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190F6" w14:textId="56CA451F" w:rsidR="00475A94" w:rsidRDefault="00B02A38" w:rsidP="00B02A38">
      <w:pPr>
        <w:jc w:val="center"/>
      </w:pPr>
      <w:r>
        <w:t xml:space="preserve">Help with the </w:t>
      </w:r>
      <w:r w:rsidR="006C39EE">
        <w:t>Cost of a Funeral.</w:t>
      </w:r>
    </w:p>
    <w:p w14:paraId="7145EEAF" w14:textId="77777777" w:rsidR="00475A94" w:rsidRDefault="00475A94"/>
    <w:p w14:paraId="122DEC2A" w14:textId="29D5F933" w:rsidR="006C39EE" w:rsidRDefault="00475A94">
      <w:r w:rsidRPr="00475A94">
        <w:t>If you are struggling with the costs of a funeral</w:t>
      </w:r>
      <w:r w:rsidR="006C39EE">
        <w:t xml:space="preserve"> for your loved one</w:t>
      </w:r>
      <w:r w:rsidRPr="00475A94">
        <w:t>, you may be eligible for the government's</w:t>
      </w:r>
      <w:r>
        <w:t xml:space="preserve">  </w:t>
      </w:r>
      <w:r w:rsidRPr="00475A94">
        <w:t xml:space="preserve">means-tested Funeral Expenses Payment, which can help with burial/cremation fees and travel. You can find the eligibility details on the </w:t>
      </w:r>
      <w:r w:rsidRPr="006C39EE">
        <w:t>GOV.U</w:t>
      </w:r>
      <w:r w:rsidRPr="006C39EE">
        <w:t>K</w:t>
      </w:r>
      <w:r w:rsidRPr="006C39EE">
        <w:t xml:space="preserve"> Fun</w:t>
      </w:r>
      <w:r w:rsidRPr="006C39EE">
        <w:t>e</w:t>
      </w:r>
      <w:r w:rsidRPr="006C39EE">
        <w:t>ral Payment Claim Page</w:t>
      </w:r>
      <w:r w:rsidR="006C39EE">
        <w:t xml:space="preserve">. </w:t>
      </w:r>
      <w:r>
        <w:t xml:space="preserve">  </w:t>
      </w:r>
    </w:p>
    <w:p w14:paraId="16E804E4" w14:textId="77777777" w:rsidR="006C39EE" w:rsidRDefault="006C39EE"/>
    <w:p w14:paraId="46C376EA" w14:textId="548F421C" w:rsidR="006C39EE" w:rsidRPr="00B02A38" w:rsidRDefault="006C39EE">
      <w:pPr>
        <w:rPr>
          <w:b/>
          <w:bCs/>
        </w:rPr>
      </w:pPr>
      <w:r w:rsidRPr="00B02A38">
        <w:rPr>
          <w:b/>
          <w:bCs/>
        </w:rPr>
        <w:t>Eligibility &amp; Qualifications</w:t>
      </w:r>
    </w:p>
    <w:p w14:paraId="013D0F1E" w14:textId="77777777" w:rsidR="006C39EE" w:rsidRDefault="006C39EE">
      <w:r w:rsidRPr="006C39EE">
        <w:t>You may qualify for financial assistance if you receive one or more of the following low-income benefits:</w:t>
      </w:r>
    </w:p>
    <w:p w14:paraId="0FF0BF46" w14:textId="77777777" w:rsidR="006C39EE" w:rsidRDefault="006C39EE">
      <w:r w:rsidRPr="006C39EE">
        <w:t>Universal Credit</w:t>
      </w:r>
      <w:r>
        <w:t xml:space="preserve"> </w:t>
      </w:r>
    </w:p>
    <w:p w14:paraId="265D561A" w14:textId="35518AB3" w:rsidR="006C39EE" w:rsidRDefault="006C39EE">
      <w:r w:rsidRPr="006C39EE">
        <w:t>Income Support</w:t>
      </w:r>
      <w:r>
        <w:t xml:space="preserve"> </w:t>
      </w:r>
      <w:r w:rsidRPr="006C39EE">
        <w:t>Pension Credit</w:t>
      </w:r>
    </w:p>
    <w:p w14:paraId="1A3FF9E1" w14:textId="77777777" w:rsidR="006C39EE" w:rsidRDefault="006C39EE">
      <w:r w:rsidRPr="006C39EE">
        <w:t>Income-based Jobseeker's Allowance (JSA)</w:t>
      </w:r>
    </w:p>
    <w:p w14:paraId="014D1CD5" w14:textId="77777777" w:rsidR="006C39EE" w:rsidRDefault="006C39EE">
      <w:r w:rsidRPr="006C39EE">
        <w:t>Income-related Employment and Support Allowance (ESA)</w:t>
      </w:r>
    </w:p>
    <w:p w14:paraId="6FBDB45C" w14:textId="1442B9D1" w:rsidR="006C39EE" w:rsidRDefault="006C39EE">
      <w:r w:rsidRPr="006C39EE">
        <w:t>Housing Benefit</w:t>
      </w:r>
      <w:r>
        <w:t xml:space="preserve"> </w:t>
      </w:r>
      <w:r w:rsidRPr="006C39EE">
        <w:t>Certain elements of Child Tax Credit or Working Tax Credit</w:t>
      </w:r>
    </w:p>
    <w:p w14:paraId="025B1E0E" w14:textId="765A0F1A" w:rsidR="006C39EE" w:rsidRDefault="006C39EE">
      <w:r w:rsidRPr="006C39EE">
        <w:t>How to Apply</w:t>
      </w:r>
      <w:r>
        <w:t xml:space="preserve"> </w:t>
      </w:r>
      <w:r w:rsidRPr="006C39EE">
        <w:t>By Phone: Call the DWP Bereavement Service helpline on 0800 151 2012 (Monday to Friday, 8am to 6pm).By Post: Download and fill in the Funeral Expenses Payment Claim Form from the GOV.UK website.</w:t>
      </w:r>
      <w:r>
        <w:t xml:space="preserve"> </w:t>
      </w:r>
      <w:r w:rsidRPr="006C39EE">
        <w:t>Timeframe: You must apply within 6 months of the funeral taking place</w:t>
      </w:r>
      <w:r>
        <w:t>.</w:t>
      </w:r>
    </w:p>
    <w:p w14:paraId="5F441EF0" w14:textId="48B6F3E2" w:rsidR="002F1D35" w:rsidRDefault="006C39EE">
      <w:r w:rsidRPr="00475A94">
        <w:t xml:space="preserve">For further step-by-step guidance on what to do, the Citizens Advice </w:t>
      </w:r>
      <w:r>
        <w:t>‘</w:t>
      </w:r>
      <w:r w:rsidRPr="00475A94">
        <w:t>Arranging a Funeral Guide</w:t>
      </w:r>
      <w:r>
        <w:t>’</w:t>
      </w:r>
      <w:r w:rsidRPr="00475A94">
        <w:t xml:space="preserve"> is also a helpful resource</w:t>
      </w:r>
    </w:p>
    <w:p w14:paraId="7A2FE7E8" w14:textId="77777777" w:rsidR="00475A94" w:rsidRDefault="00475A94"/>
    <w:p w14:paraId="003A6DC6" w14:textId="5C91F5DB" w:rsidR="00B02A38" w:rsidRDefault="006C39EE">
      <w:r w:rsidRPr="00B02A38">
        <w:rPr>
          <w:b/>
          <w:bCs/>
        </w:rPr>
        <w:t>Charities</w:t>
      </w:r>
    </w:p>
    <w:p w14:paraId="4D3A0BE2" w14:textId="28CA9ECA" w:rsidR="006C39EE" w:rsidRDefault="006C39EE">
      <w:r>
        <w:br/>
      </w:r>
      <w:r w:rsidRPr="006C39EE">
        <w:t xml:space="preserve">The charity </w:t>
      </w:r>
      <w:r w:rsidRPr="006C39EE">
        <w:rPr>
          <w:b/>
          <w:bCs/>
        </w:rPr>
        <w:t>Down to Earth</w:t>
      </w:r>
      <w:r w:rsidRPr="006C39EE">
        <w:t xml:space="preserve"> (run by Quaker Social Action) provides a free helpline to help you plan an affordable funeral and navigate debt.</w:t>
      </w:r>
      <w:r>
        <w:t xml:space="preserve">  </w:t>
      </w:r>
      <w:r w:rsidR="00560D05" w:rsidRPr="00560D05">
        <w:t xml:space="preserve">If you are struggling with funeral costs, Down to Earth is </w:t>
      </w:r>
      <w:r w:rsidR="00560D05">
        <w:t>t</w:t>
      </w:r>
      <w:r w:rsidR="00560D05" w:rsidRPr="00560D05">
        <w:t>here to help. Operating across the UK, this service provides free, confidential guidance to ensure your loved one gets a meaningful, affordable send-off. Having already supported over 9,500 people, they also fight for fairer government aid and stricter regulation of the funeral industry to protect bereaved families</w:t>
      </w:r>
    </w:p>
    <w:p w14:paraId="3DE222B0" w14:textId="27599E32" w:rsidR="00560D05" w:rsidRDefault="006C39EE">
      <w:r w:rsidRPr="006C39EE">
        <w:t xml:space="preserve">Bereavement Advice: The </w:t>
      </w:r>
      <w:r w:rsidRPr="006C39EE">
        <w:rPr>
          <w:b/>
          <w:bCs/>
        </w:rPr>
        <w:t>Bereavement Advice Centre</w:t>
      </w:r>
      <w:r w:rsidRPr="006C39EE">
        <w:t xml:space="preserve"> offers free advice on Help Paying for a Funeral and what steps to take next.</w:t>
      </w:r>
    </w:p>
    <w:p w14:paraId="61F7FDEC" w14:textId="77777777" w:rsidR="00560D05" w:rsidRDefault="00560D05"/>
    <w:p w14:paraId="0CF24AB6" w14:textId="1F1F3A60" w:rsidR="006C39EE" w:rsidRDefault="006C39EE">
      <w:r w:rsidRPr="006C39EE">
        <w:t xml:space="preserve">Turn2us: You can use the </w:t>
      </w:r>
      <w:r w:rsidRPr="006C39EE">
        <w:rPr>
          <w:b/>
          <w:bCs/>
        </w:rPr>
        <w:t>Turn2us</w:t>
      </w:r>
      <w:r w:rsidRPr="006C39EE">
        <w:t xml:space="preserve"> Emergency Support Information to explore charitable grants and other assistance.2. </w:t>
      </w:r>
      <w:r w:rsidR="00560D05">
        <w:t xml:space="preserve"> They </w:t>
      </w:r>
      <w:r w:rsidR="00560D05" w:rsidRPr="00560D05">
        <w:t>understand that financial stress feels overwhelming, but you do not have to face it by yourself. Turn2us is here to guide you with straightforward advice and hands-on support.</w:t>
      </w:r>
    </w:p>
    <w:p w14:paraId="28B0E591" w14:textId="77777777" w:rsidR="006C39EE" w:rsidRDefault="006C39EE"/>
    <w:p w14:paraId="2B7A6657" w14:textId="77777777" w:rsidR="00475A94" w:rsidRDefault="00475A94"/>
    <w:p w14:paraId="15248E2D" w14:textId="77777777" w:rsidR="006C39EE" w:rsidRDefault="006C39EE"/>
    <w:p w14:paraId="64DEDCC0" w14:textId="77777777" w:rsidR="00475A94" w:rsidRDefault="00475A94"/>
    <w:sectPr w:rsidR="00475A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94"/>
    <w:rsid w:val="000A357E"/>
    <w:rsid w:val="002F1D35"/>
    <w:rsid w:val="00475A94"/>
    <w:rsid w:val="00560D05"/>
    <w:rsid w:val="005738DB"/>
    <w:rsid w:val="006C39EE"/>
    <w:rsid w:val="007A112D"/>
    <w:rsid w:val="00B02A38"/>
    <w:rsid w:val="00C6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3BF75"/>
  <w15:chartTrackingRefBased/>
  <w15:docId w15:val="{99D318EE-E9BF-4A7C-BAF0-6D680464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A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A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A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A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A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A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A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A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A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39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Sherwood</dc:creator>
  <cp:keywords/>
  <dc:description/>
  <cp:lastModifiedBy>Becky Sherwood</cp:lastModifiedBy>
  <cp:revision>4</cp:revision>
  <dcterms:created xsi:type="dcterms:W3CDTF">2026-07-16T10:20:00Z</dcterms:created>
  <dcterms:modified xsi:type="dcterms:W3CDTF">2026-07-16T12:46:00Z</dcterms:modified>
</cp:coreProperties>
</file>