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DD00D2" w:rsidP="00DD00D2">
      <w:pPr>
        <w:pStyle w:val="Heading1"/>
        <w:spacing w:before="0" w:after="0"/>
        <w:jc w:val="center"/>
        <w:rPr>
          <w:rFonts w:ascii="Arial" w:hAnsi="Arial" w:cs="Arial"/>
          <w:lang w:val="en-GB"/>
        </w:rPr>
      </w:pPr>
      <w:r>
        <w:rPr>
          <w:rFonts w:ascii="Arial" w:hAnsi="Arial" w:cs="Arial"/>
          <w:noProof/>
          <w:lang w:val="en-GB" w:eastAsia="en-GB"/>
        </w:rPr>
        <w:drawing>
          <wp:inline distT="0" distB="0" distL="0" distR="0">
            <wp:extent cx="4802505" cy="1423035"/>
            <wp:effectExtent l="0" t="0" r="0" b="5715"/>
            <wp:docPr id="4" name="Picture 4" descr="C:\Users\Moose\Documents\Moose Personal\Marshfield Tennis\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Documents\Moose Personal\Marshfield Tennis\Admin\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2505" cy="1423035"/>
                    </a:xfrm>
                    <a:prstGeom prst="rect">
                      <a:avLst/>
                    </a:prstGeom>
                    <a:noFill/>
                    <a:ln>
                      <a:noFill/>
                    </a:ln>
                  </pic:spPr>
                </pic:pic>
              </a:graphicData>
            </a:graphic>
          </wp:inline>
        </w:drawing>
      </w: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4B1713" w:rsidRPr="002A69F6" w:rsidRDefault="002A69F6" w:rsidP="00D811EA">
      <w:pPr>
        <w:pStyle w:val="Heading1"/>
        <w:spacing w:before="0" w:after="0"/>
        <w:jc w:val="center"/>
        <w:rPr>
          <w:rFonts w:ascii="Arial" w:hAnsi="Arial" w:cs="Arial"/>
          <w:i/>
          <w:sz w:val="72"/>
          <w:szCs w:val="72"/>
          <w:lang w:val="en-GB"/>
        </w:rPr>
      </w:pPr>
      <w:r w:rsidRPr="002A69F6">
        <w:rPr>
          <w:rFonts w:ascii="Arial" w:hAnsi="Arial" w:cs="Arial"/>
          <w:i/>
          <w:sz w:val="72"/>
          <w:szCs w:val="72"/>
          <w:highlight w:val="yellow"/>
          <w:lang w:val="en-GB"/>
        </w:rPr>
        <w:t>[</w:t>
      </w:r>
      <w:r w:rsidR="00DD00D2">
        <w:rPr>
          <w:rFonts w:ascii="Arial" w:hAnsi="Arial" w:cs="Arial"/>
          <w:i/>
          <w:sz w:val="72"/>
          <w:szCs w:val="72"/>
          <w:highlight w:val="yellow"/>
          <w:lang w:val="en-GB"/>
        </w:rPr>
        <w:t>Marshfield Tennis Club</w:t>
      </w:r>
      <w:r w:rsidRPr="002A69F6">
        <w:rPr>
          <w:rFonts w:ascii="Arial" w:hAnsi="Arial" w:cs="Arial"/>
          <w:i/>
          <w:sz w:val="72"/>
          <w:szCs w:val="72"/>
          <w:highlight w:val="yellow"/>
          <w:lang w:val="en-GB"/>
        </w:rPr>
        <w:t>]</w:t>
      </w:r>
    </w:p>
    <w:p w:rsidR="005D6F1F" w:rsidRDefault="00496ECA" w:rsidP="00A34FE7">
      <w:pPr>
        <w:pStyle w:val="Heading1"/>
        <w:spacing w:before="0" w:after="0"/>
        <w:jc w:val="center"/>
        <w:rPr>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5"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6DCB4267" wp14:editId="29BF6A1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5509BC" wp14:editId="6C6338ED">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58BCED0" wp14:editId="4F89DEFF">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73CC9E1" wp14:editId="7219B67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F7B066B" wp14:editId="0DB220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05938CA2" wp14:editId="0886E6D1">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A5189BD" wp14:editId="651DD8C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4511F7D9" wp14:editId="5D5E2A7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08F9031" wp14:editId="1E9B586E">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489C4961" wp14:editId="2EB7F647">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26FD077" wp14:editId="769D5ACA">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DB0F75D" wp14:editId="590E678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8A771FA" wp14:editId="6ACC50EB">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B49440D" wp14:editId="04C48A28">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2F4D56F" wp14:editId="05ACBFF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F4C585E" wp14:editId="3EE6FA7E">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3E2478A2" wp14:editId="1834B5EC">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933D4C2" wp14:editId="1475EEE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B5A878F" wp14:editId="2B0F2D8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0534155" wp14:editId="14FE1BD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37DF4C5" wp14:editId="42241B97">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E433CA7" wp14:editId="747AD9D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03DAA8" wp14:editId="36E838D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5DA94B0" wp14:editId="2D86D6F7">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8F18FF5" wp14:editId="562C75C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2AE5F75" wp14:editId="7690C60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2B09A8B4" wp14:editId="2C99C79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8B19FE" wp14:editId="4D70DDD8">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DFB86A0" wp14:editId="35689C3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93CC538" wp14:editId="7B66986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9F1CE49" wp14:editId="3C838DC7">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DE2DB2B" wp14:editId="22FECC3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23ED8B1D" wp14:editId="6AFE9A4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A34FE7" w:rsidP="001856D7">
      <w:pPr>
        <w:jc w:val="both"/>
        <w:rPr>
          <w:rFonts w:ascii="Arial" w:hAnsi="Arial" w:cs="Arial"/>
          <w:sz w:val="22"/>
          <w:szCs w:val="22"/>
          <w:lang w:val="en-GB"/>
        </w:rPr>
      </w:pPr>
      <w:r>
        <w:rPr>
          <w:rFonts w:ascii="Arial" w:hAnsi="Arial" w:cs="Arial"/>
          <w:sz w:val="22"/>
          <w:szCs w:val="22"/>
          <w:highlight w:val="yellow"/>
          <w:lang w:val="en-GB"/>
        </w:rPr>
        <w:t>Marshfield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A34FE7">
        <w:rPr>
          <w:rFonts w:ascii="Arial" w:hAnsi="Arial" w:cs="Arial"/>
          <w:b/>
          <w:i/>
          <w:sz w:val="22"/>
          <w:szCs w:val="22"/>
        </w:rPr>
        <w:t>Stuart Anderson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A34FE7" w:rsidRDefault="004C553E" w:rsidP="001856D7">
      <w:pPr>
        <w:pStyle w:val="ListParagraph"/>
        <w:numPr>
          <w:ilvl w:val="0"/>
          <w:numId w:val="10"/>
        </w:numPr>
        <w:jc w:val="both"/>
        <w:rPr>
          <w:rFonts w:ascii="Arial" w:hAnsi="Arial" w:cs="Arial"/>
          <w:sz w:val="22"/>
          <w:szCs w:val="22"/>
        </w:rPr>
      </w:pPr>
      <w:r w:rsidRPr="00A34FE7">
        <w:rPr>
          <w:rFonts w:ascii="Arial" w:hAnsi="Arial" w:cs="Arial"/>
          <w:sz w:val="22"/>
          <w:szCs w:val="22"/>
        </w:rPr>
        <w:t xml:space="preserve">Local Authority Children’s Services </w:t>
      </w:r>
    </w:p>
    <w:p w:rsidR="004C553E" w:rsidRPr="00A34FE7" w:rsidRDefault="004C553E" w:rsidP="001856D7">
      <w:pPr>
        <w:pStyle w:val="ListParagraph"/>
        <w:numPr>
          <w:ilvl w:val="0"/>
          <w:numId w:val="10"/>
        </w:numPr>
        <w:jc w:val="both"/>
        <w:rPr>
          <w:rFonts w:ascii="Arial" w:hAnsi="Arial" w:cs="Arial"/>
          <w:sz w:val="22"/>
          <w:szCs w:val="22"/>
        </w:rPr>
      </w:pPr>
      <w:r w:rsidRPr="00A34FE7">
        <w:rPr>
          <w:rFonts w:ascii="Arial" w:hAnsi="Arial" w:cs="Arial"/>
          <w:sz w:val="22"/>
          <w:szCs w:val="22"/>
        </w:rPr>
        <w:t xml:space="preserve">Local Authority Adult Services </w:t>
      </w:r>
    </w:p>
    <w:p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p>
    <w:p w:rsidR="004C553E" w:rsidRPr="00A34FE7" w:rsidRDefault="004C553E" w:rsidP="001856D7">
      <w:pPr>
        <w:pStyle w:val="ListParagraph"/>
        <w:numPr>
          <w:ilvl w:val="0"/>
          <w:numId w:val="10"/>
        </w:numPr>
        <w:tabs>
          <w:tab w:val="left" w:pos="840"/>
        </w:tabs>
        <w:jc w:val="both"/>
        <w:rPr>
          <w:rFonts w:ascii="Arial" w:hAnsi="Arial" w:cs="Arial"/>
          <w:b/>
          <w:sz w:val="22"/>
          <w:szCs w:val="22"/>
        </w:rPr>
      </w:pPr>
      <w:r w:rsidRPr="00A34FE7">
        <w:rPr>
          <w:rFonts w:ascii="Arial" w:hAnsi="Arial" w:cs="Arial"/>
          <w:sz w:val="22"/>
          <w:szCs w:val="22"/>
        </w:rPr>
        <w:t>Disclosure and Barring Service (or Disclosure Scotland; Adult Social Work Team or Health and Social Service Department (Channel Islands) for concerns/disclosures about a member of staff, consultant, coach, official or volunteer</w:t>
      </w:r>
      <w:r w:rsidRPr="00A34FE7">
        <w:rPr>
          <w:rFonts w:ascii="Arial" w:hAnsi="Arial" w:cs="Arial"/>
          <w:i/>
          <w:sz w:val="22"/>
          <w:szCs w:val="22"/>
        </w:rPr>
        <w:t xml:space="preserve"> </w:t>
      </w:r>
    </w:p>
    <w:p w:rsidR="00A34FE7" w:rsidRPr="00A34FE7" w:rsidRDefault="00A34FE7" w:rsidP="001856D7">
      <w:pPr>
        <w:pStyle w:val="ListParagraph"/>
        <w:numPr>
          <w:ilvl w:val="0"/>
          <w:numId w:val="10"/>
        </w:numPr>
        <w:tabs>
          <w:tab w:val="left" w:pos="840"/>
        </w:tabs>
        <w:jc w:val="both"/>
        <w:rPr>
          <w:rFonts w:ascii="Arial" w:hAnsi="Arial" w:cs="Arial"/>
          <w:b/>
          <w:sz w:val="22"/>
          <w:szCs w:val="22"/>
        </w:rPr>
      </w:pPr>
    </w:p>
    <w:p w:rsidR="00A34FE7" w:rsidRPr="00731794" w:rsidRDefault="00A34FE7"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D811EA" w:rsidRPr="00D811EA" w:rsidRDefault="00D811EA" w:rsidP="00A34FE7">
      <w:pPr>
        <w:pStyle w:val="ListParagraph"/>
        <w:jc w:val="both"/>
        <w:rPr>
          <w:rStyle w:val="A10"/>
          <w:rFonts w:ascii="Arial" w:hAnsi="Arial" w:cs="Arial"/>
          <w:bCs w:val="0"/>
          <w:color w:val="auto"/>
          <w:sz w:val="32"/>
          <w:szCs w:val="32"/>
        </w:rPr>
      </w:pP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D811EA" w:rsidRDefault="00D811EA" w:rsidP="001856D7">
      <w:pPr>
        <w:jc w:val="both"/>
        <w:rPr>
          <w:rFonts w:ascii="Arial" w:hAnsi="Arial" w:cs="Arial"/>
          <w:sz w:val="22"/>
          <w:szCs w:val="22"/>
          <w:lang w:val="en-GB"/>
        </w:rPr>
      </w:pPr>
    </w:p>
    <w:p w:rsidR="00A34FE7" w:rsidRDefault="00A34FE7" w:rsidP="001856D7">
      <w:pPr>
        <w:jc w:val="both"/>
        <w:rPr>
          <w:rFonts w:ascii="Arial" w:hAnsi="Arial" w:cs="Arial"/>
          <w:sz w:val="22"/>
          <w:szCs w:val="22"/>
          <w:lang w:val="en-GB"/>
        </w:rPr>
      </w:pPr>
    </w:p>
    <w:p w:rsidR="00A34FE7" w:rsidRDefault="00A34FE7" w:rsidP="001856D7">
      <w:pPr>
        <w:jc w:val="both"/>
        <w:rPr>
          <w:rFonts w:ascii="Arial" w:hAnsi="Arial" w:cs="Arial"/>
          <w:sz w:val="22"/>
          <w:szCs w:val="22"/>
          <w:lang w:val="en-GB"/>
        </w:rPr>
      </w:pPr>
    </w:p>
    <w:p w:rsidR="00A34FE7" w:rsidRDefault="00A34FE7"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lastRenderedPageBreak/>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Committee Chair </w:t>
      </w:r>
      <w:r w:rsidR="00A34FE7">
        <w:rPr>
          <w:rFonts w:ascii="Arial" w:hAnsi="Arial" w:cs="Arial"/>
          <w:i/>
          <w:sz w:val="22"/>
          <w:szCs w:val="22"/>
          <w:lang w:val="en-GB"/>
        </w:rPr>
        <w:t>Karen Wigley</w:t>
      </w:r>
      <w:r w:rsidRPr="00731794">
        <w:rPr>
          <w:rFonts w:ascii="Arial" w:hAnsi="Arial" w:cs="Arial"/>
          <w:sz w:val="22"/>
          <w:szCs w:val="22"/>
          <w:lang w:val="en-GB"/>
        </w:rPr>
        <w:t>:</w:t>
      </w:r>
      <w:r w:rsidRPr="00731794">
        <w:rPr>
          <w:rFonts w:ascii="Arial" w:hAnsi="Arial" w:cs="Arial"/>
          <w:sz w:val="22"/>
          <w:szCs w:val="22"/>
          <w:lang w:val="en-GB"/>
        </w:rPr>
        <w:tab/>
        <w:t>Date:</w:t>
      </w:r>
      <w:r w:rsidR="00A34FE7">
        <w:rPr>
          <w:rFonts w:ascii="Arial" w:hAnsi="Arial" w:cs="Arial"/>
          <w:sz w:val="22"/>
          <w:szCs w:val="22"/>
          <w:lang w:val="en-GB"/>
        </w:rPr>
        <w:t xml:space="preserve"> 28/2/18</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A34FE7">
        <w:rPr>
          <w:rFonts w:ascii="Arial" w:hAnsi="Arial" w:cs="Arial"/>
          <w:i/>
          <w:sz w:val="22"/>
          <w:szCs w:val="22"/>
          <w:lang w:val="en-GB"/>
        </w:rPr>
        <w:t>Stuart Anderson</w:t>
      </w:r>
      <w:r w:rsidR="00A34FE7">
        <w:rPr>
          <w:rFonts w:ascii="Arial" w:hAnsi="Arial" w:cs="Arial"/>
          <w:i/>
          <w:sz w:val="22"/>
          <w:szCs w:val="22"/>
          <w:lang w:val="en-GB"/>
        </w:rPr>
        <w:tab/>
      </w:r>
      <w:r w:rsidRPr="00731794">
        <w:rPr>
          <w:rFonts w:ascii="Arial" w:hAnsi="Arial" w:cs="Arial"/>
          <w:sz w:val="22"/>
          <w:szCs w:val="22"/>
          <w:lang w:val="en-GB"/>
        </w:rPr>
        <w:t>Date:</w:t>
      </w:r>
      <w:r w:rsidR="00A34FE7">
        <w:rPr>
          <w:rFonts w:ascii="Arial" w:hAnsi="Arial" w:cs="Arial"/>
          <w:sz w:val="22"/>
          <w:szCs w:val="22"/>
          <w:lang w:val="en-GB"/>
        </w:rPr>
        <w:t xml:space="preserve">  28/2/18</w:t>
      </w:r>
      <w:bookmarkStart w:id="0" w:name="_GoBack"/>
      <w:bookmarkEnd w:id="0"/>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Team </w:t>
      </w:r>
      <w:r w:rsidRPr="00731794">
        <w:rPr>
          <w:rFonts w:ascii="Arial" w:hAnsi="Arial" w:cs="Arial"/>
          <w:sz w:val="22"/>
          <w:szCs w:val="22"/>
        </w:rPr>
        <w:t xml:space="preserve"> as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Team </w:t>
      </w:r>
      <w:r w:rsidRPr="00731794">
        <w:rPr>
          <w:rFonts w:ascii="Arial" w:hAnsi="Arial" w:cs="Arial"/>
          <w:sz w:val="22"/>
          <w:szCs w:val="22"/>
        </w:rPr>
        <w:t xml:space="preserve"> within 48 hours of the incident, who will store it safely.</w:t>
      </w: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E595C65" wp14:editId="253A79E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F63DD13" wp14:editId="4524FE4A">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73C354D" wp14:editId="1BD58B5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A4F3D34" wp14:editId="7CEBE15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0316EBA" wp14:editId="0371830E">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34BD6D61" wp14:editId="6219FA6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9A895CE" wp14:editId="7387C12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A0A9DCF" wp14:editId="4454EC89">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903118C" wp14:editId="55C4F02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F3E5FF5" wp14:editId="16F43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2E" w:rsidRDefault="005B052E">
      <w:r>
        <w:separator/>
      </w:r>
    </w:p>
  </w:endnote>
  <w:endnote w:type="continuationSeparator" w:id="0">
    <w:p w:rsidR="005B052E" w:rsidRDefault="005B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595949">
      <w:rPr>
        <w:rFonts w:ascii="Arial" w:hAnsi="Arial" w:cs="Arial"/>
        <w:noProof/>
        <w:sz w:val="20"/>
        <w:szCs w:val="20"/>
      </w:rPr>
      <w:t>6</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595949">
      <w:rPr>
        <w:rFonts w:ascii="Arial" w:hAnsi="Arial" w:cs="Arial"/>
        <w:noProof/>
        <w:sz w:val="20"/>
        <w:szCs w:val="20"/>
      </w:rPr>
      <w:t>10</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A34FE7">
      <w:rPr>
        <w:rFonts w:ascii="Arial" w:hAnsi="Arial" w:cs="Arial"/>
        <w:i/>
        <w:sz w:val="20"/>
        <w:szCs w:val="20"/>
      </w:rPr>
      <w:t>28 Feb 2018</w:t>
    </w:r>
    <w:r w:rsidR="00E6007E">
      <w:rPr>
        <w:rFonts w:ascii="Arial" w:hAnsi="Arial" w:cs="Arial"/>
        <w:i/>
        <w:sz w:val="20"/>
        <w:szCs w:val="20"/>
      </w:rPr>
      <w:t xml:space="preserve">                         </w:t>
    </w:r>
    <w:r>
      <w:rPr>
        <w:rFonts w:ascii="Arial" w:hAnsi="Arial" w:cs="Arial"/>
        <w:sz w:val="20"/>
        <w:szCs w:val="20"/>
      </w:rPr>
      <w:t xml:space="preserve">Next Review: </w:t>
    </w:r>
    <w:r w:rsidR="00A34FE7">
      <w:rPr>
        <w:rFonts w:ascii="Arial" w:hAnsi="Arial" w:cs="Arial"/>
        <w:sz w:val="20"/>
        <w:szCs w:val="20"/>
      </w:rPr>
      <w:t>Feb 2020 or sooner if there is a change in legislation</w:t>
    </w:r>
    <w:r w:rsidR="00526C99" w:rsidRPr="00F66890">
      <w:rPr>
        <w:rFonts w:ascii="Arial" w:hAnsi="Arial" w:cs="Arial"/>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2E" w:rsidRDefault="005B052E">
      <w:r>
        <w:separator/>
      </w:r>
    </w:p>
  </w:footnote>
  <w:footnote w:type="continuationSeparator" w:id="0">
    <w:p w:rsidR="005B052E" w:rsidRDefault="005B0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6"/>
  </w:num>
  <w:num w:numId="7">
    <w:abstractNumId w:val="15"/>
  </w:num>
  <w:num w:numId="8">
    <w:abstractNumId w:val="13"/>
  </w:num>
  <w:num w:numId="9">
    <w:abstractNumId w:val="6"/>
  </w:num>
  <w:num w:numId="10">
    <w:abstractNumId w:val="11"/>
  </w:num>
  <w:num w:numId="11">
    <w:abstractNumId w:val="1"/>
  </w:num>
  <w:num w:numId="12">
    <w:abstractNumId w:val="14"/>
  </w:num>
  <w:num w:numId="13">
    <w:abstractNumId w:val="8"/>
  </w:num>
  <w:num w:numId="14">
    <w:abstractNumId w:val="17"/>
  </w:num>
  <w:num w:numId="15">
    <w:abstractNumId w:val="12"/>
  </w:num>
  <w:num w:numId="16">
    <w:abstractNumId w:val="2"/>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16F"/>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1822"/>
    <w:rsid w:val="00582B55"/>
    <w:rsid w:val="00583B86"/>
    <w:rsid w:val="00590A20"/>
    <w:rsid w:val="00595813"/>
    <w:rsid w:val="00595949"/>
    <w:rsid w:val="005A295B"/>
    <w:rsid w:val="005B052E"/>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41F"/>
    <w:rsid w:val="00A27A67"/>
    <w:rsid w:val="00A32FFF"/>
    <w:rsid w:val="00A34090"/>
    <w:rsid w:val="00A34FE7"/>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0D2"/>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AFAFD529-E28B-4EB9-9D7A-A384C948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16223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K Wigley</cp:lastModifiedBy>
  <cp:revision>5</cp:revision>
  <cp:lastPrinted>2018-03-01T09:43:00Z</cp:lastPrinted>
  <dcterms:created xsi:type="dcterms:W3CDTF">2018-03-01T09:35:00Z</dcterms:created>
  <dcterms:modified xsi:type="dcterms:W3CDTF">2018-03-01T09:43:00Z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