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52" w:rsidRDefault="0031323C" w:rsidP="0031323C">
      <w:pPr>
        <w:jc w:val="center"/>
        <w:rPr>
          <w:b/>
          <w:sz w:val="28"/>
          <w:szCs w:val="28"/>
        </w:rPr>
      </w:pPr>
      <w:r>
        <w:rPr>
          <w:b/>
          <w:sz w:val="28"/>
          <w:szCs w:val="28"/>
        </w:rPr>
        <w:t>HUNTWYCK VILLAGE HOMEOWNER’S ASSOCIATION</w:t>
      </w:r>
    </w:p>
    <w:p w:rsidR="006B4667" w:rsidRDefault="006B4667" w:rsidP="0031323C">
      <w:pPr>
        <w:rPr>
          <w:b/>
          <w:sz w:val="28"/>
          <w:szCs w:val="28"/>
        </w:rPr>
      </w:pPr>
    </w:p>
    <w:p w:rsidR="0031323C" w:rsidRPr="009B6A4D" w:rsidRDefault="0031323C" w:rsidP="0031323C">
      <w:pPr>
        <w:rPr>
          <w:b/>
          <w:sz w:val="28"/>
          <w:szCs w:val="28"/>
        </w:rPr>
      </w:pPr>
      <w:r w:rsidRPr="009B6A4D">
        <w:rPr>
          <w:b/>
          <w:sz w:val="28"/>
          <w:szCs w:val="28"/>
        </w:rPr>
        <w:t xml:space="preserve">There are presently 608 </w:t>
      </w:r>
      <w:r w:rsidR="009304AA">
        <w:rPr>
          <w:b/>
          <w:sz w:val="28"/>
          <w:szCs w:val="28"/>
        </w:rPr>
        <w:t>l</w:t>
      </w:r>
      <w:r w:rsidRPr="009B6A4D">
        <w:rPr>
          <w:b/>
          <w:sz w:val="28"/>
          <w:szCs w:val="28"/>
        </w:rPr>
        <w:t>ots within the Association, and 60</w:t>
      </w:r>
      <w:r w:rsidR="00BA0B09">
        <w:rPr>
          <w:b/>
          <w:sz w:val="28"/>
          <w:szCs w:val="28"/>
        </w:rPr>
        <w:t>4</w:t>
      </w:r>
      <w:r w:rsidR="009304AA">
        <w:rPr>
          <w:b/>
          <w:sz w:val="28"/>
          <w:szCs w:val="28"/>
        </w:rPr>
        <w:t xml:space="preserve"> h</w:t>
      </w:r>
      <w:r w:rsidRPr="009B6A4D">
        <w:rPr>
          <w:b/>
          <w:sz w:val="28"/>
          <w:szCs w:val="28"/>
        </w:rPr>
        <w:t xml:space="preserve">omes. Each </w:t>
      </w:r>
      <w:r w:rsidR="009304AA">
        <w:rPr>
          <w:b/>
          <w:sz w:val="28"/>
          <w:szCs w:val="28"/>
        </w:rPr>
        <w:t>l</w:t>
      </w:r>
      <w:r w:rsidRPr="009B6A4D">
        <w:rPr>
          <w:b/>
          <w:sz w:val="28"/>
          <w:szCs w:val="28"/>
        </w:rPr>
        <w:t xml:space="preserve">ot with a </w:t>
      </w:r>
      <w:r w:rsidR="009304AA">
        <w:rPr>
          <w:b/>
          <w:sz w:val="28"/>
          <w:szCs w:val="28"/>
        </w:rPr>
        <w:t>h</w:t>
      </w:r>
      <w:r w:rsidRPr="009B6A4D">
        <w:rPr>
          <w:b/>
          <w:sz w:val="28"/>
          <w:szCs w:val="28"/>
        </w:rPr>
        <w:t xml:space="preserve">ome on it is </w:t>
      </w:r>
      <w:r w:rsidR="009304AA">
        <w:rPr>
          <w:b/>
          <w:sz w:val="28"/>
          <w:szCs w:val="28"/>
        </w:rPr>
        <w:t>a</w:t>
      </w:r>
      <w:r w:rsidRPr="009B6A4D">
        <w:rPr>
          <w:b/>
          <w:sz w:val="28"/>
          <w:szCs w:val="28"/>
        </w:rPr>
        <w:t xml:space="preserve">ssessed $200 per year, and </w:t>
      </w:r>
      <w:r w:rsidR="009304AA">
        <w:rPr>
          <w:b/>
          <w:sz w:val="28"/>
          <w:szCs w:val="28"/>
        </w:rPr>
        <w:t>v</w:t>
      </w:r>
      <w:r w:rsidRPr="009B6A4D">
        <w:rPr>
          <w:b/>
          <w:sz w:val="28"/>
          <w:szCs w:val="28"/>
        </w:rPr>
        <w:t xml:space="preserve">acant </w:t>
      </w:r>
      <w:r w:rsidR="009304AA">
        <w:rPr>
          <w:b/>
          <w:sz w:val="28"/>
          <w:szCs w:val="28"/>
        </w:rPr>
        <w:t>l</w:t>
      </w:r>
      <w:r w:rsidRPr="009B6A4D">
        <w:rPr>
          <w:b/>
          <w:sz w:val="28"/>
          <w:szCs w:val="28"/>
        </w:rPr>
        <w:t xml:space="preserve">ots are </w:t>
      </w:r>
      <w:r w:rsidR="009304AA">
        <w:rPr>
          <w:b/>
          <w:sz w:val="28"/>
          <w:szCs w:val="28"/>
        </w:rPr>
        <w:t>a</w:t>
      </w:r>
      <w:r w:rsidRPr="009B6A4D">
        <w:rPr>
          <w:b/>
          <w:sz w:val="28"/>
          <w:szCs w:val="28"/>
        </w:rPr>
        <w:t xml:space="preserve">ssessed $20 and thus, our </w:t>
      </w:r>
      <w:r w:rsidR="009304AA">
        <w:rPr>
          <w:b/>
          <w:sz w:val="28"/>
          <w:szCs w:val="28"/>
        </w:rPr>
        <w:t>a</w:t>
      </w:r>
      <w:r w:rsidRPr="009B6A4D">
        <w:rPr>
          <w:b/>
          <w:sz w:val="28"/>
          <w:szCs w:val="28"/>
        </w:rPr>
        <w:t xml:space="preserve">nnual </w:t>
      </w:r>
      <w:r w:rsidR="009304AA">
        <w:rPr>
          <w:b/>
          <w:sz w:val="28"/>
          <w:szCs w:val="28"/>
        </w:rPr>
        <w:t>i</w:t>
      </w:r>
      <w:r w:rsidRPr="009B6A4D">
        <w:rPr>
          <w:b/>
          <w:sz w:val="28"/>
          <w:szCs w:val="28"/>
        </w:rPr>
        <w:t>ncome fr</w:t>
      </w:r>
      <w:r w:rsidR="002F174A">
        <w:rPr>
          <w:b/>
          <w:sz w:val="28"/>
          <w:szCs w:val="28"/>
        </w:rPr>
        <w:t>o</w:t>
      </w:r>
      <w:r w:rsidRPr="009B6A4D">
        <w:rPr>
          <w:b/>
          <w:sz w:val="28"/>
          <w:szCs w:val="28"/>
        </w:rPr>
        <w:t>m Assessments alone would be $120,880 if everyone paid</w:t>
      </w:r>
      <w:r w:rsidR="00CD2BED" w:rsidRPr="009B6A4D">
        <w:rPr>
          <w:b/>
          <w:sz w:val="28"/>
          <w:szCs w:val="28"/>
        </w:rPr>
        <w:t xml:space="preserve"> when, and as required. We also have other sources of income, which vary each year, and for 201</w:t>
      </w:r>
      <w:r w:rsidR="00276977">
        <w:rPr>
          <w:b/>
          <w:sz w:val="28"/>
          <w:szCs w:val="28"/>
        </w:rPr>
        <w:t>9</w:t>
      </w:r>
      <w:r w:rsidR="00CD2BED" w:rsidRPr="009B6A4D">
        <w:rPr>
          <w:b/>
          <w:sz w:val="28"/>
          <w:szCs w:val="28"/>
        </w:rPr>
        <w:t xml:space="preserve">, are reflected </w:t>
      </w:r>
      <w:r w:rsidR="009304AA">
        <w:rPr>
          <w:b/>
          <w:sz w:val="28"/>
          <w:szCs w:val="28"/>
        </w:rPr>
        <w:t>in</w:t>
      </w:r>
      <w:r w:rsidR="00CD2BED" w:rsidRPr="009B6A4D">
        <w:rPr>
          <w:b/>
          <w:sz w:val="28"/>
          <w:szCs w:val="28"/>
        </w:rPr>
        <w:t xml:space="preserve"> our </w:t>
      </w:r>
      <w:r w:rsidR="009304AA">
        <w:rPr>
          <w:b/>
          <w:sz w:val="28"/>
          <w:szCs w:val="28"/>
        </w:rPr>
        <w:t>b</w:t>
      </w:r>
      <w:r w:rsidR="00CD2BED" w:rsidRPr="009B6A4D">
        <w:rPr>
          <w:b/>
          <w:sz w:val="28"/>
          <w:szCs w:val="28"/>
        </w:rPr>
        <w:t xml:space="preserve">udget. </w:t>
      </w:r>
    </w:p>
    <w:p w:rsidR="00CD2BED" w:rsidRPr="009B6A4D" w:rsidRDefault="00CD2BED" w:rsidP="0031323C">
      <w:pPr>
        <w:rPr>
          <w:b/>
          <w:sz w:val="28"/>
          <w:szCs w:val="28"/>
        </w:rPr>
      </w:pPr>
    </w:p>
    <w:p w:rsidR="00CD2BED" w:rsidRPr="009B6A4D" w:rsidRDefault="00CD2BED" w:rsidP="0031323C">
      <w:pPr>
        <w:rPr>
          <w:b/>
          <w:sz w:val="28"/>
          <w:szCs w:val="28"/>
        </w:rPr>
      </w:pPr>
      <w:r w:rsidRPr="009B6A4D">
        <w:rPr>
          <w:b/>
          <w:sz w:val="28"/>
          <w:szCs w:val="28"/>
        </w:rPr>
        <w:t>SO, WHAT IS YOU</w:t>
      </w:r>
      <w:r w:rsidR="009304AA">
        <w:rPr>
          <w:b/>
          <w:sz w:val="28"/>
          <w:szCs w:val="28"/>
        </w:rPr>
        <w:t>R</w:t>
      </w:r>
      <w:r w:rsidRPr="009B6A4D">
        <w:rPr>
          <w:b/>
          <w:sz w:val="28"/>
          <w:szCs w:val="28"/>
        </w:rPr>
        <w:t xml:space="preserve"> MONEY ACTUALLY BEING SPENT ON?</w:t>
      </w:r>
    </w:p>
    <w:p w:rsidR="00CD2BED" w:rsidRPr="009B6A4D" w:rsidRDefault="00CD2BED" w:rsidP="0031323C">
      <w:pPr>
        <w:rPr>
          <w:b/>
          <w:sz w:val="28"/>
          <w:szCs w:val="28"/>
        </w:rPr>
      </w:pPr>
    </w:p>
    <w:p w:rsidR="00CD2BED" w:rsidRPr="009B6A4D" w:rsidRDefault="00CD2BED" w:rsidP="0031323C">
      <w:pPr>
        <w:rPr>
          <w:b/>
          <w:sz w:val="28"/>
          <w:szCs w:val="28"/>
        </w:rPr>
      </w:pPr>
      <w:r w:rsidRPr="009B6A4D">
        <w:rPr>
          <w:b/>
          <w:sz w:val="28"/>
          <w:szCs w:val="28"/>
        </w:rPr>
        <w:t xml:space="preserve">As reflected </w:t>
      </w:r>
      <w:r w:rsidR="009304AA">
        <w:rPr>
          <w:b/>
          <w:sz w:val="28"/>
          <w:szCs w:val="28"/>
        </w:rPr>
        <w:t>i</w:t>
      </w:r>
      <w:r w:rsidRPr="009B6A4D">
        <w:rPr>
          <w:b/>
          <w:sz w:val="28"/>
          <w:szCs w:val="28"/>
        </w:rPr>
        <w:t>n ou</w:t>
      </w:r>
      <w:r w:rsidR="006B4667">
        <w:rPr>
          <w:b/>
          <w:sz w:val="28"/>
          <w:szCs w:val="28"/>
        </w:rPr>
        <w:t>r</w:t>
      </w:r>
      <w:r w:rsidRPr="009B6A4D">
        <w:rPr>
          <w:b/>
          <w:sz w:val="28"/>
          <w:szCs w:val="28"/>
        </w:rPr>
        <w:t xml:space="preserve"> </w:t>
      </w:r>
      <w:r w:rsidR="009304AA">
        <w:rPr>
          <w:b/>
          <w:sz w:val="28"/>
          <w:szCs w:val="28"/>
        </w:rPr>
        <w:t>b</w:t>
      </w:r>
      <w:r w:rsidRPr="009B6A4D">
        <w:rPr>
          <w:b/>
          <w:sz w:val="28"/>
          <w:szCs w:val="28"/>
        </w:rPr>
        <w:t>udget for 201</w:t>
      </w:r>
      <w:r w:rsidR="00276977">
        <w:rPr>
          <w:b/>
          <w:sz w:val="28"/>
          <w:szCs w:val="28"/>
        </w:rPr>
        <w:t>9</w:t>
      </w:r>
      <w:r w:rsidRPr="009B6A4D">
        <w:rPr>
          <w:b/>
          <w:sz w:val="28"/>
          <w:szCs w:val="28"/>
        </w:rPr>
        <w:t>, which is posted on our website at Huntw</w:t>
      </w:r>
      <w:r w:rsidR="006B4667">
        <w:rPr>
          <w:b/>
          <w:sz w:val="28"/>
          <w:szCs w:val="28"/>
        </w:rPr>
        <w:t>y</w:t>
      </w:r>
      <w:r w:rsidRPr="009B6A4D">
        <w:rPr>
          <w:b/>
          <w:sz w:val="28"/>
          <w:szCs w:val="28"/>
        </w:rPr>
        <w:t xml:space="preserve">ckVillage.com. Our </w:t>
      </w:r>
      <w:r w:rsidR="009304AA">
        <w:rPr>
          <w:b/>
          <w:sz w:val="28"/>
          <w:szCs w:val="28"/>
        </w:rPr>
        <w:t>m</w:t>
      </w:r>
      <w:r w:rsidRPr="009B6A4D">
        <w:rPr>
          <w:b/>
          <w:sz w:val="28"/>
          <w:szCs w:val="28"/>
        </w:rPr>
        <w:t xml:space="preserve">ain </w:t>
      </w:r>
      <w:r w:rsidR="009304AA">
        <w:rPr>
          <w:b/>
          <w:sz w:val="28"/>
          <w:szCs w:val="28"/>
        </w:rPr>
        <w:t>e</w:t>
      </w:r>
      <w:r w:rsidRPr="009B6A4D">
        <w:rPr>
          <w:b/>
          <w:sz w:val="28"/>
          <w:szCs w:val="28"/>
        </w:rPr>
        <w:t>xpe</w:t>
      </w:r>
      <w:r w:rsidR="009B6A4D" w:rsidRPr="009B6A4D">
        <w:rPr>
          <w:b/>
          <w:sz w:val="28"/>
          <w:szCs w:val="28"/>
        </w:rPr>
        <w:t>n</w:t>
      </w:r>
      <w:r w:rsidRPr="009B6A4D">
        <w:rPr>
          <w:b/>
          <w:sz w:val="28"/>
          <w:szCs w:val="28"/>
        </w:rPr>
        <w:t>ses are as follows:</w:t>
      </w:r>
    </w:p>
    <w:p w:rsidR="00CD2BED" w:rsidRPr="009B6A4D" w:rsidRDefault="00CD2BED" w:rsidP="0031323C">
      <w:pPr>
        <w:rPr>
          <w:b/>
          <w:sz w:val="28"/>
          <w:szCs w:val="28"/>
        </w:rPr>
      </w:pPr>
    </w:p>
    <w:p w:rsidR="00CD2BED" w:rsidRPr="009B6A4D" w:rsidRDefault="00CD2BED" w:rsidP="0031323C">
      <w:pPr>
        <w:rPr>
          <w:b/>
          <w:sz w:val="24"/>
          <w:szCs w:val="24"/>
        </w:rPr>
      </w:pPr>
      <w:r w:rsidRPr="009B6A4D">
        <w:rPr>
          <w:b/>
          <w:sz w:val="24"/>
          <w:szCs w:val="24"/>
        </w:rPr>
        <w:t>General Administration</w:t>
      </w:r>
      <w:r w:rsidRPr="009B6A4D">
        <w:rPr>
          <w:b/>
          <w:sz w:val="24"/>
          <w:szCs w:val="24"/>
        </w:rPr>
        <w:tab/>
      </w:r>
      <w:r w:rsidRPr="009B6A4D">
        <w:rPr>
          <w:b/>
          <w:sz w:val="24"/>
          <w:szCs w:val="24"/>
        </w:rPr>
        <w:tab/>
      </w:r>
      <w:r w:rsidRPr="009B6A4D">
        <w:rPr>
          <w:b/>
          <w:sz w:val="24"/>
          <w:szCs w:val="24"/>
        </w:rPr>
        <w:tab/>
      </w:r>
      <w:r w:rsidRPr="009B6A4D">
        <w:rPr>
          <w:b/>
          <w:sz w:val="24"/>
          <w:szCs w:val="24"/>
        </w:rPr>
        <w:tab/>
        <w:t>$</w:t>
      </w:r>
      <w:r w:rsidR="00301BBE">
        <w:rPr>
          <w:b/>
          <w:sz w:val="24"/>
          <w:szCs w:val="24"/>
        </w:rPr>
        <w:t>1</w:t>
      </w:r>
      <w:r w:rsidR="00276977">
        <w:rPr>
          <w:b/>
          <w:sz w:val="24"/>
          <w:szCs w:val="24"/>
        </w:rPr>
        <w:t>1</w:t>
      </w:r>
      <w:r w:rsidR="00301BBE">
        <w:rPr>
          <w:b/>
          <w:sz w:val="24"/>
          <w:szCs w:val="24"/>
        </w:rPr>
        <w:t>,</w:t>
      </w:r>
      <w:r w:rsidR="00276977">
        <w:rPr>
          <w:b/>
          <w:sz w:val="24"/>
          <w:szCs w:val="24"/>
        </w:rPr>
        <w:t>378</w:t>
      </w:r>
    </w:p>
    <w:p w:rsidR="00CD2BED" w:rsidRPr="009B6A4D" w:rsidRDefault="00CD2BED" w:rsidP="0031323C">
      <w:pPr>
        <w:rPr>
          <w:b/>
          <w:sz w:val="24"/>
          <w:szCs w:val="24"/>
        </w:rPr>
      </w:pPr>
      <w:r w:rsidRPr="009B6A4D">
        <w:rPr>
          <w:b/>
          <w:sz w:val="24"/>
          <w:szCs w:val="24"/>
        </w:rPr>
        <w:t>Insurance</w:t>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t>$1</w:t>
      </w:r>
      <w:r w:rsidR="00276977">
        <w:rPr>
          <w:b/>
          <w:sz w:val="24"/>
          <w:szCs w:val="24"/>
        </w:rPr>
        <w:t>4</w:t>
      </w:r>
      <w:r w:rsidRPr="009B6A4D">
        <w:rPr>
          <w:b/>
          <w:sz w:val="24"/>
          <w:szCs w:val="24"/>
        </w:rPr>
        <w:t>,</w:t>
      </w:r>
      <w:r w:rsidR="00276977">
        <w:rPr>
          <w:b/>
          <w:sz w:val="24"/>
          <w:szCs w:val="24"/>
        </w:rPr>
        <w:t>455</w:t>
      </w:r>
    </w:p>
    <w:p w:rsidR="00CD2BED" w:rsidRPr="009B6A4D" w:rsidRDefault="00CD2BED" w:rsidP="0031323C">
      <w:pPr>
        <w:rPr>
          <w:b/>
          <w:sz w:val="24"/>
          <w:szCs w:val="24"/>
        </w:rPr>
      </w:pPr>
      <w:r w:rsidRPr="009B6A4D">
        <w:rPr>
          <w:b/>
          <w:sz w:val="24"/>
          <w:szCs w:val="24"/>
        </w:rPr>
        <w:t>Payroll Expenses</w:t>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t>$</w:t>
      </w:r>
      <w:r w:rsidR="00276977">
        <w:rPr>
          <w:b/>
          <w:sz w:val="24"/>
          <w:szCs w:val="24"/>
        </w:rPr>
        <w:t>45</w:t>
      </w:r>
      <w:r w:rsidRPr="009B6A4D">
        <w:rPr>
          <w:b/>
          <w:sz w:val="24"/>
          <w:szCs w:val="24"/>
        </w:rPr>
        <w:t>,</w:t>
      </w:r>
      <w:r w:rsidR="00276977">
        <w:rPr>
          <w:b/>
          <w:sz w:val="24"/>
          <w:szCs w:val="24"/>
        </w:rPr>
        <w:t>570</w:t>
      </w:r>
    </w:p>
    <w:p w:rsidR="00CD2BED" w:rsidRPr="009B6A4D" w:rsidRDefault="00CD2BED" w:rsidP="0031323C">
      <w:pPr>
        <w:rPr>
          <w:b/>
          <w:sz w:val="24"/>
          <w:szCs w:val="24"/>
        </w:rPr>
      </w:pPr>
      <w:r w:rsidRPr="009B6A4D">
        <w:rPr>
          <w:b/>
          <w:sz w:val="24"/>
          <w:szCs w:val="24"/>
        </w:rPr>
        <w:t>Committee Support</w:t>
      </w:r>
      <w:r w:rsidRPr="009B6A4D">
        <w:rPr>
          <w:b/>
          <w:sz w:val="24"/>
          <w:szCs w:val="24"/>
        </w:rPr>
        <w:tab/>
      </w:r>
      <w:r w:rsidRPr="009B6A4D">
        <w:rPr>
          <w:b/>
          <w:sz w:val="24"/>
          <w:szCs w:val="24"/>
        </w:rPr>
        <w:tab/>
      </w:r>
      <w:r w:rsidRPr="009B6A4D">
        <w:rPr>
          <w:b/>
          <w:sz w:val="24"/>
          <w:szCs w:val="24"/>
        </w:rPr>
        <w:tab/>
      </w:r>
      <w:r w:rsidRPr="009B6A4D">
        <w:rPr>
          <w:b/>
          <w:sz w:val="24"/>
          <w:szCs w:val="24"/>
        </w:rPr>
        <w:tab/>
      </w:r>
      <w:r w:rsidR="009B6A4D">
        <w:rPr>
          <w:b/>
          <w:sz w:val="24"/>
          <w:szCs w:val="24"/>
        </w:rPr>
        <w:tab/>
      </w:r>
      <w:r w:rsidRPr="009B6A4D">
        <w:rPr>
          <w:b/>
          <w:sz w:val="24"/>
          <w:szCs w:val="24"/>
        </w:rPr>
        <w:t>$</w:t>
      </w:r>
      <w:r w:rsidR="00276977">
        <w:rPr>
          <w:b/>
          <w:sz w:val="24"/>
          <w:szCs w:val="24"/>
        </w:rPr>
        <w:t xml:space="preserve"> 9</w:t>
      </w:r>
      <w:r w:rsidR="00301BBE">
        <w:rPr>
          <w:b/>
          <w:sz w:val="24"/>
          <w:szCs w:val="24"/>
        </w:rPr>
        <w:t>,</w:t>
      </w:r>
      <w:r w:rsidR="00276977">
        <w:rPr>
          <w:b/>
          <w:sz w:val="24"/>
          <w:szCs w:val="24"/>
        </w:rPr>
        <w:t>704</w:t>
      </w:r>
    </w:p>
    <w:p w:rsidR="00CD2BED" w:rsidRPr="009B6A4D" w:rsidRDefault="00CD2BED" w:rsidP="0031323C">
      <w:pPr>
        <w:rPr>
          <w:b/>
          <w:sz w:val="24"/>
          <w:szCs w:val="24"/>
        </w:rPr>
      </w:pPr>
      <w:r w:rsidRPr="009B6A4D">
        <w:rPr>
          <w:b/>
          <w:sz w:val="24"/>
          <w:szCs w:val="24"/>
        </w:rPr>
        <w:t>Capital Expenditures</w:t>
      </w:r>
      <w:r w:rsidRPr="009B6A4D">
        <w:rPr>
          <w:b/>
          <w:sz w:val="24"/>
          <w:szCs w:val="24"/>
        </w:rPr>
        <w:tab/>
      </w:r>
      <w:r w:rsidRPr="009B6A4D">
        <w:rPr>
          <w:b/>
          <w:sz w:val="24"/>
          <w:szCs w:val="24"/>
        </w:rPr>
        <w:tab/>
      </w:r>
      <w:r w:rsidRPr="009B6A4D">
        <w:rPr>
          <w:b/>
          <w:sz w:val="24"/>
          <w:szCs w:val="24"/>
        </w:rPr>
        <w:tab/>
      </w:r>
      <w:r w:rsidR="009B6A4D">
        <w:rPr>
          <w:b/>
          <w:sz w:val="24"/>
          <w:szCs w:val="24"/>
        </w:rPr>
        <w:tab/>
      </w:r>
      <w:r w:rsidRPr="009B6A4D">
        <w:rPr>
          <w:b/>
          <w:sz w:val="24"/>
          <w:szCs w:val="24"/>
        </w:rPr>
        <w:tab/>
        <w:t>$</w:t>
      </w:r>
      <w:r w:rsidR="00301BBE">
        <w:rPr>
          <w:b/>
          <w:sz w:val="24"/>
          <w:szCs w:val="24"/>
        </w:rPr>
        <w:t xml:space="preserve"> </w:t>
      </w:r>
      <w:r w:rsidR="00276977">
        <w:rPr>
          <w:b/>
          <w:sz w:val="24"/>
          <w:szCs w:val="24"/>
        </w:rPr>
        <w:t>6</w:t>
      </w:r>
      <w:r w:rsidR="00301BBE">
        <w:rPr>
          <w:b/>
          <w:sz w:val="24"/>
          <w:szCs w:val="24"/>
        </w:rPr>
        <w:t>,</w:t>
      </w:r>
      <w:r w:rsidR="00276977">
        <w:rPr>
          <w:b/>
          <w:sz w:val="24"/>
          <w:szCs w:val="24"/>
        </w:rPr>
        <w:t>902</w:t>
      </w:r>
    </w:p>
    <w:p w:rsidR="00F26451" w:rsidRPr="009B6A4D" w:rsidRDefault="00F26451" w:rsidP="0031323C">
      <w:pPr>
        <w:rPr>
          <w:b/>
          <w:sz w:val="24"/>
          <w:szCs w:val="24"/>
        </w:rPr>
      </w:pPr>
      <w:r w:rsidRPr="009B6A4D">
        <w:rPr>
          <w:b/>
          <w:sz w:val="24"/>
          <w:szCs w:val="24"/>
        </w:rPr>
        <w:t>Pool Expenses</w:t>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r>
      <w:r w:rsidR="009B6A4D">
        <w:rPr>
          <w:b/>
          <w:sz w:val="24"/>
          <w:szCs w:val="24"/>
        </w:rPr>
        <w:tab/>
      </w:r>
      <w:r w:rsidRPr="009B6A4D">
        <w:rPr>
          <w:b/>
          <w:sz w:val="24"/>
          <w:szCs w:val="24"/>
        </w:rPr>
        <w:t>$</w:t>
      </w:r>
      <w:r w:rsidR="00276977">
        <w:rPr>
          <w:b/>
          <w:sz w:val="24"/>
          <w:szCs w:val="24"/>
        </w:rPr>
        <w:t xml:space="preserve"> 6</w:t>
      </w:r>
      <w:r w:rsidR="00301BBE">
        <w:rPr>
          <w:b/>
          <w:sz w:val="24"/>
          <w:szCs w:val="24"/>
        </w:rPr>
        <w:t>,</w:t>
      </w:r>
      <w:r w:rsidR="00276977">
        <w:rPr>
          <w:b/>
          <w:sz w:val="24"/>
          <w:szCs w:val="24"/>
        </w:rPr>
        <w:t>525</w:t>
      </w:r>
    </w:p>
    <w:p w:rsidR="00F26451" w:rsidRPr="009B6A4D" w:rsidRDefault="00F26451" w:rsidP="0031323C">
      <w:pPr>
        <w:rPr>
          <w:b/>
          <w:sz w:val="24"/>
          <w:szCs w:val="24"/>
        </w:rPr>
      </w:pPr>
      <w:r w:rsidRPr="009B6A4D">
        <w:rPr>
          <w:b/>
          <w:sz w:val="24"/>
          <w:szCs w:val="24"/>
        </w:rPr>
        <w:t>Park &amp; Lawn Maintenance</w:t>
      </w:r>
      <w:r w:rsidRPr="009B6A4D">
        <w:rPr>
          <w:b/>
          <w:sz w:val="24"/>
          <w:szCs w:val="24"/>
        </w:rPr>
        <w:tab/>
      </w:r>
      <w:r w:rsidRPr="009B6A4D">
        <w:rPr>
          <w:b/>
          <w:sz w:val="24"/>
          <w:szCs w:val="24"/>
        </w:rPr>
        <w:tab/>
      </w:r>
      <w:r w:rsidRPr="009B6A4D">
        <w:rPr>
          <w:b/>
          <w:sz w:val="24"/>
          <w:szCs w:val="24"/>
        </w:rPr>
        <w:tab/>
      </w:r>
      <w:r w:rsidR="009B6A4D">
        <w:rPr>
          <w:b/>
          <w:sz w:val="24"/>
          <w:szCs w:val="24"/>
        </w:rPr>
        <w:tab/>
      </w:r>
      <w:r w:rsidRPr="009B6A4D">
        <w:rPr>
          <w:b/>
          <w:sz w:val="24"/>
          <w:szCs w:val="24"/>
        </w:rPr>
        <w:t>$1</w:t>
      </w:r>
      <w:r w:rsidR="00276977">
        <w:rPr>
          <w:b/>
          <w:sz w:val="24"/>
          <w:szCs w:val="24"/>
        </w:rPr>
        <w:t>1</w:t>
      </w:r>
      <w:r w:rsidRPr="009B6A4D">
        <w:rPr>
          <w:b/>
          <w:sz w:val="24"/>
          <w:szCs w:val="24"/>
        </w:rPr>
        <w:t>,</w:t>
      </w:r>
      <w:r w:rsidR="00276977">
        <w:rPr>
          <w:b/>
          <w:sz w:val="24"/>
          <w:szCs w:val="24"/>
        </w:rPr>
        <w:t>140</w:t>
      </w:r>
    </w:p>
    <w:p w:rsidR="00F26451" w:rsidRPr="009B6A4D" w:rsidRDefault="00F26451" w:rsidP="0031323C">
      <w:pPr>
        <w:rPr>
          <w:b/>
          <w:sz w:val="24"/>
          <w:szCs w:val="24"/>
        </w:rPr>
      </w:pPr>
      <w:r w:rsidRPr="009B6A4D">
        <w:rPr>
          <w:b/>
          <w:sz w:val="24"/>
          <w:szCs w:val="24"/>
        </w:rPr>
        <w:t xml:space="preserve">Professional Fees                                            </w:t>
      </w:r>
      <w:r w:rsidR="009B6A4D">
        <w:rPr>
          <w:b/>
          <w:sz w:val="24"/>
          <w:szCs w:val="24"/>
        </w:rPr>
        <w:tab/>
      </w:r>
      <w:r w:rsidR="009B6A4D">
        <w:rPr>
          <w:b/>
          <w:sz w:val="24"/>
          <w:szCs w:val="24"/>
        </w:rPr>
        <w:tab/>
      </w:r>
      <w:r w:rsidRPr="009B6A4D">
        <w:rPr>
          <w:b/>
          <w:sz w:val="24"/>
          <w:szCs w:val="24"/>
        </w:rPr>
        <w:t>$</w:t>
      </w:r>
      <w:r w:rsidR="00276977">
        <w:rPr>
          <w:b/>
          <w:sz w:val="24"/>
          <w:szCs w:val="24"/>
        </w:rPr>
        <w:t>32</w:t>
      </w:r>
      <w:r w:rsidR="00301BBE">
        <w:rPr>
          <w:b/>
          <w:sz w:val="24"/>
          <w:szCs w:val="24"/>
        </w:rPr>
        <w:t>,</w:t>
      </w:r>
      <w:r w:rsidR="00276977">
        <w:rPr>
          <w:b/>
          <w:sz w:val="24"/>
          <w:szCs w:val="24"/>
        </w:rPr>
        <w:t>960</w:t>
      </w:r>
    </w:p>
    <w:p w:rsidR="00F26451" w:rsidRPr="009B6A4D" w:rsidRDefault="00F26451" w:rsidP="0031323C">
      <w:pPr>
        <w:rPr>
          <w:b/>
          <w:sz w:val="24"/>
          <w:szCs w:val="24"/>
        </w:rPr>
      </w:pPr>
      <w:r w:rsidRPr="009B6A4D">
        <w:rPr>
          <w:b/>
          <w:sz w:val="24"/>
          <w:szCs w:val="24"/>
        </w:rPr>
        <w:t>Security</w:t>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t>$1</w:t>
      </w:r>
      <w:r w:rsidR="00276977">
        <w:rPr>
          <w:b/>
          <w:sz w:val="24"/>
          <w:szCs w:val="24"/>
        </w:rPr>
        <w:t>3</w:t>
      </w:r>
      <w:r w:rsidRPr="009B6A4D">
        <w:rPr>
          <w:b/>
          <w:sz w:val="24"/>
          <w:szCs w:val="24"/>
        </w:rPr>
        <w:t>,0</w:t>
      </w:r>
      <w:r w:rsidR="00276977">
        <w:rPr>
          <w:b/>
          <w:sz w:val="24"/>
          <w:szCs w:val="24"/>
        </w:rPr>
        <w:t>18</w:t>
      </w:r>
    </w:p>
    <w:p w:rsidR="00F26451" w:rsidRPr="006B4667" w:rsidRDefault="00F26451" w:rsidP="0031323C">
      <w:pPr>
        <w:rPr>
          <w:b/>
          <w:sz w:val="24"/>
          <w:szCs w:val="24"/>
          <w:u w:val="single"/>
        </w:rPr>
      </w:pPr>
      <w:r w:rsidRPr="009B6A4D">
        <w:rPr>
          <w:b/>
          <w:sz w:val="24"/>
          <w:szCs w:val="24"/>
        </w:rPr>
        <w:t>Other Expenses</w:t>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r>
      <w:r w:rsidRPr="006B4667">
        <w:rPr>
          <w:b/>
          <w:sz w:val="24"/>
          <w:szCs w:val="24"/>
          <w:u w:val="single"/>
        </w:rPr>
        <w:t>$</w:t>
      </w:r>
      <w:r w:rsidR="00301BBE">
        <w:rPr>
          <w:b/>
          <w:sz w:val="24"/>
          <w:szCs w:val="24"/>
          <w:u w:val="single"/>
        </w:rPr>
        <w:t xml:space="preserve">  </w:t>
      </w:r>
      <w:r w:rsidR="00276977">
        <w:rPr>
          <w:b/>
          <w:sz w:val="24"/>
          <w:szCs w:val="24"/>
          <w:u w:val="single"/>
        </w:rPr>
        <w:t xml:space="preserve">    103</w:t>
      </w:r>
    </w:p>
    <w:p w:rsidR="00F26451" w:rsidRPr="009B6A4D" w:rsidRDefault="00F26451" w:rsidP="0031323C">
      <w:pPr>
        <w:rPr>
          <w:b/>
          <w:sz w:val="24"/>
          <w:szCs w:val="24"/>
        </w:rPr>
      </w:pPr>
      <w:r w:rsidRPr="009B6A4D">
        <w:rPr>
          <w:b/>
          <w:sz w:val="24"/>
          <w:szCs w:val="24"/>
        </w:rPr>
        <w:t>Total</w:t>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r>
      <w:r w:rsidRPr="009B6A4D">
        <w:rPr>
          <w:b/>
          <w:sz w:val="24"/>
          <w:szCs w:val="24"/>
        </w:rPr>
        <w:tab/>
        <w:t xml:space="preserve">        </w:t>
      </w:r>
      <w:r w:rsidR="00301BBE">
        <w:rPr>
          <w:b/>
          <w:sz w:val="24"/>
          <w:szCs w:val="24"/>
        </w:rPr>
        <w:t xml:space="preserve">  </w:t>
      </w:r>
      <w:r w:rsidRPr="009B6A4D">
        <w:rPr>
          <w:b/>
          <w:sz w:val="24"/>
          <w:szCs w:val="24"/>
        </w:rPr>
        <w:t xml:space="preserve"> </w:t>
      </w:r>
      <w:r w:rsidR="00276977">
        <w:rPr>
          <w:b/>
          <w:sz w:val="24"/>
          <w:szCs w:val="24"/>
        </w:rPr>
        <w:t xml:space="preserve"> </w:t>
      </w:r>
      <w:r w:rsidRPr="009B6A4D">
        <w:rPr>
          <w:b/>
          <w:sz w:val="24"/>
          <w:szCs w:val="24"/>
        </w:rPr>
        <w:t>$</w:t>
      </w:r>
      <w:r w:rsidR="00276977">
        <w:rPr>
          <w:b/>
          <w:sz w:val="24"/>
          <w:szCs w:val="24"/>
        </w:rPr>
        <w:t>151,755</w:t>
      </w:r>
    </w:p>
    <w:p w:rsidR="00F26451" w:rsidRPr="009B6A4D" w:rsidRDefault="00F26451" w:rsidP="0031323C">
      <w:pPr>
        <w:rPr>
          <w:b/>
          <w:sz w:val="28"/>
          <w:szCs w:val="28"/>
        </w:rPr>
      </w:pPr>
    </w:p>
    <w:p w:rsidR="009B6A4D" w:rsidRDefault="00F26451" w:rsidP="0031323C">
      <w:pPr>
        <w:rPr>
          <w:b/>
          <w:sz w:val="28"/>
          <w:szCs w:val="28"/>
        </w:rPr>
      </w:pPr>
      <w:r w:rsidRPr="009B6A4D">
        <w:rPr>
          <w:b/>
          <w:sz w:val="28"/>
          <w:szCs w:val="28"/>
        </w:rPr>
        <w:t xml:space="preserve">Obviously, there are other incidental income and expenses reflected within the </w:t>
      </w:r>
      <w:r w:rsidR="009304AA">
        <w:rPr>
          <w:b/>
          <w:sz w:val="28"/>
          <w:szCs w:val="28"/>
        </w:rPr>
        <w:t>b</w:t>
      </w:r>
      <w:r w:rsidRPr="009B6A4D">
        <w:rPr>
          <w:b/>
          <w:sz w:val="28"/>
          <w:szCs w:val="28"/>
        </w:rPr>
        <w:t>udget, and if you have a question concerning them, or what specifically is include</w:t>
      </w:r>
      <w:r w:rsidR="009304AA">
        <w:rPr>
          <w:b/>
          <w:sz w:val="28"/>
          <w:szCs w:val="28"/>
        </w:rPr>
        <w:t>d</w:t>
      </w:r>
      <w:r w:rsidRPr="009B6A4D">
        <w:rPr>
          <w:b/>
          <w:sz w:val="28"/>
          <w:szCs w:val="28"/>
        </w:rPr>
        <w:t xml:space="preserve"> wit</w:t>
      </w:r>
      <w:r w:rsidR="009B6A4D" w:rsidRPr="009B6A4D">
        <w:rPr>
          <w:b/>
          <w:sz w:val="28"/>
          <w:szCs w:val="28"/>
        </w:rPr>
        <w:t>h</w:t>
      </w:r>
      <w:r w:rsidRPr="009B6A4D">
        <w:rPr>
          <w:b/>
          <w:sz w:val="28"/>
          <w:szCs w:val="28"/>
        </w:rPr>
        <w:t xml:space="preserve">in the </w:t>
      </w:r>
      <w:r w:rsidR="009304AA">
        <w:rPr>
          <w:b/>
          <w:sz w:val="28"/>
          <w:szCs w:val="28"/>
        </w:rPr>
        <w:t>m</w:t>
      </w:r>
      <w:r w:rsidRPr="009B6A4D">
        <w:rPr>
          <w:b/>
          <w:sz w:val="28"/>
          <w:szCs w:val="28"/>
        </w:rPr>
        <w:t xml:space="preserve">ain </w:t>
      </w:r>
      <w:r w:rsidR="009304AA">
        <w:rPr>
          <w:b/>
          <w:sz w:val="28"/>
          <w:szCs w:val="28"/>
        </w:rPr>
        <w:t>e</w:t>
      </w:r>
      <w:r w:rsidRPr="009B6A4D">
        <w:rPr>
          <w:b/>
          <w:sz w:val="28"/>
          <w:szCs w:val="28"/>
        </w:rPr>
        <w:t>xp</w:t>
      </w:r>
      <w:r w:rsidR="009B6A4D" w:rsidRPr="009B6A4D">
        <w:rPr>
          <w:b/>
          <w:sz w:val="28"/>
          <w:szCs w:val="28"/>
        </w:rPr>
        <w:t xml:space="preserve">enses mentioned above, we would be more than happy to try and answer them for you. </w:t>
      </w:r>
    </w:p>
    <w:p w:rsidR="006B4667" w:rsidRPr="009B6A4D" w:rsidRDefault="006B4667" w:rsidP="0031323C">
      <w:pPr>
        <w:rPr>
          <w:b/>
          <w:sz w:val="28"/>
          <w:szCs w:val="28"/>
        </w:rPr>
      </w:pPr>
    </w:p>
    <w:p w:rsidR="009B6A4D" w:rsidRPr="009B6A4D" w:rsidRDefault="009B6A4D" w:rsidP="0031323C">
      <w:pPr>
        <w:rPr>
          <w:b/>
          <w:sz w:val="28"/>
          <w:szCs w:val="28"/>
        </w:rPr>
      </w:pPr>
      <w:r w:rsidRPr="009B6A4D">
        <w:rPr>
          <w:b/>
          <w:sz w:val="28"/>
          <w:szCs w:val="28"/>
        </w:rPr>
        <w:t>We sincerely believe that we are, and will continue to be, good stewards of the money that you have entrusted to our care by electing us to represent you on our Board of Directors. We will always strive to spend your money wisely, and where tough decision</w:t>
      </w:r>
      <w:r w:rsidR="006B4667">
        <w:rPr>
          <w:b/>
          <w:sz w:val="28"/>
          <w:szCs w:val="28"/>
        </w:rPr>
        <w:t>s</w:t>
      </w:r>
      <w:r w:rsidRPr="009B6A4D">
        <w:rPr>
          <w:b/>
          <w:sz w:val="28"/>
          <w:szCs w:val="28"/>
        </w:rPr>
        <w:t xml:space="preserve"> need to be made</w:t>
      </w:r>
      <w:r w:rsidR="009304AA">
        <w:rPr>
          <w:b/>
          <w:sz w:val="28"/>
          <w:szCs w:val="28"/>
        </w:rPr>
        <w:t>,</w:t>
      </w:r>
      <w:r w:rsidRPr="009B6A4D">
        <w:rPr>
          <w:b/>
          <w:sz w:val="28"/>
          <w:szCs w:val="28"/>
        </w:rPr>
        <w:t xml:space="preserve"> primarily because of the money that we collectively continue to be owed, we believe that we are up for those challenges.</w:t>
      </w:r>
    </w:p>
    <w:p w:rsidR="009B6A4D" w:rsidRDefault="009B6A4D" w:rsidP="0031323C">
      <w:pPr>
        <w:rPr>
          <w:b/>
          <w:sz w:val="28"/>
          <w:szCs w:val="28"/>
        </w:rPr>
      </w:pPr>
    </w:p>
    <w:p w:rsidR="006B4667" w:rsidRDefault="006B4667" w:rsidP="0031323C">
      <w:pPr>
        <w:rPr>
          <w:b/>
          <w:sz w:val="28"/>
          <w:szCs w:val="28"/>
        </w:rPr>
      </w:pPr>
      <w:r>
        <w:rPr>
          <w:b/>
          <w:sz w:val="28"/>
          <w:szCs w:val="28"/>
        </w:rPr>
        <w:t xml:space="preserve">Sincerely, </w:t>
      </w:r>
    </w:p>
    <w:p w:rsidR="009B6A4D" w:rsidRPr="0031323C" w:rsidRDefault="006B4667" w:rsidP="0031323C">
      <w:pPr>
        <w:rPr>
          <w:b/>
          <w:sz w:val="28"/>
          <w:szCs w:val="28"/>
        </w:rPr>
      </w:pPr>
      <w:r>
        <w:rPr>
          <w:b/>
          <w:sz w:val="28"/>
          <w:szCs w:val="28"/>
        </w:rPr>
        <w:t>Your Board of Directors</w:t>
      </w:r>
      <w:bookmarkStart w:id="0" w:name="_GoBack"/>
      <w:bookmarkEnd w:id="0"/>
    </w:p>
    <w:sectPr w:rsidR="009B6A4D" w:rsidRPr="003132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03" w:rsidRDefault="00C04303" w:rsidP="006B4667">
      <w:r>
        <w:separator/>
      </w:r>
    </w:p>
  </w:endnote>
  <w:endnote w:type="continuationSeparator" w:id="0">
    <w:p w:rsidR="00C04303" w:rsidRDefault="00C04303" w:rsidP="006B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03" w:rsidRDefault="00C04303" w:rsidP="006B4667">
      <w:r>
        <w:separator/>
      </w:r>
    </w:p>
  </w:footnote>
  <w:footnote w:type="continuationSeparator" w:id="0">
    <w:p w:rsidR="00C04303" w:rsidRDefault="00C04303" w:rsidP="006B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3C"/>
    <w:rsid w:val="002576E4"/>
    <w:rsid w:val="00276977"/>
    <w:rsid w:val="002F174A"/>
    <w:rsid w:val="00301BBE"/>
    <w:rsid w:val="0031323C"/>
    <w:rsid w:val="005055D7"/>
    <w:rsid w:val="0051588C"/>
    <w:rsid w:val="0068151C"/>
    <w:rsid w:val="006B4667"/>
    <w:rsid w:val="00701165"/>
    <w:rsid w:val="008B2D15"/>
    <w:rsid w:val="009304AA"/>
    <w:rsid w:val="009B6A4D"/>
    <w:rsid w:val="00A927DB"/>
    <w:rsid w:val="00B74EBF"/>
    <w:rsid w:val="00BA0B09"/>
    <w:rsid w:val="00BD4B0A"/>
    <w:rsid w:val="00C04303"/>
    <w:rsid w:val="00CD2BED"/>
    <w:rsid w:val="00DD6052"/>
    <w:rsid w:val="00F2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DD985-5298-4D83-ADB4-6837AFC5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67"/>
    <w:rPr>
      <w:rFonts w:ascii="Segoe UI" w:hAnsi="Segoe UI" w:cs="Segoe UI"/>
      <w:sz w:val="18"/>
      <w:szCs w:val="18"/>
    </w:rPr>
  </w:style>
  <w:style w:type="paragraph" w:styleId="Header">
    <w:name w:val="header"/>
    <w:basedOn w:val="Normal"/>
    <w:link w:val="HeaderChar"/>
    <w:uiPriority w:val="99"/>
    <w:unhideWhenUsed/>
    <w:rsid w:val="006B4667"/>
    <w:pPr>
      <w:tabs>
        <w:tab w:val="center" w:pos="4680"/>
        <w:tab w:val="right" w:pos="9360"/>
      </w:tabs>
    </w:pPr>
  </w:style>
  <w:style w:type="character" w:customStyle="1" w:styleId="HeaderChar">
    <w:name w:val="Header Char"/>
    <w:basedOn w:val="DefaultParagraphFont"/>
    <w:link w:val="Header"/>
    <w:uiPriority w:val="99"/>
    <w:rsid w:val="006B4667"/>
  </w:style>
  <w:style w:type="paragraph" w:styleId="Footer">
    <w:name w:val="footer"/>
    <w:basedOn w:val="Normal"/>
    <w:link w:val="FooterChar"/>
    <w:uiPriority w:val="99"/>
    <w:unhideWhenUsed/>
    <w:rsid w:val="006B4667"/>
    <w:pPr>
      <w:tabs>
        <w:tab w:val="center" w:pos="4680"/>
        <w:tab w:val="right" w:pos="9360"/>
      </w:tabs>
    </w:pPr>
  </w:style>
  <w:style w:type="character" w:customStyle="1" w:styleId="FooterChar">
    <w:name w:val="Footer Char"/>
    <w:basedOn w:val="DefaultParagraphFont"/>
    <w:link w:val="Footer"/>
    <w:uiPriority w:val="99"/>
    <w:rsid w:val="006B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Huntwyck Village HOA</dc:creator>
  <cp:keywords/>
  <dc:description/>
  <cp:lastModifiedBy>Huntwyck Village HOA</cp:lastModifiedBy>
  <cp:revision>4</cp:revision>
  <cp:lastPrinted>2019-03-20T21:26:00Z</cp:lastPrinted>
  <dcterms:created xsi:type="dcterms:W3CDTF">2018-12-03T19:25:00Z</dcterms:created>
  <dcterms:modified xsi:type="dcterms:W3CDTF">2019-03-20T21:56:00Z</dcterms:modified>
</cp:coreProperties>
</file>