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E30B5" w14:textId="5BC9E605" w:rsidR="00967C2A" w:rsidRPr="00967C2A" w:rsidRDefault="00967C2A" w:rsidP="00967C2A">
      <w:pPr>
        <w:jc w:val="center"/>
        <w:rPr>
          <w:sz w:val="28"/>
          <w:szCs w:val="22"/>
        </w:rPr>
      </w:pPr>
      <w:bookmarkStart w:id="0" w:name="_GoBack"/>
      <w:bookmarkEnd w:id="0"/>
      <w:r w:rsidRPr="00967C2A">
        <w:rPr>
          <w:sz w:val="40"/>
        </w:rPr>
        <w:t xml:space="preserve">Advances in </w:t>
      </w:r>
      <w:r w:rsidR="00887F32">
        <w:rPr>
          <w:sz w:val="40"/>
        </w:rPr>
        <w:t>Neurology</w:t>
      </w:r>
      <w:r w:rsidRPr="00967C2A">
        <w:rPr>
          <w:sz w:val="40"/>
        </w:rPr>
        <w:t xml:space="preserve"> 20</w:t>
      </w:r>
      <w:r w:rsidR="00887F32">
        <w:rPr>
          <w:sz w:val="40"/>
        </w:rPr>
        <w:t>20</w:t>
      </w:r>
      <w:r>
        <w:rPr>
          <w:sz w:val="40"/>
        </w:rPr>
        <w:t xml:space="preserve"> - </w:t>
      </w:r>
      <w:r w:rsidRPr="00967C2A">
        <w:rPr>
          <w:sz w:val="40"/>
        </w:rPr>
        <w:t>Exhibitor Prospectus</w:t>
      </w:r>
    </w:p>
    <w:p w14:paraId="04B04FC6" w14:textId="639649B9" w:rsidR="00967C2A" w:rsidRDefault="00967C2A" w:rsidP="00967C2A">
      <w:pPr>
        <w:jc w:val="center"/>
        <w:rPr>
          <w:sz w:val="28"/>
          <w:szCs w:val="22"/>
        </w:rPr>
      </w:pPr>
      <w:r w:rsidRPr="00967C2A">
        <w:rPr>
          <w:sz w:val="28"/>
          <w:szCs w:val="22"/>
        </w:rPr>
        <w:t xml:space="preserve">Saturday, </w:t>
      </w:r>
      <w:r w:rsidR="00887F32">
        <w:rPr>
          <w:sz w:val="28"/>
          <w:szCs w:val="22"/>
        </w:rPr>
        <w:t>April</w:t>
      </w:r>
      <w:r w:rsidRPr="00967C2A">
        <w:rPr>
          <w:sz w:val="28"/>
          <w:szCs w:val="22"/>
        </w:rPr>
        <w:t xml:space="preserve"> 1</w:t>
      </w:r>
      <w:r w:rsidR="00887F32">
        <w:rPr>
          <w:sz w:val="28"/>
          <w:szCs w:val="22"/>
        </w:rPr>
        <w:t>8</w:t>
      </w:r>
      <w:r w:rsidRPr="00967C2A">
        <w:rPr>
          <w:sz w:val="28"/>
          <w:szCs w:val="22"/>
          <w:vertAlign w:val="superscript"/>
        </w:rPr>
        <w:t>th</w:t>
      </w:r>
      <w:r w:rsidRPr="00967C2A">
        <w:rPr>
          <w:sz w:val="28"/>
          <w:szCs w:val="22"/>
        </w:rPr>
        <w:t xml:space="preserve"> |</w:t>
      </w:r>
      <w:r w:rsidR="00887F32">
        <w:rPr>
          <w:sz w:val="28"/>
          <w:szCs w:val="22"/>
        </w:rPr>
        <w:t>7</w:t>
      </w:r>
      <w:r w:rsidRPr="00967C2A">
        <w:rPr>
          <w:sz w:val="28"/>
          <w:szCs w:val="22"/>
        </w:rPr>
        <w:t xml:space="preserve">:00 am – </w:t>
      </w:r>
      <w:r w:rsidR="00887F32">
        <w:rPr>
          <w:sz w:val="28"/>
          <w:szCs w:val="22"/>
        </w:rPr>
        <w:t>5</w:t>
      </w:r>
      <w:r w:rsidRPr="00967C2A">
        <w:rPr>
          <w:sz w:val="28"/>
          <w:szCs w:val="22"/>
        </w:rPr>
        <w:t>:</w:t>
      </w:r>
      <w:r w:rsidR="00887F32">
        <w:rPr>
          <w:sz w:val="28"/>
          <w:szCs w:val="22"/>
        </w:rPr>
        <w:t>0</w:t>
      </w:r>
      <w:r w:rsidRPr="00967C2A">
        <w:rPr>
          <w:sz w:val="28"/>
          <w:szCs w:val="22"/>
        </w:rPr>
        <w:t xml:space="preserve">0 pm | </w:t>
      </w:r>
      <w:r w:rsidR="00887F32">
        <w:rPr>
          <w:sz w:val="28"/>
          <w:szCs w:val="22"/>
        </w:rPr>
        <w:t>The Elizabeth Hotel, Fort Collins, CO</w:t>
      </w:r>
    </w:p>
    <w:p w14:paraId="3922BA92" w14:textId="045C3A00" w:rsidR="00967C2A" w:rsidRDefault="00967C2A" w:rsidP="00967C2A">
      <w:pPr>
        <w:rPr>
          <w:sz w:val="28"/>
          <w:szCs w:val="22"/>
        </w:rPr>
      </w:pPr>
    </w:p>
    <w:p w14:paraId="7E0DFDC7" w14:textId="676F75EA" w:rsidR="00967C2A" w:rsidRDefault="00967C2A" w:rsidP="00967C2A">
      <w:pPr>
        <w:rPr>
          <w:szCs w:val="22"/>
        </w:rPr>
      </w:pPr>
      <w:r>
        <w:rPr>
          <w:szCs w:val="22"/>
        </w:rPr>
        <w:t xml:space="preserve">Advances in Medicine and </w:t>
      </w:r>
      <w:r w:rsidRPr="00967C2A">
        <w:rPr>
          <w:szCs w:val="22"/>
        </w:rPr>
        <w:t>course chair</w:t>
      </w:r>
      <w:r w:rsidR="00887F32">
        <w:rPr>
          <w:szCs w:val="22"/>
        </w:rPr>
        <w:t xml:space="preserve"> </w:t>
      </w:r>
      <w:r w:rsidRPr="00967C2A">
        <w:rPr>
          <w:szCs w:val="22"/>
        </w:rPr>
        <w:t>Augusto Miravalle, MD would like to invite you to be a</w:t>
      </w:r>
      <w:r>
        <w:rPr>
          <w:szCs w:val="22"/>
        </w:rPr>
        <w:t>n exhibitor at</w:t>
      </w:r>
      <w:r w:rsidRPr="00967C2A">
        <w:rPr>
          <w:szCs w:val="22"/>
        </w:rPr>
        <w:t xml:space="preserve"> the Advances in </w:t>
      </w:r>
      <w:r w:rsidR="00887F32">
        <w:rPr>
          <w:szCs w:val="22"/>
        </w:rPr>
        <w:t>Neurology</w:t>
      </w:r>
      <w:r w:rsidRPr="00967C2A">
        <w:rPr>
          <w:szCs w:val="22"/>
        </w:rPr>
        <w:t xml:space="preserve"> 20</w:t>
      </w:r>
      <w:r w:rsidR="00887F32">
        <w:rPr>
          <w:szCs w:val="22"/>
        </w:rPr>
        <w:t>20</w:t>
      </w:r>
      <w:r w:rsidRPr="00967C2A">
        <w:rPr>
          <w:szCs w:val="22"/>
        </w:rPr>
        <w:t xml:space="preserve"> </w:t>
      </w:r>
      <w:r>
        <w:rPr>
          <w:szCs w:val="22"/>
        </w:rPr>
        <w:t xml:space="preserve">Annual </w:t>
      </w:r>
      <w:r w:rsidRPr="00967C2A">
        <w:rPr>
          <w:szCs w:val="22"/>
        </w:rPr>
        <w:t>Meeting</w:t>
      </w:r>
      <w:r w:rsidR="00887F32">
        <w:rPr>
          <w:szCs w:val="22"/>
        </w:rPr>
        <w:t xml:space="preserve"> on </w:t>
      </w:r>
      <w:r w:rsidR="00887F32" w:rsidRPr="00887F32">
        <w:rPr>
          <w:szCs w:val="22"/>
        </w:rPr>
        <w:t>Saturday, April 18</w:t>
      </w:r>
      <w:r w:rsidR="00887F32" w:rsidRPr="00887F32">
        <w:rPr>
          <w:szCs w:val="22"/>
          <w:vertAlign w:val="superscript"/>
        </w:rPr>
        <w:t>th</w:t>
      </w:r>
      <w:r w:rsidR="00887F32">
        <w:rPr>
          <w:szCs w:val="22"/>
        </w:rPr>
        <w:t xml:space="preserve">, </w:t>
      </w:r>
      <w:r w:rsidR="00887F32" w:rsidRPr="00887F32">
        <w:rPr>
          <w:szCs w:val="22"/>
        </w:rPr>
        <w:t xml:space="preserve">7:00 am – </w:t>
      </w:r>
      <w:r w:rsidR="00887F32">
        <w:rPr>
          <w:szCs w:val="22"/>
        </w:rPr>
        <w:t>5</w:t>
      </w:r>
      <w:r w:rsidR="00887F32" w:rsidRPr="00887F32">
        <w:rPr>
          <w:szCs w:val="22"/>
        </w:rPr>
        <w:t>:</w:t>
      </w:r>
      <w:r w:rsidR="00887F32">
        <w:rPr>
          <w:szCs w:val="22"/>
        </w:rPr>
        <w:t>0</w:t>
      </w:r>
      <w:r w:rsidR="00887F32" w:rsidRPr="00887F32">
        <w:rPr>
          <w:szCs w:val="22"/>
        </w:rPr>
        <w:t>0 pm</w:t>
      </w:r>
      <w:r w:rsidR="00887F32">
        <w:rPr>
          <w:szCs w:val="22"/>
        </w:rPr>
        <w:t>,</w:t>
      </w:r>
      <w:r w:rsidR="00887F32" w:rsidRPr="00887F32">
        <w:rPr>
          <w:szCs w:val="22"/>
        </w:rPr>
        <w:t xml:space="preserve"> The Elizabeth Hotel, Fort Collins, CO</w:t>
      </w:r>
      <w:r w:rsidRPr="00967C2A">
        <w:rPr>
          <w:szCs w:val="22"/>
        </w:rPr>
        <w:t xml:space="preserve">. </w:t>
      </w:r>
    </w:p>
    <w:p w14:paraId="61C4A9BB" w14:textId="77777777" w:rsidR="00967C2A" w:rsidRDefault="00967C2A" w:rsidP="00967C2A">
      <w:pPr>
        <w:rPr>
          <w:szCs w:val="22"/>
        </w:rPr>
      </w:pPr>
    </w:p>
    <w:p w14:paraId="2480E7C5" w14:textId="543BB8CF" w:rsidR="00967C2A" w:rsidRDefault="00967C2A" w:rsidP="00967C2A">
      <w:pPr>
        <w:rPr>
          <w:szCs w:val="22"/>
        </w:rPr>
      </w:pPr>
      <w:r>
        <w:rPr>
          <w:szCs w:val="22"/>
        </w:rPr>
        <w:t xml:space="preserve">Target Audience: neurologists, psychiatrists, primary care physicians, nurse practitioners, physician assistants, pharmacists, nurses and other healthcare professionals. Expected Attendance: </w:t>
      </w:r>
      <w:r w:rsidR="00887F32">
        <w:rPr>
          <w:szCs w:val="22"/>
        </w:rPr>
        <w:t>10</w:t>
      </w:r>
      <w:r>
        <w:rPr>
          <w:szCs w:val="22"/>
        </w:rPr>
        <w:t>0</w:t>
      </w:r>
      <w:r w:rsidR="00887F32">
        <w:rPr>
          <w:szCs w:val="22"/>
        </w:rPr>
        <w:t>+</w:t>
      </w:r>
      <w:r>
        <w:rPr>
          <w:szCs w:val="22"/>
        </w:rPr>
        <w:t xml:space="preserve"> Healthcare Professionals.</w:t>
      </w:r>
    </w:p>
    <w:p w14:paraId="57E3CED8" w14:textId="19A34FC4" w:rsidR="00967C2A" w:rsidRDefault="00967C2A" w:rsidP="00967C2A">
      <w:pPr>
        <w:rPr>
          <w:szCs w:val="22"/>
        </w:rPr>
      </w:pPr>
    </w:p>
    <w:p w14:paraId="2937E4DA" w14:textId="3851A034" w:rsidR="00967C2A" w:rsidRDefault="00967C2A" w:rsidP="00967C2A">
      <w:pPr>
        <w:rPr>
          <w:szCs w:val="22"/>
        </w:rPr>
      </w:pPr>
      <w:r>
        <w:rPr>
          <w:szCs w:val="22"/>
        </w:rPr>
        <w:t>Exhibitor Agenda:</w:t>
      </w:r>
    </w:p>
    <w:p w14:paraId="7844E3E0" w14:textId="77777777" w:rsidR="00967C2A" w:rsidRDefault="00967C2A" w:rsidP="00967C2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  <w:sectPr w:rsidR="00967C2A" w:rsidSect="006709B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82FDF" w14:textId="79BD119E" w:rsidR="00967C2A" w:rsidRPr="00967C2A" w:rsidRDefault="00887F32" w:rsidP="00967C2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6</w:t>
      </w:r>
      <w:r w:rsidR="00967C2A" w:rsidRPr="00967C2A">
        <w:rPr>
          <w:rFonts w:ascii="Calibri" w:hAnsi="Calibri" w:cs="Calibri"/>
          <w:color w:val="212121"/>
        </w:rPr>
        <w:t>:</w:t>
      </w:r>
      <w:r>
        <w:rPr>
          <w:rFonts w:ascii="Calibri" w:hAnsi="Calibri" w:cs="Calibri"/>
          <w:color w:val="212121"/>
        </w:rPr>
        <w:t>3</w:t>
      </w:r>
      <w:r w:rsidR="00967C2A" w:rsidRPr="00967C2A">
        <w:rPr>
          <w:rFonts w:ascii="Calibri" w:hAnsi="Calibri" w:cs="Calibri"/>
          <w:color w:val="212121"/>
        </w:rPr>
        <w:t xml:space="preserve">0 am – </w:t>
      </w:r>
      <w:r>
        <w:rPr>
          <w:rFonts w:ascii="Calibri" w:hAnsi="Calibri" w:cs="Calibri"/>
          <w:color w:val="212121"/>
        </w:rPr>
        <w:t>7</w:t>
      </w:r>
      <w:r w:rsidR="00967C2A" w:rsidRPr="00967C2A">
        <w:rPr>
          <w:rFonts w:ascii="Calibri" w:hAnsi="Calibri" w:cs="Calibri"/>
          <w:color w:val="212121"/>
        </w:rPr>
        <w:t>:30 am: Breakfast in Exhibit Hall</w:t>
      </w:r>
    </w:p>
    <w:p w14:paraId="2E7BC242" w14:textId="743D6242" w:rsidR="00967C2A" w:rsidRPr="00967C2A" w:rsidRDefault="00887F32" w:rsidP="00967C2A">
      <w:pPr>
        <w:rPr>
          <w:szCs w:val="22"/>
        </w:rPr>
      </w:pPr>
      <w:r>
        <w:rPr>
          <w:rFonts w:ascii="Calibri" w:hAnsi="Calibri" w:cs="Calibri"/>
          <w:color w:val="212121"/>
        </w:rPr>
        <w:t>9</w:t>
      </w:r>
      <w:r w:rsidR="00967C2A" w:rsidRPr="00967C2A">
        <w:rPr>
          <w:rFonts w:ascii="Calibri" w:hAnsi="Calibri" w:cs="Calibri"/>
          <w:color w:val="212121"/>
        </w:rPr>
        <w:t>:</w:t>
      </w:r>
      <w:r>
        <w:rPr>
          <w:rFonts w:ascii="Calibri" w:hAnsi="Calibri" w:cs="Calibri"/>
          <w:color w:val="212121"/>
        </w:rPr>
        <w:t>3</w:t>
      </w:r>
      <w:r w:rsidR="00967C2A" w:rsidRPr="00967C2A">
        <w:rPr>
          <w:rFonts w:ascii="Calibri" w:hAnsi="Calibri" w:cs="Calibri"/>
          <w:color w:val="212121"/>
        </w:rPr>
        <w:t>0 am – 10:</w:t>
      </w:r>
      <w:r>
        <w:rPr>
          <w:rFonts w:ascii="Calibri" w:hAnsi="Calibri" w:cs="Calibri"/>
          <w:color w:val="212121"/>
        </w:rPr>
        <w:t>0</w:t>
      </w:r>
      <w:r w:rsidR="00967C2A" w:rsidRPr="00967C2A">
        <w:rPr>
          <w:rFonts w:ascii="Calibri" w:hAnsi="Calibri" w:cs="Calibri"/>
          <w:color w:val="212121"/>
        </w:rPr>
        <w:t>0 am: Break in Exhibit Hall</w:t>
      </w:r>
    </w:p>
    <w:p w14:paraId="612A37BA" w14:textId="0F84B32D" w:rsidR="00967C2A" w:rsidRPr="00967C2A" w:rsidRDefault="00967C2A" w:rsidP="00967C2A">
      <w:pPr>
        <w:rPr>
          <w:szCs w:val="22"/>
        </w:rPr>
      </w:pPr>
      <w:r w:rsidRPr="00967C2A">
        <w:rPr>
          <w:rFonts w:ascii="Calibri" w:hAnsi="Calibri" w:cs="Calibri"/>
          <w:color w:val="212121"/>
        </w:rPr>
        <w:t>12:00 pm – 1:00 pm: Lunch in Exhibit Hall</w:t>
      </w:r>
    </w:p>
    <w:p w14:paraId="4F3AB0F4" w14:textId="5C70165C" w:rsidR="00967C2A" w:rsidRPr="00967C2A" w:rsidRDefault="00887F32" w:rsidP="00967C2A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3</w:t>
      </w:r>
      <w:r w:rsidR="00967C2A" w:rsidRPr="00967C2A">
        <w:rPr>
          <w:rFonts w:ascii="Calibri" w:hAnsi="Calibri" w:cs="Calibri"/>
          <w:color w:val="212121"/>
        </w:rPr>
        <w:t xml:space="preserve">:00 pm – </w:t>
      </w:r>
      <w:r>
        <w:rPr>
          <w:rFonts w:ascii="Calibri" w:hAnsi="Calibri" w:cs="Calibri"/>
          <w:color w:val="212121"/>
        </w:rPr>
        <w:t>3</w:t>
      </w:r>
      <w:r w:rsidR="00967C2A" w:rsidRPr="00967C2A">
        <w:rPr>
          <w:rFonts w:ascii="Calibri" w:hAnsi="Calibri" w:cs="Calibri"/>
          <w:color w:val="212121"/>
        </w:rPr>
        <w:t>:30 pm: Break in Exhibit Hall</w:t>
      </w:r>
    </w:p>
    <w:p w14:paraId="08302AE6" w14:textId="77777777" w:rsidR="00967C2A" w:rsidRDefault="00967C2A" w:rsidP="00967C2A">
      <w:pPr>
        <w:rPr>
          <w:szCs w:val="22"/>
        </w:rPr>
        <w:sectPr w:rsidR="00967C2A" w:rsidSect="00967C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6FD54F" w14:textId="05E6F420" w:rsidR="00967C2A" w:rsidRDefault="00967C2A" w:rsidP="00967C2A">
      <w:pPr>
        <w:rPr>
          <w:szCs w:val="22"/>
        </w:rPr>
      </w:pPr>
    </w:p>
    <w:p w14:paraId="15AB0C2E" w14:textId="77777777" w:rsidR="00887F32" w:rsidRPr="00887F32" w:rsidRDefault="00887F32" w:rsidP="00887F32">
      <w:pPr>
        <w:outlineLvl w:val="0"/>
        <w:rPr>
          <w:rFonts w:ascii="Arial" w:eastAsia="Calibri" w:hAnsi="Arial" w:cs="Arial"/>
          <w:b/>
          <w:sz w:val="22"/>
          <w:szCs w:val="22"/>
        </w:rPr>
      </w:pPr>
      <w:r w:rsidRPr="00887F32">
        <w:rPr>
          <w:rFonts w:ascii="Arial" w:eastAsia="Calibri" w:hAnsi="Arial" w:cs="Arial"/>
          <w:b/>
          <w:sz w:val="22"/>
          <w:szCs w:val="22"/>
        </w:rPr>
        <w:t>Proposed Agenda:</w:t>
      </w:r>
    </w:p>
    <w:p w14:paraId="11E300C7" w14:textId="77777777" w:rsidR="00887F32" w:rsidRPr="000763A2" w:rsidRDefault="00887F32" w:rsidP="00887F32">
      <w:pPr>
        <w:outlineLvl w:val="0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4"/>
        <w:tblW w:w="9743" w:type="dxa"/>
        <w:tblLook w:val="04A0" w:firstRow="1" w:lastRow="0" w:firstColumn="1" w:lastColumn="0" w:noHBand="0" w:noVBand="1"/>
      </w:tblPr>
      <w:tblGrid>
        <w:gridCol w:w="2425"/>
        <w:gridCol w:w="7318"/>
      </w:tblGrid>
      <w:tr w:rsidR="00887F32" w:rsidRPr="005A41EE" w14:paraId="6BC965E8" w14:textId="77777777" w:rsidTr="005264A9">
        <w:trPr>
          <w:trHeight w:val="312"/>
        </w:trPr>
        <w:tc>
          <w:tcPr>
            <w:tcW w:w="9743" w:type="dxa"/>
            <w:gridSpan w:val="2"/>
            <w:shd w:val="clear" w:color="auto" w:fill="auto"/>
          </w:tcPr>
          <w:p w14:paraId="4CA1871E" w14:textId="77777777" w:rsidR="00887F32" w:rsidRPr="005A41EE" w:rsidRDefault="00887F32" w:rsidP="005264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4C70">
              <w:rPr>
                <w:rFonts w:ascii="Arial" w:hAnsi="Arial" w:cs="Arial"/>
                <w:b/>
                <w:bCs/>
                <w:color w:val="000000" w:themeColor="text1"/>
              </w:rPr>
              <w:t>Saturday, April 18</w:t>
            </w:r>
            <w:r w:rsidRPr="00B44C70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B44C70">
              <w:rPr>
                <w:rFonts w:ascii="Arial" w:hAnsi="Arial" w:cs="Arial"/>
                <w:b/>
                <w:bCs/>
                <w:color w:val="000000" w:themeColor="text1"/>
              </w:rPr>
              <w:t>, 2020</w:t>
            </w:r>
          </w:p>
        </w:tc>
      </w:tr>
      <w:tr w:rsidR="00887F32" w:rsidRPr="005A41EE" w14:paraId="3776CC0B" w14:textId="77777777" w:rsidTr="005264A9">
        <w:trPr>
          <w:trHeight w:val="323"/>
        </w:trPr>
        <w:tc>
          <w:tcPr>
            <w:tcW w:w="2425" w:type="dxa"/>
            <w:shd w:val="clear" w:color="auto" w:fill="FBE4D5" w:themeFill="accent2" w:themeFillTint="33"/>
          </w:tcPr>
          <w:p w14:paraId="28577795" w14:textId="2863C88C" w:rsidR="00887F32" w:rsidRPr="0099385A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 am – 7:30am</w:t>
            </w:r>
          </w:p>
        </w:tc>
        <w:tc>
          <w:tcPr>
            <w:tcW w:w="7318" w:type="dxa"/>
            <w:shd w:val="clear" w:color="auto" w:fill="FBE4D5" w:themeFill="accent2" w:themeFillTint="33"/>
          </w:tcPr>
          <w:p w14:paraId="3E93642C" w14:textId="77777777" w:rsidR="00887F32" w:rsidRPr="00FE5D45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E5D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Registration and Breakfast</w:t>
            </w:r>
          </w:p>
        </w:tc>
      </w:tr>
      <w:tr w:rsidR="00887F32" w:rsidRPr="005A41EE" w14:paraId="43E98896" w14:textId="77777777" w:rsidTr="005264A9">
        <w:trPr>
          <w:trHeight w:val="80"/>
        </w:trPr>
        <w:tc>
          <w:tcPr>
            <w:tcW w:w="2425" w:type="dxa"/>
            <w:shd w:val="clear" w:color="auto" w:fill="D9E2F3"/>
          </w:tcPr>
          <w:p w14:paraId="637E9697" w14:textId="77777777" w:rsidR="00887F32" w:rsidRPr="0099385A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7:30 am – 8:00 am</w:t>
            </w:r>
          </w:p>
        </w:tc>
        <w:tc>
          <w:tcPr>
            <w:tcW w:w="7318" w:type="dxa"/>
            <w:shd w:val="clear" w:color="auto" w:fill="D9E2F3"/>
          </w:tcPr>
          <w:p w14:paraId="0A63FB78" w14:textId="77777777" w:rsidR="00887F32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E5D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Welcome and Pre-Program Assessment Module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</w:p>
          <w:p w14:paraId="38B2F18D" w14:textId="77777777" w:rsidR="00887F32" w:rsidRPr="00FE5D45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E5D4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Augusto Miravalle, MD and Tamara Miller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, MD</w:t>
            </w:r>
          </w:p>
        </w:tc>
      </w:tr>
      <w:tr w:rsidR="00887F32" w:rsidRPr="005A41EE" w14:paraId="698116AB" w14:textId="77777777" w:rsidTr="005264A9">
        <w:trPr>
          <w:trHeight w:val="56"/>
        </w:trPr>
        <w:tc>
          <w:tcPr>
            <w:tcW w:w="9743" w:type="dxa"/>
            <w:gridSpan w:val="2"/>
            <w:shd w:val="clear" w:color="auto" w:fill="2F5496" w:themeFill="accent1" w:themeFillShade="BF"/>
          </w:tcPr>
          <w:p w14:paraId="7129BE94" w14:textId="77777777" w:rsidR="00887F32" w:rsidRPr="009C0A49" w:rsidRDefault="00887F32" w:rsidP="005264A9">
            <w:pPr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887F32" w:rsidRPr="005A41EE" w14:paraId="2F7AB872" w14:textId="77777777" w:rsidTr="005264A9">
        <w:trPr>
          <w:trHeight w:val="179"/>
        </w:trPr>
        <w:tc>
          <w:tcPr>
            <w:tcW w:w="2425" w:type="dxa"/>
          </w:tcPr>
          <w:p w14:paraId="184F9556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 w:rsidRPr="005A41EE">
              <w:rPr>
                <w:rFonts w:ascii="Arial" w:hAnsi="Arial" w:cs="Arial"/>
                <w:sz w:val="22"/>
                <w:szCs w:val="22"/>
              </w:rPr>
              <w:t>8:00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318" w:type="dxa"/>
          </w:tcPr>
          <w:p w14:paraId="4020B758" w14:textId="77777777" w:rsidR="00887F32" w:rsidRDefault="00887F32" w:rsidP="005264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Headache/Migraine – </w:t>
            </w:r>
            <w:r w:rsidRPr="00FE5D4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Tamara Miller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, MD</w:t>
            </w:r>
          </w:p>
          <w:p w14:paraId="4226802A" w14:textId="77777777" w:rsidR="00887F32" w:rsidRPr="0061274F" w:rsidRDefault="00887F32" w:rsidP="00887F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2019 AHS Guidelines</w:t>
            </w:r>
          </w:p>
          <w:p w14:paraId="5A0F92E3" w14:textId="77777777" w:rsidR="00887F32" w:rsidRDefault="00887F32" w:rsidP="00887F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Review Therapeutics Options</w:t>
            </w:r>
          </w:p>
          <w:p w14:paraId="2283012F" w14:textId="77777777" w:rsidR="00887F32" w:rsidRPr="0061274F" w:rsidRDefault="00887F32" w:rsidP="00887F3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Prevention</w:t>
            </w:r>
          </w:p>
          <w:p w14:paraId="16D11F13" w14:textId="77777777" w:rsidR="00887F32" w:rsidRPr="0061274F" w:rsidRDefault="00887F32" w:rsidP="00887F3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Acute</w:t>
            </w:r>
          </w:p>
          <w:p w14:paraId="6FA1DBD0" w14:textId="77777777" w:rsidR="00887F32" w:rsidRPr="0061274F" w:rsidRDefault="00887F32" w:rsidP="00887F3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Chronic</w:t>
            </w:r>
          </w:p>
        </w:tc>
      </w:tr>
      <w:tr w:rsidR="00887F32" w:rsidRPr="005A41EE" w14:paraId="4DBE0ADE" w14:textId="77777777" w:rsidTr="005264A9">
        <w:trPr>
          <w:trHeight w:val="269"/>
        </w:trPr>
        <w:tc>
          <w:tcPr>
            <w:tcW w:w="2425" w:type="dxa"/>
          </w:tcPr>
          <w:p w14:paraId="1202A6E3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 am – 9:00 am</w:t>
            </w:r>
          </w:p>
        </w:tc>
        <w:tc>
          <w:tcPr>
            <w:tcW w:w="7318" w:type="dxa"/>
          </w:tcPr>
          <w:p w14:paraId="0AC91228" w14:textId="77777777" w:rsidR="00887F32" w:rsidRDefault="00887F32" w:rsidP="005264A9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Epilepsy – </w:t>
            </w:r>
            <w:r w:rsidRPr="00FE5D4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Jill Olson, MD</w:t>
            </w:r>
          </w:p>
          <w:p w14:paraId="5ECA4B24" w14:textId="77777777" w:rsidR="00887F32" w:rsidRPr="0061274F" w:rsidRDefault="00887F32" w:rsidP="00887F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Sudden Onset</w:t>
            </w:r>
          </w:p>
          <w:p w14:paraId="11B19047" w14:textId="77777777" w:rsidR="00887F32" w:rsidRPr="0061274F" w:rsidRDefault="00887F32" w:rsidP="00887F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Partial Onset</w:t>
            </w:r>
          </w:p>
          <w:p w14:paraId="63F8B25B" w14:textId="77777777" w:rsidR="00887F32" w:rsidRPr="0061274F" w:rsidRDefault="00887F32" w:rsidP="00887F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Refractory-intractable </w:t>
            </w:r>
          </w:p>
          <w:p w14:paraId="56DF4099" w14:textId="77777777" w:rsidR="00887F32" w:rsidRPr="0061274F" w:rsidRDefault="00887F32" w:rsidP="00887F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Cannabinoid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</w:tr>
      <w:tr w:rsidR="00887F32" w:rsidRPr="005A41EE" w14:paraId="5D8429AF" w14:textId="77777777" w:rsidTr="005264A9">
        <w:trPr>
          <w:trHeight w:val="269"/>
        </w:trPr>
        <w:tc>
          <w:tcPr>
            <w:tcW w:w="2425" w:type="dxa"/>
          </w:tcPr>
          <w:p w14:paraId="0EB3C5F6" w14:textId="77777777" w:rsidR="00887F32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am – 9:30 am</w:t>
            </w:r>
          </w:p>
        </w:tc>
        <w:tc>
          <w:tcPr>
            <w:tcW w:w="7318" w:type="dxa"/>
          </w:tcPr>
          <w:p w14:paraId="21BE23A5" w14:textId="77777777" w:rsidR="00887F32" w:rsidRDefault="00887F32" w:rsidP="005264A9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Stroke – </w:t>
            </w:r>
            <w:r w:rsidRPr="009847CA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Brian Kaiser, DO</w:t>
            </w:r>
          </w:p>
          <w:p w14:paraId="166A2A0A" w14:textId="77777777" w:rsidR="00887F32" w:rsidRDefault="00887F32" w:rsidP="00887F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Acute</w:t>
            </w:r>
          </w:p>
          <w:p w14:paraId="01DB84D9" w14:textId="77777777" w:rsidR="00887F32" w:rsidRPr="0061274F" w:rsidRDefault="00887F32" w:rsidP="00887F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Large Hemisphere Infa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61274F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>tion</w:t>
            </w:r>
          </w:p>
        </w:tc>
      </w:tr>
      <w:tr w:rsidR="00887F32" w:rsidRPr="005A41EE" w14:paraId="35805258" w14:textId="77777777" w:rsidTr="005264A9">
        <w:trPr>
          <w:trHeight w:val="257"/>
        </w:trPr>
        <w:tc>
          <w:tcPr>
            <w:tcW w:w="2425" w:type="dxa"/>
            <w:shd w:val="clear" w:color="auto" w:fill="FBE4D5" w:themeFill="accent2" w:themeFillTint="33"/>
          </w:tcPr>
          <w:p w14:paraId="324008E7" w14:textId="77777777" w:rsidR="00887F32" w:rsidRPr="00B44C70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9:30 am – 10:00 am</w:t>
            </w:r>
          </w:p>
        </w:tc>
        <w:tc>
          <w:tcPr>
            <w:tcW w:w="7318" w:type="dxa"/>
            <w:shd w:val="clear" w:color="auto" w:fill="FBE4D5" w:themeFill="accent2" w:themeFillTint="33"/>
          </w:tcPr>
          <w:p w14:paraId="5DA246BB" w14:textId="77777777" w:rsidR="00887F32" w:rsidRPr="00B44C70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Break</w:t>
            </w:r>
            <w:r w:rsidRPr="00B44C70">
              <w:rPr>
                <w:color w:val="000000" w:themeColor="text1"/>
              </w:rPr>
              <w:t xml:space="preserve"> </w:t>
            </w: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 Exhibit Hall</w:t>
            </w:r>
          </w:p>
        </w:tc>
      </w:tr>
      <w:tr w:rsidR="00887F32" w:rsidRPr="005A41EE" w14:paraId="3C7E06AA" w14:textId="77777777" w:rsidTr="005264A9">
        <w:trPr>
          <w:trHeight w:val="56"/>
        </w:trPr>
        <w:tc>
          <w:tcPr>
            <w:tcW w:w="9743" w:type="dxa"/>
            <w:gridSpan w:val="2"/>
            <w:shd w:val="clear" w:color="auto" w:fill="2F5496" w:themeFill="accent1" w:themeFillShade="BF"/>
          </w:tcPr>
          <w:p w14:paraId="16E3CEB7" w14:textId="77777777" w:rsidR="00887F32" w:rsidRPr="009C0A49" w:rsidRDefault="00887F32" w:rsidP="005264A9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887F32" w:rsidRPr="005A41EE" w14:paraId="4B0CD377" w14:textId="77777777" w:rsidTr="005264A9">
        <w:trPr>
          <w:trHeight w:val="278"/>
        </w:trPr>
        <w:tc>
          <w:tcPr>
            <w:tcW w:w="2425" w:type="dxa"/>
          </w:tcPr>
          <w:p w14:paraId="49D28CD6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 w:rsidRPr="005A41EE">
              <w:rPr>
                <w:rFonts w:ascii="Arial" w:hAnsi="Arial" w:cs="Arial"/>
                <w:sz w:val="22"/>
                <w:szCs w:val="22"/>
              </w:rPr>
              <w:t>10: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am – 11: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5A41EE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7318" w:type="dxa"/>
          </w:tcPr>
          <w:p w14:paraId="2D71C8DB" w14:textId="77777777" w:rsidR="00887F32" w:rsidRDefault="00887F32" w:rsidP="005264A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Multiple Sclerosis – </w:t>
            </w:r>
            <w:r w:rsidRPr="009847CA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Joy DeJong Lago, PhD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; </w:t>
            </w:r>
            <w:r w:rsidRPr="009847CA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Felecia Hart, PharmD, MSC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S and </w:t>
            </w:r>
            <w:r w:rsidRPr="009847CA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Sara Schaefer, NP</w:t>
            </w:r>
          </w:p>
          <w:p w14:paraId="01334E9B" w14:textId="77777777" w:rsidR="00887F32" w:rsidRDefault="00887F32" w:rsidP="00887F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Accurate Diagnosis and Differential Diagnosis</w:t>
            </w:r>
          </w:p>
          <w:p w14:paraId="285B4A01" w14:textId="77777777" w:rsidR="00887F32" w:rsidRDefault="00887F32" w:rsidP="00887F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Therapeutics</w:t>
            </w:r>
          </w:p>
          <w:p w14:paraId="5132DCF5" w14:textId="77777777" w:rsidR="00887F32" w:rsidRDefault="00887F32" w:rsidP="00887F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Planning in MS</w:t>
            </w:r>
          </w:p>
          <w:p w14:paraId="27538B1E" w14:textId="77777777" w:rsidR="00887F32" w:rsidRPr="00E6785E" w:rsidRDefault="00887F32" w:rsidP="00887F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vs. Non-Active Progression</w:t>
            </w:r>
          </w:p>
        </w:tc>
      </w:tr>
      <w:tr w:rsidR="00887F32" w:rsidRPr="005A41EE" w14:paraId="475F954F" w14:textId="77777777" w:rsidTr="005264A9">
        <w:trPr>
          <w:trHeight w:val="269"/>
        </w:trPr>
        <w:tc>
          <w:tcPr>
            <w:tcW w:w="2425" w:type="dxa"/>
          </w:tcPr>
          <w:p w14:paraId="461966B4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 w:rsidRPr="005A41EE">
              <w:rPr>
                <w:rFonts w:ascii="Arial" w:hAnsi="Arial" w:cs="Arial"/>
                <w:sz w:val="22"/>
                <w:szCs w:val="22"/>
              </w:rPr>
              <w:t>11: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5A41EE">
              <w:rPr>
                <w:rFonts w:ascii="Arial" w:hAnsi="Arial" w:cs="Arial"/>
                <w:sz w:val="22"/>
                <w:szCs w:val="22"/>
              </w:rPr>
              <w:t>am –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5A41E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18" w:type="dxa"/>
          </w:tcPr>
          <w:p w14:paraId="5785E580" w14:textId="77777777" w:rsidR="00887F32" w:rsidRDefault="00887F32" w:rsidP="005264A9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NMO – </w:t>
            </w:r>
            <w:r w:rsidRPr="00FE5D4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Augusto Miravalle, MD</w:t>
            </w:r>
          </w:p>
          <w:p w14:paraId="46C23EBC" w14:textId="77777777" w:rsidR="00887F32" w:rsidRPr="0061274F" w:rsidRDefault="00887F32" w:rsidP="00887F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Diagnostic Strategies</w:t>
            </w:r>
          </w:p>
          <w:p w14:paraId="24ED86F8" w14:textId="77777777" w:rsidR="00887F32" w:rsidRPr="0061274F" w:rsidRDefault="00887F32" w:rsidP="00887F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 xml:space="preserve">Novel Therapeutics </w:t>
            </w:r>
          </w:p>
        </w:tc>
      </w:tr>
      <w:tr w:rsidR="00887F32" w:rsidRPr="005A41EE" w14:paraId="20F4BD75" w14:textId="77777777" w:rsidTr="005264A9">
        <w:trPr>
          <w:trHeight w:val="269"/>
        </w:trPr>
        <w:tc>
          <w:tcPr>
            <w:tcW w:w="2425" w:type="dxa"/>
          </w:tcPr>
          <w:p w14:paraId="38EFE0E6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 w:rsidRPr="005A41E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am –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 p</w:t>
            </w:r>
            <w:r w:rsidRPr="005A41E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18" w:type="dxa"/>
          </w:tcPr>
          <w:p w14:paraId="6593B24A" w14:textId="77777777" w:rsidR="00887F32" w:rsidRDefault="00887F32" w:rsidP="005264A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SMA – 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Julie Parsons, MD</w:t>
            </w:r>
          </w:p>
          <w:p w14:paraId="6E2BBFCF" w14:textId="77777777" w:rsidR="00887F32" w:rsidRPr="0061274F" w:rsidRDefault="00887F32" w:rsidP="00887F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lastRenderedPageBreak/>
              <w:t>Genetics</w:t>
            </w:r>
          </w:p>
          <w:p w14:paraId="1F6A5CDD" w14:textId="77777777" w:rsidR="00887F32" w:rsidRPr="0061274F" w:rsidRDefault="00887F32" w:rsidP="00887F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Pediatric Screening</w:t>
            </w:r>
          </w:p>
          <w:p w14:paraId="4E795D15" w14:textId="77777777" w:rsidR="00887F32" w:rsidRPr="0061274F" w:rsidRDefault="00887F32" w:rsidP="00887F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1274F">
              <w:rPr>
                <w:rFonts w:ascii="Arial" w:hAnsi="Arial" w:cs="Arial"/>
                <w:bCs/>
                <w:sz w:val="22"/>
                <w:szCs w:val="22"/>
              </w:rPr>
              <w:t>Review of Therapeutic Options</w:t>
            </w:r>
          </w:p>
        </w:tc>
      </w:tr>
      <w:tr w:rsidR="00887F32" w:rsidRPr="005A41EE" w14:paraId="2DA8D823" w14:textId="77777777" w:rsidTr="005264A9">
        <w:trPr>
          <w:trHeight w:val="251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14E846" w14:textId="77777777" w:rsidR="00887F32" w:rsidRPr="0099385A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12:00 pm – 1:00 pm</w:t>
            </w:r>
          </w:p>
        </w:tc>
        <w:tc>
          <w:tcPr>
            <w:tcW w:w="73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1FBD2B" w14:textId="77777777" w:rsidR="00887F32" w:rsidRPr="005A41EE" w:rsidRDefault="00887F32" w:rsidP="005264A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Lunch</w:t>
            </w:r>
          </w:p>
        </w:tc>
      </w:tr>
      <w:tr w:rsidR="00887F32" w:rsidRPr="005A41EE" w14:paraId="4A0940DA" w14:textId="77777777" w:rsidTr="005264A9">
        <w:trPr>
          <w:trHeight w:val="56"/>
        </w:trPr>
        <w:tc>
          <w:tcPr>
            <w:tcW w:w="9743" w:type="dxa"/>
            <w:gridSpan w:val="2"/>
            <w:shd w:val="clear" w:color="auto" w:fill="2F5496" w:themeFill="accent1" w:themeFillShade="BF"/>
            <w:vAlign w:val="center"/>
          </w:tcPr>
          <w:p w14:paraId="4178956D" w14:textId="77777777" w:rsidR="00887F32" w:rsidRPr="009C0A49" w:rsidRDefault="00887F32" w:rsidP="005264A9">
            <w:pPr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887F32" w:rsidRPr="005A41EE" w14:paraId="6610407A" w14:textId="77777777" w:rsidTr="005264A9">
        <w:trPr>
          <w:trHeight w:val="179"/>
        </w:trPr>
        <w:tc>
          <w:tcPr>
            <w:tcW w:w="2425" w:type="dxa"/>
            <w:shd w:val="clear" w:color="auto" w:fill="auto"/>
            <w:vAlign w:val="center"/>
          </w:tcPr>
          <w:p w14:paraId="6009C542" w14:textId="77777777" w:rsidR="00887F32" w:rsidRPr="005A41EE" w:rsidRDefault="00887F32" w:rsidP="005264A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A41EE">
              <w:rPr>
                <w:rFonts w:ascii="Arial" w:hAnsi="Arial" w:cs="Arial"/>
                <w:sz w:val="22"/>
                <w:szCs w:val="22"/>
              </w:rPr>
              <w:t>1:00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 xml:space="preserve">pm –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7318" w:type="dxa"/>
            <w:shd w:val="clear" w:color="auto" w:fill="auto"/>
          </w:tcPr>
          <w:p w14:paraId="71E15B8D" w14:textId="77777777" w:rsidR="00887F32" w:rsidRPr="00021630" w:rsidRDefault="00887F32" w:rsidP="005264A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Parkinson’s Disease – </w:t>
            </w:r>
            <w:r w:rsidRPr="00CF7B99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Ryan Barmore, MD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; Blythe LaGasse, PhD; </w:t>
            </w:r>
            <w:r w:rsidRPr="00593C5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Jennifer Wright, PT</w:t>
            </w:r>
          </w:p>
          <w:p w14:paraId="6D82239C" w14:textId="77777777" w:rsidR="00887F32" w:rsidRPr="009C0A49" w:rsidRDefault="00887F32" w:rsidP="00887F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Pathophysiology, Genetics, and Diagnostics</w:t>
            </w:r>
          </w:p>
          <w:p w14:paraId="349D0D63" w14:textId="77777777" w:rsidR="00887F32" w:rsidRPr="009C0A49" w:rsidRDefault="00887F32" w:rsidP="00887F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0A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Review of PD Therapeutics</w:t>
            </w:r>
          </w:p>
          <w:p w14:paraId="0817503B" w14:textId="77777777" w:rsidR="00887F32" w:rsidRPr="009C0A49" w:rsidRDefault="00887F32" w:rsidP="00887F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0A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Atypical Parkinson’s/Ataxia</w:t>
            </w:r>
          </w:p>
          <w:p w14:paraId="016DA2EE" w14:textId="77777777" w:rsidR="00887F32" w:rsidRPr="00E6785E" w:rsidRDefault="00887F32" w:rsidP="00887F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9C0A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Parkinson’s Psychosis</w:t>
            </w:r>
          </w:p>
        </w:tc>
      </w:tr>
      <w:tr w:rsidR="00887F32" w:rsidRPr="005A41EE" w14:paraId="54B5569D" w14:textId="77777777" w:rsidTr="005264A9">
        <w:trPr>
          <w:trHeight w:val="269"/>
        </w:trPr>
        <w:tc>
          <w:tcPr>
            <w:tcW w:w="2425" w:type="dxa"/>
            <w:tcBorders>
              <w:bottom w:val="single" w:sz="4" w:space="0" w:color="auto"/>
            </w:tcBorders>
          </w:tcPr>
          <w:p w14:paraId="1886751F" w14:textId="77777777" w:rsidR="00887F32" w:rsidRPr="005A41EE" w:rsidRDefault="00887F32" w:rsidP="0052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A41EE">
              <w:rPr>
                <w:rFonts w:ascii="Arial" w:hAnsi="Arial" w:cs="Arial"/>
                <w:sz w:val="22"/>
                <w:szCs w:val="22"/>
              </w:rPr>
              <w:t xml:space="preserve">0pm –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A41E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14:paraId="7947DB4F" w14:textId="77777777" w:rsidR="00887F32" w:rsidRPr="00B63417" w:rsidRDefault="00887F32" w:rsidP="005264A9">
            <w:pPr>
              <w:pStyle w:val="ListParagraph"/>
              <w:ind w:hanging="7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847C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Myasthenia Gravis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– </w:t>
            </w:r>
            <w:r w:rsidRPr="009847CA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Sarah Yang, MD</w:t>
            </w:r>
          </w:p>
        </w:tc>
      </w:tr>
      <w:tr w:rsidR="00887F32" w:rsidRPr="005A41EE" w14:paraId="543031A3" w14:textId="77777777" w:rsidTr="005264A9">
        <w:trPr>
          <w:trHeight w:val="350"/>
        </w:trPr>
        <w:tc>
          <w:tcPr>
            <w:tcW w:w="2425" w:type="dxa"/>
            <w:shd w:val="clear" w:color="auto" w:fill="FBE4D5" w:themeFill="accent2" w:themeFillTint="33"/>
            <w:vAlign w:val="center"/>
          </w:tcPr>
          <w:p w14:paraId="4BC8BB0C" w14:textId="77777777" w:rsidR="00887F32" w:rsidRPr="005A41EE" w:rsidRDefault="00887F32" w:rsidP="005264A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3:00 pm – 3:30 pm</w:t>
            </w:r>
          </w:p>
        </w:tc>
        <w:tc>
          <w:tcPr>
            <w:tcW w:w="7318" w:type="dxa"/>
            <w:shd w:val="clear" w:color="auto" w:fill="FBE4D5" w:themeFill="accent2" w:themeFillTint="33"/>
            <w:vAlign w:val="center"/>
          </w:tcPr>
          <w:p w14:paraId="6EBC986B" w14:textId="77777777" w:rsidR="00887F32" w:rsidRPr="005A41EE" w:rsidRDefault="00887F32" w:rsidP="005264A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Break</w:t>
            </w:r>
            <w:r w:rsidRPr="00B44C70">
              <w:rPr>
                <w:color w:val="000000" w:themeColor="text1"/>
              </w:rPr>
              <w:t xml:space="preserve"> </w:t>
            </w:r>
            <w:r w:rsidRPr="00B44C7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 Exhibit Hall</w:t>
            </w:r>
          </w:p>
        </w:tc>
      </w:tr>
      <w:tr w:rsidR="00887F32" w:rsidRPr="005A41EE" w14:paraId="3F495630" w14:textId="77777777" w:rsidTr="005264A9">
        <w:trPr>
          <w:trHeight w:val="56"/>
        </w:trPr>
        <w:tc>
          <w:tcPr>
            <w:tcW w:w="9743" w:type="dxa"/>
            <w:gridSpan w:val="2"/>
            <w:shd w:val="clear" w:color="auto" w:fill="2F5496" w:themeFill="accent1" w:themeFillShade="BF"/>
          </w:tcPr>
          <w:p w14:paraId="57ED224A" w14:textId="77777777" w:rsidR="00887F32" w:rsidRPr="009C0A49" w:rsidRDefault="00887F32" w:rsidP="005264A9">
            <w:pPr>
              <w:rPr>
                <w:rFonts w:ascii="Arial" w:hAnsi="Arial" w:cs="Arial"/>
                <w:b/>
                <w:iCs/>
                <w:color w:val="FFFFFF" w:themeColor="background1"/>
                <w:sz w:val="2"/>
                <w:szCs w:val="2"/>
              </w:rPr>
            </w:pPr>
          </w:p>
        </w:tc>
      </w:tr>
      <w:tr w:rsidR="00887F32" w:rsidRPr="005A41EE" w14:paraId="3ACE1C5A" w14:textId="77777777" w:rsidTr="005264A9">
        <w:trPr>
          <w:trHeight w:val="350"/>
        </w:trPr>
        <w:tc>
          <w:tcPr>
            <w:tcW w:w="2425" w:type="dxa"/>
            <w:shd w:val="clear" w:color="auto" w:fill="auto"/>
          </w:tcPr>
          <w:p w14:paraId="7B7C3917" w14:textId="77777777" w:rsidR="00887F32" w:rsidRDefault="00887F32" w:rsidP="005264A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:30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1EE">
              <w:rPr>
                <w:rFonts w:ascii="Arial" w:hAnsi="Arial" w:cs="Arial"/>
                <w:sz w:val="22"/>
                <w:szCs w:val="22"/>
              </w:rPr>
              <w:t xml:space="preserve">pm –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A41E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41EE">
              <w:rPr>
                <w:rFonts w:ascii="Arial" w:hAnsi="Arial" w:cs="Arial"/>
                <w:sz w:val="22"/>
                <w:szCs w:val="22"/>
              </w:rPr>
              <w:t>0pm</w:t>
            </w:r>
          </w:p>
        </w:tc>
        <w:tc>
          <w:tcPr>
            <w:tcW w:w="7318" w:type="dxa"/>
            <w:shd w:val="clear" w:color="auto" w:fill="auto"/>
          </w:tcPr>
          <w:p w14:paraId="67A71666" w14:textId="77777777" w:rsidR="00887F32" w:rsidRDefault="00887F32" w:rsidP="005264A9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Brain Health – </w:t>
            </w:r>
            <w:r w:rsidRPr="009847CA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Chris Filley, MD</w:t>
            </w:r>
          </w:p>
          <w:p w14:paraId="10132864" w14:textId="77777777" w:rsidR="00887F32" w:rsidRPr="005C3DA9" w:rsidRDefault="00887F32" w:rsidP="00887F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C3D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MDD</w:t>
            </w:r>
          </w:p>
          <w:p w14:paraId="4A0135EE" w14:textId="77777777" w:rsidR="00887F32" w:rsidRPr="005C3DA9" w:rsidRDefault="00887F32" w:rsidP="00887F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C3D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Bipolar Disorder</w:t>
            </w:r>
          </w:p>
          <w:p w14:paraId="2B7ECEBE" w14:textId="77777777" w:rsidR="00887F32" w:rsidRPr="00620934" w:rsidRDefault="00887F32" w:rsidP="00887F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C3D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Anti-Psychotic Therapeutics Update</w:t>
            </w:r>
          </w:p>
        </w:tc>
      </w:tr>
      <w:tr w:rsidR="00887F32" w:rsidRPr="005A41EE" w14:paraId="04481781" w14:textId="77777777" w:rsidTr="005264A9">
        <w:trPr>
          <w:trHeight w:val="350"/>
        </w:trPr>
        <w:tc>
          <w:tcPr>
            <w:tcW w:w="2425" w:type="dxa"/>
            <w:shd w:val="clear" w:color="auto" w:fill="D9E2F3" w:themeFill="accent1" w:themeFillTint="33"/>
            <w:vAlign w:val="center"/>
          </w:tcPr>
          <w:p w14:paraId="10226D8F" w14:textId="77777777" w:rsidR="00887F32" w:rsidRPr="0099385A" w:rsidRDefault="00887F32" w:rsidP="005264A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4:30 – 5:00pm</w:t>
            </w:r>
          </w:p>
        </w:tc>
        <w:tc>
          <w:tcPr>
            <w:tcW w:w="7318" w:type="dxa"/>
            <w:shd w:val="clear" w:color="auto" w:fill="D9E2F3" w:themeFill="accent1" w:themeFillTint="33"/>
            <w:vAlign w:val="center"/>
          </w:tcPr>
          <w:p w14:paraId="13D1B7A8" w14:textId="77777777" w:rsidR="00887F32" w:rsidRPr="000763A2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763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Post-Program Assessment Module/Program Adjourn</w:t>
            </w:r>
          </w:p>
          <w:p w14:paraId="6F7F5E0D" w14:textId="77777777" w:rsidR="00887F32" w:rsidRPr="00021630" w:rsidRDefault="00887F32" w:rsidP="005264A9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E5D45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Augusto Miravalle, MD and Tamara Miller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, MD</w:t>
            </w:r>
          </w:p>
        </w:tc>
      </w:tr>
      <w:tr w:rsidR="00887F32" w:rsidRPr="005A41EE" w14:paraId="27BBEC61" w14:textId="77777777" w:rsidTr="005264A9">
        <w:trPr>
          <w:trHeight w:val="350"/>
        </w:trPr>
        <w:tc>
          <w:tcPr>
            <w:tcW w:w="2425" w:type="dxa"/>
            <w:shd w:val="clear" w:color="auto" w:fill="FBE4D5" w:themeFill="accent2" w:themeFillTint="33"/>
            <w:vAlign w:val="center"/>
          </w:tcPr>
          <w:p w14:paraId="5CBA703A" w14:textId="77777777" w:rsidR="00887F32" w:rsidRPr="0099385A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5:00 – 6:00 pm </w:t>
            </w:r>
          </w:p>
        </w:tc>
        <w:tc>
          <w:tcPr>
            <w:tcW w:w="7318" w:type="dxa"/>
            <w:shd w:val="clear" w:color="auto" w:fill="FBE4D5" w:themeFill="accent2" w:themeFillTint="33"/>
            <w:vAlign w:val="center"/>
          </w:tcPr>
          <w:p w14:paraId="77703C08" w14:textId="77777777" w:rsidR="00887F32" w:rsidRPr="000763A2" w:rsidRDefault="00887F32" w:rsidP="005264A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38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Networking Reception Sponsored by the National MS Society, CO/WY Healthcare Provider Council</w:t>
            </w:r>
          </w:p>
        </w:tc>
      </w:tr>
      <w:tr w:rsidR="00887F32" w:rsidRPr="005A41EE" w14:paraId="04EAFD11" w14:textId="77777777" w:rsidTr="005264A9">
        <w:trPr>
          <w:trHeight w:val="56"/>
        </w:trPr>
        <w:tc>
          <w:tcPr>
            <w:tcW w:w="9743" w:type="dxa"/>
            <w:gridSpan w:val="2"/>
            <w:shd w:val="clear" w:color="auto" w:fill="2F5496" w:themeFill="accent1" w:themeFillShade="BF"/>
            <w:vAlign w:val="center"/>
          </w:tcPr>
          <w:p w14:paraId="6F68073F" w14:textId="77777777" w:rsidR="00887F32" w:rsidRPr="005C3DA9" w:rsidRDefault="00887F32" w:rsidP="005264A9">
            <w:pPr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</w:tbl>
    <w:p w14:paraId="7030F51A" w14:textId="77777777" w:rsidR="00967C2A" w:rsidRDefault="00967C2A" w:rsidP="00967C2A">
      <w:pPr>
        <w:rPr>
          <w:szCs w:val="22"/>
        </w:rPr>
        <w:sectPr w:rsidR="00967C2A" w:rsidSect="00887F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6B9539" w14:textId="77777777" w:rsidR="00967C2A" w:rsidRDefault="00967C2A" w:rsidP="00967C2A">
      <w:pPr>
        <w:rPr>
          <w:szCs w:val="22"/>
        </w:rPr>
      </w:pPr>
    </w:p>
    <w:p w14:paraId="6129C600" w14:textId="28581321" w:rsidR="00967C2A" w:rsidRDefault="00967C2A" w:rsidP="00967C2A">
      <w:pPr>
        <w:rPr>
          <w:szCs w:val="22"/>
        </w:rPr>
      </w:pPr>
      <w:r>
        <w:rPr>
          <w:szCs w:val="22"/>
        </w:rPr>
        <w:t>Sponsorship Opportunities:</w:t>
      </w:r>
    </w:p>
    <w:p w14:paraId="57322CA4" w14:textId="3AE76765" w:rsidR="00967C2A" w:rsidRDefault="00967C2A" w:rsidP="00967C2A">
      <w:pPr>
        <w:rPr>
          <w:szCs w:val="22"/>
        </w:rPr>
      </w:pPr>
    </w:p>
    <w:p w14:paraId="3035B0CB" w14:textId="7AE66293" w:rsidR="00967C2A" w:rsidRDefault="00887F32" w:rsidP="00967C2A">
      <w:pPr>
        <w:pStyle w:val="ListParagraph"/>
        <w:numPr>
          <w:ilvl w:val="0"/>
          <w:numId w:val="5"/>
        </w:numPr>
        <w:rPr>
          <w:szCs w:val="22"/>
        </w:rPr>
      </w:pPr>
      <w:r>
        <w:rPr>
          <w:szCs w:val="22"/>
        </w:rPr>
        <w:t>Silver</w:t>
      </w:r>
      <w:r w:rsidR="00967C2A">
        <w:rPr>
          <w:szCs w:val="22"/>
        </w:rPr>
        <w:t xml:space="preserve"> Sponsorship - $1,</w:t>
      </w:r>
      <w:r>
        <w:rPr>
          <w:szCs w:val="22"/>
        </w:rPr>
        <w:t>5</w:t>
      </w:r>
      <w:r w:rsidR="00967C2A">
        <w:rPr>
          <w:szCs w:val="22"/>
        </w:rPr>
        <w:t>00</w:t>
      </w:r>
    </w:p>
    <w:p w14:paraId="1527D13C" w14:textId="0EB08173" w:rsidR="00967C2A" w:rsidRP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 w:rsidRPr="00967C2A">
        <w:rPr>
          <w:szCs w:val="22"/>
        </w:rPr>
        <w:t xml:space="preserve">8-feet wide Exhibit Booth </w:t>
      </w:r>
      <w:r>
        <w:rPr>
          <w:szCs w:val="22"/>
        </w:rPr>
        <w:t xml:space="preserve">in Exhibit Hall </w:t>
      </w:r>
    </w:p>
    <w:p w14:paraId="244367B9" w14:textId="091382A0" w:rsidR="00967C2A" w:rsidRPr="00967C2A" w:rsidRDefault="00967C2A" w:rsidP="00967C2A">
      <w:pPr>
        <w:pStyle w:val="ListParagraph"/>
        <w:numPr>
          <w:ilvl w:val="1"/>
          <w:numId w:val="6"/>
        </w:numPr>
        <w:rPr>
          <w:szCs w:val="22"/>
        </w:rPr>
      </w:pPr>
      <w:r w:rsidRPr="00967C2A">
        <w:rPr>
          <w:szCs w:val="22"/>
        </w:rPr>
        <w:t>Each exhibitor will be provided with a 6’ x 24” table and two chairs</w:t>
      </w:r>
    </w:p>
    <w:p w14:paraId="0DD737AD" w14:textId="5288167A" w:rsidR="00967C2A" w:rsidRDefault="00967C2A" w:rsidP="00967C2A">
      <w:pPr>
        <w:pStyle w:val="ListParagraph"/>
        <w:numPr>
          <w:ilvl w:val="1"/>
          <w:numId w:val="6"/>
        </w:numPr>
        <w:rPr>
          <w:szCs w:val="22"/>
        </w:rPr>
      </w:pPr>
      <w:r w:rsidRPr="00967C2A">
        <w:rPr>
          <w:szCs w:val="22"/>
        </w:rPr>
        <w:t xml:space="preserve">Annual Meeting Attendance for </w:t>
      </w:r>
      <w:r>
        <w:rPr>
          <w:szCs w:val="22"/>
        </w:rPr>
        <w:t>t</w:t>
      </w:r>
      <w:r w:rsidRPr="00967C2A">
        <w:rPr>
          <w:szCs w:val="22"/>
        </w:rPr>
        <w:t>wo staff</w:t>
      </w:r>
    </w:p>
    <w:p w14:paraId="4590BF07" w14:textId="77777777" w:rsidR="00887F32" w:rsidRDefault="00887F32" w:rsidP="00887F32">
      <w:pPr>
        <w:pStyle w:val="ListParagraph"/>
        <w:numPr>
          <w:ilvl w:val="1"/>
          <w:numId w:val="6"/>
        </w:numPr>
        <w:rPr>
          <w:szCs w:val="22"/>
        </w:rPr>
      </w:pPr>
      <w:r>
        <w:rPr>
          <w:szCs w:val="22"/>
        </w:rPr>
        <w:t>R</w:t>
      </w:r>
      <w:r w:rsidRPr="00967C2A">
        <w:rPr>
          <w:szCs w:val="22"/>
        </w:rPr>
        <w:t>ecognition of support</w:t>
      </w:r>
      <w:r>
        <w:rPr>
          <w:szCs w:val="22"/>
        </w:rPr>
        <w:t xml:space="preserve"> on all promotional material</w:t>
      </w:r>
    </w:p>
    <w:p w14:paraId="49D32DCC" w14:textId="28AA059F" w:rsidR="00887F32" w:rsidRPr="00887F32" w:rsidRDefault="00887F32" w:rsidP="00887F32">
      <w:pPr>
        <w:pStyle w:val="ListParagraph"/>
        <w:numPr>
          <w:ilvl w:val="1"/>
          <w:numId w:val="6"/>
        </w:numPr>
        <w:rPr>
          <w:szCs w:val="22"/>
        </w:rPr>
      </w:pPr>
      <w:r>
        <w:rPr>
          <w:szCs w:val="22"/>
        </w:rPr>
        <w:t>R</w:t>
      </w:r>
      <w:r w:rsidRPr="00967C2A">
        <w:rPr>
          <w:szCs w:val="22"/>
        </w:rPr>
        <w:t xml:space="preserve">ecognition of support </w:t>
      </w:r>
      <w:r>
        <w:rPr>
          <w:szCs w:val="22"/>
        </w:rPr>
        <w:t>on s</w:t>
      </w:r>
      <w:r w:rsidRPr="00967C2A">
        <w:rPr>
          <w:szCs w:val="22"/>
        </w:rPr>
        <w:t xml:space="preserve">ignage </w:t>
      </w:r>
      <w:r>
        <w:rPr>
          <w:szCs w:val="22"/>
        </w:rPr>
        <w:t xml:space="preserve">and onsite materials </w:t>
      </w:r>
      <w:r w:rsidRPr="00967C2A">
        <w:rPr>
          <w:szCs w:val="22"/>
        </w:rPr>
        <w:t xml:space="preserve">at </w:t>
      </w:r>
      <w:r>
        <w:rPr>
          <w:szCs w:val="22"/>
        </w:rPr>
        <w:t xml:space="preserve">the </w:t>
      </w:r>
      <w:r w:rsidRPr="00967C2A">
        <w:rPr>
          <w:szCs w:val="22"/>
        </w:rPr>
        <w:t>Annual Meeting</w:t>
      </w:r>
    </w:p>
    <w:p w14:paraId="152E1A7C" w14:textId="298FC3FE" w:rsidR="00967C2A" w:rsidRDefault="00967C2A" w:rsidP="00967C2A">
      <w:pPr>
        <w:pStyle w:val="ListParagraph"/>
        <w:rPr>
          <w:szCs w:val="22"/>
        </w:rPr>
      </w:pPr>
    </w:p>
    <w:p w14:paraId="4F6F3532" w14:textId="77777777" w:rsidR="00967C2A" w:rsidRDefault="00967C2A" w:rsidP="00967C2A">
      <w:pPr>
        <w:pStyle w:val="ListParagraph"/>
        <w:numPr>
          <w:ilvl w:val="0"/>
          <w:numId w:val="5"/>
        </w:numPr>
        <w:rPr>
          <w:szCs w:val="22"/>
        </w:rPr>
      </w:pPr>
      <w:r>
        <w:rPr>
          <w:szCs w:val="22"/>
        </w:rPr>
        <w:t>Gold Sponsorship – $10,000</w:t>
      </w:r>
    </w:p>
    <w:p w14:paraId="1AB5A447" w14:textId="77777777" w:rsidR="00967C2A" w:rsidRP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 w:rsidRPr="00967C2A">
        <w:rPr>
          <w:szCs w:val="22"/>
        </w:rPr>
        <w:t xml:space="preserve">8-feet wide Exhibit Booth </w:t>
      </w:r>
      <w:r>
        <w:rPr>
          <w:szCs w:val="22"/>
        </w:rPr>
        <w:t xml:space="preserve">in Exhibit Hall </w:t>
      </w:r>
    </w:p>
    <w:p w14:paraId="456BF143" w14:textId="6873A283" w:rsidR="00967C2A" w:rsidRPr="00967C2A" w:rsidRDefault="00967C2A" w:rsidP="00967C2A">
      <w:pPr>
        <w:pStyle w:val="ListParagraph"/>
        <w:numPr>
          <w:ilvl w:val="1"/>
          <w:numId w:val="6"/>
        </w:numPr>
        <w:rPr>
          <w:szCs w:val="22"/>
        </w:rPr>
      </w:pPr>
      <w:r w:rsidRPr="00967C2A">
        <w:rPr>
          <w:szCs w:val="22"/>
        </w:rPr>
        <w:t xml:space="preserve">Each exhibitor will be provided with a 6’ x 24” table and two chairs </w:t>
      </w:r>
    </w:p>
    <w:p w14:paraId="59137D64" w14:textId="77777777" w:rsid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 w:rsidRPr="00967C2A">
        <w:rPr>
          <w:szCs w:val="22"/>
        </w:rPr>
        <w:t xml:space="preserve">Annual Meeting Attendance for </w:t>
      </w:r>
      <w:r>
        <w:rPr>
          <w:szCs w:val="22"/>
        </w:rPr>
        <w:t>four</w:t>
      </w:r>
      <w:r w:rsidRPr="00967C2A">
        <w:rPr>
          <w:szCs w:val="22"/>
        </w:rPr>
        <w:t xml:space="preserve"> staff</w:t>
      </w:r>
    </w:p>
    <w:p w14:paraId="5BBE4E4D" w14:textId="77777777" w:rsid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>
        <w:rPr>
          <w:szCs w:val="22"/>
        </w:rPr>
        <w:t>R</w:t>
      </w:r>
      <w:r w:rsidRPr="00967C2A">
        <w:rPr>
          <w:szCs w:val="22"/>
        </w:rPr>
        <w:t>ecognition of support</w:t>
      </w:r>
      <w:r>
        <w:rPr>
          <w:szCs w:val="22"/>
        </w:rPr>
        <w:t xml:space="preserve"> on all promotional material</w:t>
      </w:r>
    </w:p>
    <w:p w14:paraId="7DCACEFC" w14:textId="77777777" w:rsid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>
        <w:rPr>
          <w:szCs w:val="22"/>
        </w:rPr>
        <w:t>R</w:t>
      </w:r>
      <w:r w:rsidRPr="00967C2A">
        <w:rPr>
          <w:szCs w:val="22"/>
        </w:rPr>
        <w:t xml:space="preserve">ecognition of support </w:t>
      </w:r>
      <w:r>
        <w:rPr>
          <w:szCs w:val="22"/>
        </w:rPr>
        <w:t>on s</w:t>
      </w:r>
      <w:r w:rsidRPr="00967C2A">
        <w:rPr>
          <w:szCs w:val="22"/>
        </w:rPr>
        <w:t xml:space="preserve">ignage </w:t>
      </w:r>
      <w:r>
        <w:rPr>
          <w:szCs w:val="22"/>
        </w:rPr>
        <w:t xml:space="preserve">and onsite materials </w:t>
      </w:r>
      <w:r w:rsidRPr="00967C2A">
        <w:rPr>
          <w:szCs w:val="22"/>
        </w:rPr>
        <w:t xml:space="preserve">at </w:t>
      </w:r>
      <w:r>
        <w:rPr>
          <w:szCs w:val="22"/>
        </w:rPr>
        <w:t xml:space="preserve">the </w:t>
      </w:r>
      <w:r w:rsidRPr="00967C2A">
        <w:rPr>
          <w:szCs w:val="22"/>
        </w:rPr>
        <w:t>Annual Meeting</w:t>
      </w:r>
    </w:p>
    <w:p w14:paraId="1E471F27" w14:textId="517CD38F" w:rsidR="00967C2A" w:rsidRDefault="00967C2A" w:rsidP="00967C2A">
      <w:pPr>
        <w:pStyle w:val="ListParagraph"/>
        <w:numPr>
          <w:ilvl w:val="1"/>
          <w:numId w:val="5"/>
        </w:numPr>
        <w:rPr>
          <w:szCs w:val="22"/>
        </w:rPr>
      </w:pPr>
      <w:r>
        <w:rPr>
          <w:szCs w:val="22"/>
        </w:rPr>
        <w:t>30-</w:t>
      </w:r>
      <w:r w:rsidRPr="00967C2A">
        <w:rPr>
          <w:szCs w:val="22"/>
        </w:rPr>
        <w:t>minute</w:t>
      </w:r>
      <w:r>
        <w:rPr>
          <w:szCs w:val="22"/>
        </w:rPr>
        <w:t xml:space="preserve"> </w:t>
      </w:r>
      <w:r w:rsidRPr="00967C2A">
        <w:rPr>
          <w:szCs w:val="22"/>
        </w:rPr>
        <w:t xml:space="preserve">Product Theater </w:t>
      </w:r>
      <w:r>
        <w:rPr>
          <w:szCs w:val="22"/>
        </w:rPr>
        <w:t>scheduled between 12:00 and 1:00 in the Exhibit Hall (</w:t>
      </w:r>
      <w:r w:rsidRPr="00967C2A">
        <w:rPr>
          <w:szCs w:val="22"/>
        </w:rPr>
        <w:t>Exhibitor will be responsible for speaker and A/V</w:t>
      </w:r>
      <w:r>
        <w:rPr>
          <w:szCs w:val="22"/>
        </w:rPr>
        <w:t>)</w:t>
      </w:r>
    </w:p>
    <w:p w14:paraId="0A09215F" w14:textId="3D9AFCF8" w:rsidR="00967C2A" w:rsidRDefault="00967C2A" w:rsidP="00967C2A">
      <w:pPr>
        <w:rPr>
          <w:szCs w:val="22"/>
        </w:rPr>
      </w:pPr>
    </w:p>
    <w:p w14:paraId="55C54AAE" w14:textId="660A8EA1" w:rsidR="00967C2A" w:rsidRDefault="00967C2A" w:rsidP="00967C2A">
      <w:pPr>
        <w:rPr>
          <w:szCs w:val="22"/>
        </w:rPr>
      </w:pPr>
    </w:p>
    <w:p w14:paraId="3E0EA2E9" w14:textId="528C981D" w:rsidR="00967C2A" w:rsidRDefault="00967C2A" w:rsidP="00967C2A">
      <w:pPr>
        <w:rPr>
          <w:szCs w:val="22"/>
        </w:rPr>
      </w:pPr>
    </w:p>
    <w:p w14:paraId="76B477B5" w14:textId="04615F88" w:rsidR="00967C2A" w:rsidRDefault="00967C2A" w:rsidP="00967C2A">
      <w:pPr>
        <w:rPr>
          <w:szCs w:val="22"/>
        </w:rPr>
      </w:pPr>
    </w:p>
    <w:p w14:paraId="083A273F" w14:textId="3A006252" w:rsidR="00967C2A" w:rsidRDefault="00967C2A" w:rsidP="00967C2A">
      <w:pPr>
        <w:rPr>
          <w:szCs w:val="22"/>
        </w:rPr>
      </w:pPr>
    </w:p>
    <w:p w14:paraId="3BC8B3BD" w14:textId="77777777" w:rsidR="00967C2A" w:rsidRDefault="00967C2A" w:rsidP="00967C2A">
      <w:pPr>
        <w:rPr>
          <w:szCs w:val="22"/>
        </w:rPr>
      </w:pPr>
    </w:p>
    <w:p w14:paraId="6A625C64" w14:textId="3DDCF61C" w:rsidR="00967C2A" w:rsidRDefault="00967C2A" w:rsidP="00967C2A">
      <w:pPr>
        <w:rPr>
          <w:szCs w:val="22"/>
        </w:rPr>
      </w:pPr>
      <w:r>
        <w:rPr>
          <w:szCs w:val="22"/>
        </w:rPr>
        <w:lastRenderedPageBreak/>
        <w:t>Exhibitor Application:</w:t>
      </w:r>
    </w:p>
    <w:p w14:paraId="1042C29A" w14:textId="77777777" w:rsidR="00967C2A" w:rsidRDefault="00967C2A" w:rsidP="00967C2A">
      <w:pPr>
        <w:rPr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967C2A" w:rsidRPr="00967C2A" w14:paraId="2A99904E" w14:textId="77777777" w:rsidTr="00967C2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vAlign w:val="center"/>
            <w:hideMark/>
          </w:tcPr>
          <w:p w14:paraId="7D546AFE" w14:textId="77777777" w:rsidR="00967C2A" w:rsidRPr="00967C2A" w:rsidRDefault="00967C2A" w:rsidP="00967C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7C2A" w:rsidRPr="00967C2A" w14:paraId="40836E9F" w14:textId="77777777" w:rsidTr="00967C2A"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36" w:space="0" w:color="161616"/>
              <w:right w:val="single" w:sz="2" w:space="0" w:color="auto"/>
            </w:tcBorders>
            <w:vAlign w:val="center"/>
            <w:hideMark/>
          </w:tcPr>
          <w:p w14:paraId="6041C7E4" w14:textId="2E98FADF" w:rsidR="00967C2A" w:rsidRPr="00967C2A" w:rsidRDefault="00967C2A" w:rsidP="009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7C2A">
              <w:rPr>
                <w:rFonts w:ascii="Univers" w:eastAsia="Times New Roman" w:hAnsi="Univers" w:cs="Times New Roman"/>
                <w:b/>
                <w:bCs/>
                <w:sz w:val="20"/>
                <w:szCs w:val="20"/>
              </w:rPr>
              <w:t>Exhibiting</w:t>
            </w:r>
            <w:r>
              <w:rPr>
                <w:rFonts w:ascii="Univers" w:eastAsia="Times New Roman" w:hAnsi="Univers" w:cs="Times New Roman"/>
                <w:b/>
                <w:bCs/>
                <w:sz w:val="20"/>
                <w:szCs w:val="20"/>
              </w:rPr>
              <w:t xml:space="preserve"> </w:t>
            </w:r>
            <w:r w:rsidRPr="00967C2A">
              <w:rPr>
                <w:rFonts w:ascii="Univers" w:eastAsia="Times New Roman" w:hAnsi="Univers" w:cs="Times New Roman"/>
                <w:b/>
                <w:bCs/>
                <w:sz w:val="20"/>
                <w:szCs w:val="20"/>
              </w:rPr>
              <w:t xml:space="preserve">Company 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 xml:space="preserve">_________________________________________________________________________________________________ Address _____________________________________________________________________________________________________________ City/State/Zip ______________________________________________________Phone ___________________________________________ </w:t>
            </w:r>
          </w:p>
          <w:p w14:paraId="74443500" w14:textId="77777777" w:rsidR="00967C2A" w:rsidRPr="00967C2A" w:rsidRDefault="00967C2A" w:rsidP="009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7C2A">
              <w:rPr>
                <w:rFonts w:ascii="Univers" w:eastAsia="Times New Roman" w:hAnsi="Univers" w:cs="Times New Roman"/>
                <w:b/>
                <w:bCs/>
                <w:sz w:val="20"/>
                <w:szCs w:val="20"/>
              </w:rPr>
              <w:t xml:space="preserve">Primary Contact Person _____________________________________________________________________________________________ </w:t>
            </w:r>
          </w:p>
          <w:p w14:paraId="32BDADD2" w14:textId="1AA43B47" w:rsidR="00967C2A" w:rsidRDefault="00967C2A" w:rsidP="00967C2A">
            <w:pPr>
              <w:spacing w:before="100" w:beforeAutospacing="1" w:after="100" w:afterAutospacing="1"/>
              <w:rPr>
                <w:rFonts w:ascii="Univers" w:eastAsia="Times New Roman" w:hAnsi="Univers" w:cs="Times New Roman"/>
                <w:sz w:val="20"/>
                <w:szCs w:val="20"/>
              </w:rPr>
            </w:pP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>Address _________________________________________________________City, State, Zip________________________________________ Primary</w:t>
            </w:r>
            <w:r>
              <w:rPr>
                <w:rFonts w:ascii="Univers" w:eastAsia="Times New Roman" w:hAnsi="Univers" w:cs="Times New Roman"/>
                <w:sz w:val="20"/>
                <w:szCs w:val="20"/>
              </w:rPr>
              <w:t xml:space="preserve"> 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>Contact</w:t>
            </w:r>
            <w:r>
              <w:rPr>
                <w:rFonts w:ascii="Univers" w:eastAsia="Times New Roman" w:hAnsi="Univers" w:cs="Times New Roman"/>
                <w:sz w:val="20"/>
                <w:szCs w:val="20"/>
              </w:rPr>
              <w:t xml:space="preserve"> 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 xml:space="preserve">Email__________________________________________________________ Phone_________________________________ </w:t>
            </w:r>
          </w:p>
          <w:p w14:paraId="7922A0E5" w14:textId="6413811F" w:rsidR="00967C2A" w:rsidRPr="00967C2A" w:rsidRDefault="00967C2A" w:rsidP="009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67C2A">
              <w:rPr>
                <w:rFonts w:ascii="Univers" w:eastAsia="Times New Roman" w:hAnsi="Univers" w:cs="Times New Roman"/>
                <w:b/>
                <w:bCs/>
                <w:sz w:val="20"/>
                <w:szCs w:val="20"/>
              </w:rPr>
              <w:t xml:space="preserve">Description of Product/Service 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 xml:space="preserve">_______________________________________________________________________________________ </w:t>
            </w:r>
          </w:p>
        </w:tc>
      </w:tr>
      <w:tr w:rsidR="00967C2A" w:rsidRPr="00967C2A" w14:paraId="20373017" w14:textId="77777777" w:rsidTr="00967C2A">
        <w:tc>
          <w:tcPr>
            <w:tcW w:w="0" w:type="auto"/>
            <w:tcBorders>
              <w:top w:val="single" w:sz="48" w:space="0" w:color="141414"/>
              <w:left w:val="single" w:sz="2" w:space="0" w:color="000000"/>
              <w:bottom w:val="single" w:sz="8" w:space="0" w:color="000000"/>
              <w:right w:val="single" w:sz="8" w:space="0" w:color="191616"/>
            </w:tcBorders>
            <w:vAlign w:val="center"/>
            <w:hideMark/>
          </w:tcPr>
          <w:p w14:paraId="6C721EB5" w14:textId="6082F76F" w:rsidR="00967C2A" w:rsidRPr="00967C2A" w:rsidRDefault="00967C2A" w:rsidP="0096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ers" w:eastAsia="Times New Roman" w:hAnsi="Univers" w:cs="Times New Roman"/>
                <w:b/>
                <w:bCs/>
                <w:sz w:val="22"/>
                <w:szCs w:val="22"/>
              </w:rPr>
              <w:t>Sponsorship</w:t>
            </w:r>
            <w:r w:rsidRPr="00967C2A">
              <w:rPr>
                <w:rFonts w:ascii="Univers" w:eastAsia="Times New Roman" w:hAnsi="Univers" w:cs="Times New Roman"/>
                <w:b/>
                <w:bCs/>
                <w:sz w:val="22"/>
                <w:szCs w:val="22"/>
              </w:rPr>
              <w:t xml:space="preserve"> Level </w:t>
            </w:r>
          </w:p>
          <w:p w14:paraId="3A4AA23B" w14:textId="77777777" w:rsidR="00887F32" w:rsidRDefault="00887F32" w:rsidP="00967C2A">
            <w:pPr>
              <w:spacing w:before="100" w:beforeAutospacing="1" w:after="100" w:afterAutospacing="1"/>
              <w:rPr>
                <w:rFonts w:ascii="Univers" w:eastAsia="Times New Roman" w:hAnsi="Univers" w:cs="Times New Roman"/>
                <w:sz w:val="20"/>
                <w:szCs w:val="20"/>
              </w:rPr>
            </w:pPr>
            <w:r w:rsidRPr="00967C2A">
              <w:rPr>
                <w:rFonts w:ascii="Segoe UI Symbol" w:eastAsia="Times New Roman" w:hAnsi="Segoe UI Symbol" w:cs="Segoe UI Symbol"/>
                <w:sz w:val="20"/>
                <w:szCs w:val="20"/>
              </w:rPr>
              <w:t>❏</w:t>
            </w:r>
            <w:r w:rsidRPr="00967C2A">
              <w:rPr>
                <w:rFonts w:ascii="ZapfDingbatsITC" w:eastAsia="Times New Roman" w:hAnsi="ZapfDingbatsITC" w:cs="Times New Roman"/>
                <w:sz w:val="20"/>
                <w:szCs w:val="20"/>
              </w:rPr>
              <w:t xml:space="preserve"> 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>Silver $</w:t>
            </w:r>
            <w:r>
              <w:rPr>
                <w:rFonts w:ascii="Univers" w:eastAsia="Times New Roman" w:hAnsi="Univers" w:cs="Times New Roman"/>
                <w:sz w:val="20"/>
                <w:szCs w:val="20"/>
              </w:rPr>
              <w:t>1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>,</w:t>
            </w:r>
            <w:r>
              <w:rPr>
                <w:rFonts w:ascii="Univers" w:eastAsia="Times New Roman" w:hAnsi="Univers" w:cs="Times New Roman"/>
                <w:sz w:val="20"/>
                <w:szCs w:val="20"/>
              </w:rPr>
              <w:t>5</w:t>
            </w:r>
            <w:r w:rsidRPr="00967C2A">
              <w:rPr>
                <w:rFonts w:ascii="Univers" w:eastAsia="Times New Roman" w:hAnsi="Univers" w:cs="Times New Roman"/>
                <w:sz w:val="20"/>
                <w:szCs w:val="20"/>
              </w:rPr>
              <w:t xml:space="preserve">00 </w:t>
            </w:r>
          </w:p>
          <w:p w14:paraId="45A19747" w14:textId="214AA6D1" w:rsidR="00967C2A" w:rsidRPr="00887F32" w:rsidRDefault="00887F32" w:rsidP="00967C2A">
            <w:pPr>
              <w:spacing w:before="100" w:beforeAutospacing="1" w:after="100" w:afterAutospacing="1"/>
              <w:rPr>
                <w:rFonts w:ascii="ZapfDingbatsITC" w:eastAsia="Times New Roman" w:hAnsi="ZapfDingbatsITC" w:cs="Times New Roman"/>
                <w:sz w:val="20"/>
                <w:szCs w:val="20"/>
              </w:rPr>
            </w:pPr>
            <w:r w:rsidRPr="00967C2A">
              <w:rPr>
                <w:rFonts w:ascii="Segoe UI Symbol" w:eastAsia="Times New Roman" w:hAnsi="Segoe UI Symbol" w:cs="Segoe UI Symbol"/>
                <w:sz w:val="20"/>
                <w:szCs w:val="20"/>
              </w:rPr>
              <w:t>❏</w:t>
            </w:r>
            <w:r w:rsidRPr="00967C2A">
              <w:rPr>
                <w:rFonts w:ascii="ZapfDingbatsITC" w:eastAsia="Times New Roman" w:hAnsi="ZapfDingbatsITC" w:cs="Times New Roman"/>
                <w:sz w:val="20"/>
                <w:szCs w:val="20"/>
              </w:rPr>
              <w:t xml:space="preserve"> </w:t>
            </w:r>
            <w:r w:rsidR="00967C2A" w:rsidRPr="00967C2A">
              <w:rPr>
                <w:rFonts w:ascii="Univers" w:eastAsia="Times New Roman" w:hAnsi="Univers" w:cs="Times New Roman"/>
                <w:sz w:val="20"/>
                <w:szCs w:val="20"/>
              </w:rPr>
              <w:t>Gold $</w:t>
            </w:r>
            <w:r w:rsidR="00967C2A">
              <w:rPr>
                <w:rFonts w:ascii="Univers" w:eastAsia="Times New Roman" w:hAnsi="Univers" w:cs="Times New Roman"/>
                <w:sz w:val="20"/>
                <w:szCs w:val="20"/>
              </w:rPr>
              <w:t>10</w:t>
            </w:r>
            <w:r w:rsidR="00967C2A" w:rsidRPr="00967C2A">
              <w:rPr>
                <w:rFonts w:ascii="Univers" w:eastAsia="Times New Roman" w:hAnsi="Univers" w:cs="Times New Roman"/>
                <w:sz w:val="20"/>
                <w:szCs w:val="20"/>
              </w:rPr>
              <w:t xml:space="preserve">,000 </w:t>
            </w:r>
          </w:p>
          <w:p w14:paraId="7110EB34" w14:textId="31BDE4DD" w:rsidR="00967C2A" w:rsidRPr="00887F32" w:rsidRDefault="00967C2A" w:rsidP="00967C2A">
            <w:pPr>
              <w:spacing w:before="100" w:beforeAutospacing="1" w:after="100" w:afterAutospacing="1"/>
              <w:rPr>
                <w:rFonts w:ascii="Univers" w:eastAsia="Times New Roman" w:hAnsi="Univers" w:cs="Times New Roman"/>
                <w:sz w:val="20"/>
                <w:szCs w:val="20"/>
              </w:rPr>
            </w:pPr>
          </w:p>
        </w:tc>
      </w:tr>
      <w:tr w:rsidR="00967C2A" w:rsidRPr="00967C2A" w14:paraId="30527249" w14:textId="77777777" w:rsidTr="00967C2A"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vAlign w:val="center"/>
            <w:hideMark/>
          </w:tcPr>
          <w:p w14:paraId="003C9CA7" w14:textId="77777777" w:rsidR="00967C2A" w:rsidRPr="00967C2A" w:rsidRDefault="00967C2A" w:rsidP="00967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C2A" w:rsidRPr="00967C2A" w14:paraId="531A2199" w14:textId="77777777" w:rsidTr="00967C2A">
        <w:trPr>
          <w:trHeight w:val="462"/>
        </w:trPr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18" w:space="0" w:color="191616"/>
              <w:right w:val="single" w:sz="2" w:space="0" w:color="auto"/>
            </w:tcBorders>
            <w:vAlign w:val="center"/>
            <w:hideMark/>
          </w:tcPr>
          <w:p w14:paraId="6FD2CD04" w14:textId="77777777" w:rsidR="00967C2A" w:rsidRDefault="00967C2A" w:rsidP="00967C2A">
            <w:pPr>
              <w:pStyle w:val="NormalWeb"/>
              <w:rPr>
                <w:rFonts w:ascii="Univers" w:hAnsi="Univers"/>
                <w:sz w:val="20"/>
                <w:szCs w:val="20"/>
              </w:rPr>
            </w:pPr>
          </w:p>
          <w:p w14:paraId="65F71629" w14:textId="03EE80E0" w:rsidR="00967C2A" w:rsidRPr="00967C2A" w:rsidRDefault="00967C2A" w:rsidP="00967C2A">
            <w:pPr>
              <w:pStyle w:val="NormalWeb"/>
            </w:pPr>
            <w:r>
              <w:rPr>
                <w:rFonts w:ascii="Univers" w:hAnsi="Univers"/>
                <w:sz w:val="20"/>
                <w:szCs w:val="20"/>
              </w:rPr>
              <w:t xml:space="preserve">Signature _______________________________________________________________________________________________________________ </w:t>
            </w:r>
          </w:p>
        </w:tc>
      </w:tr>
      <w:tr w:rsidR="00967C2A" w:rsidRPr="00967C2A" w14:paraId="706A4AB0" w14:textId="77777777" w:rsidTr="00967C2A">
        <w:tc>
          <w:tcPr>
            <w:tcW w:w="0" w:type="auto"/>
            <w:tcBorders>
              <w:top w:val="single" w:sz="18" w:space="0" w:color="191616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87CA58" w14:textId="77777777" w:rsidR="00967C2A" w:rsidRPr="00967C2A" w:rsidRDefault="00967C2A" w:rsidP="00967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7DADD2" w14:textId="77777777" w:rsidR="00967C2A" w:rsidRDefault="00967C2A" w:rsidP="00967C2A">
      <w:pPr>
        <w:rPr>
          <w:szCs w:val="22"/>
        </w:rPr>
      </w:pPr>
    </w:p>
    <w:p w14:paraId="02A56848" w14:textId="45823F35" w:rsidR="00967C2A" w:rsidRDefault="00967C2A" w:rsidP="00967C2A">
      <w:pPr>
        <w:rPr>
          <w:szCs w:val="22"/>
        </w:rPr>
      </w:pPr>
      <w:r>
        <w:rPr>
          <w:szCs w:val="22"/>
        </w:rPr>
        <w:t>Contact Information:</w:t>
      </w:r>
    </w:p>
    <w:p w14:paraId="2C8EA727" w14:textId="77AF4C5F" w:rsidR="00967C2A" w:rsidRDefault="00967C2A" w:rsidP="00967C2A">
      <w:pPr>
        <w:rPr>
          <w:szCs w:val="22"/>
        </w:rPr>
      </w:pPr>
    </w:p>
    <w:p w14:paraId="1B11C41C" w14:textId="441E37A8" w:rsidR="00967C2A" w:rsidRDefault="00967C2A" w:rsidP="00967C2A">
      <w:pPr>
        <w:rPr>
          <w:szCs w:val="22"/>
        </w:rPr>
      </w:pPr>
      <w:r>
        <w:rPr>
          <w:szCs w:val="22"/>
        </w:rPr>
        <w:t>Patrick Hayes</w:t>
      </w:r>
    </w:p>
    <w:p w14:paraId="5649EDDD" w14:textId="2C878519" w:rsidR="00967C2A" w:rsidRDefault="00967C2A" w:rsidP="00967C2A">
      <w:pPr>
        <w:rPr>
          <w:szCs w:val="22"/>
        </w:rPr>
      </w:pPr>
      <w:r>
        <w:rPr>
          <w:szCs w:val="22"/>
        </w:rPr>
        <w:t>Advances in Medicine</w:t>
      </w:r>
    </w:p>
    <w:p w14:paraId="30EFAB61" w14:textId="04C4DA3F" w:rsidR="00967C2A" w:rsidRDefault="00967C2A" w:rsidP="00967C2A">
      <w:pPr>
        <w:rPr>
          <w:szCs w:val="22"/>
        </w:rPr>
      </w:pPr>
      <w:r>
        <w:rPr>
          <w:szCs w:val="22"/>
        </w:rPr>
        <w:t>531 E. Lancaster Ave</w:t>
      </w:r>
    </w:p>
    <w:p w14:paraId="48DECE07" w14:textId="6609E7BF" w:rsidR="00967C2A" w:rsidRDefault="00967C2A" w:rsidP="00967C2A">
      <w:pPr>
        <w:rPr>
          <w:szCs w:val="22"/>
        </w:rPr>
      </w:pPr>
      <w:r>
        <w:rPr>
          <w:szCs w:val="22"/>
        </w:rPr>
        <w:t>Wayne, Pa 19087</w:t>
      </w:r>
    </w:p>
    <w:p w14:paraId="250C7829" w14:textId="42DCA7BA" w:rsidR="00967C2A" w:rsidRPr="00967C2A" w:rsidRDefault="00967C2A" w:rsidP="00967C2A">
      <w:pPr>
        <w:rPr>
          <w:szCs w:val="22"/>
        </w:rPr>
      </w:pPr>
      <w:r>
        <w:rPr>
          <w:szCs w:val="22"/>
        </w:rPr>
        <w:t>phayes@advancesinmed.com</w:t>
      </w:r>
    </w:p>
    <w:p w14:paraId="1CE4C318" w14:textId="32A5E1A7" w:rsidR="00967C2A" w:rsidRDefault="00967C2A" w:rsidP="00967C2A">
      <w:pPr>
        <w:rPr>
          <w:szCs w:val="22"/>
        </w:rPr>
      </w:pPr>
      <w:r>
        <w:rPr>
          <w:szCs w:val="22"/>
        </w:rPr>
        <w:t>610-675-5522</w:t>
      </w:r>
    </w:p>
    <w:p w14:paraId="20CE97BD" w14:textId="36E76496" w:rsidR="00967C2A" w:rsidRDefault="00967C2A" w:rsidP="00967C2A">
      <w:pPr>
        <w:rPr>
          <w:szCs w:val="22"/>
        </w:rPr>
      </w:pPr>
      <w:r>
        <w:rPr>
          <w:szCs w:val="22"/>
        </w:rPr>
        <w:t>www.Advancesinmed.com</w:t>
      </w:r>
    </w:p>
    <w:sectPr w:rsidR="00967C2A" w:rsidSect="00967C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32A22" w14:textId="77777777" w:rsidR="00010BC4" w:rsidRDefault="00010BC4" w:rsidP="005D575A">
      <w:r>
        <w:separator/>
      </w:r>
    </w:p>
  </w:endnote>
  <w:endnote w:type="continuationSeparator" w:id="0">
    <w:p w14:paraId="4DD7988B" w14:textId="77777777" w:rsidR="00010BC4" w:rsidRDefault="00010BC4" w:rsidP="005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606F" w14:textId="77777777" w:rsidR="00010BC4" w:rsidRDefault="00010BC4" w:rsidP="005D575A">
      <w:r>
        <w:separator/>
      </w:r>
    </w:p>
  </w:footnote>
  <w:footnote w:type="continuationSeparator" w:id="0">
    <w:p w14:paraId="0E5EE512" w14:textId="77777777" w:rsidR="00010BC4" w:rsidRDefault="00010BC4" w:rsidP="005D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C5C2" w14:textId="59EE2702" w:rsidR="005D575A" w:rsidRDefault="005D575A" w:rsidP="005D575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B5D8E" wp14:editId="6CD140C0">
          <wp:simplePos x="0" y="0"/>
          <wp:positionH relativeFrom="column">
            <wp:posOffset>5359693</wp:posOffset>
          </wp:positionH>
          <wp:positionV relativeFrom="paragraph">
            <wp:posOffset>-196898</wp:posOffset>
          </wp:positionV>
          <wp:extent cx="1103630" cy="399415"/>
          <wp:effectExtent l="0" t="0" r="1270" b="0"/>
          <wp:wrapThrough wrapText="bothSides">
            <wp:wrapPolygon edited="0">
              <wp:start x="0" y="0"/>
              <wp:lineTo x="0" y="20604"/>
              <wp:lineTo x="21376" y="20604"/>
              <wp:lineTo x="213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_in_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3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1225"/>
    <w:multiLevelType w:val="multilevel"/>
    <w:tmpl w:val="819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84CAB"/>
    <w:multiLevelType w:val="hybridMultilevel"/>
    <w:tmpl w:val="03C6FEA8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5459"/>
    <w:multiLevelType w:val="multilevel"/>
    <w:tmpl w:val="5EF2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60B77"/>
    <w:multiLevelType w:val="multilevel"/>
    <w:tmpl w:val="1D8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2239AF"/>
    <w:multiLevelType w:val="multilevel"/>
    <w:tmpl w:val="76F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893CB3"/>
    <w:multiLevelType w:val="hybridMultilevel"/>
    <w:tmpl w:val="C2CA772C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65A"/>
    <w:multiLevelType w:val="hybridMultilevel"/>
    <w:tmpl w:val="4A8A1136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7A60"/>
    <w:multiLevelType w:val="hybridMultilevel"/>
    <w:tmpl w:val="0AD61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64B0C"/>
    <w:multiLevelType w:val="hybridMultilevel"/>
    <w:tmpl w:val="8ECC89CA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33DB8"/>
    <w:multiLevelType w:val="hybridMultilevel"/>
    <w:tmpl w:val="FC2609EC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04506"/>
    <w:multiLevelType w:val="hybridMultilevel"/>
    <w:tmpl w:val="964C7612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169C"/>
    <w:multiLevelType w:val="hybridMultilevel"/>
    <w:tmpl w:val="1C066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2FFC6328">
      <w:start w:val="30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5A8C"/>
    <w:multiLevelType w:val="hybridMultilevel"/>
    <w:tmpl w:val="10E2244A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41E0"/>
    <w:multiLevelType w:val="hybridMultilevel"/>
    <w:tmpl w:val="CF72EED8"/>
    <w:lvl w:ilvl="0" w:tplc="9C3E6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2A"/>
    <w:rsid w:val="00010BC4"/>
    <w:rsid w:val="004B3AE1"/>
    <w:rsid w:val="00557875"/>
    <w:rsid w:val="005D575A"/>
    <w:rsid w:val="006709BA"/>
    <w:rsid w:val="00887F32"/>
    <w:rsid w:val="00967C2A"/>
    <w:rsid w:val="00A367F9"/>
    <w:rsid w:val="00A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42300"/>
  <w14:defaultImageDpi w14:val="32767"/>
  <w15:chartTrackingRefBased/>
  <w15:docId w15:val="{7BFFA8F8-BDE8-F94C-8EE9-284F965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C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6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C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2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5A"/>
  </w:style>
  <w:style w:type="paragraph" w:styleId="Footer">
    <w:name w:val="footer"/>
    <w:basedOn w:val="Normal"/>
    <w:link w:val="FooterChar"/>
    <w:uiPriority w:val="99"/>
    <w:unhideWhenUsed/>
    <w:rsid w:val="005D5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5A"/>
  </w:style>
  <w:style w:type="table" w:customStyle="1" w:styleId="TableGrid4">
    <w:name w:val="Table Grid4"/>
    <w:basedOn w:val="TableNormal"/>
    <w:next w:val="TableGrid"/>
    <w:uiPriority w:val="59"/>
    <w:rsid w:val="00887F3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8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1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5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Hayes</dc:creator>
  <cp:keywords/>
  <dc:description/>
  <cp:lastModifiedBy>Devon Dietzel</cp:lastModifiedBy>
  <cp:revision>2</cp:revision>
  <cp:lastPrinted>2019-03-26T19:10:00Z</cp:lastPrinted>
  <dcterms:created xsi:type="dcterms:W3CDTF">2020-02-18T16:20:00Z</dcterms:created>
  <dcterms:modified xsi:type="dcterms:W3CDTF">2020-02-18T16:20:00Z</dcterms:modified>
</cp:coreProperties>
</file>