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4D2C" w14:textId="7164BB78" w:rsidR="00F54FCC" w:rsidRPr="00542458" w:rsidRDefault="005736A2" w:rsidP="00F54FCC">
      <w:pPr>
        <w:spacing w:before="100" w:beforeAutospacing="1" w:after="100" w:afterAutospacing="1" w:line="240" w:lineRule="auto"/>
        <w:outlineLvl w:val="1"/>
        <w:rPr>
          <w:rFonts w:ascii="Source Sans Pro" w:eastAsia="Times New Roman" w:hAnsi="Source Sans Pro" w:cs="Times New Roman"/>
          <w:b/>
          <w:bCs/>
          <w:kern w:val="0"/>
          <w:sz w:val="36"/>
          <w:szCs w:val="36"/>
          <w:lang w:eastAsia="en-CA"/>
          <w14:ligatures w14:val="none"/>
        </w:rPr>
      </w:pPr>
      <w:r w:rsidRPr="00542458">
        <w:rPr>
          <w:rFonts w:ascii="Source Sans Pro" w:eastAsia="Times New Roman" w:hAnsi="Source Sans Pro" w:cs="Times New Roman"/>
          <w:b/>
          <w:bCs/>
          <w:kern w:val="0"/>
          <w:sz w:val="36"/>
          <w:szCs w:val="36"/>
          <w:lang w:eastAsia="en-CA"/>
          <w14:ligatures w14:val="none"/>
        </w:rPr>
        <w:t>April</w:t>
      </w:r>
      <w:r w:rsidR="00F54FCC" w:rsidRPr="00542458">
        <w:rPr>
          <w:rFonts w:ascii="Source Sans Pro" w:eastAsia="Times New Roman" w:hAnsi="Source Sans Pro" w:cs="Times New Roman"/>
          <w:b/>
          <w:bCs/>
          <w:kern w:val="0"/>
          <w:sz w:val="36"/>
          <w:szCs w:val="36"/>
          <w:lang w:eastAsia="en-CA"/>
          <w14:ligatures w14:val="none"/>
        </w:rPr>
        <w:t xml:space="preserve"> 2026 HICEEC – First Edition</w:t>
      </w:r>
    </w:p>
    <w:p w14:paraId="2334D90C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Workforce Housing: Next Steps</w:t>
      </w:r>
    </w:p>
    <w:p w14:paraId="267FC199" w14:textId="69C9E2DE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Work </w:t>
      </w:r>
      <w:proofErr w:type="gramStart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continues on</w:t>
      </w:r>
      <w:proofErr w:type="gramEnd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the Hornby Island Affordable Workforce Housing feasibility study commissioned by HICEEC through BC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’s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Rural Economic Diversification and Infrastructure Program (REDIP).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Consultants from Westcoast Endeavours are examining potential approaches to increasing housing options for workers on the island, including manufactured homes, modular housing, and other small-footprint options.</w:t>
      </w:r>
    </w:p>
    <w:p w14:paraId="0E32C3FB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A conceptual Crown land site off Central Road is being reviewed as part of the feasibility work. No decisions have been </w:t>
      </w:r>
      <w:proofErr w:type="gramStart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made</w:t>
      </w:r>
      <w:proofErr w:type="gramEnd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and no approvals are in place at this time.</w:t>
      </w:r>
    </w:p>
    <w:p w14:paraId="4C952CE7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Community members will have an opportunity to learn more when the consultants present their findings at a public meeting:</w:t>
      </w:r>
    </w:p>
    <w:p w14:paraId="11E88704" w14:textId="7633A86E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Monday, April 6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br/>
        <w:t>1pm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br/>
        <w:t>Hornby Island Community Hall</w:t>
      </w:r>
    </w:p>
    <w:p w14:paraId="209069EA" w14:textId="1E7A746C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Coffee service begins at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12:45 pm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, and everyone interested in the future of housing on Hornby is encouraged to attend.</w:t>
      </w:r>
    </w:p>
    <w:p w14:paraId="5F3BF818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Beulah Creek Housing</w:t>
      </w:r>
    </w:p>
    <w:p w14:paraId="1AA99281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The 26-unit Beulah Creek housing project is nearing completion. Congratulations to the Hornby Island Housing Society for bringing this project to the finish line.</w:t>
      </w:r>
    </w:p>
    <w:p w14:paraId="766613E9" w14:textId="7448B08C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 xml:space="preserve">Community Bus: </w:t>
      </w:r>
      <w:r w:rsidR="00B732AE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Drivers Wanted</w:t>
      </w:r>
    </w:p>
    <w:p w14:paraId="4516C290" w14:textId="234030F0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Planning continues for the 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summer run of the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Hornby Community Bus, a volunteer- and sponsor-supported service.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Paid driver positions are available (Class 4 licence required, with training support possible), and volunteers are also welcome to help support operations.</w:t>
      </w:r>
    </w:p>
    <w:p w14:paraId="1532DDF7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Internet Upgrade</w:t>
      </w:r>
    </w:p>
    <w:p w14:paraId="72E25D5D" w14:textId="055D2CEA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CityWest construction of the Hornby–Denman broadband project is expected to be complete in 2026.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Residents 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who haven’t signed up yet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are encouraged to arrange installation of their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lastRenderedPageBreak/>
        <w:t>fibre connections while grant funding remains in place, as connection costs may increase once the project transitions to a user-pay model.</w:t>
      </w:r>
    </w:p>
    <w:p w14:paraId="7124A0C8" w14:textId="52F71379" w:rsidR="00C770FC" w:rsidRPr="00C770FC" w:rsidRDefault="00C770FC" w:rsidP="00B732AE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Updates 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on the project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continue to be posted at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hyperlink r:id="rId8" w:tgtFrame="_new" w:history="1">
        <w:r w:rsidRPr="00C770FC">
          <w:rPr>
            <w:rFonts w:ascii="Source Sans Pro" w:eastAsia="Times New Roman" w:hAnsi="Source Sans Pro" w:cs="Times New Roman"/>
            <w:b/>
            <w:bCs/>
            <w:color w:val="0000FF"/>
            <w:kern w:val="0"/>
            <w:sz w:val="24"/>
            <w:szCs w:val="24"/>
            <w:u w:val="single"/>
            <w:lang w:eastAsia="en-CA"/>
            <w14:ligatures w14:val="none"/>
          </w:rPr>
          <w:t>www.hornbydenmaninternet.com</w:t>
        </w:r>
      </w:hyperlink>
    </w:p>
    <w:p w14:paraId="25391D5B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Messaging</w:t>
      </w:r>
    </w:p>
    <w:p w14:paraId="1B27F9E9" w14:textId="77777777" w:rsidR="00C770FC" w:rsidRPr="00C770FC" w:rsidRDefault="00C770FC" w:rsidP="00C770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The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2026–2027 Hornby &amp; Denman Visitor Guide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will be delivered in early May.</w:t>
      </w:r>
    </w:p>
    <w:p w14:paraId="67AB2EEB" w14:textId="77777777" w:rsidR="00C770FC" w:rsidRPr="00C770FC" w:rsidRDefault="00C770FC" w:rsidP="00C770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The Guide features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trails, bus routes, emergency services, a detailed map, and business listings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useful to visitors and locals.</w:t>
      </w:r>
    </w:p>
    <w:p w14:paraId="2D33CDF5" w14:textId="77777777" w:rsidR="00C770FC" w:rsidRPr="00C770FC" w:rsidRDefault="00C770FC" w:rsidP="00C770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The Guide and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hornbyisland.com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provide practical information while supporting year-round visibility for local organizations and businesses.</w:t>
      </w:r>
    </w:p>
    <w:p w14:paraId="3770E8A7" w14:textId="5C290309" w:rsidR="00C770FC" w:rsidRPr="00C770FC" w:rsidRDefault="00C770FC" w:rsidP="00C770F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Event organizers can submit listings to the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online Calendar of Events at</w:t>
      </w:r>
      <w:r w:rsidR="00B732AE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 xml:space="preserve"> </w:t>
      </w:r>
      <w:hyperlink r:id="rId9" w:tgtFrame="_new" w:history="1">
        <w:r w:rsidRPr="00C770FC">
          <w:rPr>
            <w:rFonts w:ascii="Source Sans Pro" w:eastAsia="Times New Roman" w:hAnsi="Source Sans Pro" w:cs="Times New Roman"/>
            <w:b/>
            <w:bCs/>
            <w:color w:val="0000FF"/>
            <w:kern w:val="0"/>
            <w:sz w:val="24"/>
            <w:szCs w:val="24"/>
            <w:u w:val="single"/>
            <w:lang w:eastAsia="en-CA"/>
            <w14:ligatures w14:val="none"/>
          </w:rPr>
          <w:t>www.hornbyisland.com/events</w:t>
        </w:r>
      </w:hyperlink>
    </w:p>
    <w:p w14:paraId="019A0E70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MRDT Funds Supporting Community Initiatives</w:t>
      </w:r>
    </w:p>
    <w:p w14:paraId="0E2881E8" w14:textId="77777777" w:rsidR="00C770FC" w:rsidRPr="00C770FC" w:rsidRDefault="00C770FC" w:rsidP="00C770F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Funds are collected through the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Municipal and Regional District Tax (MRDT)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, sometimes called the “pillow tax,” paid by island visitors and collected by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fixed-roof accommodation providers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such as vacation rentals, B&amp;Bs, and commercial room operators.</w:t>
      </w:r>
    </w:p>
    <w:p w14:paraId="1696E7D3" w14:textId="77777777" w:rsidR="00224D6A" w:rsidRDefault="00C770FC" w:rsidP="00224D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On Hornby Island, these funds primarily support </w:t>
      </w:r>
      <w:r w:rsidRPr="00224D6A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affordable workforce housing</w:t>
      </w:r>
      <w:r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, as well as community events, sports, and other local initiatives</w:t>
      </w:r>
      <w:r w:rsidR="00224D6A"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. </w:t>
      </w:r>
    </w:p>
    <w:p w14:paraId="4D3E9B14" w14:textId="0E02A594" w:rsidR="00C770FC" w:rsidRPr="00224D6A" w:rsidRDefault="00224D6A" w:rsidP="00224D6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Funds are available</w:t>
      </w:r>
      <w:r w:rsidR="00C770FC"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through an application process.</w:t>
      </w:r>
      <w:r w:rsidRP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="00C770FC" w:rsidRPr="00224D6A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Applications are currently open.</w:t>
      </w:r>
    </w:p>
    <w:p w14:paraId="75D02687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Community Grants</w:t>
      </w:r>
    </w:p>
    <w:p w14:paraId="4D630832" w14:textId="6C5A101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The community grant application has been simplified to make the program easier to access</w:t>
      </w:r>
      <w:r w:rsidR="00224D6A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,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in support of valued community services. The application form is available at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hyperlink r:id="rId10" w:tgtFrame="_new" w:history="1">
        <w:r w:rsidRPr="00C770FC">
          <w:rPr>
            <w:rFonts w:ascii="Source Sans Pro" w:eastAsia="Times New Roman" w:hAnsi="Source Sans Pro" w:cs="Times New Roman"/>
            <w:b/>
            <w:bCs/>
            <w:color w:val="0000FF"/>
            <w:kern w:val="0"/>
            <w:sz w:val="24"/>
            <w:szCs w:val="24"/>
            <w:u w:val="single"/>
            <w:lang w:eastAsia="en-CA"/>
            <w14:ligatures w14:val="none"/>
          </w:rPr>
          <w:t>https://hiceec.org/community-grants</w:t>
        </w:r>
      </w:hyperlink>
    </w:p>
    <w:p w14:paraId="6B3E4971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The most recent grant of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$1,750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was awarded to the </w:t>
      </w: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HIRRA Invasive Species Committee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to support volunteer training and disposal costs for the invasive species drop-off program at the Recycling Depot.</w:t>
      </w:r>
    </w:p>
    <w:p w14:paraId="4F9467BD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Volunteer Fair</w:t>
      </w:r>
    </w:p>
    <w:p w14:paraId="0B5CA8E3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HICEEC participated in the Volunteer </w:t>
      </w:r>
      <w:proofErr w:type="gramStart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Fair</w:t>
      </w:r>
      <w:proofErr w:type="gramEnd"/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on March 15, sharing information about workforce housing, the community bus, ferry advocacy, broadband infrastructure, and the </w:t>
      </w:r>
      <w:r w:rsidRP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hornbyisland.com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community website.</w:t>
      </w:r>
    </w:p>
    <w:p w14:paraId="7CC7BD2A" w14:textId="50CE933D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Thank you to the </w:t>
      </w:r>
      <w:r w:rsidRP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Hornby Denman Community Health Care Society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for providing the networking opportunity for residents to learn about local initiatives and volunteer opportunities.</w:t>
      </w:r>
    </w:p>
    <w:p w14:paraId="15B0F703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Ferry Service</w:t>
      </w:r>
    </w:p>
    <w:p w14:paraId="207C613B" w14:textId="5AD128CD" w:rsidR="00B732AE" w:rsidRDefault="00C770FC" w:rsidP="00B732AE">
      <w:pPr>
        <w:spacing w:after="0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Ferry service remains a concern for Hornby and Denman residents.</w:t>
      </w:r>
      <w:r w:rsidR="00A80CF1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With the Ferry Advisory Committee discontinued, feedback to </w:t>
      </w:r>
      <w:r w:rsidRP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BC Ferries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can be directed to:</w:t>
      </w:r>
      <w:r w:rsidR="00B732AE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 xml:space="preserve"> </w:t>
      </w:r>
    </w:p>
    <w:p w14:paraId="59A68BAD" w14:textId="41E59B1C" w:rsidR="00C770FC" w:rsidRPr="00C770FC" w:rsidRDefault="00C770FC" w:rsidP="00B732AE">
      <w:pPr>
        <w:spacing w:after="0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customercare@bcferries.com | 1-888-223-3779</w:t>
      </w:r>
    </w:p>
    <w:p w14:paraId="654942B0" w14:textId="77777777" w:rsidR="00C770FC" w:rsidRPr="00C770FC" w:rsidRDefault="00C770FC" w:rsidP="00C770FC">
      <w:pPr>
        <w:spacing w:before="100" w:beforeAutospacing="1" w:after="100" w:afterAutospacing="1" w:line="240" w:lineRule="auto"/>
        <w:outlineLvl w:val="2"/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7"/>
          <w:szCs w:val="27"/>
          <w:lang w:eastAsia="en-CA"/>
          <w14:ligatures w14:val="none"/>
        </w:rPr>
        <w:t>Supporting Local Businesses</w:t>
      </w:r>
    </w:p>
    <w:p w14:paraId="281EA870" w14:textId="07974D4E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t>Ringside Market businesses remain open through the winter. While Co-op construction has temporarily reduced parking, the Market continues to operate. Shopping local helps support a vibrant year-round island community.</w:t>
      </w:r>
    </w:p>
    <w:p w14:paraId="3B308FED" w14:textId="77777777" w:rsidR="00C770FC" w:rsidRPr="00C770FC" w:rsidRDefault="00C770FC" w:rsidP="00C770FC">
      <w:pPr>
        <w:spacing w:before="100" w:beforeAutospacing="1" w:after="100" w:afterAutospacing="1" w:line="240" w:lineRule="auto"/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</w:pPr>
      <w:r w:rsidRPr="00C770FC">
        <w:rPr>
          <w:rFonts w:ascii="Source Sans Pro" w:eastAsia="Times New Roman" w:hAnsi="Source Sans Pro" w:cs="Times New Roman"/>
          <w:b/>
          <w:bCs/>
          <w:kern w:val="0"/>
          <w:sz w:val="24"/>
          <w:szCs w:val="24"/>
          <w:lang w:eastAsia="en-CA"/>
          <w14:ligatures w14:val="none"/>
        </w:rPr>
        <w:t>Submitted on behalf of the HICEEC Board of Directors:</w:t>
      </w:r>
      <w:r w:rsidRPr="00C770FC">
        <w:rPr>
          <w:rFonts w:ascii="Source Sans Pro" w:eastAsia="Times New Roman" w:hAnsi="Source Sans Pro" w:cs="Times New Roman"/>
          <w:kern w:val="0"/>
          <w:sz w:val="24"/>
          <w:szCs w:val="24"/>
          <w:lang w:eastAsia="en-CA"/>
          <w14:ligatures w14:val="none"/>
        </w:rPr>
        <w:br/>
        <w:t>John Heinegg, John Grayson, Jack Hornstein, Katherine Ronan, Sheila McDonnell, Donna Tuele, Marilyn Kopansky, and Stu Amos</w:t>
      </w:r>
    </w:p>
    <w:p w14:paraId="0982CD02" w14:textId="77777777" w:rsidR="00A2443E" w:rsidRPr="00C770FC" w:rsidRDefault="00A2443E">
      <w:pPr>
        <w:rPr>
          <w:rFonts w:ascii="Source Sans Pro" w:hAnsi="Source Sans Pro" w:cs="Arial"/>
          <w:sz w:val="28"/>
          <w:szCs w:val="28"/>
          <w:lang w:val="en-US"/>
        </w:rPr>
      </w:pPr>
    </w:p>
    <w:sectPr w:rsidR="00A2443E" w:rsidRPr="00C770FC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654D8" w14:textId="77777777" w:rsidR="004A4C6F" w:rsidRDefault="004A4C6F" w:rsidP="00177C36">
      <w:pPr>
        <w:spacing w:after="0" w:line="240" w:lineRule="auto"/>
      </w:pPr>
      <w:r>
        <w:separator/>
      </w:r>
    </w:p>
  </w:endnote>
  <w:endnote w:type="continuationSeparator" w:id="0">
    <w:p w14:paraId="4693A9D3" w14:textId="77777777" w:rsidR="004A4C6F" w:rsidRDefault="004A4C6F" w:rsidP="0017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83696" w14:textId="77777777" w:rsidR="004A4C6F" w:rsidRDefault="004A4C6F" w:rsidP="00177C36">
      <w:pPr>
        <w:spacing w:after="0" w:line="240" w:lineRule="auto"/>
      </w:pPr>
      <w:r>
        <w:separator/>
      </w:r>
    </w:p>
  </w:footnote>
  <w:footnote w:type="continuationSeparator" w:id="0">
    <w:p w14:paraId="415797C2" w14:textId="77777777" w:rsidR="004A4C6F" w:rsidRDefault="004A4C6F" w:rsidP="0017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62978" w14:textId="1B270C79" w:rsidR="00177C36" w:rsidRDefault="00177C36">
    <w:pPr>
      <w:pStyle w:val="Header"/>
    </w:pPr>
    <w:r>
      <w:rPr>
        <w:noProof/>
      </w:rPr>
      <w:drawing>
        <wp:inline distT="0" distB="0" distL="0" distR="0" wp14:anchorId="441650FA" wp14:editId="272D6A8D">
          <wp:extent cx="2743200" cy="752475"/>
          <wp:effectExtent l="0" t="0" r="0" b="9525"/>
          <wp:docPr id="1073741825" name="officeArt object" descr="hiceec logo b&amp;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hiceec logo b&amp;w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384ADD23" w14:textId="77777777" w:rsidR="00177C36" w:rsidRDefault="00177C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4725C"/>
    <w:multiLevelType w:val="multilevel"/>
    <w:tmpl w:val="292A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E41DF"/>
    <w:multiLevelType w:val="multilevel"/>
    <w:tmpl w:val="8D50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B4088"/>
    <w:multiLevelType w:val="multilevel"/>
    <w:tmpl w:val="D292D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622246"/>
    <w:multiLevelType w:val="multilevel"/>
    <w:tmpl w:val="27B2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00314">
    <w:abstractNumId w:val="2"/>
  </w:num>
  <w:num w:numId="2" w16cid:durableId="1200817694">
    <w:abstractNumId w:val="3"/>
  </w:num>
  <w:num w:numId="3" w16cid:durableId="1226797614">
    <w:abstractNumId w:val="1"/>
  </w:num>
  <w:num w:numId="4" w16cid:durableId="116994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13E"/>
    <w:rsid w:val="0001167D"/>
    <w:rsid w:val="00061DD2"/>
    <w:rsid w:val="00076DD6"/>
    <w:rsid w:val="00090BD3"/>
    <w:rsid w:val="00095D6A"/>
    <w:rsid w:val="00095F01"/>
    <w:rsid w:val="000B4AA3"/>
    <w:rsid w:val="000B6B4E"/>
    <w:rsid w:val="000C453B"/>
    <w:rsid w:val="00111620"/>
    <w:rsid w:val="001347A4"/>
    <w:rsid w:val="00142DC1"/>
    <w:rsid w:val="00167AAF"/>
    <w:rsid w:val="00177C36"/>
    <w:rsid w:val="00197A26"/>
    <w:rsid w:val="001B3E94"/>
    <w:rsid w:val="001B7255"/>
    <w:rsid w:val="001C087A"/>
    <w:rsid w:val="001D6723"/>
    <w:rsid w:val="00201D2E"/>
    <w:rsid w:val="00213262"/>
    <w:rsid w:val="00224D6A"/>
    <w:rsid w:val="00234721"/>
    <w:rsid w:val="0026194C"/>
    <w:rsid w:val="002638D0"/>
    <w:rsid w:val="002922B0"/>
    <w:rsid w:val="002B3259"/>
    <w:rsid w:val="0030159E"/>
    <w:rsid w:val="00301C8B"/>
    <w:rsid w:val="00306966"/>
    <w:rsid w:val="00311D84"/>
    <w:rsid w:val="00324AF7"/>
    <w:rsid w:val="00336ACE"/>
    <w:rsid w:val="00337F9C"/>
    <w:rsid w:val="003B5949"/>
    <w:rsid w:val="003C7724"/>
    <w:rsid w:val="003D0051"/>
    <w:rsid w:val="003E72F3"/>
    <w:rsid w:val="00401FDB"/>
    <w:rsid w:val="00405AC4"/>
    <w:rsid w:val="00413B96"/>
    <w:rsid w:val="00415E51"/>
    <w:rsid w:val="004358FD"/>
    <w:rsid w:val="0047146B"/>
    <w:rsid w:val="0048113E"/>
    <w:rsid w:val="00482DED"/>
    <w:rsid w:val="004A2E73"/>
    <w:rsid w:val="004A4C6F"/>
    <w:rsid w:val="004A51EC"/>
    <w:rsid w:val="004C3976"/>
    <w:rsid w:val="004F5860"/>
    <w:rsid w:val="00520856"/>
    <w:rsid w:val="0054229D"/>
    <w:rsid w:val="00542458"/>
    <w:rsid w:val="00555961"/>
    <w:rsid w:val="005736A2"/>
    <w:rsid w:val="00577A42"/>
    <w:rsid w:val="005A626A"/>
    <w:rsid w:val="005C16AF"/>
    <w:rsid w:val="005C750D"/>
    <w:rsid w:val="005D0AB7"/>
    <w:rsid w:val="005D5AB0"/>
    <w:rsid w:val="005D5DFF"/>
    <w:rsid w:val="005D750E"/>
    <w:rsid w:val="005F2E1A"/>
    <w:rsid w:val="005F49C9"/>
    <w:rsid w:val="005F5898"/>
    <w:rsid w:val="00604FE1"/>
    <w:rsid w:val="00613EFC"/>
    <w:rsid w:val="00640E07"/>
    <w:rsid w:val="00651D6D"/>
    <w:rsid w:val="00665819"/>
    <w:rsid w:val="006A5E23"/>
    <w:rsid w:val="006C6BEC"/>
    <w:rsid w:val="006D526C"/>
    <w:rsid w:val="007343FC"/>
    <w:rsid w:val="007527C5"/>
    <w:rsid w:val="007574B7"/>
    <w:rsid w:val="007658A4"/>
    <w:rsid w:val="007B456C"/>
    <w:rsid w:val="007B46E2"/>
    <w:rsid w:val="007C41F5"/>
    <w:rsid w:val="007E79F7"/>
    <w:rsid w:val="00813B56"/>
    <w:rsid w:val="008173B0"/>
    <w:rsid w:val="0082273B"/>
    <w:rsid w:val="0083530F"/>
    <w:rsid w:val="008517C1"/>
    <w:rsid w:val="00860150"/>
    <w:rsid w:val="00882E55"/>
    <w:rsid w:val="00914B13"/>
    <w:rsid w:val="00917B85"/>
    <w:rsid w:val="009259D4"/>
    <w:rsid w:val="009260BE"/>
    <w:rsid w:val="009278BB"/>
    <w:rsid w:val="00942605"/>
    <w:rsid w:val="00942A1C"/>
    <w:rsid w:val="00956470"/>
    <w:rsid w:val="00957439"/>
    <w:rsid w:val="00963DF7"/>
    <w:rsid w:val="009810A9"/>
    <w:rsid w:val="00981AF5"/>
    <w:rsid w:val="009F1FAA"/>
    <w:rsid w:val="00A2443E"/>
    <w:rsid w:val="00A247CA"/>
    <w:rsid w:val="00A47EF6"/>
    <w:rsid w:val="00A80CF1"/>
    <w:rsid w:val="00A87603"/>
    <w:rsid w:val="00A9653C"/>
    <w:rsid w:val="00A97B86"/>
    <w:rsid w:val="00AA02CD"/>
    <w:rsid w:val="00AB1BE3"/>
    <w:rsid w:val="00AD1EBA"/>
    <w:rsid w:val="00AD50F6"/>
    <w:rsid w:val="00B00D6D"/>
    <w:rsid w:val="00B11F1A"/>
    <w:rsid w:val="00B45CD5"/>
    <w:rsid w:val="00B62597"/>
    <w:rsid w:val="00B732AE"/>
    <w:rsid w:val="00B805DA"/>
    <w:rsid w:val="00BA6BA1"/>
    <w:rsid w:val="00BC1830"/>
    <w:rsid w:val="00BD5F7B"/>
    <w:rsid w:val="00C06BDE"/>
    <w:rsid w:val="00C07405"/>
    <w:rsid w:val="00C770FC"/>
    <w:rsid w:val="00CA5400"/>
    <w:rsid w:val="00CB7021"/>
    <w:rsid w:val="00D22458"/>
    <w:rsid w:val="00D3213E"/>
    <w:rsid w:val="00D50FBC"/>
    <w:rsid w:val="00D676E6"/>
    <w:rsid w:val="00D819BB"/>
    <w:rsid w:val="00DA07F3"/>
    <w:rsid w:val="00E06B6E"/>
    <w:rsid w:val="00E84E5A"/>
    <w:rsid w:val="00E92CD6"/>
    <w:rsid w:val="00EC3C8D"/>
    <w:rsid w:val="00F07517"/>
    <w:rsid w:val="00F104E6"/>
    <w:rsid w:val="00F13EA8"/>
    <w:rsid w:val="00F432B1"/>
    <w:rsid w:val="00F43609"/>
    <w:rsid w:val="00F501D0"/>
    <w:rsid w:val="00F53E86"/>
    <w:rsid w:val="00F54FCC"/>
    <w:rsid w:val="00F60C97"/>
    <w:rsid w:val="00F65464"/>
    <w:rsid w:val="00F92023"/>
    <w:rsid w:val="00FA7EF6"/>
    <w:rsid w:val="00FD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E1615"/>
  <w15:chartTrackingRefBased/>
  <w15:docId w15:val="{A1456FD3-29F7-4B1C-AE41-EECF2E02B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1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1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1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1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1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1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1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1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1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1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54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40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27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278BB"/>
    <w:rPr>
      <w:b/>
      <w:bCs/>
    </w:rPr>
  </w:style>
  <w:style w:type="character" w:styleId="Emphasis">
    <w:name w:val="Emphasis"/>
    <w:basedOn w:val="DefaultParagraphFont"/>
    <w:uiPriority w:val="20"/>
    <w:qFormat/>
    <w:rsid w:val="00401FD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77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36"/>
  </w:style>
  <w:style w:type="paragraph" w:styleId="Footer">
    <w:name w:val="footer"/>
    <w:basedOn w:val="Normal"/>
    <w:link w:val="FooterChar"/>
    <w:uiPriority w:val="99"/>
    <w:unhideWhenUsed/>
    <w:rsid w:val="00177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C36"/>
  </w:style>
  <w:style w:type="paragraph" w:styleId="Revision">
    <w:name w:val="Revision"/>
    <w:hidden/>
    <w:uiPriority w:val="99"/>
    <w:semiHidden/>
    <w:rsid w:val="00A80C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rnbydenmaninternet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hiceec.org/community-grant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rnbyisland.com/ev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A435E-8CAA-4176-8EE4-12B68C777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13</vt:i4>
      </vt:variant>
    </vt:vector>
  </HeadingPairs>
  <TitlesOfParts>
    <vt:vector size="14" baseType="lpstr">
      <vt:lpstr/>
      <vt:lpstr>    April 2026 HICEEC – First Edition</vt:lpstr>
      <vt:lpstr>    Workforce Housing: Next Steps</vt:lpstr>
      <vt:lpstr>    Beulah Creek Housing</vt:lpstr>
      <vt:lpstr>    Community Bus: Planning for Summer</vt:lpstr>
      <vt:lpstr>    Planning continues for the Hornby Community Bus, a volunteer- and sponsor-suppor</vt:lpstr>
      <vt:lpstr>    Internet Upgrade</vt:lpstr>
      <vt:lpstr>    Messaging</vt:lpstr>
      <vt:lpstr>    MRDT Funds Supporting Community Initiatives</vt:lpstr>
      <vt:lpstr>    Community Grants</vt:lpstr>
      <vt:lpstr>    Volunteer Fair</vt:lpstr>
      <vt:lpstr>    Ferry Service</vt:lpstr>
      <vt:lpstr>    </vt:lpstr>
      <vt:lpstr>    Supporting Local Businesses</vt:lpstr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Ross</dc:creator>
  <cp:keywords/>
  <dc:description/>
  <cp:lastModifiedBy>Karen Ross</cp:lastModifiedBy>
  <cp:revision>2</cp:revision>
  <dcterms:created xsi:type="dcterms:W3CDTF">2026-03-19T22:58:00Z</dcterms:created>
  <dcterms:modified xsi:type="dcterms:W3CDTF">2026-03-19T22:58:00Z</dcterms:modified>
</cp:coreProperties>
</file>