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EECF7" w14:textId="718909FD" w:rsidR="0008236F" w:rsidRDefault="005123F9">
      <w:pPr>
        <w:pStyle w:val="Title"/>
        <w:rPr>
          <w:rFonts w:ascii="Proxima Nova" w:eastAsia="Proxima Nova" w:hAnsi="Proxima Nova" w:cs="Proxima Nova"/>
          <w:b/>
          <w:color w:val="06374C"/>
          <w:sz w:val="48"/>
          <w:szCs w:val="48"/>
        </w:rPr>
      </w:pPr>
      <w:r>
        <w:rPr>
          <w:rFonts w:ascii="Proxima Nova" w:eastAsia="Proxima Nova" w:hAnsi="Proxima Nova" w:cs="Proxima Nova"/>
          <w:b/>
          <w:color w:val="06374C"/>
          <w:sz w:val="48"/>
          <w:szCs w:val="48"/>
        </w:rPr>
        <w:t>Hornby Island Experiences, Sports &amp; Initiatives FUND</w:t>
      </w:r>
    </w:p>
    <w:p w14:paraId="0245BDD7" w14:textId="1E21A93D" w:rsidR="0008236F" w:rsidRDefault="00000000">
      <w:pPr>
        <w:rPr>
          <w:rFonts w:ascii="Proxima Nova" w:eastAsia="Proxima Nova" w:hAnsi="Proxima Nova" w:cs="Proxima Nova"/>
          <w:b/>
          <w:color w:val="007A5A"/>
          <w:sz w:val="26"/>
          <w:szCs w:val="26"/>
        </w:rPr>
      </w:pPr>
      <w:r>
        <w:rPr>
          <w:rFonts w:ascii="Proxima Nova" w:eastAsia="Proxima Nova" w:hAnsi="Proxima Nova" w:cs="Proxima Nova"/>
          <w:b/>
          <w:color w:val="007A5A"/>
          <w:sz w:val="26"/>
          <w:szCs w:val="26"/>
        </w:rPr>
        <w:t>FUNDING AGREEMENT</w:t>
      </w:r>
      <w:r w:rsidR="005123F9">
        <w:rPr>
          <w:rFonts w:ascii="Proxima Nova" w:eastAsia="Proxima Nova" w:hAnsi="Proxima Nova" w:cs="Proxima Nova"/>
          <w:b/>
          <w:color w:val="007A5A"/>
          <w:sz w:val="26"/>
          <w:szCs w:val="26"/>
        </w:rPr>
        <w:t xml:space="preserve"> – </w:t>
      </w:r>
      <w:r w:rsidR="005123F9" w:rsidRP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FOR USE ON GREATER THAN $</w:t>
      </w:r>
      <w:r w:rsid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2,000</w:t>
      </w:r>
      <w:r w:rsidR="005123F9" w:rsidRPr="00552BF9">
        <w:rPr>
          <w:rFonts w:ascii="Proxima Nova" w:eastAsia="Proxima Nova" w:hAnsi="Proxima Nova" w:cs="Proxima Nova"/>
          <w:b/>
          <w:color w:val="007A5A"/>
          <w:sz w:val="26"/>
          <w:szCs w:val="26"/>
          <w:u w:val="single"/>
        </w:rPr>
        <w:t>. GRANTS</w:t>
      </w:r>
    </w:p>
    <w:p w14:paraId="48908931" w14:textId="77777777" w:rsidR="0008236F" w:rsidRDefault="0008236F">
      <w:pPr>
        <w:rPr>
          <w:rFonts w:ascii="Proxima Nova" w:eastAsia="Proxima Nova" w:hAnsi="Proxima Nova" w:cs="Proxima Nova"/>
          <w:b/>
          <w:color w:val="434343"/>
          <w:sz w:val="24"/>
          <w:szCs w:val="24"/>
        </w:rPr>
      </w:pPr>
    </w:p>
    <w:p w14:paraId="6BEBFD75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Date:</w:t>
      </w:r>
    </w:p>
    <w:p w14:paraId="57676E7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E36ABB1" w14:textId="1A808556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Dear [applicant name],</w:t>
      </w:r>
    </w:p>
    <w:p w14:paraId="0265636C" w14:textId="0C664C39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We are pleased to advise you that the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[event name]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organized by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[organization/business name]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has been approved for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[funding amount</w:t>
      </w:r>
      <w:proofErr w:type="gramStart"/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]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in</w:t>
      </w:r>
      <w:proofErr w:type="gramEnd"/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funding through the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Hornby Island Experiences, Sports &amp; Initiatives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Fund. </w:t>
      </w:r>
    </w:p>
    <w:p w14:paraId="06A3C99B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5479E898" w14:textId="4F99BECB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All funding provided by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 (MRDT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Hornby Is</w:t>
      </w:r>
      <w:r w:rsidR="000B775B">
        <w:rPr>
          <w:rFonts w:ascii="Proxima Nova" w:eastAsia="Proxima Nova" w:hAnsi="Proxima Nova" w:cs="Proxima Nova"/>
          <w:color w:val="434343"/>
          <w:sz w:val="24"/>
          <w:szCs w:val="24"/>
        </w:rPr>
        <w:t>l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and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)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must contribute to the program goals and objectives, and fall under the approved eligible expenses:</w:t>
      </w:r>
    </w:p>
    <w:p w14:paraId="63DD0345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0D36CD9" w14:textId="502FC0FB" w:rsidR="0008236F" w:rsidRDefault="00000000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Marketing costs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for out-of-region promotion (target audiences of Victoria, </w:t>
      </w:r>
      <w:proofErr w:type="gramStart"/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>Vancouver island</w:t>
      </w:r>
      <w:proofErr w:type="gramEnd"/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 xml:space="preserve">, 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>Lower Mainland, Calgary and/or Edmonton)</w:t>
      </w:r>
      <w:r w:rsidR="00BB4347">
        <w:rPr>
          <w:rFonts w:ascii="Proxima Nova" w:eastAsia="Proxima Nova" w:hAnsi="Proxima Nova" w:cs="Proxima Nova"/>
          <w:color w:val="404040"/>
          <w:sz w:val="24"/>
          <w:szCs w:val="24"/>
        </w:rPr>
        <w:t>:</w:t>
      </w:r>
    </w:p>
    <w:p w14:paraId="3A038132" w14:textId="6388093A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Advertising – print (e.g., newspaper, magazine), radio, television, digital display </w:t>
      </w:r>
    </w:p>
    <w:p w14:paraId="33803621" w14:textId="54C9D215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Digital Promotion – paid social media, search engine marketing, blogs </w:t>
      </w:r>
    </w:p>
    <w:p w14:paraId="58A95718" w14:textId="21BD5102" w:rsidR="0008236F" w:rsidRDefault="00000000">
      <w:pPr>
        <w:numPr>
          <w:ilvl w:val="1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Marketing Collateral – brochures, rack cards, guides, maps, promotional giveaways </w:t>
      </w:r>
    </w:p>
    <w:p w14:paraId="737F1C04" w14:textId="3A3CC949" w:rsidR="0008236F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Consumer-focused asset development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such as photography, video, written content, event website or landing page </w:t>
      </w:r>
    </w:p>
    <w:p w14:paraId="6E62BFA9" w14:textId="5064B864" w:rsidR="0008236F" w:rsidRDefault="00000000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Market Research</w:t>
      </w: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 costs, including event and/or experience economic assessments and feasibility studies </w:t>
      </w:r>
    </w:p>
    <w:p w14:paraId="734FF00F" w14:textId="19923ED1" w:rsidR="00BB4347" w:rsidRPr="00BB4347" w:rsidRDefault="00BB4347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bCs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 xml:space="preserve">Event </w:t>
      </w:r>
      <w:r w:rsidR="00552BF9">
        <w:rPr>
          <w:rFonts w:ascii="Proxima Nova" w:eastAsia="Proxima Nova" w:hAnsi="Proxima Nova" w:cs="Proxima Nova"/>
          <w:b/>
          <w:color w:val="404040"/>
          <w:sz w:val="24"/>
          <w:szCs w:val="24"/>
        </w:rPr>
        <w:t>Production</w:t>
      </w: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 xml:space="preserve"> costs</w:t>
      </w:r>
      <w:r w:rsidRPr="00BB4347">
        <w:rPr>
          <w:rFonts w:ascii="Proxima Nova" w:eastAsia="Proxima Nova" w:hAnsi="Proxima Nova" w:cs="Proxima Nova"/>
          <w:bCs/>
          <w:color w:val="404040"/>
          <w:sz w:val="24"/>
          <w:szCs w:val="24"/>
        </w:rPr>
        <w:t>, including venue rental, performers, catering, equipment rental, etc.</w:t>
      </w:r>
    </w:p>
    <w:p w14:paraId="323C2E45" w14:textId="41EAB0A9" w:rsidR="00BB4347" w:rsidRPr="004259C6" w:rsidRDefault="00BB4347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EXISTING STAFF AND CAPITAL INFRASTRUCTURE COSTS ARE NOT ELIGIBLE</w:t>
      </w:r>
    </w:p>
    <w:p w14:paraId="32E202EF" w14:textId="7644E424" w:rsidR="004259C6" w:rsidRDefault="004259C6">
      <w:pPr>
        <w:numPr>
          <w:ilvl w:val="0"/>
          <w:numId w:val="1"/>
        </w:numPr>
        <w:spacing w:line="288" w:lineRule="auto"/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04040"/>
          <w:sz w:val="24"/>
          <w:szCs w:val="24"/>
        </w:rPr>
        <w:t>If in doubt, please ask HICEEC to get clarification on costs from 4VI.</w:t>
      </w:r>
    </w:p>
    <w:p w14:paraId="5D5F9A1F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7A88E79" w14:textId="7C441E1C" w:rsidR="0008236F" w:rsidRDefault="004259C6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To receive funding, the following program details and guidelines must be accepted by way of signature and emailed back to </w:t>
      </w:r>
      <w:r w:rsidR="00E6102E">
        <w:t>karen@hiceec.org</w:t>
      </w:r>
    </w:p>
    <w:p w14:paraId="24CDB16E" w14:textId="5C44124E" w:rsidR="0008236F" w:rsidRPr="004259C6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br w:type="page"/>
      </w:r>
      <w:r>
        <w:rPr>
          <w:rFonts w:ascii="Proxima Nova" w:eastAsia="Proxima Nova" w:hAnsi="Proxima Nova" w:cs="Proxima Nova"/>
          <w:b/>
          <w:color w:val="06374C"/>
          <w:sz w:val="26"/>
          <w:szCs w:val="26"/>
        </w:rPr>
        <w:lastRenderedPageBreak/>
        <w:t>Terms of Funding and Payment:</w:t>
      </w:r>
    </w:p>
    <w:p w14:paraId="021C9099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CE3E393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Prior to the issue of your initial funding cheque (80% of the approved funds) you must:</w:t>
      </w:r>
    </w:p>
    <w:p w14:paraId="6D9E3566" w14:textId="77777777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Return your signed Funding Agreement.</w:t>
      </w:r>
    </w:p>
    <w:p w14:paraId="69738755" w14:textId="1057769C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Provide a copy of your liability insurance.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requires that all events purchase a minimum of $2,000,000 in liability insurance and list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as an additional insured.</w:t>
      </w:r>
    </w:p>
    <w:p w14:paraId="101BBCB2" w14:textId="0A23E2D8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Provide a high-resolution version of your organization’s logo (.eps .pdf .</w:t>
      </w:r>
      <w:proofErr w:type="spellStart"/>
      <w:r>
        <w:rPr>
          <w:rFonts w:ascii="Proxima Nova" w:eastAsia="Proxima Nova" w:hAnsi="Proxima Nova" w:cs="Proxima Nova"/>
          <w:color w:val="434343"/>
          <w:sz w:val="24"/>
          <w:szCs w:val="24"/>
        </w:rPr>
        <w:t>png</w:t>
      </w:r>
      <w:proofErr w:type="spellEnd"/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format preferred) and any accompanying guidelines to be used for any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promotional activity for your event/experience. </w:t>
      </w:r>
    </w:p>
    <w:p w14:paraId="1322B2F6" w14:textId="78BB4B5A" w:rsidR="0008236F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Agree to give recognition to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HICEEC’s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funding support by displaying the </w:t>
      </w:r>
      <w:r w:rsidR="005123F9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logo.</w:t>
      </w:r>
    </w:p>
    <w:p w14:paraId="5C2D9345" w14:textId="135BA776" w:rsidR="00BB4347" w:rsidRDefault="00BB4347">
      <w:pPr>
        <w:numPr>
          <w:ilvl w:val="0"/>
          <w:numId w:val="2"/>
        </w:num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Share, with HICEEC, for the Hornby Island Media Library and </w:t>
      </w:r>
      <w:hyperlink r:id="rId7" w:history="1">
        <w:r w:rsidRPr="001A5B4B">
          <w:rPr>
            <w:rStyle w:val="Hyperlink"/>
            <w:rFonts w:ascii="Proxima Nova" w:eastAsia="Proxima Nova" w:hAnsi="Proxima Nova" w:cs="Proxima Nova"/>
            <w:sz w:val="24"/>
            <w:szCs w:val="24"/>
          </w:rPr>
          <w:t>www.hornbyisland.com/events</w:t>
        </w:r>
      </w:hyperlink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online calendar, any photographic and marketing assets developed.  </w:t>
      </w:r>
    </w:p>
    <w:p w14:paraId="353846FB" w14:textId="5F800EC7" w:rsidR="0008236F" w:rsidRDefault="00000000">
      <w:pPr>
        <w:numPr>
          <w:ilvl w:val="0"/>
          <w:numId w:val="2"/>
        </w:numPr>
        <w:spacing w:line="288" w:lineRule="auto"/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 xml:space="preserve">Agree to complete reimbursement and final reporting requirements as determined by </w:t>
      </w:r>
      <w:r w:rsidR="00E6102E"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>HICEEC</w:t>
      </w:r>
      <w:r>
        <w:rPr>
          <w:rFonts w:ascii="Proxima Nova" w:eastAsia="Proxima Nova" w:hAnsi="Proxima Nova" w:cs="Proxima Nova"/>
          <w:color w:val="404040"/>
          <w:sz w:val="24"/>
          <w:szCs w:val="24"/>
          <w:highlight w:val="white"/>
        </w:rPr>
        <w:t>.</w:t>
      </w:r>
    </w:p>
    <w:p w14:paraId="4B07ED30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0A233AC2" w14:textId="08EEF9E3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The remaining 20% of the approved funds will be issued when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receives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copies of receipts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for eligible activities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totaling the amount of funding provided and your event/experience measurables report. The report template will be provided by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. </w:t>
      </w:r>
    </w:p>
    <w:p w14:paraId="0491E2A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BB18AD1" w14:textId="37C5CE6F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Copies of receipts must be submitted 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no later than 60 days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proofErr w:type="gramStart"/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>following</w:t>
      </w:r>
      <w:proofErr w:type="gramEnd"/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 the completion of your event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</w:t>
      </w:r>
      <w:proofErr w:type="gramStart"/>
      <w:r>
        <w:rPr>
          <w:rFonts w:ascii="Proxima Nova" w:eastAsia="Proxima Nova" w:hAnsi="Proxima Nova" w:cs="Proxima Nova"/>
          <w:color w:val="434343"/>
          <w:sz w:val="24"/>
          <w:szCs w:val="24"/>
        </w:rPr>
        <w:t>in order to</w:t>
      </w:r>
      <w:proofErr w:type="gramEnd"/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receive a final payment of funding. All funding received must be spent by the end of </w:t>
      </w:r>
      <w:r w:rsidR="00BC0B1E">
        <w:rPr>
          <w:rFonts w:ascii="Proxima Nova" w:eastAsia="Proxima Nova" w:hAnsi="Proxima Nova" w:cs="Proxima Nova"/>
          <w:color w:val="434343"/>
          <w:sz w:val="24"/>
          <w:szCs w:val="24"/>
        </w:rPr>
        <w:t>the calendar year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and not carried over into the following year. </w:t>
      </w:r>
    </w:p>
    <w:p w14:paraId="152765D2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379E05D" w14:textId="77777777" w:rsidR="0008236F" w:rsidRDefault="00000000">
      <w:pPr>
        <w:rPr>
          <w:rFonts w:ascii="Proxima Nova" w:eastAsia="Proxima Nova" w:hAnsi="Proxima Nova" w:cs="Proxima Nova"/>
          <w:color w:val="404040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If an applicant fails to provide copies of receipts within the required 60 days, the final payment of 20% of the funds will not be released and may result in future applications being rejected. Flexibility in this process may be acceptable in extraordinary situations.   </w:t>
      </w:r>
    </w:p>
    <w:p w14:paraId="15A116AC" w14:textId="77777777" w:rsidR="0008236F" w:rsidRDefault="0008236F">
      <w:pPr>
        <w:rPr>
          <w:rFonts w:ascii="Proxima Nova" w:eastAsia="Proxima Nova" w:hAnsi="Proxima Nova" w:cs="Proxima Nova"/>
          <w:color w:val="404040"/>
          <w:sz w:val="24"/>
          <w:szCs w:val="24"/>
        </w:rPr>
      </w:pPr>
    </w:p>
    <w:p w14:paraId="5FEF7184" w14:textId="21541FAD" w:rsidR="0008236F" w:rsidRDefault="00E6102E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04040"/>
          <w:sz w:val="24"/>
          <w:szCs w:val="24"/>
        </w:rPr>
        <w:t xml:space="preserve">HICEEC will require the return of any unspent funds, funds spent on ineligible activities or expenses without receipts.  </w:t>
      </w:r>
    </w:p>
    <w:p w14:paraId="7FE2B528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374CC86D" w14:textId="65B79F7E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Cancelled Events: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If your event is cancelled for the current year of the Agreement, any funds not yet spent must be</w:t>
      </w: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 returned within 30 days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of the cancellation announcement. Any approved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expenses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completed prior to cancellation will still be processed upon submission of copies of receipts and proof of payment.</w:t>
      </w:r>
    </w:p>
    <w:p w14:paraId="17B1D20B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BD3BEAC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We wish you every success with your event/experience and look forward to seeing the results. </w:t>
      </w:r>
    </w:p>
    <w:p w14:paraId="25469BAF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20CF6231" w14:textId="77777777" w:rsidR="0008236F" w:rsidRDefault="00000000">
      <w:pPr>
        <w:rPr>
          <w:rFonts w:ascii="Proxima Nova" w:eastAsia="Proxima Nova" w:hAnsi="Proxima Nova" w:cs="Proxima Nova"/>
          <w:b/>
          <w:color w:val="06374C"/>
          <w:sz w:val="26"/>
          <w:szCs w:val="26"/>
        </w:rPr>
      </w:pPr>
      <w:r>
        <w:rPr>
          <w:rFonts w:ascii="Proxima Nova" w:eastAsia="Proxima Nova" w:hAnsi="Proxima Nova" w:cs="Proxima Nova"/>
          <w:b/>
          <w:color w:val="06374C"/>
          <w:sz w:val="26"/>
          <w:szCs w:val="26"/>
        </w:rPr>
        <w:t>Questions?</w:t>
      </w:r>
    </w:p>
    <w:p w14:paraId="4EF6AE91" w14:textId="02D4D13C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If you have any questions regarding the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>HICEEC Experiences, Sports &amp; Initiatives funding,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 please contact: </w:t>
      </w:r>
    </w:p>
    <w:p w14:paraId="0A960711" w14:textId="630616D8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Karen Ross</w:t>
      </w:r>
    </w:p>
    <w:p w14:paraId="3899C721" w14:textId="52E78FE3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 xml:space="preserve">Hornby Island 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 xml:space="preserve">MRDT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Coordinator</w:t>
      </w:r>
    </w:p>
    <w:p w14:paraId="7E79206A" w14:textId="23EF77C7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hyperlink r:id="rId8">
        <w:r>
          <w:rPr>
            <w:rFonts w:ascii="Proxima Nova" w:eastAsia="Proxima Nova" w:hAnsi="Proxima Nova" w:cs="Proxima Nova"/>
            <w:color w:val="1155CC"/>
            <w:sz w:val="24"/>
            <w:szCs w:val="24"/>
            <w:u w:val="single"/>
          </w:rPr>
          <w:t>karen@hiceec.org</w:t>
        </w:r>
      </w:hyperlink>
    </w:p>
    <w:p w14:paraId="07DD8423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5822EF7B" w14:textId="77777777" w:rsidR="0008236F" w:rsidRDefault="00000000">
      <w:pPr>
        <w:rPr>
          <w:rFonts w:ascii="Proxima Nova" w:eastAsia="Proxima Nova" w:hAnsi="Proxima Nova" w:cs="Proxima Nova"/>
          <w:b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434343"/>
          <w:sz w:val="24"/>
          <w:szCs w:val="24"/>
        </w:rPr>
        <w:t xml:space="preserve">By signing below, I understand and accept the program guidelines. </w:t>
      </w:r>
    </w:p>
    <w:p w14:paraId="4F4A2770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AD7C0C9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720BDBB3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_________________________________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_______________________________</w:t>
      </w:r>
    </w:p>
    <w:p w14:paraId="4BF84575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Signature of Recipient/Representative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Date signed</w:t>
      </w:r>
    </w:p>
    <w:p w14:paraId="0E8D74D8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63C8460D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5345AC9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_________________________________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_______________________________</w:t>
      </w:r>
    </w:p>
    <w:p w14:paraId="148B8061" w14:textId="77777777" w:rsidR="0008236F" w:rsidRDefault="00000000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Print Name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ab/>
        <w:t>Print Title</w:t>
      </w:r>
    </w:p>
    <w:p w14:paraId="46C8B4EC" w14:textId="77777777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p w14:paraId="1CD1979B" w14:textId="5CC97E59" w:rsidR="0008236F" w:rsidRDefault="005123F9">
      <w:pPr>
        <w:rPr>
          <w:rFonts w:ascii="Proxima Nova" w:eastAsia="Proxima Nova" w:hAnsi="Proxima Nova" w:cs="Proxima Nova"/>
          <w:color w:val="434343"/>
          <w:sz w:val="24"/>
          <w:szCs w:val="24"/>
        </w:rPr>
      </w:pPr>
      <w:r>
        <w:rPr>
          <w:rFonts w:ascii="Proxima Nova" w:eastAsia="Proxima Nova" w:hAnsi="Proxima Nova" w:cs="Proxima Nova"/>
          <w:color w:val="434343"/>
          <w:sz w:val="24"/>
          <w:szCs w:val="24"/>
        </w:rPr>
        <w:t>This funding agreement is between HICEEC</w:t>
      </w:r>
      <w:r w:rsidR="00E6102E">
        <w:rPr>
          <w:rFonts w:ascii="Proxima Nova" w:eastAsia="Proxima Nova" w:hAnsi="Proxima Nova" w:cs="Proxima Nova"/>
          <w:color w:val="434343"/>
          <w:sz w:val="24"/>
          <w:szCs w:val="24"/>
        </w:rPr>
        <w:t xml:space="preserve">, distributing MRDT funds, </w:t>
      </w:r>
      <w:r>
        <w:rPr>
          <w:rFonts w:ascii="Proxima Nova" w:eastAsia="Proxima Nova" w:hAnsi="Proxima Nova" w:cs="Proxima Nova"/>
          <w:color w:val="434343"/>
          <w:sz w:val="24"/>
          <w:szCs w:val="24"/>
        </w:rPr>
        <w:t>and the Recipient/ Representative (as named above).</w:t>
      </w:r>
    </w:p>
    <w:p w14:paraId="172C82BA" w14:textId="7182784F" w:rsidR="0008236F" w:rsidRDefault="0008236F">
      <w:pPr>
        <w:rPr>
          <w:rFonts w:ascii="Proxima Nova" w:eastAsia="Proxima Nova" w:hAnsi="Proxima Nova" w:cs="Proxima Nova"/>
          <w:color w:val="434343"/>
          <w:sz w:val="24"/>
          <w:szCs w:val="24"/>
        </w:rPr>
      </w:pPr>
    </w:p>
    <w:sectPr w:rsidR="000823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33D3F" w14:textId="77777777" w:rsidR="00FA2DED" w:rsidRDefault="00FA2DED">
      <w:pPr>
        <w:spacing w:line="240" w:lineRule="auto"/>
      </w:pPr>
      <w:r>
        <w:separator/>
      </w:r>
    </w:p>
  </w:endnote>
  <w:endnote w:type="continuationSeparator" w:id="0">
    <w:p w14:paraId="1B73F6B1" w14:textId="77777777" w:rsidR="00FA2DED" w:rsidRDefault="00FA2D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  <w:embedRegular r:id="rId1" w:fontKey="{33099FF5-C0CE-4A72-A0DD-83EAD2136653}"/>
    <w:embedBold r:id="rId2" w:fontKey="{6C96220C-77E3-4F3A-9087-239262FDE783}"/>
    <w:embedItalic r:id="rId3" w:fontKey="{108A81A4-45A6-4D5C-915B-2AD1277CDE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FD79A7-75B2-4290-9C5E-FA32AD27E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980F58-8419-4C15-A19D-136D539F0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66732" w14:textId="77777777" w:rsidR="00BC0B1E" w:rsidRDefault="00BC0B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798BB" w14:textId="77777777" w:rsidR="0008236F" w:rsidRDefault="0008236F"/>
  <w:p w14:paraId="55EAF707" w14:textId="77777777" w:rsidR="0008236F" w:rsidRDefault="00000000">
    <w:r>
      <w:pict w14:anchorId="465CBEE7">
        <v:rect id="_x0000_i1029" style="width:0;height:1.5pt" o:hralign="center" o:hrstd="t" o:hr="t" fillcolor="#a0a0a0" stroked="f"/>
      </w:pict>
    </w:r>
  </w:p>
  <w:p w14:paraId="3213B11E" w14:textId="5AC2798C" w:rsidR="0008236F" w:rsidRDefault="00E6102E">
    <w:pPr>
      <w:jc w:val="center"/>
      <w:rPr>
        <w:rFonts w:ascii="Proxima Nova" w:eastAsia="Proxima Nova" w:hAnsi="Proxima Nova" w:cs="Proxima Nova"/>
        <w:i/>
      </w:rPr>
    </w:pPr>
    <w:r>
      <w:rPr>
        <w:rFonts w:ascii="Proxima Nova" w:eastAsia="Proxima Nova" w:hAnsi="Proxima Nova" w:cs="Proxima Nova"/>
        <w:i/>
      </w:rPr>
      <w:t>HICEEC is grateful to live, work and play on the traditional territories of the K’ómoks First Nation.</w:t>
    </w:r>
  </w:p>
  <w:p w14:paraId="387EA31E" w14:textId="77777777" w:rsidR="0008236F" w:rsidRDefault="00000000">
    <w:pPr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</w:t>
    </w:r>
    <w:r>
      <w:rPr>
        <w:rFonts w:ascii="Proxima Nova" w:eastAsia="Proxima Nova" w:hAnsi="Proxima Nova" w:cs="Proxima Nova"/>
      </w:rPr>
      <w:fldChar w:fldCharType="begin"/>
    </w:r>
    <w:r>
      <w:rPr>
        <w:rFonts w:ascii="Proxima Nova" w:eastAsia="Proxima Nova" w:hAnsi="Proxima Nova" w:cs="Proxima Nova"/>
      </w:rPr>
      <w:instrText>PAGE</w:instrText>
    </w:r>
    <w:r>
      <w:rPr>
        <w:rFonts w:ascii="Proxima Nova" w:eastAsia="Proxima Nova" w:hAnsi="Proxima Nova" w:cs="Proxima Nova"/>
      </w:rPr>
      <w:fldChar w:fldCharType="separate"/>
    </w:r>
    <w:r w:rsidR="00FC3B59">
      <w:rPr>
        <w:rFonts w:ascii="Proxima Nova" w:eastAsia="Proxima Nova" w:hAnsi="Proxima Nova" w:cs="Proxima Nova"/>
        <w:noProof/>
      </w:rPr>
      <w:t>1</w:t>
    </w:r>
    <w:r>
      <w:rPr>
        <w:rFonts w:ascii="Proxima Nova" w:eastAsia="Proxima Nova" w:hAnsi="Proxima Nova" w:cs="Proxima Nov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D7B19" w14:textId="77777777" w:rsidR="00BC0B1E" w:rsidRDefault="00BC0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D39E1" w14:textId="77777777" w:rsidR="00FA2DED" w:rsidRDefault="00FA2DED">
      <w:pPr>
        <w:spacing w:line="240" w:lineRule="auto"/>
      </w:pPr>
      <w:r>
        <w:separator/>
      </w:r>
    </w:p>
  </w:footnote>
  <w:footnote w:type="continuationSeparator" w:id="0">
    <w:p w14:paraId="165CAB93" w14:textId="77777777" w:rsidR="00FA2DED" w:rsidRDefault="00FA2D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B3AD8" w14:textId="77777777" w:rsidR="00BC0B1E" w:rsidRDefault="00BC0B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AA45" w14:textId="6705B55F" w:rsidR="0008236F" w:rsidRDefault="00395A02" w:rsidP="00395A02">
    <w:pPr>
      <w:pStyle w:val="NormalWeb"/>
    </w:pPr>
    <w:r>
      <w:rPr>
        <w:noProof/>
      </w:rPr>
      <w:drawing>
        <wp:inline distT="0" distB="0" distL="0" distR="0" wp14:anchorId="4081D8ED" wp14:editId="506BD1F7">
          <wp:extent cx="2038350" cy="584200"/>
          <wp:effectExtent l="0" t="0" r="0" b="6350"/>
          <wp:docPr id="1920005224" name="Picture 192000522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005224" name="Picture 1920005224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5E09" w14:textId="77777777" w:rsidR="00BC0B1E" w:rsidRDefault="00BC0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029B7"/>
    <w:multiLevelType w:val="multilevel"/>
    <w:tmpl w:val="F94C7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634A33"/>
    <w:multiLevelType w:val="multilevel"/>
    <w:tmpl w:val="9ADC7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90705095">
    <w:abstractNumId w:val="0"/>
  </w:num>
  <w:num w:numId="2" w16cid:durableId="259603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36F"/>
    <w:rsid w:val="0008236F"/>
    <w:rsid w:val="000A3FFF"/>
    <w:rsid w:val="000B775B"/>
    <w:rsid w:val="00192D5D"/>
    <w:rsid w:val="00202DFF"/>
    <w:rsid w:val="002440A5"/>
    <w:rsid w:val="00395A02"/>
    <w:rsid w:val="003E1AB9"/>
    <w:rsid w:val="003E3A8D"/>
    <w:rsid w:val="004259C6"/>
    <w:rsid w:val="0048349F"/>
    <w:rsid w:val="005123F9"/>
    <w:rsid w:val="00552BF9"/>
    <w:rsid w:val="00601F29"/>
    <w:rsid w:val="00690CF0"/>
    <w:rsid w:val="009C09D5"/>
    <w:rsid w:val="00A57D1C"/>
    <w:rsid w:val="00B64AEC"/>
    <w:rsid w:val="00BB4347"/>
    <w:rsid w:val="00BC0B1E"/>
    <w:rsid w:val="00BE1296"/>
    <w:rsid w:val="00E6102E"/>
    <w:rsid w:val="00E65AFC"/>
    <w:rsid w:val="00F10600"/>
    <w:rsid w:val="00FA2DED"/>
    <w:rsid w:val="00FC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2738C"/>
  <w15:docId w15:val="{B4E52453-D441-4C16-8BB5-340FCBC2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95A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A02"/>
  </w:style>
  <w:style w:type="paragraph" w:styleId="Footer">
    <w:name w:val="footer"/>
    <w:basedOn w:val="Normal"/>
    <w:link w:val="FooterChar"/>
    <w:uiPriority w:val="99"/>
    <w:unhideWhenUsed/>
    <w:rsid w:val="00395A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A02"/>
  </w:style>
  <w:style w:type="paragraph" w:styleId="NormalWeb">
    <w:name w:val="Normal (Web)"/>
    <w:basedOn w:val="Normal"/>
    <w:uiPriority w:val="99"/>
    <w:unhideWhenUsed/>
    <w:rsid w:val="0039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BB43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ya@experiencecomoxvalley.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hornbyisland.com/event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 Ross</cp:lastModifiedBy>
  <cp:revision>3</cp:revision>
  <cp:lastPrinted>2025-01-13T20:39:00Z</cp:lastPrinted>
  <dcterms:created xsi:type="dcterms:W3CDTF">2026-03-31T22:47:00Z</dcterms:created>
  <dcterms:modified xsi:type="dcterms:W3CDTF">2026-03-31T22:48:00Z</dcterms:modified>
</cp:coreProperties>
</file>