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26BEB" w14:textId="77777777" w:rsidR="00A34A06" w:rsidRPr="002D33F4" w:rsidRDefault="00A34A06" w:rsidP="00A34A06">
      <w:pPr>
        <w:jc w:val="center"/>
        <w:textAlignment w:val="baseline"/>
        <w:rPr>
          <w:rFonts w:ascii="Arial" w:eastAsia="Times New Roman" w:hAnsi="Arial" w:cs="Arial"/>
          <w:b/>
          <w:bCs/>
          <w:color w:val="2F2B20"/>
          <w:lang w:val="en-CA"/>
        </w:rPr>
      </w:pPr>
      <w:r w:rsidRPr="002D33F4">
        <w:rPr>
          <w:rFonts w:ascii="Arial" w:eastAsia="Times New Roman" w:hAnsi="Arial" w:cs="Arial"/>
          <w:b/>
          <w:bCs/>
          <w:color w:val="2F2B20"/>
          <w:lang w:val="en-CA"/>
        </w:rPr>
        <w:t>Hornby Island Community Economic Enhancement Corporation</w:t>
      </w:r>
    </w:p>
    <w:p w14:paraId="47830650" w14:textId="3181D8BB" w:rsidR="00A34A06" w:rsidRPr="002D33F4" w:rsidRDefault="00831C5D" w:rsidP="00A34A06">
      <w:pPr>
        <w:jc w:val="center"/>
        <w:textAlignment w:val="baseline"/>
        <w:rPr>
          <w:rFonts w:ascii="Arial" w:eastAsia="Times New Roman" w:hAnsi="Arial" w:cs="Arial"/>
          <w:b/>
          <w:bCs/>
          <w:color w:val="2F2B20"/>
          <w:lang w:val="en-CA"/>
        </w:rPr>
      </w:pPr>
      <w:r w:rsidRPr="002D33F4">
        <w:rPr>
          <w:rFonts w:ascii="Arial" w:eastAsia="Times New Roman" w:hAnsi="Arial" w:cs="Arial"/>
          <w:b/>
          <w:bCs/>
          <w:color w:val="2F2B20"/>
          <w:lang w:val="en-CA"/>
        </w:rPr>
        <w:t xml:space="preserve">2023 </w:t>
      </w:r>
      <w:r w:rsidR="00A34A06" w:rsidRPr="002D33F4">
        <w:rPr>
          <w:rFonts w:ascii="Arial" w:eastAsia="Times New Roman" w:hAnsi="Arial" w:cs="Arial"/>
          <w:b/>
          <w:bCs/>
          <w:color w:val="2F2B20"/>
          <w:lang w:val="en-CA"/>
        </w:rPr>
        <w:t>Annual General Meeting</w:t>
      </w:r>
    </w:p>
    <w:p w14:paraId="0896134B" w14:textId="12EB0DDF" w:rsidR="00A34A06" w:rsidRPr="002D33F4" w:rsidRDefault="00831C5D" w:rsidP="00A34A06">
      <w:pPr>
        <w:jc w:val="center"/>
        <w:textAlignment w:val="baseline"/>
        <w:rPr>
          <w:rFonts w:ascii="Arial" w:eastAsia="Times New Roman" w:hAnsi="Arial" w:cs="Arial"/>
          <w:b/>
          <w:bCs/>
          <w:color w:val="2F2B20"/>
          <w:lang w:val="en-CA"/>
        </w:rPr>
      </w:pPr>
      <w:r w:rsidRPr="002D33F4">
        <w:rPr>
          <w:rFonts w:ascii="Arial" w:eastAsia="Times New Roman" w:hAnsi="Arial" w:cs="Arial"/>
          <w:b/>
          <w:bCs/>
          <w:color w:val="2F2B20"/>
          <w:lang w:val="en-CA"/>
        </w:rPr>
        <w:t>October 15, 2023</w:t>
      </w:r>
    </w:p>
    <w:p w14:paraId="351C4706" w14:textId="7996C5F4" w:rsidR="006D584F" w:rsidRPr="002D33F4" w:rsidRDefault="006D584F" w:rsidP="00A34A06">
      <w:pPr>
        <w:jc w:val="center"/>
        <w:textAlignment w:val="baseline"/>
        <w:rPr>
          <w:rFonts w:ascii="Arial" w:eastAsia="Times New Roman" w:hAnsi="Arial" w:cs="Arial"/>
          <w:b/>
          <w:bCs/>
          <w:color w:val="2F2B20"/>
          <w:lang w:val="en-CA"/>
        </w:rPr>
      </w:pPr>
      <w:r w:rsidRPr="002D33F4">
        <w:rPr>
          <w:rFonts w:ascii="Arial" w:eastAsia="Times New Roman" w:hAnsi="Arial" w:cs="Arial"/>
          <w:b/>
          <w:bCs/>
          <w:color w:val="2F2B20"/>
          <w:lang w:val="en-CA"/>
        </w:rPr>
        <w:t>New Horizons’ Hall</w:t>
      </w:r>
    </w:p>
    <w:p w14:paraId="006ECAC3" w14:textId="77777777" w:rsidR="00A34A06" w:rsidRPr="002D33F4" w:rsidRDefault="00A34A06" w:rsidP="00A34A06">
      <w:pPr>
        <w:jc w:val="center"/>
        <w:textAlignment w:val="baseline"/>
        <w:rPr>
          <w:rFonts w:ascii="Arial" w:eastAsia="Times New Roman" w:hAnsi="Arial" w:cs="Arial"/>
          <w:b/>
          <w:bCs/>
          <w:color w:val="2F2B20"/>
          <w:lang w:val="en-CA"/>
        </w:rPr>
      </w:pPr>
    </w:p>
    <w:p w14:paraId="0C90F30C" w14:textId="353AAA33" w:rsidR="00A34A06" w:rsidRPr="002D33F4" w:rsidRDefault="00A34A06" w:rsidP="00A34A06">
      <w:pPr>
        <w:textAlignment w:val="baseline"/>
        <w:rPr>
          <w:rFonts w:ascii="Arial" w:eastAsia="Times New Roman" w:hAnsi="Arial" w:cs="Arial"/>
          <w:bCs/>
          <w:lang w:val="en-CA"/>
        </w:rPr>
      </w:pPr>
      <w:r w:rsidRPr="002D33F4">
        <w:rPr>
          <w:rFonts w:ascii="Arial" w:eastAsia="Times New Roman" w:hAnsi="Arial" w:cs="Arial"/>
          <w:b/>
          <w:bCs/>
          <w:lang w:val="en-CA"/>
        </w:rPr>
        <w:t xml:space="preserve">Present Board: </w:t>
      </w:r>
      <w:r w:rsidRPr="002D33F4">
        <w:rPr>
          <w:rFonts w:ascii="Arial" w:eastAsia="Times New Roman" w:hAnsi="Arial" w:cs="Arial"/>
          <w:bCs/>
          <w:lang w:val="en-CA"/>
        </w:rPr>
        <w:t xml:space="preserve">John </w:t>
      </w:r>
      <w:proofErr w:type="spellStart"/>
      <w:r w:rsidRPr="002D33F4">
        <w:rPr>
          <w:rFonts w:ascii="Arial" w:eastAsia="Times New Roman" w:hAnsi="Arial" w:cs="Arial"/>
          <w:bCs/>
          <w:lang w:val="en-CA"/>
        </w:rPr>
        <w:t>Heinegg</w:t>
      </w:r>
      <w:proofErr w:type="spellEnd"/>
      <w:r w:rsidRPr="002D33F4">
        <w:rPr>
          <w:rFonts w:ascii="Arial" w:eastAsia="Times New Roman" w:hAnsi="Arial" w:cs="Arial"/>
          <w:bCs/>
          <w:lang w:val="en-CA"/>
        </w:rPr>
        <w:t xml:space="preserve"> – Chair, John Grayson – Vice Chair, Jack Hornstein – Treasurer, Katherine Ronan – Secretary, </w:t>
      </w:r>
      <w:r w:rsidR="00831C5D" w:rsidRPr="002D33F4">
        <w:rPr>
          <w:rFonts w:ascii="Arial" w:eastAsia="Times New Roman" w:hAnsi="Arial" w:cs="Arial"/>
          <w:bCs/>
          <w:lang w:val="en-CA"/>
        </w:rPr>
        <w:t>Sheila McDonnell</w:t>
      </w:r>
      <w:r w:rsidR="00002F08" w:rsidRPr="002D33F4">
        <w:rPr>
          <w:rFonts w:ascii="Arial" w:eastAsia="Times New Roman" w:hAnsi="Arial" w:cs="Arial"/>
          <w:bCs/>
          <w:lang w:val="en-CA"/>
        </w:rPr>
        <w:t xml:space="preserve"> - HIRRA Appointee, Donna </w:t>
      </w:r>
      <w:proofErr w:type="spellStart"/>
      <w:r w:rsidR="00002F08" w:rsidRPr="002D33F4">
        <w:rPr>
          <w:rFonts w:ascii="Arial" w:eastAsia="Times New Roman" w:hAnsi="Arial" w:cs="Arial"/>
          <w:bCs/>
          <w:lang w:val="en-CA"/>
        </w:rPr>
        <w:t>Tuele</w:t>
      </w:r>
      <w:proofErr w:type="spellEnd"/>
      <w:r w:rsidR="00002F08" w:rsidRPr="002D33F4">
        <w:rPr>
          <w:rFonts w:ascii="Arial" w:eastAsia="Times New Roman" w:hAnsi="Arial" w:cs="Arial"/>
          <w:bCs/>
          <w:lang w:val="en-CA"/>
        </w:rPr>
        <w:t xml:space="preserve"> – member at large</w:t>
      </w:r>
    </w:p>
    <w:p w14:paraId="620CE687" w14:textId="77777777" w:rsidR="00002F08" w:rsidRPr="002D33F4" w:rsidRDefault="00002F08" w:rsidP="00A34A06">
      <w:pPr>
        <w:textAlignment w:val="baseline"/>
        <w:rPr>
          <w:rFonts w:ascii="Arial" w:eastAsia="Times New Roman" w:hAnsi="Arial" w:cs="Arial"/>
          <w:bCs/>
          <w:lang w:val="en-CA"/>
        </w:rPr>
      </w:pPr>
    </w:p>
    <w:p w14:paraId="2FC8D29A" w14:textId="422CFB5E" w:rsidR="00A34A06" w:rsidRPr="002D33F4" w:rsidRDefault="00A34A06" w:rsidP="00A34A06">
      <w:pPr>
        <w:textAlignment w:val="baseline"/>
        <w:rPr>
          <w:rFonts w:ascii="Arial" w:eastAsia="Times New Roman" w:hAnsi="Arial" w:cs="Arial"/>
          <w:bCs/>
          <w:lang w:val="en-CA"/>
        </w:rPr>
      </w:pPr>
      <w:r w:rsidRPr="002D33F4">
        <w:rPr>
          <w:rFonts w:ascii="Arial" w:eastAsia="Times New Roman" w:hAnsi="Arial" w:cs="Arial"/>
          <w:b/>
          <w:bCs/>
          <w:lang w:val="en-CA"/>
        </w:rPr>
        <w:t xml:space="preserve">Staff: </w:t>
      </w:r>
      <w:r w:rsidRPr="002D33F4">
        <w:rPr>
          <w:rFonts w:ascii="Arial" w:eastAsia="Times New Roman" w:hAnsi="Arial" w:cs="Arial"/>
          <w:bCs/>
          <w:lang w:val="en-CA"/>
        </w:rPr>
        <w:t xml:space="preserve">Karen Ross – </w:t>
      </w:r>
      <w:r w:rsidR="00831C5D" w:rsidRPr="002D33F4">
        <w:rPr>
          <w:rFonts w:ascii="Arial" w:eastAsia="Times New Roman" w:hAnsi="Arial" w:cs="Arial"/>
          <w:bCs/>
          <w:lang w:val="en-CA"/>
        </w:rPr>
        <w:t>Executive Director</w:t>
      </w:r>
      <w:r w:rsidR="006D584F" w:rsidRPr="002D33F4">
        <w:rPr>
          <w:rFonts w:ascii="Arial" w:eastAsia="Times New Roman" w:hAnsi="Arial" w:cs="Arial"/>
          <w:bCs/>
          <w:lang w:val="en-CA"/>
        </w:rPr>
        <w:t xml:space="preserve"> (in attendance)</w:t>
      </w:r>
    </w:p>
    <w:p w14:paraId="47A98E14" w14:textId="26A03355" w:rsidR="006D584F" w:rsidRPr="002D33F4" w:rsidRDefault="006D584F" w:rsidP="00A34A06">
      <w:pPr>
        <w:textAlignment w:val="baseline"/>
        <w:rPr>
          <w:rFonts w:ascii="Arial" w:eastAsia="Times New Roman" w:hAnsi="Arial" w:cs="Arial"/>
          <w:bCs/>
          <w:lang w:val="en-CA"/>
        </w:rPr>
      </w:pPr>
      <w:r w:rsidRPr="002D33F4">
        <w:rPr>
          <w:rFonts w:ascii="Arial" w:eastAsia="Times New Roman" w:hAnsi="Arial" w:cs="Arial"/>
          <w:bCs/>
          <w:lang w:val="en-CA"/>
        </w:rPr>
        <w:t xml:space="preserve">           Cam </w:t>
      </w:r>
      <w:proofErr w:type="spellStart"/>
      <w:r w:rsidRPr="002D33F4">
        <w:rPr>
          <w:rFonts w:ascii="Arial" w:eastAsia="Times New Roman" w:hAnsi="Arial" w:cs="Arial"/>
          <w:bCs/>
          <w:lang w:val="en-CA"/>
        </w:rPr>
        <w:t>Domay</w:t>
      </w:r>
      <w:proofErr w:type="spellEnd"/>
      <w:r w:rsidRPr="002D33F4">
        <w:rPr>
          <w:rFonts w:ascii="Arial" w:eastAsia="Times New Roman" w:hAnsi="Arial" w:cs="Arial"/>
          <w:bCs/>
          <w:lang w:val="en-CA"/>
        </w:rPr>
        <w:t xml:space="preserve"> – Bookkeeper (not attending)</w:t>
      </w:r>
    </w:p>
    <w:p w14:paraId="46441D1C" w14:textId="77777777" w:rsidR="009561D4" w:rsidRPr="002D33F4" w:rsidRDefault="009561D4" w:rsidP="00A34A06">
      <w:pPr>
        <w:textAlignment w:val="baseline"/>
        <w:rPr>
          <w:rFonts w:ascii="Arial" w:eastAsia="Times New Roman" w:hAnsi="Arial" w:cs="Arial"/>
          <w:bCs/>
          <w:lang w:val="en-CA"/>
        </w:rPr>
      </w:pPr>
    </w:p>
    <w:p w14:paraId="3E1D99BB" w14:textId="279D8C01" w:rsidR="009561D4" w:rsidRPr="002D33F4" w:rsidRDefault="00B73343" w:rsidP="00A34A06">
      <w:pPr>
        <w:textAlignment w:val="baseline"/>
        <w:rPr>
          <w:rFonts w:ascii="Arial" w:eastAsia="Times New Roman" w:hAnsi="Arial" w:cs="Arial"/>
          <w:bCs/>
          <w:lang w:val="en-CA"/>
        </w:rPr>
      </w:pPr>
      <w:r w:rsidRPr="002D33F4">
        <w:rPr>
          <w:rFonts w:ascii="Arial" w:eastAsia="Times New Roman" w:hAnsi="Arial" w:cs="Arial"/>
          <w:b/>
          <w:bCs/>
          <w:lang w:val="en-CA"/>
        </w:rPr>
        <w:t>Attendees</w:t>
      </w:r>
      <w:r w:rsidR="009561D4" w:rsidRPr="002D33F4">
        <w:rPr>
          <w:rFonts w:ascii="Arial" w:eastAsia="Times New Roman" w:hAnsi="Arial" w:cs="Arial"/>
          <w:b/>
          <w:bCs/>
          <w:lang w:val="en-CA"/>
        </w:rPr>
        <w:t xml:space="preserve">: </w:t>
      </w:r>
      <w:r w:rsidR="006D584F" w:rsidRPr="002D33F4">
        <w:rPr>
          <w:rFonts w:ascii="Arial" w:eastAsia="Times New Roman" w:hAnsi="Arial" w:cs="Arial"/>
          <w:bCs/>
          <w:lang w:val="en-CA"/>
        </w:rPr>
        <w:t xml:space="preserve"> </w:t>
      </w:r>
      <w:r w:rsidR="00FD5BA1" w:rsidRPr="002D33F4">
        <w:rPr>
          <w:rFonts w:ascii="Arial" w:eastAsia="Times New Roman" w:hAnsi="Arial" w:cs="Arial"/>
          <w:bCs/>
          <w:lang w:val="en-CA"/>
        </w:rPr>
        <w:t xml:space="preserve">April Lewis, Darren Bond, Garth Millan, Joanne </w:t>
      </w:r>
      <w:proofErr w:type="spellStart"/>
      <w:r w:rsidR="00FD5BA1" w:rsidRPr="002D33F4">
        <w:rPr>
          <w:rFonts w:ascii="Arial" w:eastAsia="Times New Roman" w:hAnsi="Arial" w:cs="Arial"/>
          <w:bCs/>
          <w:lang w:val="en-CA"/>
        </w:rPr>
        <w:t>Ovitsland</w:t>
      </w:r>
      <w:proofErr w:type="spellEnd"/>
      <w:r w:rsidR="00FD5BA1" w:rsidRPr="002D33F4">
        <w:rPr>
          <w:rFonts w:ascii="Arial" w:eastAsia="Times New Roman" w:hAnsi="Arial" w:cs="Arial"/>
          <w:bCs/>
          <w:lang w:val="en-CA"/>
        </w:rPr>
        <w:t xml:space="preserve">, John A. Reid, Laura Chalfin, Louise McMurray, Marilyn </w:t>
      </w:r>
      <w:proofErr w:type="spellStart"/>
      <w:r w:rsidR="00FD5BA1" w:rsidRPr="002D33F4">
        <w:rPr>
          <w:rFonts w:ascii="Arial" w:eastAsia="Times New Roman" w:hAnsi="Arial" w:cs="Arial"/>
          <w:bCs/>
          <w:lang w:val="en-CA"/>
        </w:rPr>
        <w:t>Kopansky</w:t>
      </w:r>
      <w:proofErr w:type="spellEnd"/>
      <w:r w:rsidR="00FD5BA1" w:rsidRPr="002D33F4">
        <w:rPr>
          <w:rFonts w:ascii="Arial" w:eastAsia="Times New Roman" w:hAnsi="Arial" w:cs="Arial"/>
          <w:bCs/>
          <w:lang w:val="en-CA"/>
        </w:rPr>
        <w:t xml:space="preserve">, </w:t>
      </w:r>
      <w:r w:rsidR="00AB4840" w:rsidRPr="002D33F4">
        <w:rPr>
          <w:rFonts w:ascii="Arial" w:eastAsia="Times New Roman" w:hAnsi="Arial" w:cs="Arial"/>
          <w:bCs/>
          <w:lang w:val="en-CA"/>
        </w:rPr>
        <w:t xml:space="preserve">Pete Kimmerly, </w:t>
      </w:r>
      <w:r w:rsidR="00FD5BA1" w:rsidRPr="002D33F4">
        <w:rPr>
          <w:rFonts w:ascii="Arial" w:eastAsia="Times New Roman" w:hAnsi="Arial" w:cs="Arial"/>
          <w:bCs/>
          <w:lang w:val="en-CA"/>
        </w:rPr>
        <w:t xml:space="preserve">Sheila McPherson, </w:t>
      </w:r>
    </w:p>
    <w:p w14:paraId="7EE5437F" w14:textId="16A77223" w:rsidR="00FD5BA1" w:rsidRPr="002D33F4" w:rsidRDefault="00FD5BA1" w:rsidP="00A34A06">
      <w:pPr>
        <w:textAlignment w:val="baseline"/>
        <w:rPr>
          <w:rFonts w:ascii="Arial" w:eastAsia="Times New Roman" w:hAnsi="Arial" w:cs="Arial"/>
          <w:bCs/>
          <w:lang w:val="en-CA"/>
        </w:rPr>
      </w:pPr>
      <w:r w:rsidRPr="002D33F4">
        <w:rPr>
          <w:rFonts w:ascii="Arial" w:eastAsia="Times New Roman" w:hAnsi="Arial" w:cs="Arial"/>
          <w:bCs/>
          <w:lang w:val="en-CA"/>
        </w:rPr>
        <w:t>New members, not eligible to vote:  Lynn Nunley, Tara Channel</w:t>
      </w:r>
    </w:p>
    <w:p w14:paraId="3F670A84" w14:textId="07F62AD6" w:rsidR="00FD5BA1" w:rsidRPr="002D33F4" w:rsidRDefault="00FD5BA1" w:rsidP="00A34A06">
      <w:pPr>
        <w:textAlignment w:val="baseline"/>
        <w:rPr>
          <w:rFonts w:ascii="Arial" w:eastAsia="Times New Roman" w:hAnsi="Arial" w:cs="Arial"/>
          <w:b/>
          <w:bCs/>
          <w:lang w:val="en-CA"/>
        </w:rPr>
      </w:pPr>
      <w:r w:rsidRPr="002D33F4">
        <w:rPr>
          <w:rFonts w:ascii="Arial" w:eastAsia="Times New Roman" w:hAnsi="Arial" w:cs="Arial"/>
          <w:bCs/>
          <w:lang w:val="en-CA"/>
        </w:rPr>
        <w:t>Non members:  Chris (</w:t>
      </w:r>
      <w:proofErr w:type="spellStart"/>
      <w:proofErr w:type="gramStart"/>
      <w:r w:rsidRPr="002D33F4">
        <w:rPr>
          <w:rFonts w:ascii="Arial" w:eastAsia="Times New Roman" w:hAnsi="Arial" w:cs="Arial"/>
          <w:bCs/>
          <w:lang w:val="en-CA"/>
        </w:rPr>
        <w:t>Kopansky</w:t>
      </w:r>
      <w:proofErr w:type="spellEnd"/>
      <w:r w:rsidRPr="002D33F4">
        <w:rPr>
          <w:rFonts w:ascii="Arial" w:eastAsia="Times New Roman" w:hAnsi="Arial" w:cs="Arial"/>
          <w:bCs/>
          <w:lang w:val="en-CA"/>
        </w:rPr>
        <w:t xml:space="preserve"> ?</w:t>
      </w:r>
      <w:proofErr w:type="gramEnd"/>
      <w:r w:rsidRPr="002D33F4">
        <w:rPr>
          <w:rFonts w:ascii="Arial" w:eastAsia="Times New Roman" w:hAnsi="Arial" w:cs="Arial"/>
          <w:bCs/>
          <w:lang w:val="en-CA"/>
        </w:rPr>
        <w:t>)</w:t>
      </w:r>
    </w:p>
    <w:p w14:paraId="6E6C396E" w14:textId="77777777" w:rsidR="00AF69BE" w:rsidRPr="002D33F4" w:rsidRDefault="00AF69BE" w:rsidP="00AF69BE">
      <w:pPr>
        <w:textAlignment w:val="baseline"/>
        <w:rPr>
          <w:rFonts w:ascii="Arial" w:eastAsia="Times New Roman" w:hAnsi="Arial" w:cs="Arial"/>
          <w:lang w:val="en-CA"/>
        </w:rPr>
      </w:pPr>
    </w:p>
    <w:p w14:paraId="48E42B65" w14:textId="77777777" w:rsidR="00AF69BE" w:rsidRPr="002D33F4" w:rsidRDefault="00AF69BE" w:rsidP="00AF69BE">
      <w:pPr>
        <w:textAlignment w:val="baseline"/>
        <w:rPr>
          <w:rFonts w:ascii="Arial" w:eastAsia="Times New Roman" w:hAnsi="Arial" w:cs="Arial"/>
          <w:b/>
          <w:bCs/>
          <w:lang w:val="en-CA"/>
        </w:rPr>
      </w:pPr>
      <w:r w:rsidRPr="002D33F4">
        <w:rPr>
          <w:rFonts w:ascii="Arial" w:eastAsia="Times New Roman" w:hAnsi="Arial" w:cs="Arial"/>
          <w:b/>
          <w:bCs/>
          <w:lang w:val="en-CA"/>
        </w:rPr>
        <w:t>CALL TO ORDER (Chair – John </w:t>
      </w:r>
      <w:proofErr w:type="spellStart"/>
      <w:r w:rsidRPr="002D33F4">
        <w:rPr>
          <w:rFonts w:ascii="Arial" w:eastAsia="Times New Roman" w:hAnsi="Arial" w:cs="Arial"/>
          <w:b/>
          <w:bCs/>
          <w:lang w:val="en-CA"/>
        </w:rPr>
        <w:t>Heinegg</w:t>
      </w:r>
      <w:proofErr w:type="spellEnd"/>
      <w:r w:rsidRPr="002D33F4">
        <w:rPr>
          <w:rFonts w:ascii="Arial" w:eastAsia="Times New Roman" w:hAnsi="Arial" w:cs="Arial"/>
          <w:b/>
          <w:bCs/>
          <w:lang w:val="en-CA"/>
        </w:rPr>
        <w:t>)</w:t>
      </w:r>
    </w:p>
    <w:p w14:paraId="74619409" w14:textId="39A50204" w:rsidR="00DA6BB8" w:rsidRPr="002D33F4" w:rsidRDefault="00DA6BB8" w:rsidP="00AF69BE">
      <w:pPr>
        <w:textAlignment w:val="baseline"/>
        <w:rPr>
          <w:rFonts w:ascii="Arial" w:eastAsia="Times New Roman" w:hAnsi="Arial" w:cs="Arial"/>
          <w:bCs/>
          <w:lang w:val="en-CA"/>
        </w:rPr>
      </w:pPr>
      <w:r w:rsidRPr="002D33F4">
        <w:rPr>
          <w:rFonts w:ascii="Arial" w:eastAsia="Times New Roman" w:hAnsi="Arial" w:cs="Arial"/>
          <w:bCs/>
          <w:lang w:val="en-CA"/>
        </w:rPr>
        <w:t xml:space="preserve">President John </w:t>
      </w:r>
      <w:proofErr w:type="spellStart"/>
      <w:r w:rsidRPr="002D33F4">
        <w:rPr>
          <w:rFonts w:ascii="Arial" w:eastAsia="Times New Roman" w:hAnsi="Arial" w:cs="Arial"/>
          <w:bCs/>
          <w:lang w:val="en-CA"/>
        </w:rPr>
        <w:t>Heinegg</w:t>
      </w:r>
      <w:proofErr w:type="spellEnd"/>
      <w:r w:rsidRPr="002D33F4">
        <w:rPr>
          <w:rFonts w:ascii="Arial" w:eastAsia="Times New Roman" w:hAnsi="Arial" w:cs="Arial"/>
          <w:bCs/>
          <w:lang w:val="en-CA"/>
        </w:rPr>
        <w:t xml:space="preserve"> chairing. </w:t>
      </w:r>
      <w:r w:rsidR="00B91087" w:rsidRPr="002D33F4">
        <w:rPr>
          <w:rFonts w:ascii="Arial" w:eastAsia="Times New Roman" w:hAnsi="Arial" w:cs="Arial"/>
          <w:bCs/>
          <w:lang w:val="en-CA"/>
        </w:rPr>
        <w:t>HICEEC AGM called to order at</w:t>
      </w:r>
      <w:r w:rsidR="00002F08" w:rsidRPr="002D33F4">
        <w:rPr>
          <w:rFonts w:ascii="Arial" w:eastAsia="Times New Roman" w:hAnsi="Arial" w:cs="Arial"/>
          <w:bCs/>
          <w:lang w:val="en-CA"/>
        </w:rPr>
        <w:t xml:space="preserve"> 4:09 </w:t>
      </w:r>
      <w:r w:rsidR="00FA5725" w:rsidRPr="002D33F4">
        <w:rPr>
          <w:rFonts w:ascii="Arial" w:eastAsia="Times New Roman" w:hAnsi="Arial" w:cs="Arial"/>
          <w:bCs/>
          <w:lang w:val="en-CA"/>
        </w:rPr>
        <w:t>p.m</w:t>
      </w:r>
      <w:r w:rsidR="00B91087" w:rsidRPr="002D33F4">
        <w:rPr>
          <w:rFonts w:ascii="Arial" w:eastAsia="Times New Roman" w:hAnsi="Arial" w:cs="Arial"/>
          <w:bCs/>
          <w:lang w:val="en-CA"/>
        </w:rPr>
        <w:t>.</w:t>
      </w:r>
    </w:p>
    <w:p w14:paraId="5E790F02" w14:textId="77777777" w:rsidR="00AF69BE" w:rsidRPr="002D33F4" w:rsidRDefault="00AF69BE" w:rsidP="00AF69BE">
      <w:pPr>
        <w:textAlignment w:val="baseline"/>
        <w:rPr>
          <w:rFonts w:ascii="Arial" w:eastAsia="Times New Roman" w:hAnsi="Arial" w:cs="Arial"/>
          <w:lang w:val="en-CA"/>
        </w:rPr>
      </w:pPr>
    </w:p>
    <w:p w14:paraId="6541B5BD" w14:textId="77777777" w:rsidR="00AF69BE" w:rsidRPr="002D33F4" w:rsidRDefault="00AF69BE" w:rsidP="00AF69BE">
      <w:pPr>
        <w:textAlignment w:val="baseline"/>
        <w:rPr>
          <w:rFonts w:ascii="Arial" w:eastAsia="Times New Roman" w:hAnsi="Arial" w:cs="Arial"/>
          <w:b/>
          <w:bCs/>
          <w:lang w:val="en-CA"/>
        </w:rPr>
      </w:pPr>
      <w:r w:rsidRPr="002D33F4">
        <w:rPr>
          <w:rFonts w:ascii="Arial" w:eastAsia="Times New Roman" w:hAnsi="Arial" w:cs="Arial"/>
          <w:b/>
          <w:bCs/>
          <w:lang w:val="en-CA"/>
        </w:rPr>
        <w:t>INTRODUCTION OF BOARD, STAFF &amp; COMMITTEES (Chair – John </w:t>
      </w:r>
      <w:proofErr w:type="spellStart"/>
      <w:r w:rsidRPr="002D33F4">
        <w:rPr>
          <w:rFonts w:ascii="Arial" w:eastAsia="Times New Roman" w:hAnsi="Arial" w:cs="Arial"/>
          <w:b/>
          <w:bCs/>
          <w:lang w:val="en-CA"/>
        </w:rPr>
        <w:t>Heinegg</w:t>
      </w:r>
      <w:proofErr w:type="spellEnd"/>
      <w:r w:rsidRPr="002D33F4">
        <w:rPr>
          <w:rFonts w:ascii="Arial" w:eastAsia="Times New Roman" w:hAnsi="Arial" w:cs="Arial"/>
          <w:b/>
          <w:bCs/>
          <w:lang w:val="en-CA"/>
        </w:rPr>
        <w:t>)</w:t>
      </w:r>
    </w:p>
    <w:p w14:paraId="24E5F0B9" w14:textId="655BE140" w:rsidR="00DA6BB8" w:rsidRPr="002D33F4" w:rsidRDefault="00E27096" w:rsidP="00AF69BE">
      <w:pPr>
        <w:textAlignment w:val="baseline"/>
        <w:rPr>
          <w:rFonts w:ascii="Arial" w:eastAsia="Times New Roman" w:hAnsi="Arial" w:cs="Arial"/>
          <w:bCs/>
          <w:lang w:val="en-CA"/>
        </w:rPr>
      </w:pPr>
      <w:r w:rsidRPr="002D33F4">
        <w:rPr>
          <w:rFonts w:ascii="Arial" w:eastAsia="Times New Roman" w:hAnsi="Arial" w:cs="Arial"/>
          <w:bCs/>
          <w:lang w:val="en-CA"/>
        </w:rPr>
        <w:t xml:space="preserve">Each board member and staff. </w:t>
      </w:r>
      <w:r w:rsidR="00DA6BB8" w:rsidRPr="002D33F4">
        <w:rPr>
          <w:rFonts w:ascii="Arial" w:eastAsia="Times New Roman" w:hAnsi="Arial" w:cs="Arial"/>
          <w:bCs/>
          <w:lang w:val="en-CA"/>
        </w:rPr>
        <w:t xml:space="preserve">John </w:t>
      </w:r>
      <w:proofErr w:type="spellStart"/>
      <w:r w:rsidR="00DA6BB8" w:rsidRPr="002D33F4">
        <w:rPr>
          <w:rFonts w:ascii="Arial" w:eastAsia="Times New Roman" w:hAnsi="Arial" w:cs="Arial"/>
          <w:bCs/>
          <w:lang w:val="en-CA"/>
        </w:rPr>
        <w:t>Heinegg</w:t>
      </w:r>
      <w:proofErr w:type="spellEnd"/>
      <w:r w:rsidR="00DA6BB8" w:rsidRPr="002D33F4">
        <w:rPr>
          <w:rFonts w:ascii="Arial" w:eastAsia="Times New Roman" w:hAnsi="Arial" w:cs="Arial"/>
          <w:bCs/>
          <w:lang w:val="en-CA"/>
        </w:rPr>
        <w:t xml:space="preserve"> welcomed </w:t>
      </w:r>
      <w:proofErr w:type="gramStart"/>
      <w:r w:rsidR="00DA6BB8" w:rsidRPr="002D33F4">
        <w:rPr>
          <w:rFonts w:ascii="Arial" w:eastAsia="Times New Roman" w:hAnsi="Arial" w:cs="Arial"/>
          <w:bCs/>
          <w:lang w:val="en-CA"/>
        </w:rPr>
        <w:t>everyone, and</w:t>
      </w:r>
      <w:proofErr w:type="gramEnd"/>
      <w:r w:rsidR="00DA6BB8" w:rsidRPr="002D33F4">
        <w:rPr>
          <w:rFonts w:ascii="Arial" w:eastAsia="Times New Roman" w:hAnsi="Arial" w:cs="Arial"/>
          <w:bCs/>
          <w:lang w:val="en-CA"/>
        </w:rPr>
        <w:t xml:space="preserve"> acknowledged First Nations Territory. </w:t>
      </w:r>
    </w:p>
    <w:p w14:paraId="75706CE1" w14:textId="750DE1BB" w:rsidR="00664A60" w:rsidRPr="002D33F4" w:rsidRDefault="00664A60" w:rsidP="00AF69BE">
      <w:pPr>
        <w:textAlignment w:val="baseline"/>
        <w:rPr>
          <w:rFonts w:ascii="Arial" w:eastAsia="Times New Roman" w:hAnsi="Arial" w:cs="Arial"/>
          <w:bCs/>
          <w:lang w:val="en-CA"/>
        </w:rPr>
      </w:pPr>
    </w:p>
    <w:p w14:paraId="13DA7EBE" w14:textId="5CFC26DE" w:rsidR="00664A60" w:rsidRPr="002D33F4" w:rsidRDefault="00664A60" w:rsidP="00664A60">
      <w:pPr>
        <w:textAlignment w:val="baseline"/>
        <w:rPr>
          <w:rFonts w:ascii="Arial" w:eastAsia="Times New Roman" w:hAnsi="Arial" w:cs="Arial"/>
          <w:lang w:val="en-CA"/>
        </w:rPr>
      </w:pPr>
      <w:r w:rsidRPr="002D33F4">
        <w:rPr>
          <w:rFonts w:ascii="Arial" w:eastAsia="Times New Roman" w:hAnsi="Arial" w:cs="Arial"/>
          <w:b/>
          <w:bCs/>
          <w:lang w:val="en-CA"/>
        </w:rPr>
        <w:t>ESTABLISHMENT OF QUORUM (Secretary – Katherine Ronan)</w:t>
      </w:r>
      <w:r w:rsidRPr="002D33F4">
        <w:rPr>
          <w:rFonts w:ascii="Arial" w:eastAsia="Times New Roman" w:hAnsi="Arial" w:cs="Arial"/>
          <w:lang w:val="en-CA"/>
        </w:rPr>
        <w:t> 10% of membership/</w:t>
      </w:r>
      <w:r w:rsidR="00831C5D" w:rsidRPr="002D33F4">
        <w:rPr>
          <w:rFonts w:ascii="Arial" w:eastAsia="Times New Roman" w:hAnsi="Arial" w:cs="Arial"/>
          <w:lang w:val="en-CA"/>
        </w:rPr>
        <w:t>64</w:t>
      </w:r>
      <w:r w:rsidRPr="002D33F4">
        <w:rPr>
          <w:rFonts w:ascii="Arial" w:eastAsia="Times New Roman" w:hAnsi="Arial" w:cs="Arial"/>
          <w:lang w:val="en-CA"/>
        </w:rPr>
        <w:t xml:space="preserve"> members</w:t>
      </w:r>
    </w:p>
    <w:p w14:paraId="3099B5A6" w14:textId="56967514" w:rsidR="00664A60" w:rsidRPr="002D33F4" w:rsidRDefault="00002F08" w:rsidP="00AF69BE">
      <w:pPr>
        <w:textAlignment w:val="baseline"/>
        <w:rPr>
          <w:rFonts w:ascii="Arial" w:eastAsia="Times New Roman" w:hAnsi="Arial" w:cs="Arial"/>
          <w:lang w:val="en-CA"/>
        </w:rPr>
      </w:pPr>
      <w:r w:rsidRPr="002D33F4">
        <w:rPr>
          <w:rFonts w:ascii="Arial" w:eastAsia="Times New Roman" w:hAnsi="Arial" w:cs="Arial"/>
          <w:lang w:val="en-CA"/>
        </w:rPr>
        <w:t>1</w:t>
      </w:r>
      <w:r w:rsidR="00AB4840" w:rsidRPr="002D33F4">
        <w:rPr>
          <w:rFonts w:ascii="Arial" w:eastAsia="Times New Roman" w:hAnsi="Arial" w:cs="Arial"/>
          <w:lang w:val="en-CA"/>
        </w:rPr>
        <w:t>3</w:t>
      </w:r>
      <w:r w:rsidRPr="002D33F4">
        <w:rPr>
          <w:rFonts w:ascii="Arial" w:eastAsia="Times New Roman" w:hAnsi="Arial" w:cs="Arial"/>
          <w:lang w:val="en-CA"/>
        </w:rPr>
        <w:t xml:space="preserve"> </w:t>
      </w:r>
      <w:r w:rsidR="00664A60" w:rsidRPr="002D33F4">
        <w:rPr>
          <w:rFonts w:ascii="Arial" w:eastAsia="Times New Roman" w:hAnsi="Arial" w:cs="Arial"/>
          <w:lang w:val="en-CA"/>
        </w:rPr>
        <w:t xml:space="preserve">Participants. </w:t>
      </w:r>
      <w:r w:rsidR="00AB4840" w:rsidRPr="002D33F4">
        <w:rPr>
          <w:rFonts w:ascii="Arial" w:eastAsia="Times New Roman" w:hAnsi="Arial" w:cs="Arial"/>
          <w:lang w:val="en-CA"/>
        </w:rPr>
        <w:t>10</w:t>
      </w:r>
      <w:r w:rsidRPr="002D33F4">
        <w:rPr>
          <w:rFonts w:ascii="Arial" w:eastAsia="Times New Roman" w:hAnsi="Arial" w:cs="Arial"/>
          <w:lang w:val="en-CA"/>
        </w:rPr>
        <w:t xml:space="preserve"> </w:t>
      </w:r>
      <w:r w:rsidR="00FA5725" w:rsidRPr="002D33F4">
        <w:rPr>
          <w:rFonts w:ascii="Arial" w:eastAsia="Times New Roman" w:hAnsi="Arial" w:cs="Arial"/>
          <w:lang w:val="en-CA"/>
        </w:rPr>
        <w:t xml:space="preserve">members, </w:t>
      </w:r>
      <w:r w:rsidR="00831C5D" w:rsidRPr="002D33F4">
        <w:rPr>
          <w:rFonts w:ascii="Arial" w:eastAsia="Times New Roman" w:hAnsi="Arial" w:cs="Arial"/>
          <w:lang w:val="en-CA"/>
        </w:rPr>
        <w:t xml:space="preserve">6 </w:t>
      </w:r>
      <w:r w:rsidR="00FA5725" w:rsidRPr="002D33F4">
        <w:rPr>
          <w:rFonts w:ascii="Arial" w:eastAsia="Times New Roman" w:hAnsi="Arial" w:cs="Arial"/>
          <w:lang w:val="en-CA"/>
        </w:rPr>
        <w:t xml:space="preserve">Board, 1 staff.  </w:t>
      </w:r>
      <w:r w:rsidR="00664A60" w:rsidRPr="002D33F4">
        <w:rPr>
          <w:rFonts w:ascii="Arial" w:eastAsia="Times New Roman" w:hAnsi="Arial" w:cs="Arial"/>
          <w:lang w:val="en-CA"/>
        </w:rPr>
        <w:t>Quorum is met</w:t>
      </w:r>
      <w:r w:rsidR="00FA5725" w:rsidRPr="002D33F4">
        <w:rPr>
          <w:rFonts w:ascii="Arial" w:eastAsia="Times New Roman" w:hAnsi="Arial" w:cs="Arial"/>
          <w:lang w:val="en-CA"/>
        </w:rPr>
        <w:t>.</w:t>
      </w:r>
    </w:p>
    <w:p w14:paraId="290289EE" w14:textId="61722D20" w:rsidR="008A3ED5" w:rsidRPr="002D33F4" w:rsidRDefault="008A3ED5" w:rsidP="00AF69BE">
      <w:pPr>
        <w:textAlignment w:val="baseline"/>
        <w:rPr>
          <w:rFonts w:ascii="Arial" w:eastAsia="Times New Roman" w:hAnsi="Arial" w:cs="Arial"/>
          <w:lang w:val="en-CA"/>
        </w:rPr>
      </w:pPr>
    </w:p>
    <w:p w14:paraId="743A1CC5" w14:textId="654CF499" w:rsidR="008A3ED5" w:rsidRPr="002D33F4" w:rsidRDefault="005E0A8F" w:rsidP="00AF69BE">
      <w:pPr>
        <w:textAlignment w:val="baseline"/>
        <w:rPr>
          <w:rFonts w:ascii="Arial" w:eastAsia="Times New Roman" w:hAnsi="Arial" w:cs="Arial"/>
          <w:color w:val="7030A0"/>
          <w:lang w:val="en-CA"/>
        </w:rPr>
      </w:pPr>
      <w:r w:rsidRPr="002D33F4">
        <w:rPr>
          <w:rFonts w:ascii="Arial" w:eastAsia="Times New Roman" w:hAnsi="Arial" w:cs="Arial"/>
          <w:color w:val="7030A0"/>
          <w:lang w:val="en-CA"/>
        </w:rPr>
        <w:t xml:space="preserve">Chair </w:t>
      </w:r>
      <w:proofErr w:type="spellStart"/>
      <w:r w:rsidRPr="002D33F4">
        <w:rPr>
          <w:rFonts w:ascii="Arial" w:eastAsia="Times New Roman" w:hAnsi="Arial" w:cs="Arial"/>
          <w:color w:val="7030A0"/>
          <w:lang w:val="en-CA"/>
        </w:rPr>
        <w:t>Heinegg</w:t>
      </w:r>
      <w:proofErr w:type="spellEnd"/>
      <w:r w:rsidRPr="002D33F4">
        <w:rPr>
          <w:rFonts w:ascii="Arial" w:eastAsia="Times New Roman" w:hAnsi="Arial" w:cs="Arial"/>
          <w:color w:val="7030A0"/>
          <w:lang w:val="en-CA"/>
        </w:rPr>
        <w:t xml:space="preserve"> clarified that </w:t>
      </w:r>
      <w:r w:rsidR="00831C5D" w:rsidRPr="002D33F4">
        <w:rPr>
          <w:rFonts w:ascii="Arial" w:eastAsia="Times New Roman" w:hAnsi="Arial" w:cs="Arial"/>
          <w:color w:val="7030A0"/>
          <w:lang w:val="en-CA"/>
        </w:rPr>
        <w:t>in the 2021 AGM, NOTIICE WAS GIVEN that the next year was</w:t>
      </w:r>
      <w:r w:rsidR="008A3ED5" w:rsidRPr="002D33F4">
        <w:rPr>
          <w:rFonts w:ascii="Arial" w:eastAsia="Times New Roman" w:hAnsi="Arial" w:cs="Arial"/>
          <w:color w:val="7030A0"/>
          <w:lang w:val="en-CA"/>
        </w:rPr>
        <w:t xml:space="preserve"> a transition year </w:t>
      </w:r>
      <w:r w:rsidR="009B1695" w:rsidRPr="002D33F4">
        <w:rPr>
          <w:rFonts w:ascii="Arial" w:eastAsia="Times New Roman" w:hAnsi="Arial" w:cs="Arial"/>
          <w:color w:val="7030A0"/>
          <w:lang w:val="en-CA"/>
        </w:rPr>
        <w:t xml:space="preserve">between </w:t>
      </w:r>
      <w:r w:rsidR="00831C5D" w:rsidRPr="002D33F4">
        <w:rPr>
          <w:rFonts w:ascii="Arial" w:eastAsia="Times New Roman" w:hAnsi="Arial" w:cs="Arial"/>
          <w:color w:val="7030A0"/>
          <w:lang w:val="en-CA"/>
        </w:rPr>
        <w:t xml:space="preserve">the </w:t>
      </w:r>
      <w:r w:rsidR="009B1695" w:rsidRPr="002D33F4">
        <w:rPr>
          <w:rFonts w:ascii="Arial" w:eastAsia="Times New Roman" w:hAnsi="Arial" w:cs="Arial"/>
          <w:color w:val="7030A0"/>
          <w:lang w:val="en-CA"/>
        </w:rPr>
        <w:t xml:space="preserve">practice </w:t>
      </w:r>
      <w:r w:rsidR="00831C5D" w:rsidRPr="002D33F4">
        <w:rPr>
          <w:rFonts w:ascii="Arial" w:eastAsia="Times New Roman" w:hAnsi="Arial" w:cs="Arial"/>
          <w:color w:val="7030A0"/>
          <w:lang w:val="en-CA"/>
        </w:rPr>
        <w:t xml:space="preserve">of attendance and membership being synonymous, </w:t>
      </w:r>
      <w:r w:rsidR="009B1695" w:rsidRPr="002D33F4">
        <w:rPr>
          <w:rFonts w:ascii="Arial" w:eastAsia="Times New Roman" w:hAnsi="Arial" w:cs="Arial"/>
          <w:color w:val="7030A0"/>
          <w:lang w:val="en-CA"/>
        </w:rPr>
        <w:t>and the requirement in the bylaws that a Board accepted</w:t>
      </w:r>
      <w:r w:rsidR="00883436" w:rsidRPr="002D33F4">
        <w:rPr>
          <w:rFonts w:ascii="Arial" w:eastAsia="Times New Roman" w:hAnsi="Arial" w:cs="Arial"/>
          <w:color w:val="7030A0"/>
          <w:lang w:val="en-CA"/>
        </w:rPr>
        <w:t xml:space="preserve"> application for membership</w:t>
      </w:r>
      <w:r w:rsidR="009B1695" w:rsidRPr="002D33F4">
        <w:rPr>
          <w:rFonts w:ascii="Arial" w:eastAsia="Times New Roman" w:hAnsi="Arial" w:cs="Arial"/>
          <w:color w:val="7030A0"/>
          <w:lang w:val="en-CA"/>
        </w:rPr>
        <w:t xml:space="preserve"> is required.</w:t>
      </w:r>
      <w:r w:rsidR="00831C5D" w:rsidRPr="002D33F4">
        <w:rPr>
          <w:rFonts w:ascii="Arial" w:eastAsia="Times New Roman" w:hAnsi="Arial" w:cs="Arial"/>
          <w:color w:val="7030A0"/>
          <w:lang w:val="en-CA"/>
        </w:rPr>
        <w:t xml:space="preserve">  </w:t>
      </w:r>
    </w:p>
    <w:p w14:paraId="2450B39D" w14:textId="77777777" w:rsidR="00AF69BE" w:rsidRPr="002D33F4" w:rsidRDefault="00AF69BE" w:rsidP="00AF69BE">
      <w:pPr>
        <w:textAlignment w:val="baseline"/>
        <w:rPr>
          <w:rFonts w:ascii="Arial" w:eastAsia="Times New Roman" w:hAnsi="Arial" w:cs="Arial"/>
          <w:lang w:val="en-CA"/>
        </w:rPr>
      </w:pPr>
    </w:p>
    <w:p w14:paraId="47074FAC" w14:textId="77777777" w:rsidR="00AF69BE" w:rsidRPr="002D33F4" w:rsidRDefault="00AF69BE" w:rsidP="00AF69BE">
      <w:pPr>
        <w:textAlignment w:val="baseline"/>
        <w:rPr>
          <w:rFonts w:ascii="Arial" w:eastAsia="Times New Roman" w:hAnsi="Arial" w:cs="Arial"/>
          <w:b/>
          <w:bCs/>
          <w:lang w:val="en-CA"/>
        </w:rPr>
      </w:pPr>
      <w:r w:rsidRPr="002D33F4">
        <w:rPr>
          <w:rFonts w:ascii="Arial" w:eastAsia="Times New Roman" w:hAnsi="Arial" w:cs="Arial"/>
          <w:b/>
          <w:bCs/>
          <w:lang w:val="en-CA"/>
        </w:rPr>
        <w:t>APPROVAL OF AGENDA (Chair – John </w:t>
      </w:r>
      <w:proofErr w:type="spellStart"/>
      <w:r w:rsidRPr="002D33F4">
        <w:rPr>
          <w:rFonts w:ascii="Arial" w:eastAsia="Times New Roman" w:hAnsi="Arial" w:cs="Arial"/>
          <w:b/>
          <w:bCs/>
          <w:lang w:val="en-CA"/>
        </w:rPr>
        <w:t>Heinegg</w:t>
      </w:r>
      <w:proofErr w:type="spellEnd"/>
      <w:r w:rsidRPr="002D33F4">
        <w:rPr>
          <w:rFonts w:ascii="Arial" w:eastAsia="Times New Roman" w:hAnsi="Arial" w:cs="Arial"/>
          <w:b/>
          <w:bCs/>
          <w:lang w:val="en-CA"/>
        </w:rPr>
        <w:t>)</w:t>
      </w:r>
    </w:p>
    <w:p w14:paraId="7E8857D1" w14:textId="7C7928E2" w:rsidR="00DA6BB8" w:rsidRPr="002D33F4" w:rsidRDefault="00DA6BB8" w:rsidP="00AF69BE">
      <w:pPr>
        <w:textAlignment w:val="baseline"/>
        <w:rPr>
          <w:rFonts w:ascii="Arial" w:eastAsia="Times New Roman" w:hAnsi="Arial" w:cs="Arial"/>
          <w:bCs/>
          <w:lang w:val="en-CA"/>
        </w:rPr>
      </w:pPr>
      <w:r w:rsidRPr="002D33F4">
        <w:rPr>
          <w:rFonts w:ascii="Arial" w:eastAsia="Times New Roman" w:hAnsi="Arial" w:cs="Arial"/>
          <w:bCs/>
          <w:lang w:val="en-CA"/>
        </w:rPr>
        <w:t xml:space="preserve">Agenda was approved by </w:t>
      </w:r>
      <w:r w:rsidR="006E754D" w:rsidRPr="002D33F4">
        <w:rPr>
          <w:rFonts w:ascii="Arial" w:eastAsia="Times New Roman" w:hAnsi="Arial" w:cs="Arial"/>
          <w:bCs/>
          <w:lang w:val="en-CA"/>
        </w:rPr>
        <w:t xml:space="preserve">general </w:t>
      </w:r>
      <w:r w:rsidRPr="002D33F4">
        <w:rPr>
          <w:rFonts w:ascii="Arial" w:eastAsia="Times New Roman" w:hAnsi="Arial" w:cs="Arial"/>
          <w:bCs/>
          <w:lang w:val="en-CA"/>
        </w:rPr>
        <w:t xml:space="preserve">agreement </w:t>
      </w:r>
      <w:r w:rsidR="00FA5725" w:rsidRPr="002D33F4">
        <w:rPr>
          <w:rFonts w:ascii="Arial" w:eastAsia="Times New Roman" w:hAnsi="Arial" w:cs="Arial"/>
          <w:bCs/>
          <w:u w:val="single"/>
          <w:lang w:val="en-CA"/>
        </w:rPr>
        <w:t>M/S/C</w:t>
      </w:r>
      <w:r w:rsidRPr="002D33F4">
        <w:rPr>
          <w:rFonts w:ascii="Arial" w:eastAsia="Times New Roman" w:hAnsi="Arial" w:cs="Arial"/>
          <w:bCs/>
          <w:u w:val="single"/>
          <w:lang w:val="en-CA"/>
        </w:rPr>
        <w:t xml:space="preserve"> </w:t>
      </w:r>
    </w:p>
    <w:p w14:paraId="4F9DE110" w14:textId="77777777" w:rsidR="00AF69BE" w:rsidRPr="002D33F4" w:rsidRDefault="00AF69BE" w:rsidP="00AF69BE">
      <w:pPr>
        <w:textAlignment w:val="baseline"/>
        <w:rPr>
          <w:rFonts w:ascii="Arial" w:eastAsia="Times New Roman" w:hAnsi="Arial" w:cs="Arial"/>
          <w:lang w:val="en-CA"/>
        </w:rPr>
      </w:pPr>
    </w:p>
    <w:p w14:paraId="76D011A1" w14:textId="77777777" w:rsidR="00AF69BE" w:rsidRPr="002D33F4" w:rsidRDefault="00AF69BE" w:rsidP="00AF69BE">
      <w:pPr>
        <w:textAlignment w:val="baseline"/>
        <w:rPr>
          <w:rFonts w:ascii="Arial" w:eastAsia="Times New Roman" w:hAnsi="Arial" w:cs="Arial"/>
          <w:lang w:val="en-CA"/>
        </w:rPr>
      </w:pPr>
      <w:r w:rsidRPr="002D33F4">
        <w:rPr>
          <w:rFonts w:ascii="Arial" w:eastAsia="Times New Roman" w:hAnsi="Arial" w:cs="Arial"/>
          <w:b/>
          <w:bCs/>
          <w:lang w:val="en-CA"/>
        </w:rPr>
        <w:t>REPORTS</w:t>
      </w:r>
    </w:p>
    <w:p w14:paraId="27414021" w14:textId="725C1C8C" w:rsidR="00AF69BE" w:rsidRPr="002D33F4" w:rsidRDefault="00AF69BE" w:rsidP="00AF69BE">
      <w:pPr>
        <w:textAlignment w:val="baseline"/>
        <w:rPr>
          <w:rFonts w:ascii="Arial" w:eastAsia="Times New Roman" w:hAnsi="Arial" w:cs="Arial"/>
          <w:i/>
          <w:iCs/>
          <w:lang w:val="en-CA"/>
        </w:rPr>
      </w:pPr>
      <w:r w:rsidRPr="002D33F4">
        <w:rPr>
          <w:rFonts w:ascii="Arial" w:eastAsia="Times New Roman" w:hAnsi="Arial" w:cs="Arial"/>
          <w:lang w:val="en-CA"/>
        </w:rPr>
        <w:t>I.      Minutes of the 202</w:t>
      </w:r>
      <w:r w:rsidR="00831C5D" w:rsidRPr="002D33F4">
        <w:rPr>
          <w:rFonts w:ascii="Arial" w:eastAsia="Times New Roman" w:hAnsi="Arial" w:cs="Arial"/>
          <w:lang w:val="en-CA"/>
        </w:rPr>
        <w:t>2</w:t>
      </w:r>
      <w:r w:rsidRPr="002D33F4">
        <w:rPr>
          <w:rFonts w:ascii="Arial" w:eastAsia="Times New Roman" w:hAnsi="Arial" w:cs="Arial"/>
          <w:lang w:val="en-CA"/>
        </w:rPr>
        <w:t xml:space="preserve"> AGM</w:t>
      </w:r>
      <w:r w:rsidR="00831C5D" w:rsidRPr="002D33F4">
        <w:rPr>
          <w:rFonts w:ascii="Arial" w:eastAsia="Times New Roman" w:hAnsi="Arial" w:cs="Arial"/>
          <w:lang w:val="en-CA"/>
        </w:rPr>
        <w:t xml:space="preserve">, for the year 2021.  </w:t>
      </w:r>
      <w:r w:rsidR="00F217C0" w:rsidRPr="002D33F4">
        <w:rPr>
          <w:rFonts w:ascii="Arial" w:eastAsia="Times New Roman" w:hAnsi="Arial" w:cs="Arial"/>
          <w:lang w:val="en-CA"/>
        </w:rPr>
        <w:t>(</w:t>
      </w:r>
      <w:r w:rsidR="00FA5725" w:rsidRPr="002D33F4">
        <w:rPr>
          <w:rFonts w:ascii="Arial" w:eastAsia="Times New Roman" w:hAnsi="Arial" w:cs="Arial"/>
          <w:lang w:val="en-CA"/>
        </w:rPr>
        <w:t>Karen Ross</w:t>
      </w:r>
      <w:r w:rsidRPr="002D33F4">
        <w:rPr>
          <w:rFonts w:ascii="Arial" w:eastAsia="Times New Roman" w:hAnsi="Arial" w:cs="Arial"/>
          <w:iCs/>
          <w:lang w:val="en-CA"/>
        </w:rPr>
        <w:t>)</w:t>
      </w:r>
    </w:p>
    <w:p w14:paraId="0D460889" w14:textId="18B4580C" w:rsidR="00DA6BB8" w:rsidRPr="002D33F4" w:rsidRDefault="00002F08" w:rsidP="00DA6BB8">
      <w:pPr>
        <w:textAlignment w:val="baseline"/>
        <w:rPr>
          <w:rFonts w:ascii="Arial" w:eastAsia="Times New Roman" w:hAnsi="Arial" w:cs="Arial"/>
          <w:bCs/>
          <w:u w:val="single"/>
          <w:lang w:val="en-CA"/>
        </w:rPr>
      </w:pPr>
      <w:r w:rsidRPr="002D33F4">
        <w:rPr>
          <w:rFonts w:ascii="Arial" w:hAnsi="Arial" w:cs="Arial"/>
        </w:rPr>
        <w:t>Abbreviated m</w:t>
      </w:r>
      <w:r w:rsidR="00DA6BB8" w:rsidRPr="002D33F4">
        <w:rPr>
          <w:rFonts w:ascii="Arial" w:hAnsi="Arial" w:cs="Arial"/>
        </w:rPr>
        <w:t xml:space="preserve">inutes were read aloud by </w:t>
      </w:r>
      <w:r w:rsidR="00FA5725" w:rsidRPr="002D33F4">
        <w:rPr>
          <w:rFonts w:ascii="Arial" w:hAnsi="Arial" w:cs="Arial"/>
        </w:rPr>
        <w:t>Karen Ross</w:t>
      </w:r>
      <w:r w:rsidR="00DA6BB8" w:rsidRPr="002D33F4">
        <w:rPr>
          <w:rFonts w:ascii="Arial" w:hAnsi="Arial" w:cs="Arial"/>
        </w:rPr>
        <w:t xml:space="preserve"> and approved as </w:t>
      </w:r>
      <w:r w:rsidR="00DA6BB8" w:rsidRPr="002D33F4">
        <w:rPr>
          <w:rFonts w:ascii="Arial" w:eastAsia="Times New Roman" w:hAnsi="Arial" w:cs="Arial"/>
          <w:lang w:val="en-CA"/>
        </w:rPr>
        <w:t xml:space="preserve">presented by general agreement </w:t>
      </w:r>
      <w:r w:rsidR="00DA6BB8" w:rsidRPr="002D33F4">
        <w:rPr>
          <w:rFonts w:ascii="Arial" w:eastAsia="Times New Roman" w:hAnsi="Arial" w:cs="Arial"/>
          <w:u w:val="single"/>
          <w:lang w:val="en-CA"/>
        </w:rPr>
        <w:t>(poll)</w:t>
      </w:r>
      <w:r w:rsidR="00F217C0" w:rsidRPr="002D33F4">
        <w:rPr>
          <w:rFonts w:ascii="Arial" w:eastAsia="Times New Roman" w:hAnsi="Arial" w:cs="Arial"/>
          <w:u w:val="single"/>
          <w:lang w:val="en-CA"/>
        </w:rPr>
        <w:t xml:space="preserve"> </w:t>
      </w:r>
      <w:r w:rsidR="00307366" w:rsidRPr="002D33F4">
        <w:rPr>
          <w:rFonts w:ascii="Arial" w:eastAsia="Times New Roman" w:hAnsi="Arial" w:cs="Arial"/>
          <w:u w:val="single"/>
          <w:lang w:val="en-CA"/>
        </w:rPr>
        <w:t>–</w:t>
      </w:r>
      <w:r w:rsidR="00F217C0" w:rsidRPr="002D33F4">
        <w:rPr>
          <w:rFonts w:ascii="Arial" w:eastAsia="Times New Roman" w:hAnsi="Arial" w:cs="Arial"/>
          <w:u w:val="single"/>
          <w:lang w:val="en-CA"/>
        </w:rPr>
        <w:t xml:space="preserve"> </w:t>
      </w:r>
      <w:r w:rsidRPr="002D33F4">
        <w:rPr>
          <w:rFonts w:ascii="Arial" w:eastAsia="Times New Roman" w:hAnsi="Arial" w:cs="Arial"/>
          <w:bCs/>
          <w:u w:val="single"/>
          <w:lang w:val="en-CA"/>
        </w:rPr>
        <w:t>4</w:t>
      </w:r>
      <w:r w:rsidR="00307366" w:rsidRPr="002D33F4">
        <w:rPr>
          <w:rFonts w:ascii="Arial" w:eastAsia="Times New Roman" w:hAnsi="Arial" w:cs="Arial"/>
          <w:bCs/>
          <w:u w:val="single"/>
          <w:lang w:val="en-CA"/>
        </w:rPr>
        <w:t xml:space="preserve"> abstained, remainder in approval.</w:t>
      </w:r>
    </w:p>
    <w:p w14:paraId="19983B86" w14:textId="77777777" w:rsidR="00002F08" w:rsidRPr="002D33F4" w:rsidRDefault="00002F08" w:rsidP="00DA6BB8">
      <w:pPr>
        <w:textAlignment w:val="baseline"/>
        <w:rPr>
          <w:rFonts w:ascii="Arial" w:eastAsia="Times New Roman" w:hAnsi="Arial" w:cs="Arial"/>
          <w:bCs/>
          <w:u w:val="single"/>
          <w:lang w:val="en-CA"/>
        </w:rPr>
      </w:pPr>
    </w:p>
    <w:p w14:paraId="38ADC0EB" w14:textId="77777777" w:rsidR="00002F08" w:rsidRPr="002D33F4" w:rsidRDefault="00002F08" w:rsidP="00002F08">
      <w:pPr>
        <w:ind w:left="720"/>
        <w:textAlignment w:val="baseline"/>
        <w:rPr>
          <w:rFonts w:ascii="Arial" w:eastAsia="Times New Roman" w:hAnsi="Arial" w:cs="Arial"/>
          <w:bCs/>
          <w:u w:val="single"/>
          <w:lang w:val="en-CA"/>
        </w:rPr>
      </w:pPr>
      <w:r w:rsidRPr="002D33F4">
        <w:rPr>
          <w:rFonts w:ascii="Arial" w:eastAsia="Times New Roman" w:hAnsi="Arial" w:cs="Arial"/>
          <w:bCs/>
          <w:u w:val="single"/>
          <w:lang w:val="en-CA"/>
        </w:rPr>
        <w:t xml:space="preserve">Notes:  </w:t>
      </w:r>
    </w:p>
    <w:p w14:paraId="565BD8B5" w14:textId="705CF19B" w:rsidR="00002F08" w:rsidRPr="002D33F4" w:rsidRDefault="00002F08" w:rsidP="00002F08">
      <w:pPr>
        <w:ind w:left="720"/>
        <w:textAlignment w:val="baseline"/>
        <w:rPr>
          <w:rFonts w:ascii="Arial" w:eastAsia="Times New Roman" w:hAnsi="Arial" w:cs="Arial"/>
          <w:bCs/>
          <w:u w:val="single"/>
          <w:lang w:val="en-CA"/>
        </w:rPr>
      </w:pPr>
      <w:r w:rsidRPr="002D33F4">
        <w:rPr>
          <w:rFonts w:ascii="Arial" w:eastAsia="Times New Roman" w:hAnsi="Arial" w:cs="Arial"/>
          <w:bCs/>
          <w:u w:val="single"/>
          <w:lang w:val="en-CA"/>
        </w:rPr>
        <w:t>Request from the floor to send the draft minutes out, with the invitation to attend the A.G.M., to give the members time to review the draft, prior to voting for acceptance.   Board agreement.</w:t>
      </w:r>
    </w:p>
    <w:p w14:paraId="4C14869C" w14:textId="77777777" w:rsidR="00002F08" w:rsidRPr="002D33F4" w:rsidRDefault="00002F08" w:rsidP="00002F08">
      <w:pPr>
        <w:ind w:left="720"/>
        <w:textAlignment w:val="baseline"/>
        <w:rPr>
          <w:rFonts w:ascii="Arial" w:eastAsia="Times New Roman" w:hAnsi="Arial" w:cs="Arial"/>
          <w:bCs/>
          <w:u w:val="single"/>
          <w:lang w:val="en-CA"/>
        </w:rPr>
      </w:pPr>
    </w:p>
    <w:p w14:paraId="359D3381" w14:textId="087AF2CF" w:rsidR="00002F08" w:rsidRPr="002D33F4" w:rsidRDefault="00002F08" w:rsidP="00002F08">
      <w:pPr>
        <w:ind w:left="720"/>
        <w:textAlignment w:val="baseline"/>
        <w:rPr>
          <w:rFonts w:ascii="Arial" w:hAnsi="Arial" w:cs="Arial"/>
        </w:rPr>
      </w:pPr>
      <w:r w:rsidRPr="002D33F4">
        <w:rPr>
          <w:rFonts w:ascii="Arial" w:eastAsia="Times New Roman" w:hAnsi="Arial" w:cs="Arial"/>
          <w:bCs/>
          <w:u w:val="single"/>
          <w:lang w:val="en-CA"/>
        </w:rPr>
        <w:t>After the next year’s AGM, finalized minutes are published on www.hiceec.org</w:t>
      </w:r>
    </w:p>
    <w:p w14:paraId="52C21B61" w14:textId="77777777" w:rsidR="00AF69BE" w:rsidRPr="002D33F4" w:rsidRDefault="00AF69BE" w:rsidP="00AF69BE">
      <w:pPr>
        <w:textAlignment w:val="baseline"/>
        <w:rPr>
          <w:rFonts w:ascii="Arial" w:eastAsia="Times New Roman" w:hAnsi="Arial" w:cs="Arial"/>
          <w:lang w:val="en-CA"/>
        </w:rPr>
      </w:pPr>
    </w:p>
    <w:p w14:paraId="7BA12722" w14:textId="4374950E" w:rsidR="00AF69BE" w:rsidRPr="002D33F4" w:rsidRDefault="00AF69BE" w:rsidP="00AF69BE">
      <w:pPr>
        <w:textAlignment w:val="baseline"/>
        <w:rPr>
          <w:rFonts w:ascii="Arial" w:eastAsia="Times New Roman" w:hAnsi="Arial" w:cs="Arial"/>
          <w:lang w:val="en-CA"/>
        </w:rPr>
      </w:pPr>
      <w:r w:rsidRPr="002D33F4">
        <w:rPr>
          <w:rFonts w:ascii="Arial" w:eastAsia="Times New Roman" w:hAnsi="Arial" w:cs="Arial"/>
          <w:lang w:val="en-CA"/>
        </w:rPr>
        <w:t>II.     Chair Report (John </w:t>
      </w:r>
      <w:proofErr w:type="spellStart"/>
      <w:r w:rsidRPr="002D33F4">
        <w:rPr>
          <w:rFonts w:ascii="Arial" w:eastAsia="Times New Roman" w:hAnsi="Arial" w:cs="Arial"/>
          <w:lang w:val="en-CA"/>
        </w:rPr>
        <w:t>Heinegg</w:t>
      </w:r>
      <w:proofErr w:type="spellEnd"/>
      <w:r w:rsidRPr="002D33F4">
        <w:rPr>
          <w:rFonts w:ascii="Arial" w:eastAsia="Times New Roman" w:hAnsi="Arial" w:cs="Arial"/>
          <w:lang w:val="en-CA"/>
        </w:rPr>
        <w:t>)</w:t>
      </w:r>
    </w:p>
    <w:p w14:paraId="241D6339" w14:textId="3E605159" w:rsidR="00002F08" w:rsidRPr="002D33F4" w:rsidRDefault="00002F08" w:rsidP="00AF69BE">
      <w:pPr>
        <w:textAlignment w:val="baseline"/>
        <w:rPr>
          <w:rFonts w:ascii="Arial" w:eastAsia="Times New Roman" w:hAnsi="Arial" w:cs="Arial"/>
          <w:lang w:val="en-CA"/>
        </w:rPr>
      </w:pPr>
      <w:r w:rsidRPr="002D33F4">
        <w:rPr>
          <w:rFonts w:ascii="Arial" w:eastAsia="Times New Roman" w:hAnsi="Arial" w:cs="Arial"/>
          <w:lang w:val="en-CA"/>
        </w:rPr>
        <w:tab/>
        <w:t>Priorities for 2022, included:</w:t>
      </w:r>
    </w:p>
    <w:p w14:paraId="58A54F5E" w14:textId="45411E3E" w:rsidR="00002F08" w:rsidRPr="002D33F4" w:rsidRDefault="00002F08" w:rsidP="00002F08">
      <w:pPr>
        <w:pStyle w:val="ListParagraph"/>
        <w:numPr>
          <w:ilvl w:val="1"/>
          <w:numId w:val="18"/>
        </w:numPr>
        <w:textAlignment w:val="baseline"/>
        <w:rPr>
          <w:rFonts w:ascii="Arial" w:eastAsia="Times New Roman" w:hAnsi="Arial" w:cs="Arial"/>
          <w:lang w:val="en-CA"/>
        </w:rPr>
      </w:pPr>
      <w:r w:rsidRPr="002D33F4">
        <w:rPr>
          <w:rFonts w:ascii="Arial" w:eastAsia="Times New Roman" w:hAnsi="Arial" w:cs="Arial"/>
          <w:lang w:val="en-CA"/>
        </w:rPr>
        <w:t>Housing, with a focus on acquiring Crown Land for development</w:t>
      </w:r>
    </w:p>
    <w:p w14:paraId="12CCAC0D" w14:textId="0CE85A51" w:rsidR="00002F08" w:rsidRPr="002D33F4" w:rsidRDefault="00002F08" w:rsidP="00002F08">
      <w:pPr>
        <w:pStyle w:val="ListParagraph"/>
        <w:numPr>
          <w:ilvl w:val="1"/>
          <w:numId w:val="18"/>
        </w:numPr>
        <w:textAlignment w:val="baseline"/>
        <w:rPr>
          <w:rFonts w:ascii="Arial" w:eastAsia="Times New Roman" w:hAnsi="Arial" w:cs="Arial"/>
          <w:lang w:val="en-CA"/>
        </w:rPr>
      </w:pPr>
      <w:r w:rsidRPr="002D33F4">
        <w:rPr>
          <w:rFonts w:ascii="Arial" w:eastAsia="Times New Roman" w:hAnsi="Arial" w:cs="Arial"/>
          <w:lang w:val="en-CA"/>
        </w:rPr>
        <w:t xml:space="preserve"> Internet – years of work on bringing high speed internet to the Island.  Delays currently re </w:t>
      </w:r>
      <w:proofErr w:type="spellStart"/>
      <w:r w:rsidRPr="002D33F4">
        <w:rPr>
          <w:rFonts w:ascii="Arial" w:eastAsia="Times New Roman" w:hAnsi="Arial" w:cs="Arial"/>
          <w:lang w:val="en-CA"/>
        </w:rPr>
        <w:t>MoTi</w:t>
      </w:r>
      <w:proofErr w:type="spellEnd"/>
      <w:r w:rsidRPr="002D33F4">
        <w:rPr>
          <w:rFonts w:ascii="Arial" w:eastAsia="Times New Roman" w:hAnsi="Arial" w:cs="Arial"/>
          <w:lang w:val="en-CA"/>
        </w:rPr>
        <w:t xml:space="preserve"> permits.</w:t>
      </w:r>
    </w:p>
    <w:p w14:paraId="763AA0EE" w14:textId="04D5650C" w:rsidR="00002F08" w:rsidRPr="002D33F4" w:rsidRDefault="00002F08" w:rsidP="00002F08">
      <w:pPr>
        <w:pStyle w:val="ListParagraph"/>
        <w:numPr>
          <w:ilvl w:val="1"/>
          <w:numId w:val="18"/>
        </w:numPr>
        <w:textAlignment w:val="baseline"/>
        <w:rPr>
          <w:rFonts w:ascii="Arial" w:eastAsia="Times New Roman" w:hAnsi="Arial" w:cs="Arial"/>
          <w:lang w:val="en-CA"/>
        </w:rPr>
      </w:pPr>
      <w:r w:rsidRPr="002D33F4">
        <w:rPr>
          <w:rFonts w:ascii="Arial" w:eastAsia="Times New Roman" w:hAnsi="Arial" w:cs="Arial"/>
          <w:lang w:val="en-CA"/>
        </w:rPr>
        <w:t xml:space="preserve">Ferry </w:t>
      </w:r>
      <w:r w:rsidR="00A76233" w:rsidRPr="002D33F4">
        <w:rPr>
          <w:rFonts w:ascii="Arial" w:eastAsia="Times New Roman" w:hAnsi="Arial" w:cs="Arial"/>
          <w:lang w:val="en-CA"/>
        </w:rPr>
        <w:t>–</w:t>
      </w:r>
      <w:r w:rsidRPr="002D33F4">
        <w:rPr>
          <w:rFonts w:ascii="Arial" w:eastAsia="Times New Roman" w:hAnsi="Arial" w:cs="Arial"/>
          <w:lang w:val="en-CA"/>
        </w:rPr>
        <w:t xml:space="preserve"> </w:t>
      </w:r>
      <w:r w:rsidR="00A76233" w:rsidRPr="002D33F4">
        <w:rPr>
          <w:rFonts w:ascii="Arial" w:eastAsia="Times New Roman" w:hAnsi="Arial" w:cs="Arial"/>
          <w:lang w:val="en-CA"/>
        </w:rPr>
        <w:t xml:space="preserve">Work to upgrade and replace ferries.  Moving on getting newer ferries before the old </w:t>
      </w:r>
      <w:proofErr w:type="gramStart"/>
      <w:r w:rsidR="00A76233" w:rsidRPr="002D33F4">
        <w:rPr>
          <w:rFonts w:ascii="Arial" w:eastAsia="Times New Roman" w:hAnsi="Arial" w:cs="Arial"/>
          <w:lang w:val="en-CA"/>
        </w:rPr>
        <w:t>ones</w:t>
      </w:r>
      <w:proofErr w:type="gramEnd"/>
      <w:r w:rsidR="00A76233" w:rsidRPr="002D33F4">
        <w:rPr>
          <w:rFonts w:ascii="Arial" w:eastAsia="Times New Roman" w:hAnsi="Arial" w:cs="Arial"/>
          <w:lang w:val="en-CA"/>
        </w:rPr>
        <w:t xml:space="preserve"> sink.  (Note:  Summer 2023:  Bigger ferry on Route 22, May to Dec.)</w:t>
      </w:r>
    </w:p>
    <w:p w14:paraId="472941C5" w14:textId="3D329151" w:rsidR="00A76233" w:rsidRPr="002D33F4" w:rsidRDefault="00A76233" w:rsidP="00002F08">
      <w:pPr>
        <w:pStyle w:val="ListParagraph"/>
        <w:numPr>
          <w:ilvl w:val="1"/>
          <w:numId w:val="18"/>
        </w:numPr>
        <w:textAlignment w:val="baseline"/>
        <w:rPr>
          <w:rFonts w:ascii="Arial" w:eastAsia="Times New Roman" w:hAnsi="Arial" w:cs="Arial"/>
          <w:lang w:val="en-CA"/>
        </w:rPr>
      </w:pPr>
      <w:r w:rsidRPr="002D33F4">
        <w:rPr>
          <w:rFonts w:ascii="Arial" w:eastAsia="Times New Roman" w:hAnsi="Arial" w:cs="Arial"/>
          <w:lang w:val="en-CA"/>
        </w:rPr>
        <w:t xml:space="preserve">MRDT – after several years of work, the Provincial Cabinet passed it into law for Hornby, starting </w:t>
      </w:r>
      <w:proofErr w:type="gramStart"/>
      <w:r w:rsidRPr="002D33F4">
        <w:rPr>
          <w:rFonts w:ascii="Arial" w:eastAsia="Times New Roman" w:hAnsi="Arial" w:cs="Arial"/>
          <w:lang w:val="en-CA"/>
        </w:rPr>
        <w:t>in  June</w:t>
      </w:r>
      <w:proofErr w:type="gramEnd"/>
      <w:r w:rsidRPr="002D33F4">
        <w:rPr>
          <w:rFonts w:ascii="Arial" w:eastAsia="Times New Roman" w:hAnsi="Arial" w:cs="Arial"/>
          <w:lang w:val="en-CA"/>
        </w:rPr>
        <w:t xml:space="preserve">/22.  Collections are slow, especially from Air BnB.  The </w:t>
      </w:r>
      <w:proofErr w:type="gramStart"/>
      <w:r w:rsidRPr="002D33F4">
        <w:rPr>
          <w:rFonts w:ascii="Arial" w:eastAsia="Times New Roman" w:hAnsi="Arial" w:cs="Arial"/>
          <w:lang w:val="en-CA"/>
        </w:rPr>
        <w:t>5 year</w:t>
      </w:r>
      <w:proofErr w:type="gramEnd"/>
      <w:r w:rsidRPr="002D33F4">
        <w:rPr>
          <w:rFonts w:ascii="Arial" w:eastAsia="Times New Roman" w:hAnsi="Arial" w:cs="Arial"/>
          <w:lang w:val="en-CA"/>
        </w:rPr>
        <w:t xml:space="preserve"> Strategic Plan was approved in 2022.  In 2023, the Ministry had a major shift, with Cortes getting the funds solely for housing.  (Note:  </w:t>
      </w:r>
      <w:proofErr w:type="gramStart"/>
      <w:r w:rsidRPr="002D33F4">
        <w:rPr>
          <w:rFonts w:ascii="Arial" w:eastAsia="Times New Roman" w:hAnsi="Arial" w:cs="Arial"/>
          <w:lang w:val="en-CA"/>
        </w:rPr>
        <w:t>with the exception of</w:t>
      </w:r>
      <w:proofErr w:type="gramEnd"/>
      <w:r w:rsidRPr="002D33F4">
        <w:rPr>
          <w:rFonts w:ascii="Arial" w:eastAsia="Times New Roman" w:hAnsi="Arial" w:cs="Arial"/>
          <w:lang w:val="en-CA"/>
        </w:rPr>
        <w:t xml:space="preserve"> mandatory administration and destination events contributions)</w:t>
      </w:r>
    </w:p>
    <w:p w14:paraId="5CD5A05D" w14:textId="522C9AF6" w:rsidR="00A76233" w:rsidRPr="002D33F4" w:rsidRDefault="00A76233" w:rsidP="00002F08">
      <w:pPr>
        <w:pStyle w:val="ListParagraph"/>
        <w:numPr>
          <w:ilvl w:val="1"/>
          <w:numId w:val="18"/>
        </w:numPr>
        <w:textAlignment w:val="baseline"/>
        <w:rPr>
          <w:rFonts w:ascii="Arial" w:eastAsia="Times New Roman" w:hAnsi="Arial" w:cs="Arial"/>
          <w:lang w:val="en-CA"/>
        </w:rPr>
      </w:pPr>
      <w:r w:rsidRPr="002D33F4">
        <w:rPr>
          <w:rFonts w:ascii="Arial" w:eastAsia="Times New Roman" w:hAnsi="Arial" w:cs="Arial"/>
          <w:lang w:val="en-CA"/>
        </w:rPr>
        <w:t>Guiding documents – set with public consultation:</w:t>
      </w:r>
    </w:p>
    <w:p w14:paraId="395AE184" w14:textId="2230065D" w:rsidR="00A76233" w:rsidRPr="002D33F4" w:rsidRDefault="00A76233" w:rsidP="00A76233">
      <w:pPr>
        <w:pStyle w:val="ListParagraph"/>
        <w:numPr>
          <w:ilvl w:val="2"/>
          <w:numId w:val="18"/>
        </w:numPr>
        <w:textAlignment w:val="baseline"/>
        <w:rPr>
          <w:rFonts w:ascii="Arial" w:eastAsia="Times New Roman" w:hAnsi="Arial" w:cs="Arial"/>
          <w:lang w:val="en-CA"/>
        </w:rPr>
      </w:pPr>
      <w:r w:rsidRPr="002D33F4">
        <w:rPr>
          <w:rFonts w:ascii="Arial" w:eastAsia="Times New Roman" w:hAnsi="Arial" w:cs="Arial"/>
          <w:lang w:val="en-CA"/>
        </w:rPr>
        <w:t>Vision 2020</w:t>
      </w:r>
    </w:p>
    <w:p w14:paraId="335A0C7D" w14:textId="40AF062C" w:rsidR="00A76233" w:rsidRPr="002D33F4" w:rsidRDefault="00A76233" w:rsidP="00A76233">
      <w:pPr>
        <w:pStyle w:val="ListParagraph"/>
        <w:numPr>
          <w:ilvl w:val="2"/>
          <w:numId w:val="18"/>
        </w:numPr>
        <w:textAlignment w:val="baseline"/>
        <w:rPr>
          <w:rFonts w:ascii="Arial" w:eastAsia="Times New Roman" w:hAnsi="Arial" w:cs="Arial"/>
          <w:lang w:val="en-CA"/>
        </w:rPr>
      </w:pPr>
      <w:r w:rsidRPr="002D33F4">
        <w:rPr>
          <w:rFonts w:ascii="Arial" w:eastAsia="Times New Roman" w:hAnsi="Arial" w:cs="Arial"/>
          <w:lang w:val="en-CA"/>
        </w:rPr>
        <w:t>Economic Action Plan 2015</w:t>
      </w:r>
    </w:p>
    <w:p w14:paraId="4C443133" w14:textId="382231F1" w:rsidR="00A76233" w:rsidRPr="002D33F4" w:rsidRDefault="00A76233" w:rsidP="00A76233">
      <w:pPr>
        <w:pStyle w:val="ListParagraph"/>
        <w:numPr>
          <w:ilvl w:val="2"/>
          <w:numId w:val="18"/>
        </w:numPr>
        <w:textAlignment w:val="baseline"/>
        <w:rPr>
          <w:rFonts w:ascii="Arial" w:eastAsia="Times New Roman" w:hAnsi="Arial" w:cs="Arial"/>
          <w:lang w:val="en-CA"/>
        </w:rPr>
      </w:pPr>
      <w:r w:rsidRPr="002D33F4">
        <w:rPr>
          <w:rFonts w:ascii="Arial" w:eastAsia="Times New Roman" w:hAnsi="Arial" w:cs="Arial"/>
          <w:lang w:val="en-CA"/>
        </w:rPr>
        <w:t>Work in progress, Vision 2030 and Beyond</w:t>
      </w:r>
    </w:p>
    <w:p w14:paraId="5B0517BC" w14:textId="77777777" w:rsidR="00A76233" w:rsidRPr="002D33F4" w:rsidRDefault="00A76233" w:rsidP="00A76233">
      <w:pPr>
        <w:pStyle w:val="ListParagraph"/>
        <w:ind w:left="2520"/>
        <w:textAlignment w:val="baseline"/>
        <w:rPr>
          <w:rFonts w:ascii="Arial" w:eastAsia="Times New Roman" w:hAnsi="Arial" w:cs="Arial"/>
          <w:lang w:val="en-CA"/>
        </w:rPr>
      </w:pPr>
    </w:p>
    <w:p w14:paraId="4C8E0009" w14:textId="7EA4392D" w:rsidR="00A76233" w:rsidRPr="002D33F4" w:rsidRDefault="00A76233" w:rsidP="00A76233">
      <w:pPr>
        <w:ind w:left="1440" w:firstLine="720"/>
        <w:textAlignment w:val="baseline"/>
        <w:rPr>
          <w:rFonts w:ascii="Arial" w:eastAsia="Times New Roman" w:hAnsi="Arial" w:cs="Arial"/>
          <w:lang w:val="en-CA"/>
        </w:rPr>
      </w:pPr>
      <w:r w:rsidRPr="002D33F4">
        <w:rPr>
          <w:rFonts w:ascii="Arial" w:eastAsia="Times New Roman" w:hAnsi="Arial" w:cs="Arial"/>
          <w:lang w:val="en-CA"/>
        </w:rPr>
        <w:t>Note:  Need more input from younger people</w:t>
      </w:r>
    </w:p>
    <w:p w14:paraId="3A70F941" w14:textId="77777777" w:rsidR="00A76233" w:rsidRPr="002D33F4" w:rsidRDefault="00A76233" w:rsidP="00A76233">
      <w:pPr>
        <w:pStyle w:val="ListParagraph"/>
        <w:ind w:left="1800"/>
        <w:textAlignment w:val="baseline"/>
        <w:rPr>
          <w:rFonts w:ascii="Arial" w:eastAsia="Times New Roman" w:hAnsi="Arial" w:cs="Arial"/>
          <w:lang w:val="en-CA"/>
        </w:rPr>
      </w:pPr>
    </w:p>
    <w:p w14:paraId="20BD532E" w14:textId="2BB0C7D9" w:rsidR="00CD776F" w:rsidRPr="002D33F4" w:rsidRDefault="00A76233" w:rsidP="00A76233">
      <w:pPr>
        <w:ind w:firstLine="720"/>
        <w:textAlignment w:val="baseline"/>
        <w:rPr>
          <w:rFonts w:ascii="Arial" w:eastAsia="Times New Roman" w:hAnsi="Arial" w:cs="Arial"/>
          <w:lang w:val="en-CA"/>
        </w:rPr>
      </w:pPr>
      <w:r w:rsidRPr="002D33F4">
        <w:rPr>
          <w:rFonts w:ascii="Arial" w:eastAsia="Times New Roman" w:hAnsi="Arial" w:cs="Arial"/>
          <w:lang w:val="en-CA"/>
        </w:rPr>
        <w:t>Chair report r</w:t>
      </w:r>
      <w:r w:rsidR="00DA6BB8" w:rsidRPr="002D33F4">
        <w:rPr>
          <w:rFonts w:ascii="Arial" w:eastAsia="Times New Roman" w:hAnsi="Arial" w:cs="Arial"/>
          <w:lang w:val="en-CA"/>
        </w:rPr>
        <w:t>eceived</w:t>
      </w:r>
      <w:r w:rsidRPr="002D33F4">
        <w:rPr>
          <w:rFonts w:ascii="Arial" w:eastAsia="Times New Roman" w:hAnsi="Arial" w:cs="Arial"/>
          <w:lang w:val="en-CA"/>
        </w:rPr>
        <w:t>, as p</w:t>
      </w:r>
      <w:r w:rsidR="00DA6BB8" w:rsidRPr="002D33F4">
        <w:rPr>
          <w:rFonts w:ascii="Arial" w:eastAsia="Times New Roman" w:hAnsi="Arial" w:cs="Arial"/>
          <w:lang w:val="en-CA"/>
        </w:rPr>
        <w:t xml:space="preserve">resented by John </w:t>
      </w:r>
      <w:proofErr w:type="spellStart"/>
      <w:r w:rsidR="00DA6BB8" w:rsidRPr="002D33F4">
        <w:rPr>
          <w:rFonts w:ascii="Arial" w:eastAsia="Times New Roman" w:hAnsi="Arial" w:cs="Arial"/>
          <w:lang w:val="en-CA"/>
        </w:rPr>
        <w:t>Heinegg</w:t>
      </w:r>
      <w:proofErr w:type="spellEnd"/>
      <w:r w:rsidR="00DA6BB8" w:rsidRPr="002D33F4">
        <w:rPr>
          <w:rFonts w:ascii="Arial" w:eastAsia="Times New Roman" w:hAnsi="Arial" w:cs="Arial"/>
          <w:lang w:val="en-CA"/>
        </w:rPr>
        <w:t xml:space="preserve">. </w:t>
      </w:r>
      <w:r w:rsidR="00307366" w:rsidRPr="002D33F4">
        <w:rPr>
          <w:rFonts w:ascii="Arial" w:eastAsia="Times New Roman" w:hAnsi="Arial" w:cs="Arial"/>
          <w:lang w:val="en-CA"/>
        </w:rPr>
        <w:t xml:space="preserve">  </w:t>
      </w:r>
    </w:p>
    <w:p w14:paraId="20DB8656" w14:textId="77777777" w:rsidR="00CD776F" w:rsidRPr="002D33F4" w:rsidRDefault="00CD776F" w:rsidP="00CD776F">
      <w:pPr>
        <w:pStyle w:val="ListParagraph"/>
        <w:ind w:left="1080"/>
        <w:textAlignment w:val="baseline"/>
        <w:rPr>
          <w:rFonts w:ascii="Arial" w:eastAsia="Times New Roman" w:hAnsi="Arial" w:cs="Arial"/>
          <w:lang w:val="en-CA"/>
        </w:rPr>
      </w:pPr>
    </w:p>
    <w:p w14:paraId="04691877" w14:textId="77777777" w:rsidR="00AF69BE" w:rsidRPr="002D33F4" w:rsidRDefault="00AF69BE" w:rsidP="00AF69BE">
      <w:pPr>
        <w:textAlignment w:val="baseline"/>
        <w:rPr>
          <w:rFonts w:ascii="Arial" w:eastAsia="Times New Roman" w:hAnsi="Arial" w:cs="Arial"/>
          <w:lang w:val="en-CA"/>
        </w:rPr>
      </w:pPr>
      <w:r w:rsidRPr="002D33F4">
        <w:rPr>
          <w:rFonts w:ascii="Arial" w:eastAsia="Times New Roman" w:hAnsi="Arial" w:cs="Arial"/>
          <w:lang w:val="en-CA"/>
        </w:rPr>
        <w:t>III.    Treasurer Report (Jack Hornstein) (Refer to Financial Statements)</w:t>
      </w:r>
    </w:p>
    <w:p w14:paraId="29E71437" w14:textId="77777777" w:rsidR="00A51718" w:rsidRPr="002D33F4" w:rsidRDefault="00A51718" w:rsidP="00AF69BE">
      <w:pPr>
        <w:textAlignment w:val="baseline"/>
        <w:rPr>
          <w:rFonts w:ascii="Arial" w:eastAsia="Times New Roman" w:hAnsi="Arial" w:cs="Arial"/>
          <w:bCs/>
          <w:lang w:val="en-CA"/>
        </w:rPr>
      </w:pPr>
    </w:p>
    <w:p w14:paraId="0935F8B6" w14:textId="1870E120" w:rsidR="00CD776F" w:rsidRPr="002D33F4" w:rsidRDefault="00CD776F" w:rsidP="00AF69BE">
      <w:pPr>
        <w:textAlignment w:val="baseline"/>
        <w:rPr>
          <w:rFonts w:ascii="Arial" w:eastAsia="Times New Roman" w:hAnsi="Arial" w:cs="Arial"/>
          <w:bCs/>
          <w:lang w:val="en-CA"/>
        </w:rPr>
      </w:pPr>
    </w:p>
    <w:p w14:paraId="38C0A09D" w14:textId="1B8BD3CC" w:rsidR="00A51718" w:rsidRPr="002D33F4" w:rsidRDefault="004724BC" w:rsidP="00AF69BE">
      <w:pPr>
        <w:textAlignment w:val="baseline"/>
        <w:rPr>
          <w:rFonts w:ascii="Arial" w:eastAsia="Times New Roman" w:hAnsi="Arial" w:cs="Arial"/>
          <w:bCs/>
          <w:lang w:val="en-CA"/>
        </w:rPr>
      </w:pPr>
      <w:r w:rsidRPr="002D33F4">
        <w:rPr>
          <w:rFonts w:ascii="Arial" w:hAnsi="Arial" w:cs="Arial"/>
          <w:noProof/>
        </w:rPr>
        <w:drawing>
          <wp:inline distT="0" distB="0" distL="0" distR="0" wp14:anchorId="5E48FA85" wp14:editId="30BFB01C">
            <wp:extent cx="5715000" cy="4286250"/>
            <wp:effectExtent l="0" t="0" r="0" b="0"/>
            <wp:docPr id="8291138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1385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15000" cy="4286250"/>
                    </a:xfrm>
                    <a:prstGeom prst="rect">
                      <a:avLst/>
                    </a:prstGeom>
                  </pic:spPr>
                </pic:pic>
              </a:graphicData>
            </a:graphic>
          </wp:inline>
        </w:drawing>
      </w:r>
    </w:p>
    <w:p w14:paraId="048411B9" w14:textId="3D7953A1" w:rsidR="00A51718" w:rsidRPr="002D33F4" w:rsidRDefault="00A51718" w:rsidP="00AF69BE">
      <w:pPr>
        <w:textAlignment w:val="baseline"/>
        <w:rPr>
          <w:rFonts w:ascii="Arial" w:eastAsia="Times New Roman" w:hAnsi="Arial" w:cs="Arial"/>
          <w:bCs/>
          <w:lang w:val="en-CA"/>
        </w:rPr>
      </w:pPr>
    </w:p>
    <w:p w14:paraId="278CBDBD" w14:textId="6796DEE0" w:rsidR="00A51718" w:rsidRPr="002D33F4" w:rsidRDefault="00A76233" w:rsidP="00AF69BE">
      <w:pPr>
        <w:textAlignment w:val="baseline"/>
        <w:rPr>
          <w:rFonts w:ascii="Arial" w:eastAsia="Times New Roman" w:hAnsi="Arial" w:cs="Arial"/>
          <w:bCs/>
          <w:lang w:val="en-CA"/>
        </w:rPr>
      </w:pPr>
      <w:r w:rsidRPr="002D33F4">
        <w:rPr>
          <w:rFonts w:ascii="Arial" w:eastAsia="Times New Roman" w:hAnsi="Arial" w:cs="Arial"/>
          <w:bCs/>
          <w:lang w:val="en-CA"/>
        </w:rPr>
        <w:t>Discussion:</w:t>
      </w:r>
    </w:p>
    <w:p w14:paraId="4B8BD123" w14:textId="77777777" w:rsidR="00A76233" w:rsidRPr="002D33F4" w:rsidRDefault="00A76233" w:rsidP="00AF69BE">
      <w:pPr>
        <w:textAlignment w:val="baseline"/>
        <w:rPr>
          <w:rFonts w:ascii="Arial" w:eastAsia="Times New Roman" w:hAnsi="Arial" w:cs="Arial"/>
          <w:bCs/>
          <w:lang w:val="en-CA"/>
        </w:rPr>
      </w:pPr>
      <w:r w:rsidRPr="002D33F4">
        <w:rPr>
          <w:rFonts w:ascii="Arial" w:eastAsia="Times New Roman" w:hAnsi="Arial" w:cs="Arial"/>
          <w:bCs/>
          <w:lang w:val="en-CA"/>
        </w:rPr>
        <w:t xml:space="preserve">Deferred:  </w:t>
      </w:r>
    </w:p>
    <w:p w14:paraId="39C38A6B" w14:textId="305E7738" w:rsidR="00A76233" w:rsidRPr="002D33F4" w:rsidRDefault="00A76233" w:rsidP="00A76233">
      <w:pPr>
        <w:pStyle w:val="ListParagraph"/>
        <w:numPr>
          <w:ilvl w:val="0"/>
          <w:numId w:val="19"/>
        </w:numPr>
        <w:textAlignment w:val="baseline"/>
        <w:rPr>
          <w:rFonts w:ascii="Arial" w:eastAsia="Times New Roman" w:hAnsi="Arial" w:cs="Arial"/>
          <w:bCs/>
          <w:lang w:val="en-CA"/>
        </w:rPr>
      </w:pPr>
      <w:r w:rsidRPr="002D33F4">
        <w:rPr>
          <w:rFonts w:ascii="Arial" w:eastAsia="Times New Roman" w:hAnsi="Arial" w:cs="Arial"/>
          <w:bCs/>
          <w:lang w:val="en-CA"/>
        </w:rPr>
        <w:t>$62K MRDT</w:t>
      </w:r>
    </w:p>
    <w:p w14:paraId="1A001202" w14:textId="58BF70D4" w:rsidR="00A76233" w:rsidRPr="002D33F4" w:rsidRDefault="00A76233" w:rsidP="00A76233">
      <w:pPr>
        <w:pStyle w:val="ListParagraph"/>
        <w:numPr>
          <w:ilvl w:val="0"/>
          <w:numId w:val="19"/>
        </w:numPr>
        <w:textAlignment w:val="baseline"/>
        <w:rPr>
          <w:rFonts w:ascii="Arial" w:eastAsia="Times New Roman" w:hAnsi="Arial" w:cs="Arial"/>
          <w:bCs/>
          <w:lang w:val="en-CA"/>
        </w:rPr>
      </w:pPr>
      <w:r w:rsidRPr="002D33F4">
        <w:rPr>
          <w:rFonts w:ascii="Arial" w:eastAsia="Times New Roman" w:hAnsi="Arial" w:cs="Arial"/>
          <w:bCs/>
          <w:lang w:val="en-CA"/>
        </w:rPr>
        <w:t>$63K Bus &amp; Transit</w:t>
      </w:r>
    </w:p>
    <w:p w14:paraId="2E6E5261" w14:textId="1F0BEA9E" w:rsidR="00A76233" w:rsidRPr="002D33F4" w:rsidRDefault="00A76233" w:rsidP="00A76233">
      <w:pPr>
        <w:pStyle w:val="ListParagraph"/>
        <w:numPr>
          <w:ilvl w:val="0"/>
          <w:numId w:val="19"/>
        </w:numPr>
        <w:textAlignment w:val="baseline"/>
        <w:rPr>
          <w:rFonts w:ascii="Arial" w:eastAsia="Times New Roman" w:hAnsi="Arial" w:cs="Arial"/>
          <w:bCs/>
          <w:lang w:val="en-CA"/>
        </w:rPr>
      </w:pPr>
      <w:r w:rsidRPr="002D33F4">
        <w:rPr>
          <w:rFonts w:ascii="Arial" w:eastAsia="Times New Roman" w:hAnsi="Arial" w:cs="Arial"/>
          <w:bCs/>
          <w:lang w:val="en-CA"/>
        </w:rPr>
        <w:t>$20K Housing</w:t>
      </w:r>
    </w:p>
    <w:p w14:paraId="209C7338" w14:textId="77777777" w:rsidR="00A76233" w:rsidRPr="002D33F4" w:rsidRDefault="00A76233" w:rsidP="00A76233">
      <w:pPr>
        <w:textAlignment w:val="baseline"/>
        <w:rPr>
          <w:rFonts w:ascii="Arial" w:eastAsia="Times New Roman" w:hAnsi="Arial" w:cs="Arial"/>
          <w:bCs/>
          <w:lang w:val="en-CA"/>
        </w:rPr>
      </w:pPr>
    </w:p>
    <w:p w14:paraId="5B39DF3F" w14:textId="10B50928" w:rsidR="00A76233" w:rsidRPr="002D33F4" w:rsidRDefault="00A76233" w:rsidP="00A76233">
      <w:pPr>
        <w:textAlignment w:val="baseline"/>
        <w:rPr>
          <w:rFonts w:ascii="Arial" w:eastAsia="Times New Roman" w:hAnsi="Arial" w:cs="Arial"/>
          <w:bCs/>
          <w:lang w:val="en-CA"/>
        </w:rPr>
      </w:pPr>
      <w:r w:rsidRPr="002D33F4">
        <w:rPr>
          <w:rFonts w:ascii="Arial" w:eastAsia="Times New Roman" w:hAnsi="Arial" w:cs="Arial"/>
          <w:bCs/>
          <w:lang w:val="en-CA"/>
        </w:rPr>
        <w:t xml:space="preserve">Prepaid revenue:  2023 </w:t>
      </w:r>
      <w:hyperlink r:id="rId10" w:history="1">
        <w:r w:rsidRPr="002D33F4">
          <w:rPr>
            <w:rStyle w:val="Hyperlink"/>
            <w:rFonts w:ascii="Arial" w:eastAsia="Times New Roman" w:hAnsi="Arial" w:cs="Arial"/>
            <w:bCs/>
            <w:lang w:val="en-CA"/>
          </w:rPr>
          <w:t>www.hornbyisland.com</w:t>
        </w:r>
      </w:hyperlink>
      <w:r w:rsidRPr="002D33F4">
        <w:rPr>
          <w:rFonts w:ascii="Arial" w:eastAsia="Times New Roman" w:hAnsi="Arial" w:cs="Arial"/>
          <w:bCs/>
          <w:lang w:val="en-CA"/>
        </w:rPr>
        <w:t xml:space="preserve"> invoicing was done at the end of the 2022 fiscal year</w:t>
      </w:r>
    </w:p>
    <w:p w14:paraId="335201CE" w14:textId="77777777" w:rsidR="00A76233" w:rsidRPr="002D33F4" w:rsidRDefault="00A76233" w:rsidP="00A76233">
      <w:pPr>
        <w:textAlignment w:val="baseline"/>
        <w:rPr>
          <w:rFonts w:ascii="Arial" w:eastAsia="Times New Roman" w:hAnsi="Arial" w:cs="Arial"/>
          <w:bCs/>
          <w:lang w:val="en-CA"/>
        </w:rPr>
      </w:pPr>
    </w:p>
    <w:p w14:paraId="0C4D4176" w14:textId="465DA713" w:rsidR="00A76233" w:rsidRPr="002D33F4" w:rsidRDefault="00A76233" w:rsidP="00A76233">
      <w:pPr>
        <w:textAlignment w:val="baseline"/>
        <w:rPr>
          <w:rFonts w:ascii="Arial" w:eastAsia="Times New Roman" w:hAnsi="Arial" w:cs="Arial"/>
          <w:bCs/>
          <w:lang w:val="en-CA"/>
        </w:rPr>
      </w:pPr>
      <w:r w:rsidRPr="002D33F4">
        <w:rPr>
          <w:rFonts w:ascii="Arial" w:eastAsia="Times New Roman" w:hAnsi="Arial" w:cs="Arial"/>
          <w:bCs/>
          <w:lang w:val="en-CA"/>
        </w:rPr>
        <w:t>Operations:  $40K needed for staff, rent, operational costs, Jan./23 – May/23</w:t>
      </w:r>
    </w:p>
    <w:p w14:paraId="3FAF041F" w14:textId="77777777" w:rsidR="00A76233" w:rsidRPr="002D33F4" w:rsidRDefault="00A76233" w:rsidP="00A76233">
      <w:pPr>
        <w:textAlignment w:val="baseline"/>
        <w:rPr>
          <w:rFonts w:ascii="Arial" w:eastAsia="Times New Roman" w:hAnsi="Arial" w:cs="Arial"/>
          <w:bCs/>
          <w:lang w:val="en-CA"/>
        </w:rPr>
      </w:pPr>
    </w:p>
    <w:p w14:paraId="3984B68F" w14:textId="69AC124F" w:rsidR="00A76233" w:rsidRPr="002D33F4" w:rsidRDefault="00A76233" w:rsidP="00A76233">
      <w:pPr>
        <w:textAlignment w:val="baseline"/>
        <w:rPr>
          <w:rFonts w:ascii="Arial" w:eastAsia="Times New Roman" w:hAnsi="Arial" w:cs="Arial"/>
          <w:bCs/>
          <w:lang w:val="en-CA"/>
        </w:rPr>
      </w:pPr>
      <w:r w:rsidRPr="002D33F4">
        <w:rPr>
          <w:rFonts w:ascii="Arial" w:eastAsia="Times New Roman" w:hAnsi="Arial" w:cs="Arial"/>
          <w:bCs/>
          <w:lang w:val="en-CA"/>
        </w:rPr>
        <w:t>HornbyIsland.com and the Visitor Guide are a good service, individual businesses and non-profits could not afford to get this range of advertising on their own.</w:t>
      </w:r>
    </w:p>
    <w:p w14:paraId="1237F146" w14:textId="77777777" w:rsidR="00A76233" w:rsidRPr="002D33F4" w:rsidRDefault="00A76233" w:rsidP="00A76233">
      <w:pPr>
        <w:textAlignment w:val="baseline"/>
        <w:rPr>
          <w:rFonts w:ascii="Arial" w:eastAsia="Times New Roman" w:hAnsi="Arial" w:cs="Arial"/>
          <w:bCs/>
          <w:lang w:val="en-CA"/>
        </w:rPr>
      </w:pPr>
    </w:p>
    <w:p w14:paraId="4FCB857A" w14:textId="29E275EF" w:rsidR="00A76233" w:rsidRPr="002D33F4" w:rsidRDefault="00A76233" w:rsidP="00A76233">
      <w:pPr>
        <w:textAlignment w:val="baseline"/>
        <w:rPr>
          <w:rFonts w:ascii="Arial" w:eastAsia="Times New Roman" w:hAnsi="Arial" w:cs="Arial"/>
          <w:bCs/>
          <w:lang w:val="en-CA"/>
        </w:rPr>
      </w:pPr>
      <w:r w:rsidRPr="002D33F4">
        <w:rPr>
          <w:rFonts w:ascii="Arial" w:eastAsia="Times New Roman" w:hAnsi="Arial" w:cs="Arial"/>
          <w:bCs/>
          <w:lang w:val="en-CA"/>
        </w:rPr>
        <w:t>Bus – money comes from the CVRD tax levy, the fare box, and sponsorships of local businesses (advertising on the outside of the bus)</w:t>
      </w:r>
    </w:p>
    <w:p w14:paraId="24E9962E" w14:textId="77777777" w:rsidR="009600D5" w:rsidRPr="002D33F4" w:rsidRDefault="009600D5" w:rsidP="00A76233">
      <w:pPr>
        <w:textAlignment w:val="baseline"/>
        <w:rPr>
          <w:rFonts w:ascii="Arial" w:eastAsia="Times New Roman" w:hAnsi="Arial" w:cs="Arial"/>
          <w:bCs/>
          <w:lang w:val="en-CA"/>
        </w:rPr>
      </w:pPr>
    </w:p>
    <w:p w14:paraId="375F0DA3" w14:textId="307C001B" w:rsidR="009600D5" w:rsidRPr="002D33F4" w:rsidRDefault="009600D5" w:rsidP="00A76233">
      <w:pPr>
        <w:textAlignment w:val="baseline"/>
        <w:rPr>
          <w:rFonts w:ascii="Arial" w:eastAsia="Times New Roman" w:hAnsi="Arial" w:cs="Arial"/>
          <w:bCs/>
          <w:lang w:val="en-CA"/>
        </w:rPr>
      </w:pPr>
      <w:r w:rsidRPr="002D33F4">
        <w:rPr>
          <w:rFonts w:ascii="Arial" w:eastAsia="Times New Roman" w:hAnsi="Arial" w:cs="Arial"/>
          <w:bCs/>
          <w:lang w:val="en-CA"/>
        </w:rPr>
        <w:t>MRDT revenues:</w:t>
      </w:r>
    </w:p>
    <w:p w14:paraId="0E978F02" w14:textId="19FEC214" w:rsidR="009600D5" w:rsidRPr="002D33F4" w:rsidRDefault="009600D5" w:rsidP="009600D5">
      <w:pPr>
        <w:pStyle w:val="ListParagraph"/>
        <w:numPr>
          <w:ilvl w:val="0"/>
          <w:numId w:val="20"/>
        </w:numPr>
        <w:textAlignment w:val="baseline"/>
        <w:rPr>
          <w:rFonts w:ascii="Arial" w:eastAsia="Times New Roman" w:hAnsi="Arial" w:cs="Arial"/>
          <w:bCs/>
          <w:lang w:val="en-CA"/>
        </w:rPr>
      </w:pPr>
      <w:r w:rsidRPr="002D33F4">
        <w:rPr>
          <w:rFonts w:ascii="Arial" w:eastAsia="Times New Roman" w:hAnsi="Arial" w:cs="Arial"/>
          <w:bCs/>
          <w:lang w:val="en-CA"/>
        </w:rPr>
        <w:t xml:space="preserve">$62K as of </w:t>
      </w:r>
      <w:proofErr w:type="gramStart"/>
      <w:r w:rsidRPr="002D33F4">
        <w:rPr>
          <w:rFonts w:ascii="Arial" w:eastAsia="Times New Roman" w:hAnsi="Arial" w:cs="Arial"/>
          <w:bCs/>
          <w:lang w:val="en-CA"/>
        </w:rPr>
        <w:t>December,</w:t>
      </w:r>
      <w:proofErr w:type="gramEnd"/>
      <w:r w:rsidRPr="002D33F4">
        <w:rPr>
          <w:rFonts w:ascii="Arial" w:eastAsia="Times New Roman" w:hAnsi="Arial" w:cs="Arial"/>
          <w:bCs/>
          <w:lang w:val="en-CA"/>
        </w:rPr>
        <w:t xml:space="preserve"> 2022</w:t>
      </w:r>
    </w:p>
    <w:p w14:paraId="036085FB" w14:textId="0459EAFB" w:rsidR="009600D5" w:rsidRPr="002D33F4" w:rsidRDefault="009600D5" w:rsidP="009600D5">
      <w:pPr>
        <w:pStyle w:val="ListParagraph"/>
        <w:numPr>
          <w:ilvl w:val="0"/>
          <w:numId w:val="20"/>
        </w:numPr>
        <w:textAlignment w:val="baseline"/>
        <w:rPr>
          <w:rFonts w:ascii="Arial" w:eastAsia="Times New Roman" w:hAnsi="Arial" w:cs="Arial"/>
          <w:bCs/>
          <w:lang w:val="en-CA"/>
        </w:rPr>
      </w:pPr>
      <w:r w:rsidRPr="002D33F4">
        <w:rPr>
          <w:rFonts w:ascii="Arial" w:eastAsia="Times New Roman" w:hAnsi="Arial" w:cs="Arial"/>
          <w:bCs/>
          <w:lang w:val="en-CA"/>
        </w:rPr>
        <w:t>$62K in 2023 in the first 6 months</w:t>
      </w:r>
    </w:p>
    <w:p w14:paraId="53E7AEC0" w14:textId="0846DF7A" w:rsidR="009600D5" w:rsidRPr="002D33F4" w:rsidRDefault="009600D5" w:rsidP="009600D5">
      <w:pPr>
        <w:pStyle w:val="ListParagraph"/>
        <w:numPr>
          <w:ilvl w:val="1"/>
          <w:numId w:val="20"/>
        </w:numPr>
        <w:textAlignment w:val="baseline"/>
        <w:rPr>
          <w:rFonts w:ascii="Arial" w:eastAsia="Times New Roman" w:hAnsi="Arial" w:cs="Arial"/>
          <w:bCs/>
          <w:lang w:val="en-CA"/>
        </w:rPr>
      </w:pPr>
      <w:r w:rsidRPr="002D33F4">
        <w:rPr>
          <w:rFonts w:ascii="Arial" w:eastAsia="Times New Roman" w:hAnsi="Arial" w:cs="Arial"/>
          <w:bCs/>
          <w:lang w:val="en-CA"/>
        </w:rPr>
        <w:t>Note:  Online Accommodation Revenue has not been significantly received for either year</w:t>
      </w:r>
    </w:p>
    <w:p w14:paraId="4477ACF1" w14:textId="77777777" w:rsidR="009600D5" w:rsidRPr="002D33F4" w:rsidRDefault="009600D5" w:rsidP="009600D5">
      <w:pPr>
        <w:textAlignment w:val="baseline"/>
        <w:rPr>
          <w:rFonts w:ascii="Arial" w:eastAsia="Times New Roman" w:hAnsi="Arial" w:cs="Arial"/>
          <w:bCs/>
          <w:lang w:val="en-CA"/>
        </w:rPr>
      </w:pPr>
    </w:p>
    <w:p w14:paraId="0BD64FA4" w14:textId="0B5F22A5" w:rsidR="009600D5" w:rsidRPr="002D33F4" w:rsidRDefault="009600D5" w:rsidP="009600D5">
      <w:pPr>
        <w:textAlignment w:val="baseline"/>
        <w:rPr>
          <w:rFonts w:ascii="Arial" w:eastAsia="Times New Roman" w:hAnsi="Arial" w:cs="Arial"/>
          <w:bCs/>
          <w:lang w:val="en-CA"/>
        </w:rPr>
      </w:pPr>
      <w:r w:rsidRPr="002D33F4">
        <w:rPr>
          <w:rFonts w:ascii="Arial" w:eastAsia="Times New Roman" w:hAnsi="Arial" w:cs="Arial"/>
          <w:bCs/>
          <w:lang w:val="en-CA"/>
        </w:rPr>
        <w:t>Liaison with CVRD:</w:t>
      </w:r>
    </w:p>
    <w:p w14:paraId="0D788801" w14:textId="6578EF47" w:rsidR="009600D5" w:rsidRPr="002D33F4" w:rsidRDefault="009600D5" w:rsidP="009600D5">
      <w:pPr>
        <w:ind w:left="720"/>
        <w:textAlignment w:val="baseline"/>
        <w:rPr>
          <w:rFonts w:ascii="Arial" w:eastAsia="Times New Roman" w:hAnsi="Arial" w:cs="Arial"/>
          <w:bCs/>
          <w:lang w:val="en-CA"/>
        </w:rPr>
      </w:pPr>
      <w:r w:rsidRPr="002D33F4">
        <w:rPr>
          <w:rFonts w:ascii="Arial" w:eastAsia="Times New Roman" w:hAnsi="Arial" w:cs="Arial"/>
          <w:bCs/>
          <w:lang w:val="en-CA"/>
        </w:rPr>
        <w:t xml:space="preserve">HICEEC Board has asked the CVRD finance department, several times over the last two years, for a </w:t>
      </w:r>
      <w:proofErr w:type="gramStart"/>
      <w:r w:rsidRPr="002D33F4">
        <w:rPr>
          <w:rFonts w:ascii="Arial" w:eastAsia="Times New Roman" w:hAnsi="Arial" w:cs="Arial"/>
          <w:bCs/>
          <w:lang w:val="en-CA"/>
        </w:rPr>
        <w:t>line by line</w:t>
      </w:r>
      <w:proofErr w:type="gramEnd"/>
      <w:r w:rsidRPr="002D33F4">
        <w:rPr>
          <w:rFonts w:ascii="Arial" w:eastAsia="Times New Roman" w:hAnsi="Arial" w:cs="Arial"/>
          <w:bCs/>
          <w:lang w:val="en-CA"/>
        </w:rPr>
        <w:t xml:space="preserve"> breakdown of total revenues from Hornby Island Taxpayers.</w:t>
      </w:r>
    </w:p>
    <w:p w14:paraId="08D865D4" w14:textId="77777777" w:rsidR="009600D5" w:rsidRPr="002D33F4" w:rsidRDefault="009600D5" w:rsidP="009600D5">
      <w:pPr>
        <w:ind w:left="720"/>
        <w:textAlignment w:val="baseline"/>
        <w:rPr>
          <w:rFonts w:ascii="Arial" w:eastAsia="Times New Roman" w:hAnsi="Arial" w:cs="Arial"/>
          <w:bCs/>
          <w:lang w:val="en-CA"/>
        </w:rPr>
      </w:pPr>
    </w:p>
    <w:p w14:paraId="24F1288A" w14:textId="1B386276" w:rsidR="009600D5" w:rsidRPr="002D33F4" w:rsidRDefault="009600D5" w:rsidP="009600D5">
      <w:pPr>
        <w:ind w:left="720"/>
        <w:textAlignment w:val="baseline"/>
        <w:rPr>
          <w:rFonts w:ascii="Arial" w:eastAsia="Times New Roman" w:hAnsi="Arial" w:cs="Arial"/>
          <w:bCs/>
          <w:lang w:val="en-CA"/>
        </w:rPr>
      </w:pPr>
      <w:r w:rsidRPr="002D33F4">
        <w:rPr>
          <w:rFonts w:ascii="Arial" w:eastAsia="Times New Roman" w:hAnsi="Arial" w:cs="Arial"/>
          <w:bCs/>
          <w:lang w:val="en-CA"/>
        </w:rPr>
        <w:t>The information should be readily available.  The next letter is going to the Chief Financial Officer for the CVRD.</w:t>
      </w:r>
    </w:p>
    <w:p w14:paraId="37E6A2E4" w14:textId="77777777" w:rsidR="009600D5" w:rsidRPr="002D33F4" w:rsidRDefault="009600D5" w:rsidP="009600D5">
      <w:pPr>
        <w:ind w:left="720"/>
        <w:textAlignment w:val="baseline"/>
        <w:rPr>
          <w:rFonts w:ascii="Arial" w:eastAsia="Times New Roman" w:hAnsi="Arial" w:cs="Arial"/>
          <w:bCs/>
          <w:lang w:val="en-CA"/>
        </w:rPr>
      </w:pPr>
    </w:p>
    <w:p w14:paraId="7BF569A3" w14:textId="2D2B2E4A" w:rsidR="009600D5" w:rsidRPr="002D33F4" w:rsidRDefault="009600D5" w:rsidP="009600D5">
      <w:pPr>
        <w:ind w:left="720"/>
        <w:textAlignment w:val="baseline"/>
        <w:rPr>
          <w:rFonts w:ascii="Arial" w:eastAsia="Times New Roman" w:hAnsi="Arial" w:cs="Arial"/>
          <w:bCs/>
          <w:lang w:val="en-CA"/>
        </w:rPr>
      </w:pPr>
      <w:r w:rsidRPr="002D33F4">
        <w:rPr>
          <w:rFonts w:ascii="Arial" w:eastAsia="Times New Roman" w:hAnsi="Arial" w:cs="Arial"/>
          <w:bCs/>
          <w:lang w:val="en-CA"/>
        </w:rPr>
        <w:t>Concern that Hornby is being taxed for services not received, or not receiving good value for the money paid for services received.  E.g.  Transit.  (Note:  Hornby got out of the Recreation levy for the Valley, and got the money directly to Hornby, which funds “Hornby Rec.”</w:t>
      </w:r>
    </w:p>
    <w:p w14:paraId="2ADC12EE" w14:textId="77777777" w:rsidR="009600D5" w:rsidRPr="002D33F4" w:rsidRDefault="009600D5" w:rsidP="009600D5">
      <w:pPr>
        <w:ind w:left="720"/>
        <w:textAlignment w:val="baseline"/>
        <w:rPr>
          <w:rFonts w:ascii="Arial" w:eastAsia="Times New Roman" w:hAnsi="Arial" w:cs="Arial"/>
          <w:bCs/>
          <w:lang w:val="en-CA"/>
        </w:rPr>
      </w:pPr>
    </w:p>
    <w:p w14:paraId="0227F631" w14:textId="1F6A3B50" w:rsidR="00A51718" w:rsidRPr="002D33F4" w:rsidRDefault="009600D5" w:rsidP="0093334B">
      <w:pPr>
        <w:ind w:left="720"/>
        <w:textAlignment w:val="baseline"/>
        <w:rPr>
          <w:rFonts w:ascii="Arial" w:eastAsia="Times New Roman" w:hAnsi="Arial" w:cs="Arial"/>
          <w:bCs/>
          <w:lang w:val="en-CA"/>
        </w:rPr>
      </w:pPr>
      <w:r w:rsidRPr="002D33F4">
        <w:rPr>
          <w:rFonts w:ascii="Arial" w:eastAsia="Times New Roman" w:hAnsi="Arial" w:cs="Arial"/>
          <w:bCs/>
          <w:lang w:val="en-CA"/>
        </w:rPr>
        <w:t>General discussion was supportive of this investigation</w:t>
      </w:r>
      <w:r w:rsidR="0093334B" w:rsidRPr="002D33F4">
        <w:rPr>
          <w:rFonts w:ascii="Arial" w:eastAsia="Times New Roman" w:hAnsi="Arial" w:cs="Arial"/>
          <w:bCs/>
          <w:lang w:val="en-CA"/>
        </w:rPr>
        <w:t>.</w:t>
      </w:r>
    </w:p>
    <w:p w14:paraId="0A45281A" w14:textId="77777777" w:rsidR="00A51718" w:rsidRPr="002D33F4" w:rsidRDefault="00A51718" w:rsidP="00AF69BE">
      <w:pPr>
        <w:textAlignment w:val="baseline"/>
        <w:rPr>
          <w:rFonts w:ascii="Arial" w:eastAsia="Times New Roman" w:hAnsi="Arial" w:cs="Arial"/>
          <w:bCs/>
          <w:lang w:val="en-CA"/>
        </w:rPr>
      </w:pPr>
    </w:p>
    <w:p w14:paraId="2A7C8650" w14:textId="2A678029" w:rsidR="00E763FE" w:rsidRPr="002D33F4" w:rsidRDefault="00CD776F" w:rsidP="00AF69BE">
      <w:pPr>
        <w:textAlignment w:val="baseline"/>
        <w:rPr>
          <w:rFonts w:ascii="Arial" w:eastAsia="Times New Roman" w:hAnsi="Arial" w:cs="Arial"/>
          <w:b/>
          <w:lang w:val="en-CA"/>
        </w:rPr>
      </w:pPr>
      <w:r w:rsidRPr="002D33F4">
        <w:rPr>
          <w:rFonts w:ascii="Arial" w:eastAsia="Times New Roman" w:hAnsi="Arial" w:cs="Arial"/>
          <w:b/>
          <w:lang w:val="en-CA"/>
        </w:rPr>
        <w:t>M</w:t>
      </w:r>
      <w:r w:rsidR="009600D5" w:rsidRPr="002D33F4">
        <w:rPr>
          <w:rFonts w:ascii="Arial" w:eastAsia="Times New Roman" w:hAnsi="Arial" w:cs="Arial"/>
          <w:b/>
          <w:lang w:val="en-CA"/>
        </w:rPr>
        <w:t>/S</w:t>
      </w:r>
      <w:r w:rsidRPr="002D33F4">
        <w:rPr>
          <w:rFonts w:ascii="Arial" w:eastAsia="Times New Roman" w:hAnsi="Arial" w:cs="Arial"/>
          <w:b/>
          <w:lang w:val="en-CA"/>
        </w:rPr>
        <w:t>/C</w:t>
      </w:r>
      <w:r w:rsidR="009600D5" w:rsidRPr="002D33F4">
        <w:rPr>
          <w:rFonts w:ascii="Arial" w:eastAsia="Times New Roman" w:hAnsi="Arial" w:cs="Arial"/>
          <w:b/>
          <w:lang w:val="en-CA"/>
        </w:rPr>
        <w:t>arried</w:t>
      </w:r>
      <w:r w:rsidR="00491063" w:rsidRPr="002D33F4">
        <w:rPr>
          <w:rFonts w:ascii="Arial" w:eastAsia="Times New Roman" w:hAnsi="Arial" w:cs="Arial"/>
          <w:b/>
          <w:lang w:val="en-CA"/>
        </w:rPr>
        <w:t>, Jack Hornstein/Katherine Ronan</w:t>
      </w:r>
      <w:r w:rsidR="009600D5" w:rsidRPr="002D33F4">
        <w:rPr>
          <w:rFonts w:ascii="Arial" w:eastAsia="Times New Roman" w:hAnsi="Arial" w:cs="Arial"/>
          <w:b/>
          <w:lang w:val="en-CA"/>
        </w:rPr>
        <w:t xml:space="preserve"> </w:t>
      </w:r>
      <w:r w:rsidR="00B961B3" w:rsidRPr="002D33F4">
        <w:rPr>
          <w:rFonts w:ascii="Arial" w:eastAsia="Times New Roman" w:hAnsi="Arial" w:cs="Arial"/>
          <w:bCs/>
          <w:lang w:val="en-CA"/>
        </w:rPr>
        <w:t>“That the 2022 Financial Statements be accepted as presented.”</w:t>
      </w:r>
      <w:r w:rsidRPr="002D33F4">
        <w:rPr>
          <w:rFonts w:ascii="Arial" w:eastAsia="Times New Roman" w:hAnsi="Arial" w:cs="Arial"/>
          <w:bCs/>
          <w:lang w:val="en-CA"/>
        </w:rPr>
        <w:t xml:space="preserve"> </w:t>
      </w:r>
    </w:p>
    <w:p w14:paraId="5231E463" w14:textId="77777777" w:rsidR="00CD776F" w:rsidRPr="002D33F4" w:rsidRDefault="00CD776F" w:rsidP="00AF69BE">
      <w:pPr>
        <w:textAlignment w:val="baseline"/>
        <w:rPr>
          <w:rFonts w:ascii="Arial" w:eastAsia="Times New Roman" w:hAnsi="Arial" w:cs="Arial"/>
          <w:bCs/>
          <w:lang w:val="en-CA"/>
        </w:rPr>
      </w:pPr>
    </w:p>
    <w:p w14:paraId="29239E5D" w14:textId="4FE9C471" w:rsidR="00010FBB" w:rsidRPr="002D33F4" w:rsidRDefault="00DB5752" w:rsidP="00010FBB">
      <w:pPr>
        <w:textAlignment w:val="baseline"/>
        <w:rPr>
          <w:rFonts w:ascii="Arial" w:eastAsia="Times New Roman" w:hAnsi="Arial" w:cs="Arial"/>
          <w:lang w:val="en-CA"/>
        </w:rPr>
      </w:pPr>
      <w:r w:rsidRPr="002D33F4">
        <w:rPr>
          <w:rFonts w:ascii="Arial" w:eastAsia="Times New Roman" w:hAnsi="Arial" w:cs="Arial"/>
          <w:b/>
          <w:bCs/>
          <w:lang w:val="en-CA"/>
        </w:rPr>
        <w:t xml:space="preserve">M/S/C </w:t>
      </w:r>
      <w:r w:rsidR="00134C4B" w:rsidRPr="002D33F4">
        <w:rPr>
          <w:rFonts w:ascii="Arial" w:eastAsia="Times New Roman" w:hAnsi="Arial" w:cs="Arial"/>
          <w:b/>
          <w:bCs/>
          <w:lang w:val="en-CA"/>
        </w:rPr>
        <w:t>Jack Hornstein/</w:t>
      </w:r>
      <w:r w:rsidR="009600D5" w:rsidRPr="002D33F4">
        <w:rPr>
          <w:rFonts w:ascii="Arial" w:eastAsia="Times New Roman" w:hAnsi="Arial" w:cs="Arial"/>
          <w:b/>
          <w:bCs/>
          <w:lang w:val="en-CA"/>
        </w:rPr>
        <w:t>John Grayson.</w:t>
      </w:r>
      <w:r w:rsidR="00134C4B" w:rsidRPr="002D33F4">
        <w:rPr>
          <w:rFonts w:ascii="Arial" w:eastAsia="Times New Roman" w:hAnsi="Arial" w:cs="Arial"/>
          <w:b/>
          <w:bCs/>
          <w:lang w:val="en-CA"/>
        </w:rPr>
        <w:t xml:space="preserve"> </w:t>
      </w:r>
      <w:r w:rsidR="00010FBB" w:rsidRPr="002D33F4">
        <w:rPr>
          <w:rFonts w:ascii="Arial" w:eastAsia="Times New Roman" w:hAnsi="Arial" w:cs="Arial"/>
          <w:lang w:val="en-CA"/>
        </w:rPr>
        <w:t xml:space="preserve">Appointment of accountants:  Motion to appoint Tara Smith, </w:t>
      </w:r>
      <w:r w:rsidR="009600D5" w:rsidRPr="002D33F4">
        <w:rPr>
          <w:rFonts w:ascii="Arial" w:eastAsia="Times New Roman" w:hAnsi="Arial" w:cs="Arial"/>
          <w:lang w:val="en-CA"/>
        </w:rPr>
        <w:t xml:space="preserve">CPA, </w:t>
      </w:r>
      <w:r w:rsidR="00010FBB" w:rsidRPr="002D33F4">
        <w:rPr>
          <w:rFonts w:ascii="Arial" w:eastAsia="Times New Roman" w:hAnsi="Arial" w:cs="Arial"/>
          <w:lang w:val="en-CA"/>
        </w:rPr>
        <w:t>of C</w:t>
      </w:r>
      <w:r w:rsidR="009600D5" w:rsidRPr="002D33F4">
        <w:rPr>
          <w:rFonts w:ascii="Arial" w:eastAsia="Times New Roman" w:hAnsi="Arial" w:cs="Arial"/>
          <w:lang w:val="en-CA"/>
        </w:rPr>
        <w:t>omox</w:t>
      </w:r>
      <w:r w:rsidR="00010FBB" w:rsidRPr="002D33F4">
        <w:rPr>
          <w:rFonts w:ascii="Arial" w:eastAsia="Times New Roman" w:hAnsi="Arial" w:cs="Arial"/>
          <w:lang w:val="en-CA"/>
        </w:rPr>
        <w:t>, to complete a Notice to Readers accounting for the 202</w:t>
      </w:r>
      <w:r w:rsidR="009E4F55" w:rsidRPr="002D33F4">
        <w:rPr>
          <w:rFonts w:ascii="Arial" w:eastAsia="Times New Roman" w:hAnsi="Arial" w:cs="Arial"/>
          <w:lang w:val="en-CA"/>
        </w:rPr>
        <w:t>3</w:t>
      </w:r>
      <w:r w:rsidR="00010FBB" w:rsidRPr="002D33F4">
        <w:rPr>
          <w:rFonts w:ascii="Arial" w:eastAsia="Times New Roman" w:hAnsi="Arial" w:cs="Arial"/>
          <w:lang w:val="en-CA"/>
        </w:rPr>
        <w:t xml:space="preserve"> fiscal year. </w:t>
      </w:r>
    </w:p>
    <w:p w14:paraId="567F2DC0" w14:textId="268DB790" w:rsidR="00010FBB" w:rsidRPr="002D33F4" w:rsidRDefault="00010FBB" w:rsidP="00010FBB">
      <w:pPr>
        <w:textAlignment w:val="baseline"/>
        <w:rPr>
          <w:rFonts w:ascii="Arial" w:eastAsia="Times New Roman" w:hAnsi="Arial" w:cs="Arial"/>
          <w:lang w:val="en-CA"/>
        </w:rPr>
      </w:pPr>
      <w:r w:rsidRPr="002D33F4">
        <w:rPr>
          <w:rFonts w:ascii="Arial" w:eastAsia="Times New Roman" w:hAnsi="Arial" w:cs="Arial"/>
          <w:b/>
          <w:bCs/>
          <w:lang w:val="en-CA"/>
        </w:rPr>
        <w:t xml:space="preserve"> </w:t>
      </w:r>
      <w:r w:rsidRPr="002D33F4">
        <w:rPr>
          <w:rFonts w:ascii="Arial" w:eastAsia="Times New Roman" w:hAnsi="Arial" w:cs="Arial"/>
          <w:lang w:val="en-CA"/>
        </w:rPr>
        <w:t>“That Tara Smith of Courtenay be appointed to complete a Notice to Readers for the 202</w:t>
      </w:r>
      <w:r w:rsidR="009E4F55" w:rsidRPr="002D33F4">
        <w:rPr>
          <w:rFonts w:ascii="Arial" w:eastAsia="Times New Roman" w:hAnsi="Arial" w:cs="Arial"/>
          <w:lang w:val="en-CA"/>
        </w:rPr>
        <w:t>3</w:t>
      </w:r>
      <w:r w:rsidRPr="002D33F4">
        <w:rPr>
          <w:rFonts w:ascii="Arial" w:eastAsia="Times New Roman" w:hAnsi="Arial" w:cs="Arial"/>
          <w:lang w:val="en-CA"/>
        </w:rPr>
        <w:t xml:space="preserve"> Fiscal year to be presented at the 202</w:t>
      </w:r>
      <w:r w:rsidR="009E4F55" w:rsidRPr="002D33F4">
        <w:rPr>
          <w:rFonts w:ascii="Arial" w:eastAsia="Times New Roman" w:hAnsi="Arial" w:cs="Arial"/>
          <w:lang w:val="en-CA"/>
        </w:rPr>
        <w:t>4</w:t>
      </w:r>
      <w:r w:rsidRPr="002D33F4">
        <w:rPr>
          <w:rFonts w:ascii="Arial" w:eastAsia="Times New Roman" w:hAnsi="Arial" w:cs="Arial"/>
          <w:lang w:val="en-CA"/>
        </w:rPr>
        <w:t xml:space="preserve"> AGM.” </w:t>
      </w:r>
      <w:r w:rsidR="00CD776F" w:rsidRPr="002D33F4">
        <w:rPr>
          <w:rFonts w:ascii="Arial" w:eastAsia="Times New Roman" w:hAnsi="Arial" w:cs="Arial"/>
          <w:bCs/>
          <w:lang w:val="en-CA"/>
        </w:rPr>
        <w:t xml:space="preserve">Vote:  </w:t>
      </w:r>
    </w:p>
    <w:p w14:paraId="16248C35" w14:textId="58FAD0A8" w:rsidR="00DB5752" w:rsidRPr="002D33F4" w:rsidRDefault="00DB5752" w:rsidP="00AF69BE">
      <w:pPr>
        <w:textAlignment w:val="baseline"/>
        <w:rPr>
          <w:rFonts w:ascii="Arial" w:eastAsia="Times New Roman" w:hAnsi="Arial" w:cs="Arial"/>
          <w:bCs/>
          <w:lang w:val="en-CA"/>
        </w:rPr>
      </w:pPr>
      <w:r w:rsidRPr="002D33F4">
        <w:rPr>
          <w:rFonts w:ascii="Arial" w:eastAsia="Times New Roman" w:hAnsi="Arial" w:cs="Arial"/>
          <w:bCs/>
          <w:lang w:val="en-CA"/>
        </w:rPr>
        <w:t xml:space="preserve"> </w:t>
      </w:r>
    </w:p>
    <w:p w14:paraId="4E5EDD4F" w14:textId="071778AB" w:rsidR="005F05E6" w:rsidRPr="002D33F4" w:rsidRDefault="00DB5752" w:rsidP="00BE5962">
      <w:pPr>
        <w:textAlignment w:val="baseline"/>
        <w:rPr>
          <w:rFonts w:ascii="Arial" w:eastAsia="Times New Roman" w:hAnsi="Arial" w:cs="Arial"/>
          <w:bCs/>
          <w:lang w:val="en-CA"/>
        </w:rPr>
      </w:pPr>
      <w:r w:rsidRPr="002D33F4">
        <w:rPr>
          <w:rFonts w:ascii="Arial" w:eastAsia="Times New Roman" w:hAnsi="Arial" w:cs="Arial"/>
          <w:b/>
          <w:bCs/>
          <w:lang w:val="en-CA"/>
        </w:rPr>
        <w:t xml:space="preserve">M/S/C </w:t>
      </w:r>
      <w:r w:rsidR="009600D5" w:rsidRPr="002D33F4">
        <w:rPr>
          <w:rFonts w:ascii="Arial" w:eastAsia="Times New Roman" w:hAnsi="Arial" w:cs="Arial"/>
          <w:b/>
          <w:bCs/>
          <w:lang w:val="en-CA"/>
        </w:rPr>
        <w:t xml:space="preserve">Jack </w:t>
      </w:r>
      <w:proofErr w:type="spellStart"/>
      <w:r w:rsidR="009600D5" w:rsidRPr="002D33F4">
        <w:rPr>
          <w:rFonts w:ascii="Arial" w:eastAsia="Times New Roman" w:hAnsi="Arial" w:cs="Arial"/>
          <w:b/>
          <w:bCs/>
          <w:lang w:val="en-CA"/>
        </w:rPr>
        <w:t>Hornsten</w:t>
      </w:r>
      <w:proofErr w:type="spellEnd"/>
      <w:r w:rsidR="009600D5" w:rsidRPr="002D33F4">
        <w:rPr>
          <w:rFonts w:ascii="Arial" w:eastAsia="Times New Roman" w:hAnsi="Arial" w:cs="Arial"/>
          <w:b/>
          <w:bCs/>
          <w:lang w:val="en-CA"/>
        </w:rPr>
        <w:t xml:space="preserve">/Sheila McDonnell/Carried.   </w:t>
      </w:r>
      <w:r w:rsidRPr="002D33F4">
        <w:rPr>
          <w:rFonts w:ascii="Arial" w:eastAsia="Times New Roman" w:hAnsi="Arial" w:cs="Arial"/>
          <w:bCs/>
          <w:lang w:val="en-CA"/>
        </w:rPr>
        <w:t>Waive requirement for an audit</w:t>
      </w:r>
      <w:r w:rsidR="009600D5" w:rsidRPr="002D33F4">
        <w:rPr>
          <w:rFonts w:ascii="Arial" w:eastAsia="Times New Roman" w:hAnsi="Arial" w:cs="Arial"/>
          <w:bCs/>
          <w:lang w:val="en-CA"/>
        </w:rPr>
        <w:t xml:space="preserve">. </w:t>
      </w:r>
      <w:r w:rsidR="005F05E6" w:rsidRPr="002D33F4">
        <w:rPr>
          <w:rFonts w:ascii="Arial" w:eastAsia="Times New Roman" w:hAnsi="Arial" w:cs="Arial"/>
          <w:bCs/>
          <w:lang w:val="en-CA"/>
        </w:rPr>
        <w:t xml:space="preserve"> </w:t>
      </w:r>
      <w:r w:rsidR="009600D5" w:rsidRPr="002D33F4">
        <w:rPr>
          <w:rFonts w:ascii="Arial" w:eastAsia="Times New Roman" w:hAnsi="Arial" w:cs="Arial"/>
          <w:bCs/>
          <w:lang w:val="en-CA"/>
        </w:rPr>
        <w:t>It is favoured to do</w:t>
      </w:r>
      <w:r w:rsidR="005F05E6" w:rsidRPr="002D33F4">
        <w:rPr>
          <w:rFonts w:ascii="Arial" w:eastAsia="Times New Roman" w:hAnsi="Arial" w:cs="Arial"/>
          <w:bCs/>
          <w:lang w:val="en-CA"/>
        </w:rPr>
        <w:t xml:space="preserve"> </w:t>
      </w:r>
      <w:r w:rsidR="009600D5" w:rsidRPr="002D33F4">
        <w:rPr>
          <w:rFonts w:ascii="Arial" w:eastAsia="Times New Roman" w:hAnsi="Arial" w:cs="Arial"/>
          <w:bCs/>
          <w:lang w:val="en-CA"/>
        </w:rPr>
        <w:t>a</w:t>
      </w:r>
      <w:r w:rsidR="005F05E6" w:rsidRPr="002D33F4">
        <w:rPr>
          <w:rFonts w:ascii="Arial" w:eastAsia="Times New Roman" w:hAnsi="Arial" w:cs="Arial"/>
          <w:bCs/>
          <w:lang w:val="en-CA"/>
        </w:rPr>
        <w:t xml:space="preserve"> Notice to Readers, due to financial costs.  3 types of financial oversight</w:t>
      </w:r>
      <w:proofErr w:type="gramStart"/>
      <w:r w:rsidR="005F05E6" w:rsidRPr="002D33F4">
        <w:rPr>
          <w:rFonts w:ascii="Arial" w:eastAsia="Times New Roman" w:hAnsi="Arial" w:cs="Arial"/>
          <w:bCs/>
          <w:lang w:val="en-CA"/>
        </w:rPr>
        <w:t>:  “</w:t>
      </w:r>
      <w:proofErr w:type="gramEnd"/>
      <w:r w:rsidR="005F05E6" w:rsidRPr="002D33F4">
        <w:rPr>
          <w:rFonts w:ascii="Arial" w:eastAsia="Times New Roman" w:hAnsi="Arial" w:cs="Arial"/>
          <w:bCs/>
          <w:lang w:val="en-CA"/>
        </w:rPr>
        <w:t>Notice to Reader”, approx. cost $1800., “Review Engagement”, approx. cost $5000., “Audit” approx. cost $10,000.</w:t>
      </w:r>
    </w:p>
    <w:p w14:paraId="6ED12104" w14:textId="2A7CFF28" w:rsidR="00DB5752" w:rsidRPr="002D33F4" w:rsidRDefault="00DB5752" w:rsidP="00BE5962">
      <w:pPr>
        <w:textAlignment w:val="baseline"/>
        <w:rPr>
          <w:rFonts w:ascii="Arial" w:eastAsia="Times New Roman" w:hAnsi="Arial" w:cs="Arial"/>
          <w:bCs/>
          <w:u w:val="single"/>
          <w:lang w:val="en-CA"/>
        </w:rPr>
      </w:pPr>
    </w:p>
    <w:p w14:paraId="6BD0E1B7" w14:textId="77777777" w:rsidR="005E5F5B" w:rsidRPr="002D33F4" w:rsidRDefault="005E5F5B" w:rsidP="00BE5962">
      <w:pPr>
        <w:textAlignment w:val="baseline"/>
        <w:rPr>
          <w:rFonts w:ascii="Arial" w:eastAsia="Times New Roman" w:hAnsi="Arial" w:cs="Arial"/>
          <w:bCs/>
          <w:lang w:val="en-CA"/>
        </w:rPr>
      </w:pPr>
    </w:p>
    <w:p w14:paraId="4A57E8C3" w14:textId="2D934059" w:rsidR="00A76233" w:rsidRPr="002D33F4" w:rsidRDefault="00DB5752" w:rsidP="00A76233">
      <w:pPr>
        <w:textAlignment w:val="baseline"/>
        <w:rPr>
          <w:rFonts w:ascii="Arial" w:eastAsia="Times New Roman" w:hAnsi="Arial" w:cs="Arial"/>
          <w:bCs/>
          <w:lang w:val="en-CA"/>
        </w:rPr>
      </w:pPr>
      <w:r w:rsidRPr="002D33F4">
        <w:rPr>
          <w:rFonts w:ascii="Arial" w:eastAsia="Times New Roman" w:hAnsi="Arial" w:cs="Arial"/>
          <w:b/>
          <w:bCs/>
          <w:lang w:val="en-CA"/>
        </w:rPr>
        <w:t>M/S/</w:t>
      </w:r>
      <w:proofErr w:type="gramStart"/>
      <w:r w:rsidRPr="002D33F4">
        <w:rPr>
          <w:rFonts w:ascii="Arial" w:eastAsia="Times New Roman" w:hAnsi="Arial" w:cs="Arial"/>
          <w:b/>
          <w:bCs/>
          <w:lang w:val="en-CA"/>
        </w:rPr>
        <w:t xml:space="preserve">C </w:t>
      </w:r>
      <w:r w:rsidR="00491063" w:rsidRPr="002D33F4">
        <w:rPr>
          <w:rFonts w:ascii="Arial" w:eastAsia="Times New Roman" w:hAnsi="Arial" w:cs="Arial"/>
          <w:b/>
          <w:bCs/>
          <w:lang w:val="en-CA"/>
        </w:rPr>
        <w:t xml:space="preserve"> Sheila</w:t>
      </w:r>
      <w:proofErr w:type="gramEnd"/>
      <w:r w:rsidR="00491063" w:rsidRPr="002D33F4">
        <w:rPr>
          <w:rFonts w:ascii="Arial" w:eastAsia="Times New Roman" w:hAnsi="Arial" w:cs="Arial"/>
          <w:b/>
          <w:bCs/>
          <w:lang w:val="en-CA"/>
        </w:rPr>
        <w:t xml:space="preserve"> McDonnell/Donna </w:t>
      </w:r>
      <w:proofErr w:type="spellStart"/>
      <w:r w:rsidR="00491063" w:rsidRPr="002D33F4">
        <w:rPr>
          <w:rFonts w:ascii="Arial" w:eastAsia="Times New Roman" w:hAnsi="Arial" w:cs="Arial"/>
          <w:b/>
          <w:bCs/>
          <w:lang w:val="en-CA"/>
        </w:rPr>
        <w:t>Tuele</w:t>
      </w:r>
      <w:proofErr w:type="spellEnd"/>
      <w:r w:rsidR="00491063" w:rsidRPr="002D33F4">
        <w:rPr>
          <w:rFonts w:ascii="Arial" w:eastAsia="Times New Roman" w:hAnsi="Arial" w:cs="Arial"/>
          <w:b/>
          <w:bCs/>
          <w:lang w:val="en-CA"/>
        </w:rPr>
        <w:t xml:space="preserve"> </w:t>
      </w:r>
      <w:r w:rsidR="005F05E6" w:rsidRPr="002D33F4">
        <w:rPr>
          <w:rFonts w:ascii="Arial" w:eastAsia="Times New Roman" w:hAnsi="Arial" w:cs="Arial"/>
          <w:b/>
          <w:bCs/>
          <w:lang w:val="en-CA"/>
        </w:rPr>
        <w:t xml:space="preserve"> </w:t>
      </w:r>
      <w:r w:rsidR="00B961B3" w:rsidRPr="002D33F4">
        <w:rPr>
          <w:rFonts w:ascii="Arial" w:eastAsia="Times New Roman" w:hAnsi="Arial" w:cs="Arial"/>
          <w:b/>
          <w:bCs/>
          <w:lang w:val="en-CA"/>
        </w:rPr>
        <w:t xml:space="preserve">“The annual dues for HICEEC membership shall be set at zero for the upcoming year”. </w:t>
      </w:r>
    </w:p>
    <w:p w14:paraId="55EB98F6" w14:textId="77777777" w:rsidR="00A76233" w:rsidRPr="002D33F4" w:rsidRDefault="00A76233" w:rsidP="00AF69BE">
      <w:pPr>
        <w:textAlignment w:val="baseline"/>
        <w:rPr>
          <w:rFonts w:ascii="Arial" w:eastAsia="Times New Roman" w:hAnsi="Arial" w:cs="Arial"/>
          <w:lang w:val="en-CA"/>
        </w:rPr>
      </w:pPr>
    </w:p>
    <w:p w14:paraId="7D1BE5D9" w14:textId="522E5123" w:rsidR="00AF69BE" w:rsidRPr="002D33F4" w:rsidRDefault="00AF69BE" w:rsidP="00AF69BE">
      <w:pPr>
        <w:textAlignment w:val="baseline"/>
        <w:rPr>
          <w:rFonts w:ascii="Arial" w:eastAsia="Times New Roman" w:hAnsi="Arial" w:cs="Arial"/>
          <w:lang w:val="en-CA"/>
        </w:rPr>
      </w:pPr>
      <w:r w:rsidRPr="002D33F4">
        <w:rPr>
          <w:rFonts w:ascii="Arial" w:eastAsia="Times New Roman" w:hAnsi="Arial" w:cs="Arial"/>
          <w:lang w:val="en-CA"/>
        </w:rPr>
        <w:t>IV.    Staff reports</w:t>
      </w:r>
    </w:p>
    <w:p w14:paraId="14AA24DE" w14:textId="77777777" w:rsidR="00DE37FE" w:rsidRPr="002D33F4" w:rsidRDefault="00DE37FE" w:rsidP="00AF69BE">
      <w:pPr>
        <w:textAlignment w:val="baseline"/>
        <w:rPr>
          <w:rFonts w:ascii="Arial" w:eastAsia="Times New Roman" w:hAnsi="Arial" w:cs="Arial"/>
          <w:lang w:val="en-CA"/>
        </w:rPr>
      </w:pPr>
    </w:p>
    <w:p w14:paraId="324DADA5" w14:textId="08B97535" w:rsidR="00AF69BE" w:rsidRPr="002D33F4" w:rsidRDefault="00AF69BE" w:rsidP="00DA6BB8">
      <w:pPr>
        <w:pStyle w:val="ListParagraph"/>
        <w:numPr>
          <w:ilvl w:val="0"/>
          <w:numId w:val="6"/>
        </w:numPr>
        <w:textAlignment w:val="baseline"/>
        <w:rPr>
          <w:rFonts w:ascii="Arial" w:eastAsia="Times New Roman" w:hAnsi="Arial" w:cs="Arial"/>
          <w:lang w:val="en-CA"/>
        </w:rPr>
      </w:pPr>
      <w:r w:rsidRPr="002D33F4">
        <w:rPr>
          <w:rFonts w:ascii="Arial" w:eastAsia="Times New Roman" w:hAnsi="Arial" w:cs="Arial"/>
          <w:lang w:val="en-CA"/>
        </w:rPr>
        <w:t>Karen Ross – 202</w:t>
      </w:r>
      <w:r w:rsidR="009E4F55" w:rsidRPr="002D33F4">
        <w:rPr>
          <w:rFonts w:ascii="Arial" w:eastAsia="Times New Roman" w:hAnsi="Arial" w:cs="Arial"/>
          <w:lang w:val="en-CA"/>
        </w:rPr>
        <w:t>2</w:t>
      </w:r>
      <w:r w:rsidRPr="002D33F4">
        <w:rPr>
          <w:rFonts w:ascii="Arial" w:eastAsia="Times New Roman" w:hAnsi="Arial" w:cs="Arial"/>
          <w:lang w:val="en-CA"/>
        </w:rPr>
        <w:t xml:space="preserve"> overview</w:t>
      </w:r>
      <w:r w:rsidR="00CD7054" w:rsidRPr="002D33F4">
        <w:rPr>
          <w:rFonts w:ascii="Arial" w:eastAsia="Times New Roman" w:hAnsi="Arial" w:cs="Arial"/>
          <w:lang w:val="en-CA"/>
        </w:rPr>
        <w:t xml:space="preserve"> slide – </w:t>
      </w:r>
    </w:p>
    <w:p w14:paraId="23B20F44" w14:textId="149EEA59" w:rsidR="00703971" w:rsidRPr="002D33F4" w:rsidRDefault="00703971" w:rsidP="00703971">
      <w:pPr>
        <w:textAlignment w:val="baseline"/>
        <w:rPr>
          <w:rFonts w:ascii="Arial" w:eastAsia="Times New Roman" w:hAnsi="Arial" w:cs="Arial"/>
          <w:lang w:val="en-CA"/>
        </w:rPr>
      </w:pPr>
    </w:p>
    <w:p w14:paraId="16E65BCF" w14:textId="77777777" w:rsidR="009E4F55" w:rsidRPr="002D33F4" w:rsidRDefault="009E4F55" w:rsidP="009E4F55">
      <w:pPr>
        <w:textAlignment w:val="baseline"/>
        <w:rPr>
          <w:rFonts w:ascii="Arial" w:eastAsia="Times New Roman" w:hAnsi="Arial" w:cs="Arial"/>
          <w:lang w:val="en-CA" w:eastAsia="en-CA"/>
        </w:rPr>
      </w:pPr>
      <w:r w:rsidRPr="002D33F4">
        <w:rPr>
          <w:rFonts w:ascii="Arial" w:eastAsiaTheme="minorEastAsia" w:hAnsi="Arial" w:cs="Arial"/>
          <w:b/>
          <w:bCs/>
          <w:color w:val="767171" w:themeColor="background2" w:themeShade="80"/>
          <w:kern w:val="24"/>
          <w:lang w:val="en-CA" w:eastAsia="en-CA"/>
          <w14:shadow w14:blurRad="38100" w14:dist="38100" w14:dir="2700000" w14:sx="100000" w14:sy="100000" w14:kx="0" w14:ky="0" w14:algn="tl">
            <w14:srgbClr w14:val="000000">
              <w14:alpha w14:val="57000"/>
            </w14:srgbClr>
          </w14:shadow>
        </w:rPr>
        <w:t xml:space="preserve">STAFF REPORT – Karen Ross  </w:t>
      </w:r>
      <w:r w:rsidRPr="002D33F4">
        <w:rPr>
          <w:rFonts w:ascii="Arial" w:eastAsiaTheme="minorEastAsia" w:hAnsi="Arial" w:cs="Arial"/>
          <w:b/>
          <w:bCs/>
          <w:color w:val="767171" w:themeColor="background2" w:themeShade="80"/>
          <w:kern w:val="24"/>
          <w:lang w:val="en-CA" w:eastAsia="en-CA"/>
        </w:rPr>
        <w:t xml:space="preserve">  </w:t>
      </w:r>
    </w:p>
    <w:p w14:paraId="1E5CCF52" w14:textId="77777777" w:rsidR="009E4F55" w:rsidRPr="002D33F4" w:rsidRDefault="009E4F55" w:rsidP="009E4F55">
      <w:pPr>
        <w:textAlignment w:val="baseline"/>
        <w:rPr>
          <w:rFonts w:ascii="Arial" w:eastAsia="Times New Roman" w:hAnsi="Arial" w:cs="Arial"/>
          <w:lang w:val="en-CA" w:eastAsia="en-CA"/>
        </w:rPr>
      </w:pPr>
      <w:r w:rsidRPr="002D33F4">
        <w:rPr>
          <w:rFonts w:ascii="Arial" w:eastAsiaTheme="minorEastAsia" w:hAnsi="Arial" w:cs="Arial"/>
          <w:b/>
          <w:bCs/>
          <w:color w:val="767171" w:themeColor="background2" w:themeShade="80"/>
          <w:kern w:val="24"/>
          <w:lang w:val="en-CA" w:eastAsia="en-CA"/>
          <w14:shadow w14:blurRad="38100" w14:dist="38100" w14:dir="2700000" w14:sx="100000" w14:sy="100000" w14:kx="0" w14:ky="0" w14:algn="tl">
            <w14:srgbClr w14:val="000000">
              <w14:alpha w14:val="57000"/>
            </w14:srgbClr>
          </w14:shadow>
        </w:rPr>
        <w:t>WORKING FOR OUR FUTURE</w:t>
      </w:r>
    </w:p>
    <w:p w14:paraId="698A3C53"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 xml:space="preserve">Fiscal prudence &amp; leveraged funding:  </w:t>
      </w:r>
      <w:r w:rsidRPr="002D33F4">
        <w:rPr>
          <w:rFonts w:ascii="Arial" w:eastAsiaTheme="minorEastAsia" w:hAnsi="Arial" w:cs="Arial"/>
          <w:b/>
          <w:bCs/>
          <w:color w:val="000000" w:themeColor="text1"/>
          <w:kern w:val="24"/>
          <w:lang w:val="en-CA" w:eastAsia="en-CA"/>
        </w:rPr>
        <w:t>grants, advertising revenues, MRDT</w:t>
      </w:r>
    </w:p>
    <w:p w14:paraId="77393D8D"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color w:val="000000" w:themeColor="text1"/>
          <w:kern w:val="24"/>
          <w:lang w:val="en-CA" w:eastAsia="en-CA"/>
          <w14:shadow w14:blurRad="38100" w14:dist="38100" w14:dir="2700000" w14:sx="100000" w14:sy="100000" w14:kx="0" w14:ky="0" w14:algn="tl">
            <w14:srgbClr w14:val="000000">
              <w14:alpha w14:val="57000"/>
            </w14:srgbClr>
          </w14:shadow>
        </w:rPr>
        <w:t xml:space="preserve">Advocating for </w:t>
      </w: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improved affordable, universal, internet</w:t>
      </w:r>
    </w:p>
    <w:p w14:paraId="69FB3EA9"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color w:val="000000" w:themeColor="text1"/>
          <w:kern w:val="24"/>
          <w:lang w:val="en-CA" w:eastAsia="en-CA"/>
          <w14:shadow w14:blurRad="38100" w14:dist="38100" w14:dir="2700000" w14:sx="100000" w14:sy="100000" w14:kx="0" w14:ky="0" w14:algn="tl">
            <w14:srgbClr w14:val="000000">
              <w14:alpha w14:val="57000"/>
            </w14:srgbClr>
          </w14:shadow>
        </w:rPr>
        <w:t xml:space="preserve">Optimizing green, affordable </w:t>
      </w: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community transportation</w:t>
      </w:r>
    </w:p>
    <w:p w14:paraId="669FBDB9"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 xml:space="preserve">Collaborate </w:t>
      </w:r>
      <w:r w:rsidRPr="002D33F4">
        <w:rPr>
          <w:rFonts w:ascii="Arial" w:eastAsiaTheme="minorEastAsia" w:hAnsi="Arial" w:cs="Arial"/>
          <w:color w:val="000000" w:themeColor="text1"/>
          <w:kern w:val="24"/>
          <w:lang w:val="en-CA" w:eastAsia="en-CA"/>
          <w14:shadow w14:blurRad="38100" w14:dist="38100" w14:dir="2700000" w14:sx="100000" w14:sy="100000" w14:kx="0" w14:ky="0" w14:algn="tl">
            <w14:srgbClr w14:val="000000">
              <w14:alpha w14:val="57000"/>
            </w14:srgbClr>
          </w14:shadow>
        </w:rPr>
        <w:t>with other organizations and government agencies</w:t>
      </w:r>
    </w:p>
    <w:p w14:paraId="193E445E"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color w:val="2E74B5" w:themeColor="accent5" w:themeShade="BF"/>
          <w:kern w:val="24"/>
          <w:lang w:val="en-CA" w:eastAsia="en-CA"/>
          <w14:shadow w14:blurRad="38100" w14:dist="38100" w14:dir="2700000" w14:sx="100000" w14:sy="100000" w14:kx="0" w14:ky="0" w14:algn="tl">
            <w14:srgbClr w14:val="000000">
              <w14:alpha w14:val="57000"/>
            </w14:srgbClr>
          </w14:shadow>
        </w:rPr>
        <w:t xml:space="preserve">Training &amp; workforce development:  </w:t>
      </w:r>
      <w:r w:rsidRPr="002D33F4">
        <w:rPr>
          <w:rFonts w:ascii="Arial" w:eastAsiaTheme="minorEastAsia" w:hAnsi="Arial" w:cs="Arial"/>
          <w:color w:val="000000" w:themeColor="text1"/>
          <w:kern w:val="24"/>
          <w:lang w:val="en-CA" w:eastAsia="en-CA"/>
          <w14:shadow w14:blurRad="38100" w14:dist="38100" w14:dir="2700000" w14:sx="100000" w14:sy="100000" w14:kx="0" w14:ky="0" w14:algn="tl">
            <w14:srgbClr w14:val="000000">
              <w14:alpha w14:val="57000"/>
            </w14:srgbClr>
          </w14:shadow>
        </w:rPr>
        <w:t xml:space="preserve">Ambassador program, bus drivers, trainee book-keeping.  </w:t>
      </w:r>
    </w:p>
    <w:p w14:paraId="04D17BAE"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color w:val="000000" w:themeColor="text1"/>
          <w:kern w:val="24"/>
          <w:lang w:val="en-CA" w:eastAsia="en-CA"/>
          <w14:shadow w14:blurRad="38100" w14:dist="38100" w14:dir="2700000" w14:sx="100000" w14:sy="100000" w14:kx="0" w14:ky="0" w14:algn="tl">
            <w14:srgbClr w14:val="000000">
              <w14:alpha w14:val="57000"/>
            </w14:srgbClr>
          </w14:shadow>
        </w:rPr>
        <w:t xml:space="preserve">Supporting </w:t>
      </w: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environmental protections &amp; food sustainability</w:t>
      </w:r>
    </w:p>
    <w:p w14:paraId="73827828"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b/>
          <w:bCs/>
          <w:color w:val="000000" w:themeColor="text1"/>
          <w:kern w:val="24"/>
          <w:lang w:val="en-CA" w:eastAsia="en-CA"/>
        </w:rPr>
        <w:t xml:space="preserve">Hornby Island </w:t>
      </w: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Housing</w:t>
      </w:r>
      <w:r w:rsidRPr="002D33F4">
        <w:rPr>
          <w:rFonts w:ascii="Arial" w:eastAsiaTheme="minorEastAsia" w:hAnsi="Arial" w:cs="Arial"/>
          <w:b/>
          <w:bCs/>
          <w:color w:val="000000" w:themeColor="text1"/>
          <w:kern w:val="24"/>
          <w:lang w:val="en-CA" w:eastAsia="en-CA"/>
        </w:rPr>
        <w:t xml:space="preserve"> Network</w:t>
      </w:r>
    </w:p>
    <w:p w14:paraId="6F488E57"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color w:val="000000" w:themeColor="text1"/>
          <w:kern w:val="24"/>
          <w:lang w:val="en-CA" w:eastAsia="en-CA"/>
          <w14:shadow w14:blurRad="38100" w14:dist="38100" w14:dir="2700000" w14:sx="100000" w14:sy="100000" w14:kx="0" w14:ky="0" w14:algn="tl">
            <w14:srgbClr w14:val="000000">
              <w14:alpha w14:val="57000"/>
            </w14:srgbClr>
          </w14:shadow>
        </w:rPr>
        <w:t xml:space="preserve">Updating the Hornby Island </w:t>
      </w: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Community Vision &amp; Economic Action Plan</w:t>
      </w:r>
    </w:p>
    <w:p w14:paraId="4D898A87" w14:textId="77777777" w:rsidR="009E4F55" w:rsidRPr="002D33F4" w:rsidRDefault="009E4F55" w:rsidP="009E4F55">
      <w:pPr>
        <w:numPr>
          <w:ilvl w:val="0"/>
          <w:numId w:val="17"/>
        </w:numPr>
        <w:ind w:left="1166"/>
        <w:contextualSpacing/>
        <w:textAlignment w:val="baseline"/>
        <w:rPr>
          <w:rFonts w:ascii="Arial" w:eastAsia="Times New Roman" w:hAnsi="Arial" w:cs="Arial"/>
          <w:lang w:val="en-CA" w:eastAsia="en-CA"/>
        </w:rPr>
      </w:pPr>
      <w:r w:rsidRPr="002D33F4">
        <w:rPr>
          <w:rFonts w:ascii="Arial" w:eastAsiaTheme="minorEastAsia" w:hAnsi="Arial" w:cs="Arial"/>
          <w:b/>
          <w:bCs/>
          <w:color w:val="2E74B5" w:themeColor="accent5" w:themeShade="BF"/>
          <w:kern w:val="24"/>
          <w:lang w:val="en-CA" w:eastAsia="en-CA"/>
          <w14:shadow w14:blurRad="38100" w14:dist="38100" w14:dir="2700000" w14:sx="100000" w14:sy="100000" w14:kx="0" w14:ky="0" w14:algn="tl">
            <w14:srgbClr w14:val="000000">
              <w14:alpha w14:val="57000"/>
            </w14:srgbClr>
          </w14:shadow>
        </w:rPr>
        <w:t xml:space="preserve">Messaging and engagement </w:t>
      </w:r>
      <w:r w:rsidRPr="002D33F4">
        <w:rPr>
          <w:rFonts w:ascii="Arial" w:eastAsiaTheme="minorEastAsia" w:hAnsi="Arial" w:cs="Arial"/>
          <w:b/>
          <w:bCs/>
          <w:color w:val="000000" w:themeColor="text1"/>
          <w:kern w:val="24"/>
          <w:lang w:val="en-CA" w:eastAsia="en-CA"/>
        </w:rPr>
        <w:t>with websites, social media, print media</w:t>
      </w:r>
    </w:p>
    <w:p w14:paraId="19AFEAB1" w14:textId="0CCB35DC" w:rsidR="00703971" w:rsidRPr="002D33F4" w:rsidRDefault="00703971" w:rsidP="00703971">
      <w:pPr>
        <w:textAlignment w:val="baseline"/>
        <w:rPr>
          <w:rFonts w:ascii="Arial" w:eastAsia="Times New Roman" w:hAnsi="Arial" w:cs="Arial"/>
          <w:lang w:val="en-CA"/>
        </w:rPr>
      </w:pPr>
    </w:p>
    <w:p w14:paraId="2B72483A" w14:textId="41453298" w:rsidR="0093334B" w:rsidRPr="002D33F4" w:rsidRDefault="0093334B" w:rsidP="00902CA1">
      <w:pPr>
        <w:pStyle w:val="ListParagraph"/>
        <w:numPr>
          <w:ilvl w:val="0"/>
          <w:numId w:val="27"/>
        </w:numPr>
        <w:textAlignment w:val="baseline"/>
        <w:rPr>
          <w:rFonts w:ascii="Arial" w:eastAsia="Times New Roman" w:hAnsi="Arial" w:cs="Arial"/>
          <w:lang w:val="en-CA"/>
        </w:rPr>
      </w:pPr>
      <w:r w:rsidRPr="002D33F4">
        <w:rPr>
          <w:rFonts w:ascii="Arial" w:eastAsia="Times New Roman" w:hAnsi="Arial" w:cs="Arial"/>
          <w:lang w:val="en-CA"/>
        </w:rPr>
        <w:t>MRDT:  Program outline:</w:t>
      </w:r>
    </w:p>
    <w:p w14:paraId="2233083B" w14:textId="33C95A72" w:rsidR="0093334B" w:rsidRPr="002D33F4" w:rsidRDefault="0093334B" w:rsidP="0093334B">
      <w:pPr>
        <w:shd w:val="clear" w:color="auto" w:fill="FFFFFF"/>
        <w:ind w:left="720"/>
        <w:rPr>
          <w:rFonts w:ascii="Arial" w:hAnsi="Arial" w:cs="Arial"/>
          <w:color w:val="222222"/>
        </w:rPr>
      </w:pPr>
      <w:r w:rsidRPr="002D33F4">
        <w:rPr>
          <w:rFonts w:ascii="Arial" w:hAnsi="Arial" w:cs="Arial"/>
          <w:color w:val="222222"/>
        </w:rPr>
        <w:t xml:space="preserve">As directed by an </w:t>
      </w:r>
      <w:proofErr w:type="spellStart"/>
      <w:r w:rsidRPr="002D33F4">
        <w:rPr>
          <w:rFonts w:ascii="Arial" w:hAnsi="Arial" w:cs="Arial"/>
          <w:color w:val="222222"/>
        </w:rPr>
        <w:t>adhoc</w:t>
      </w:r>
      <w:proofErr w:type="spellEnd"/>
      <w:r w:rsidRPr="002D33F4">
        <w:rPr>
          <w:rFonts w:ascii="Arial" w:hAnsi="Arial" w:cs="Arial"/>
          <w:color w:val="222222"/>
        </w:rPr>
        <w:t xml:space="preserve"> group of tourism stakeholders, in Jan. 2020, HICEEC engages outside consultants to help administer the MRDT file.  The first consultant was Tourism V.I., then COVID </w:t>
      </w:r>
      <w:proofErr w:type="gramStart"/>
      <w:r w:rsidRPr="002D33F4">
        <w:rPr>
          <w:rFonts w:ascii="Arial" w:hAnsi="Arial" w:cs="Arial"/>
          <w:color w:val="222222"/>
        </w:rPr>
        <w:t>hit</w:t>
      </w:r>
      <w:proofErr w:type="gramEnd"/>
      <w:r w:rsidRPr="002D33F4">
        <w:rPr>
          <w:rFonts w:ascii="Arial" w:hAnsi="Arial" w:cs="Arial"/>
          <w:color w:val="222222"/>
        </w:rPr>
        <w:t xml:space="preserve"> and the file went dormant.  When we reactivated outreach, TVI was not available, but recommended the services of Gull Lake Consulting.  That firm took on the project, through in-person public engagement &amp; online surveying, to develop the </w:t>
      </w:r>
      <w:proofErr w:type="gramStart"/>
      <w:r w:rsidRPr="002D33F4">
        <w:rPr>
          <w:rFonts w:ascii="Arial" w:hAnsi="Arial" w:cs="Arial"/>
          <w:color w:val="222222"/>
        </w:rPr>
        <w:t>5 year</w:t>
      </w:r>
      <w:proofErr w:type="gramEnd"/>
      <w:r w:rsidRPr="002D33F4">
        <w:rPr>
          <w:rFonts w:ascii="Arial" w:hAnsi="Arial" w:cs="Arial"/>
          <w:color w:val="222222"/>
        </w:rPr>
        <w:t xml:space="preserve"> strategic plan and the one year tactical plan which were used by HICEEC to finalize approvals with the Provincial Cabinet to initiate the MRDT.  The Ministry of Finance initiated this new tax in June of 2022.  </w:t>
      </w:r>
    </w:p>
    <w:p w14:paraId="04F6DE75" w14:textId="77777777" w:rsidR="0093334B" w:rsidRPr="002D33F4" w:rsidRDefault="0093334B" w:rsidP="0093334B">
      <w:pPr>
        <w:shd w:val="clear" w:color="auto" w:fill="FFFFFF"/>
        <w:ind w:left="720"/>
        <w:rPr>
          <w:rFonts w:ascii="Arial" w:hAnsi="Arial" w:cs="Arial"/>
          <w:color w:val="222222"/>
        </w:rPr>
      </w:pPr>
    </w:p>
    <w:p w14:paraId="6B918091" w14:textId="77777777" w:rsidR="0093334B" w:rsidRPr="002D33F4" w:rsidRDefault="0093334B" w:rsidP="0093334B">
      <w:pPr>
        <w:shd w:val="clear" w:color="auto" w:fill="FFFFFF"/>
        <w:ind w:left="720"/>
        <w:rPr>
          <w:rFonts w:ascii="Arial" w:hAnsi="Arial" w:cs="Arial"/>
          <w:color w:val="222222"/>
        </w:rPr>
      </w:pPr>
      <w:r w:rsidRPr="002D33F4">
        <w:rPr>
          <w:rFonts w:ascii="Arial" w:hAnsi="Arial" w:cs="Arial"/>
          <w:color w:val="222222"/>
        </w:rPr>
        <w:t xml:space="preserve">Revenues in 2022 were </w:t>
      </w:r>
      <w:proofErr w:type="gramStart"/>
      <w:r w:rsidRPr="002D33F4">
        <w:rPr>
          <w:rFonts w:ascii="Arial" w:hAnsi="Arial" w:cs="Arial"/>
          <w:color w:val="222222"/>
        </w:rPr>
        <w:t>approx..</w:t>
      </w:r>
      <w:proofErr w:type="gramEnd"/>
      <w:r w:rsidRPr="002D33F4">
        <w:rPr>
          <w:rFonts w:ascii="Arial" w:hAnsi="Arial" w:cs="Arial"/>
          <w:color w:val="222222"/>
        </w:rPr>
        <w:t xml:space="preserve"> $62K, significantly less than projected.  The issue was lack of revenues from the Online Accommodation Providers (OAP'S).  The OAP are not required to identify their clients, confidentiality and all.   As the OAP's are big multinational companies, the </w:t>
      </w:r>
      <w:proofErr w:type="gramStart"/>
      <w:r w:rsidRPr="002D33F4">
        <w:rPr>
          <w:rFonts w:ascii="Arial" w:hAnsi="Arial" w:cs="Arial"/>
          <w:color w:val="222222"/>
        </w:rPr>
        <w:t>Province</w:t>
      </w:r>
      <w:proofErr w:type="gramEnd"/>
      <w:r w:rsidRPr="002D33F4">
        <w:rPr>
          <w:rFonts w:ascii="Arial" w:hAnsi="Arial" w:cs="Arial"/>
          <w:color w:val="222222"/>
        </w:rPr>
        <w:t xml:space="preserve"> cannot insist on having them identify their clients.  However, with some local help, from Plan H and HICEEC staff, properties renting through Air BnB, VRBO, and other OAP's have been identified and the URL's submitted to the Ministry.  The Ministry of Finance is now providing these URL's, </w:t>
      </w:r>
      <w:proofErr w:type="gramStart"/>
      <w:r w:rsidRPr="002D33F4">
        <w:rPr>
          <w:rFonts w:ascii="Arial" w:hAnsi="Arial" w:cs="Arial"/>
          <w:color w:val="222222"/>
        </w:rPr>
        <w:t>in order to</w:t>
      </w:r>
      <w:proofErr w:type="gramEnd"/>
      <w:r w:rsidRPr="002D33F4">
        <w:rPr>
          <w:rFonts w:ascii="Arial" w:hAnsi="Arial" w:cs="Arial"/>
          <w:color w:val="222222"/>
        </w:rPr>
        <w:t xml:space="preserve"> track down the missing funds.  For absolute clarity, the OAP have been collecting this money, it has simply not made </w:t>
      </w:r>
      <w:proofErr w:type="spellStart"/>
      <w:proofErr w:type="gramStart"/>
      <w:r w:rsidRPr="002D33F4">
        <w:rPr>
          <w:rFonts w:ascii="Arial" w:hAnsi="Arial" w:cs="Arial"/>
          <w:color w:val="222222"/>
        </w:rPr>
        <w:t>it's</w:t>
      </w:r>
      <w:proofErr w:type="spellEnd"/>
      <w:proofErr w:type="gramEnd"/>
      <w:r w:rsidRPr="002D33F4">
        <w:rPr>
          <w:rFonts w:ascii="Arial" w:hAnsi="Arial" w:cs="Arial"/>
          <w:color w:val="222222"/>
        </w:rPr>
        <w:t xml:space="preserve"> way into the Hornby payouts yet.  </w:t>
      </w:r>
    </w:p>
    <w:p w14:paraId="7AECCC1C" w14:textId="77777777" w:rsidR="0093334B" w:rsidRPr="002D33F4" w:rsidRDefault="0093334B" w:rsidP="0093334B">
      <w:pPr>
        <w:shd w:val="clear" w:color="auto" w:fill="FFFFFF"/>
        <w:ind w:left="720"/>
        <w:rPr>
          <w:rFonts w:ascii="Arial" w:hAnsi="Arial" w:cs="Arial"/>
          <w:color w:val="222222"/>
        </w:rPr>
      </w:pPr>
    </w:p>
    <w:p w14:paraId="4A945701" w14:textId="05729E7E" w:rsidR="0093334B" w:rsidRPr="002D33F4" w:rsidRDefault="0093334B" w:rsidP="0093334B">
      <w:pPr>
        <w:shd w:val="clear" w:color="auto" w:fill="FFFFFF"/>
        <w:ind w:left="720"/>
        <w:rPr>
          <w:rFonts w:ascii="Arial" w:hAnsi="Arial" w:cs="Arial"/>
          <w:color w:val="222222"/>
        </w:rPr>
      </w:pPr>
      <w:r w:rsidRPr="002D33F4">
        <w:rPr>
          <w:rFonts w:ascii="Arial" w:hAnsi="Arial" w:cs="Arial"/>
          <w:color w:val="222222"/>
        </w:rPr>
        <w:t>As with any start-up programs, there are hitches.  We remain confident that this is being actively sorted out. However, without confirmation of the income stream, budgeting and project implementation has been impaired.</w:t>
      </w:r>
    </w:p>
    <w:p w14:paraId="6B604E4B" w14:textId="2C4D5EE4" w:rsidR="0093334B" w:rsidRPr="002D33F4" w:rsidRDefault="0093334B" w:rsidP="0093334B">
      <w:pPr>
        <w:shd w:val="clear" w:color="auto" w:fill="FFFFFF"/>
        <w:ind w:left="720"/>
        <w:rPr>
          <w:rFonts w:ascii="Arial" w:hAnsi="Arial" w:cs="Arial"/>
          <w:color w:val="222222"/>
        </w:rPr>
      </w:pPr>
      <w:r w:rsidRPr="002D33F4">
        <w:rPr>
          <w:rFonts w:ascii="Arial" w:hAnsi="Arial" w:cs="Arial"/>
          <w:color w:val="222222"/>
        </w:rPr>
        <w:t>In the meantime, receipted funds are being held in G.I.C.’s at First Credit Union.</w:t>
      </w:r>
    </w:p>
    <w:p w14:paraId="1ACF7203" w14:textId="77777777" w:rsidR="0093334B" w:rsidRPr="002D33F4" w:rsidRDefault="0093334B" w:rsidP="0093334B">
      <w:pPr>
        <w:shd w:val="clear" w:color="auto" w:fill="FFFFFF"/>
        <w:rPr>
          <w:rFonts w:ascii="Arial" w:hAnsi="Arial" w:cs="Arial"/>
          <w:color w:val="222222"/>
        </w:rPr>
      </w:pPr>
    </w:p>
    <w:p w14:paraId="09C8C364" w14:textId="77777777" w:rsidR="0093334B" w:rsidRPr="002D33F4" w:rsidRDefault="0093334B" w:rsidP="0093334B">
      <w:pPr>
        <w:autoSpaceDE w:val="0"/>
        <w:autoSpaceDN w:val="0"/>
        <w:adjustRightInd w:val="0"/>
        <w:ind w:firstLine="720"/>
        <w:rPr>
          <w:rFonts w:ascii="Arial" w:hAnsi="Arial" w:cs="Arial"/>
          <w:bCs/>
          <w:color w:val="000000" w:themeColor="text1"/>
        </w:rPr>
      </w:pPr>
      <w:r w:rsidRPr="002D33F4">
        <w:rPr>
          <w:rFonts w:ascii="Arial" w:hAnsi="Arial" w:cs="Arial"/>
          <w:bCs/>
          <w:color w:val="000000" w:themeColor="text1"/>
        </w:rPr>
        <w:t>2 other significant points:</w:t>
      </w:r>
    </w:p>
    <w:p w14:paraId="7B8E4DC6" w14:textId="4CB44637" w:rsidR="0093334B" w:rsidRPr="002D33F4" w:rsidRDefault="0093334B" w:rsidP="0093334B">
      <w:pPr>
        <w:pStyle w:val="ListParagraph"/>
        <w:numPr>
          <w:ilvl w:val="0"/>
          <w:numId w:val="24"/>
        </w:numPr>
        <w:autoSpaceDE w:val="0"/>
        <w:autoSpaceDN w:val="0"/>
        <w:adjustRightInd w:val="0"/>
        <w:rPr>
          <w:rFonts w:ascii="Arial" w:hAnsi="Arial" w:cs="Arial"/>
          <w:bCs/>
          <w:color w:val="000000" w:themeColor="text1"/>
        </w:rPr>
      </w:pPr>
      <w:r w:rsidRPr="002D33F4">
        <w:rPr>
          <w:rFonts w:ascii="Arial" w:hAnsi="Arial" w:cs="Arial"/>
          <w:bCs/>
          <w:color w:val="000000" w:themeColor="text1"/>
        </w:rPr>
        <w:t>Main projects that are in the HICEEC 2023 annual plan are:</w:t>
      </w:r>
    </w:p>
    <w:p w14:paraId="1D4AB193" w14:textId="77777777" w:rsidR="0093334B" w:rsidRPr="002D33F4" w:rsidRDefault="0093334B" w:rsidP="0093334B">
      <w:pPr>
        <w:pStyle w:val="ListParagraph"/>
        <w:numPr>
          <w:ilvl w:val="0"/>
          <w:numId w:val="22"/>
        </w:numPr>
        <w:autoSpaceDE w:val="0"/>
        <w:autoSpaceDN w:val="0"/>
        <w:adjustRightInd w:val="0"/>
        <w:ind w:left="2160"/>
        <w:rPr>
          <w:rFonts w:ascii="Arial" w:hAnsi="Arial" w:cs="Arial"/>
          <w:bCs/>
          <w:color w:val="000000" w:themeColor="text1"/>
        </w:rPr>
      </w:pPr>
      <w:r w:rsidRPr="002D33F4">
        <w:rPr>
          <w:rFonts w:ascii="Arial" w:hAnsi="Arial" w:cs="Arial"/>
          <w:bCs/>
          <w:color w:val="000000" w:themeColor="text1"/>
        </w:rPr>
        <w:t xml:space="preserve">“Carrying Capacity” study, 4 VI indicates this is difficult, as it </w:t>
      </w:r>
      <w:proofErr w:type="gramStart"/>
      <w:r w:rsidRPr="002D33F4">
        <w:rPr>
          <w:rFonts w:ascii="Arial" w:hAnsi="Arial" w:cs="Arial"/>
          <w:bCs/>
          <w:color w:val="000000" w:themeColor="text1"/>
        </w:rPr>
        <w:t>actually changes</w:t>
      </w:r>
      <w:proofErr w:type="gramEnd"/>
      <w:r w:rsidRPr="002D33F4">
        <w:rPr>
          <w:rFonts w:ascii="Arial" w:hAnsi="Arial" w:cs="Arial"/>
          <w:bCs/>
          <w:color w:val="000000" w:themeColor="text1"/>
        </w:rPr>
        <w:t xml:space="preserve"> daily/seasonally, etc.  Could be replaced by a “Sustainable Tourism Action Plan”. </w:t>
      </w:r>
    </w:p>
    <w:p w14:paraId="558B05A1" w14:textId="77777777" w:rsidR="0093334B" w:rsidRPr="002D33F4" w:rsidRDefault="0093334B" w:rsidP="0093334B">
      <w:pPr>
        <w:pStyle w:val="ListParagraph"/>
        <w:numPr>
          <w:ilvl w:val="0"/>
          <w:numId w:val="22"/>
        </w:numPr>
        <w:autoSpaceDE w:val="0"/>
        <w:autoSpaceDN w:val="0"/>
        <w:adjustRightInd w:val="0"/>
        <w:ind w:left="2160"/>
        <w:rPr>
          <w:rFonts w:ascii="Arial" w:hAnsi="Arial" w:cs="Arial"/>
          <w:bCs/>
          <w:color w:val="000000" w:themeColor="text1"/>
        </w:rPr>
      </w:pPr>
      <w:r w:rsidRPr="002D33F4">
        <w:rPr>
          <w:rFonts w:ascii="Arial" w:hAnsi="Arial" w:cs="Arial"/>
          <w:bCs/>
          <w:color w:val="000000" w:themeColor="text1"/>
        </w:rPr>
        <w:t xml:space="preserve">Responsible Tourism Guide (RTG) </w:t>
      </w:r>
    </w:p>
    <w:p w14:paraId="5163D84A" w14:textId="77777777" w:rsidR="0093334B" w:rsidRPr="002D33F4" w:rsidRDefault="0093334B" w:rsidP="0093334B">
      <w:pPr>
        <w:pStyle w:val="ListParagraph"/>
        <w:numPr>
          <w:ilvl w:val="0"/>
          <w:numId w:val="22"/>
        </w:numPr>
        <w:autoSpaceDE w:val="0"/>
        <w:autoSpaceDN w:val="0"/>
        <w:adjustRightInd w:val="0"/>
        <w:ind w:left="2160"/>
        <w:rPr>
          <w:rFonts w:ascii="Arial" w:hAnsi="Arial" w:cs="Arial"/>
          <w:bCs/>
          <w:color w:val="000000" w:themeColor="text1"/>
        </w:rPr>
      </w:pPr>
      <w:r w:rsidRPr="002D33F4">
        <w:rPr>
          <w:rFonts w:ascii="Arial" w:hAnsi="Arial" w:cs="Arial"/>
          <w:bCs/>
          <w:color w:val="000000" w:themeColor="text1"/>
        </w:rPr>
        <w:t>Shoulder season events</w:t>
      </w:r>
    </w:p>
    <w:p w14:paraId="739476C0" w14:textId="4CFFB275" w:rsidR="0093334B" w:rsidRPr="002D33F4" w:rsidRDefault="0093334B" w:rsidP="0093334B">
      <w:pPr>
        <w:pStyle w:val="ListParagraph"/>
        <w:numPr>
          <w:ilvl w:val="0"/>
          <w:numId w:val="22"/>
        </w:numPr>
        <w:autoSpaceDE w:val="0"/>
        <w:autoSpaceDN w:val="0"/>
        <w:adjustRightInd w:val="0"/>
        <w:ind w:left="2160"/>
        <w:rPr>
          <w:rFonts w:ascii="Arial" w:hAnsi="Arial" w:cs="Arial"/>
          <w:bCs/>
          <w:color w:val="000000" w:themeColor="text1"/>
        </w:rPr>
      </w:pPr>
      <w:r w:rsidRPr="002D33F4">
        <w:rPr>
          <w:rFonts w:ascii="Arial" w:hAnsi="Arial" w:cs="Arial"/>
          <w:bCs/>
          <w:color w:val="000000" w:themeColor="text1"/>
        </w:rPr>
        <w:t>Affordable workforce housing</w:t>
      </w:r>
    </w:p>
    <w:p w14:paraId="18E1E2C5" w14:textId="77777777" w:rsidR="00902CA1" w:rsidRPr="002D33F4" w:rsidRDefault="00902CA1" w:rsidP="00902CA1">
      <w:pPr>
        <w:autoSpaceDE w:val="0"/>
        <w:autoSpaceDN w:val="0"/>
        <w:adjustRightInd w:val="0"/>
        <w:rPr>
          <w:rFonts w:ascii="Arial" w:hAnsi="Arial" w:cs="Arial"/>
          <w:bCs/>
          <w:color w:val="000000" w:themeColor="text1"/>
        </w:rPr>
      </w:pPr>
    </w:p>
    <w:p w14:paraId="284DF6E6" w14:textId="1A7ED41A" w:rsidR="00902CA1" w:rsidRPr="002D33F4" w:rsidRDefault="00902CA1" w:rsidP="00902CA1">
      <w:pPr>
        <w:pStyle w:val="ListParagraph"/>
        <w:numPr>
          <w:ilvl w:val="0"/>
          <w:numId w:val="24"/>
        </w:numPr>
        <w:autoSpaceDE w:val="0"/>
        <w:autoSpaceDN w:val="0"/>
        <w:adjustRightInd w:val="0"/>
        <w:rPr>
          <w:rFonts w:ascii="Arial" w:hAnsi="Arial" w:cs="Arial"/>
          <w:bCs/>
          <w:color w:val="000000" w:themeColor="text1"/>
        </w:rPr>
      </w:pPr>
      <w:r w:rsidRPr="002D33F4">
        <w:rPr>
          <w:rFonts w:ascii="Arial" w:hAnsi="Arial" w:cs="Arial"/>
          <w:bCs/>
          <w:color w:val="000000" w:themeColor="text1"/>
        </w:rPr>
        <w:t>If more money is not received very soon, cuts will need to be made to the projects budgets to start implementing them in 2023.</w:t>
      </w:r>
    </w:p>
    <w:p w14:paraId="0646D439" w14:textId="56DE2D17" w:rsidR="00902CA1" w:rsidRPr="002D33F4" w:rsidRDefault="00902CA1" w:rsidP="00902CA1">
      <w:pPr>
        <w:pStyle w:val="ListParagraph"/>
        <w:numPr>
          <w:ilvl w:val="1"/>
          <w:numId w:val="24"/>
        </w:numPr>
        <w:autoSpaceDE w:val="0"/>
        <w:autoSpaceDN w:val="0"/>
        <w:adjustRightInd w:val="0"/>
        <w:rPr>
          <w:rFonts w:ascii="Arial" w:hAnsi="Arial" w:cs="Arial"/>
          <w:bCs/>
          <w:color w:val="000000" w:themeColor="text1"/>
        </w:rPr>
      </w:pPr>
      <w:r w:rsidRPr="002D33F4">
        <w:rPr>
          <w:rFonts w:ascii="Arial" w:hAnsi="Arial" w:cs="Arial"/>
          <w:bCs/>
          <w:color w:val="000000" w:themeColor="text1"/>
        </w:rPr>
        <w:t xml:space="preserve">Workforce housing moneys are approved to be carried forward, </w:t>
      </w:r>
    </w:p>
    <w:p w14:paraId="7E6D70D0" w14:textId="06FA5A0F" w:rsidR="0093334B" w:rsidRPr="002D33F4" w:rsidRDefault="00902CA1" w:rsidP="00902CA1">
      <w:pPr>
        <w:pStyle w:val="ListParagraph"/>
        <w:autoSpaceDE w:val="0"/>
        <w:autoSpaceDN w:val="0"/>
        <w:adjustRightInd w:val="0"/>
        <w:ind w:left="1800"/>
        <w:rPr>
          <w:rFonts w:ascii="Arial" w:hAnsi="Arial" w:cs="Arial"/>
          <w:bCs/>
          <w:color w:val="000000" w:themeColor="text1"/>
        </w:rPr>
      </w:pPr>
      <w:r w:rsidRPr="002D33F4">
        <w:rPr>
          <w:rFonts w:ascii="Arial" w:hAnsi="Arial" w:cs="Arial"/>
          <w:bCs/>
          <w:color w:val="000000" w:themeColor="text1"/>
        </w:rPr>
        <w:t>to establish a</w:t>
      </w:r>
      <w:r w:rsidR="0093334B" w:rsidRPr="002D33F4">
        <w:rPr>
          <w:rFonts w:ascii="Arial" w:hAnsi="Arial" w:cs="Arial"/>
          <w:bCs/>
          <w:color w:val="000000" w:themeColor="text1"/>
        </w:rPr>
        <w:t xml:space="preserve"> “war chest” towards capital investments.</w:t>
      </w:r>
    </w:p>
    <w:p w14:paraId="41FD9FD3" w14:textId="77777777" w:rsidR="00902CA1" w:rsidRPr="002D33F4" w:rsidRDefault="00902CA1" w:rsidP="00902CA1">
      <w:pPr>
        <w:autoSpaceDE w:val="0"/>
        <w:autoSpaceDN w:val="0"/>
        <w:adjustRightInd w:val="0"/>
        <w:rPr>
          <w:rFonts w:ascii="Arial" w:hAnsi="Arial" w:cs="Arial"/>
          <w:bCs/>
          <w:color w:val="000000" w:themeColor="text1"/>
        </w:rPr>
      </w:pPr>
    </w:p>
    <w:p w14:paraId="10F8E4FF" w14:textId="77777777" w:rsidR="00902CA1" w:rsidRPr="002D33F4" w:rsidRDefault="00902CA1" w:rsidP="00902CA1">
      <w:pPr>
        <w:autoSpaceDE w:val="0"/>
        <w:autoSpaceDN w:val="0"/>
        <w:adjustRightInd w:val="0"/>
        <w:ind w:firstLine="720"/>
        <w:rPr>
          <w:rFonts w:ascii="Arial" w:hAnsi="Arial" w:cs="Arial"/>
          <w:bCs/>
          <w:color w:val="000000" w:themeColor="text1"/>
        </w:rPr>
      </w:pPr>
      <w:r w:rsidRPr="002D33F4">
        <w:rPr>
          <w:rFonts w:ascii="Arial" w:hAnsi="Arial" w:cs="Arial"/>
          <w:bCs/>
          <w:color w:val="000000" w:themeColor="text1"/>
        </w:rPr>
        <w:t xml:space="preserve">Notes:  </w:t>
      </w:r>
    </w:p>
    <w:p w14:paraId="2435D309" w14:textId="77777777" w:rsidR="00B961B3" w:rsidRPr="002D33F4" w:rsidRDefault="00B961B3" w:rsidP="00B961B3">
      <w:pPr>
        <w:pStyle w:val="ListParagraph"/>
        <w:numPr>
          <w:ilvl w:val="0"/>
          <w:numId w:val="26"/>
        </w:numPr>
        <w:autoSpaceDE w:val="0"/>
        <w:autoSpaceDN w:val="0"/>
        <w:adjustRightInd w:val="0"/>
        <w:rPr>
          <w:rFonts w:ascii="Arial" w:hAnsi="Arial" w:cs="Arial"/>
          <w:bCs/>
          <w:color w:val="000000" w:themeColor="text1"/>
        </w:rPr>
      </w:pPr>
      <w:r w:rsidRPr="002D33F4">
        <w:rPr>
          <w:rFonts w:ascii="Arial" w:hAnsi="Arial" w:cs="Arial"/>
          <w:bCs/>
          <w:color w:val="000000" w:themeColor="text1"/>
        </w:rPr>
        <w:t xml:space="preserve">It is anticipated that the OAP money will be </w:t>
      </w:r>
      <w:proofErr w:type="gramStart"/>
      <w:r w:rsidRPr="002D33F4">
        <w:rPr>
          <w:rFonts w:ascii="Arial" w:hAnsi="Arial" w:cs="Arial"/>
          <w:bCs/>
          <w:color w:val="000000" w:themeColor="text1"/>
        </w:rPr>
        <w:t>received, and</w:t>
      </w:r>
      <w:proofErr w:type="gramEnd"/>
      <w:r w:rsidRPr="002D33F4">
        <w:rPr>
          <w:rFonts w:ascii="Arial" w:hAnsi="Arial" w:cs="Arial"/>
          <w:bCs/>
          <w:color w:val="000000" w:themeColor="text1"/>
        </w:rPr>
        <w:t xml:space="preserve"> be incorporated into the budget in the year that happens.</w:t>
      </w:r>
    </w:p>
    <w:p w14:paraId="783AE8D8" w14:textId="7975FF6E" w:rsidR="00902CA1" w:rsidRPr="002D33F4" w:rsidRDefault="00902CA1" w:rsidP="00902CA1">
      <w:pPr>
        <w:pStyle w:val="ListParagraph"/>
        <w:numPr>
          <w:ilvl w:val="0"/>
          <w:numId w:val="26"/>
        </w:numPr>
        <w:autoSpaceDE w:val="0"/>
        <w:autoSpaceDN w:val="0"/>
        <w:adjustRightInd w:val="0"/>
        <w:rPr>
          <w:rFonts w:ascii="Arial" w:hAnsi="Arial" w:cs="Arial"/>
          <w:bCs/>
          <w:color w:val="000000" w:themeColor="text1"/>
        </w:rPr>
      </w:pPr>
      <w:r w:rsidRPr="002D33F4">
        <w:rPr>
          <w:rFonts w:ascii="Arial" w:hAnsi="Arial" w:cs="Arial"/>
          <w:bCs/>
          <w:color w:val="000000" w:themeColor="text1"/>
        </w:rPr>
        <w:t>Oct. ’23, we have engaged 4VI to start Stakeholder Engagement.</w:t>
      </w:r>
    </w:p>
    <w:p w14:paraId="7FEA6F2C" w14:textId="143A37B1" w:rsidR="00902CA1" w:rsidRPr="002D33F4" w:rsidRDefault="00902CA1" w:rsidP="00902CA1">
      <w:pPr>
        <w:pStyle w:val="ListParagraph"/>
        <w:numPr>
          <w:ilvl w:val="1"/>
          <w:numId w:val="18"/>
        </w:numPr>
        <w:autoSpaceDE w:val="0"/>
        <w:autoSpaceDN w:val="0"/>
        <w:adjustRightInd w:val="0"/>
        <w:rPr>
          <w:rFonts w:ascii="Arial" w:hAnsi="Arial" w:cs="Arial"/>
          <w:bCs/>
          <w:color w:val="000000" w:themeColor="text1"/>
        </w:rPr>
      </w:pPr>
      <w:r w:rsidRPr="002D33F4">
        <w:rPr>
          <w:rFonts w:ascii="Arial" w:hAnsi="Arial" w:cs="Arial"/>
          <w:bCs/>
          <w:color w:val="000000" w:themeColor="text1"/>
        </w:rPr>
        <w:t xml:space="preserve">Circle back </w:t>
      </w:r>
      <w:proofErr w:type="gramStart"/>
      <w:r w:rsidRPr="002D33F4">
        <w:rPr>
          <w:rFonts w:ascii="Arial" w:hAnsi="Arial" w:cs="Arial"/>
          <w:bCs/>
          <w:color w:val="000000" w:themeColor="text1"/>
        </w:rPr>
        <w:t>on</w:t>
      </w:r>
      <w:proofErr w:type="gramEnd"/>
      <w:r w:rsidRPr="002D33F4">
        <w:rPr>
          <w:rFonts w:ascii="Arial" w:hAnsi="Arial" w:cs="Arial"/>
          <w:bCs/>
          <w:color w:val="000000" w:themeColor="text1"/>
        </w:rPr>
        <w:t xml:space="preserve"> 2023, if required, and implement</w:t>
      </w:r>
      <w:r w:rsidR="00B961B3" w:rsidRPr="002D33F4">
        <w:rPr>
          <w:rFonts w:ascii="Arial" w:hAnsi="Arial" w:cs="Arial"/>
          <w:bCs/>
          <w:color w:val="000000" w:themeColor="text1"/>
        </w:rPr>
        <w:t xml:space="preserve"> reflecting possible budget cuts to reflect the diminished revenues received.</w:t>
      </w:r>
    </w:p>
    <w:p w14:paraId="478DC4E9" w14:textId="46A4B667" w:rsidR="0093334B" w:rsidRPr="002D33F4" w:rsidRDefault="00902CA1" w:rsidP="00902CA1">
      <w:pPr>
        <w:pStyle w:val="ListParagraph"/>
        <w:numPr>
          <w:ilvl w:val="1"/>
          <w:numId w:val="18"/>
        </w:numPr>
        <w:autoSpaceDE w:val="0"/>
        <w:autoSpaceDN w:val="0"/>
        <w:adjustRightInd w:val="0"/>
        <w:rPr>
          <w:rFonts w:ascii="Arial" w:hAnsi="Arial" w:cs="Arial"/>
          <w:bCs/>
          <w:color w:val="000000" w:themeColor="text1"/>
        </w:rPr>
      </w:pPr>
      <w:r w:rsidRPr="002D33F4">
        <w:rPr>
          <w:rFonts w:ascii="Arial" w:hAnsi="Arial" w:cs="Arial"/>
          <w:bCs/>
          <w:color w:val="000000" w:themeColor="text1"/>
        </w:rPr>
        <w:t>D</w:t>
      </w:r>
      <w:r w:rsidR="0093334B" w:rsidRPr="002D33F4">
        <w:rPr>
          <w:rFonts w:ascii="Arial" w:hAnsi="Arial" w:cs="Arial"/>
          <w:bCs/>
          <w:color w:val="000000" w:themeColor="text1"/>
        </w:rPr>
        <w:t xml:space="preserve">evelop the 2024 </w:t>
      </w:r>
      <w:r w:rsidRPr="002D33F4">
        <w:rPr>
          <w:rFonts w:ascii="Arial" w:hAnsi="Arial" w:cs="Arial"/>
          <w:bCs/>
          <w:color w:val="000000" w:themeColor="text1"/>
        </w:rPr>
        <w:t>Tactical</w:t>
      </w:r>
      <w:r w:rsidR="0093334B" w:rsidRPr="002D33F4">
        <w:rPr>
          <w:rFonts w:ascii="Arial" w:hAnsi="Arial" w:cs="Arial"/>
          <w:bCs/>
          <w:color w:val="000000" w:themeColor="text1"/>
        </w:rPr>
        <w:t xml:space="preserve"> </w:t>
      </w:r>
      <w:r w:rsidRPr="002D33F4">
        <w:rPr>
          <w:rFonts w:ascii="Arial" w:hAnsi="Arial" w:cs="Arial"/>
          <w:bCs/>
          <w:color w:val="000000" w:themeColor="text1"/>
        </w:rPr>
        <w:t>P</w:t>
      </w:r>
      <w:r w:rsidR="0093334B" w:rsidRPr="002D33F4">
        <w:rPr>
          <w:rFonts w:ascii="Arial" w:hAnsi="Arial" w:cs="Arial"/>
          <w:bCs/>
          <w:color w:val="000000" w:themeColor="text1"/>
        </w:rPr>
        <w:t>lan</w:t>
      </w:r>
      <w:r w:rsidRPr="002D33F4">
        <w:rPr>
          <w:rFonts w:ascii="Arial" w:hAnsi="Arial" w:cs="Arial"/>
          <w:bCs/>
          <w:color w:val="000000" w:themeColor="text1"/>
        </w:rPr>
        <w:t>.</w:t>
      </w:r>
      <w:r w:rsidRPr="002D33F4">
        <w:rPr>
          <w:rFonts w:ascii="Arial" w:hAnsi="Arial" w:cs="Arial"/>
        </w:rPr>
        <w:t xml:space="preserve"> One year plans all fall within the confines of the </w:t>
      </w:r>
      <w:proofErr w:type="gramStart"/>
      <w:r w:rsidRPr="002D33F4">
        <w:rPr>
          <w:rFonts w:ascii="Arial" w:hAnsi="Arial" w:cs="Arial"/>
        </w:rPr>
        <w:t>5 year</w:t>
      </w:r>
      <w:proofErr w:type="gramEnd"/>
      <w:r w:rsidRPr="002D33F4">
        <w:rPr>
          <w:rFonts w:ascii="Arial" w:hAnsi="Arial" w:cs="Arial"/>
        </w:rPr>
        <w:t xml:space="preserve"> strategic plan which was agreed on by stakeholders and regional government.  </w:t>
      </w:r>
    </w:p>
    <w:p w14:paraId="2C610F3B" w14:textId="77777777" w:rsidR="00902CA1" w:rsidRPr="002D33F4" w:rsidRDefault="00902CA1" w:rsidP="00902CA1">
      <w:pPr>
        <w:autoSpaceDE w:val="0"/>
        <w:autoSpaceDN w:val="0"/>
        <w:adjustRightInd w:val="0"/>
        <w:rPr>
          <w:rFonts w:ascii="Arial" w:hAnsi="Arial" w:cs="Arial"/>
          <w:bCs/>
          <w:color w:val="000000" w:themeColor="text1"/>
        </w:rPr>
      </w:pPr>
    </w:p>
    <w:p w14:paraId="06B535EB" w14:textId="0942404B" w:rsidR="00902CA1" w:rsidRPr="002D33F4" w:rsidRDefault="00902CA1" w:rsidP="00902CA1">
      <w:pPr>
        <w:autoSpaceDE w:val="0"/>
        <w:autoSpaceDN w:val="0"/>
        <w:adjustRightInd w:val="0"/>
        <w:ind w:left="720" w:firstLine="360"/>
        <w:rPr>
          <w:rFonts w:ascii="Arial" w:hAnsi="Arial" w:cs="Arial"/>
          <w:bCs/>
          <w:color w:val="000000" w:themeColor="text1"/>
        </w:rPr>
      </w:pPr>
      <w:r w:rsidRPr="002D33F4">
        <w:rPr>
          <w:rFonts w:ascii="Arial" w:hAnsi="Arial" w:cs="Arial"/>
          <w:bCs/>
          <w:color w:val="000000" w:themeColor="text1"/>
        </w:rPr>
        <w:t>The first in-person engagement is Monday, Oct. 23, 3 to 5 p.m., Sea Breeze.</w:t>
      </w:r>
    </w:p>
    <w:p w14:paraId="6FC48F1C" w14:textId="7A154EB8" w:rsidR="00902CA1" w:rsidRPr="002D33F4" w:rsidRDefault="00902CA1" w:rsidP="00902CA1">
      <w:pPr>
        <w:ind w:left="1440"/>
        <w:rPr>
          <w:rFonts w:ascii="Arial" w:hAnsi="Arial" w:cs="Arial"/>
        </w:rPr>
      </w:pPr>
      <w:r w:rsidRPr="002D33F4">
        <w:rPr>
          <w:rFonts w:ascii="Arial" w:hAnsi="Arial" w:cs="Arial"/>
        </w:rPr>
        <w:t>Following an overview of the program, there will be an opportunity to discuss ideas, ask questions, provide feedback.  There will be other Stakeholder engagement sessions to follow.</w:t>
      </w:r>
    </w:p>
    <w:p w14:paraId="50998523" w14:textId="77777777" w:rsidR="00902CA1" w:rsidRPr="002D33F4" w:rsidRDefault="00902CA1" w:rsidP="00902CA1">
      <w:pPr>
        <w:autoSpaceDE w:val="0"/>
        <w:autoSpaceDN w:val="0"/>
        <w:adjustRightInd w:val="0"/>
        <w:rPr>
          <w:rFonts w:ascii="Arial" w:hAnsi="Arial" w:cs="Arial"/>
          <w:bCs/>
          <w:color w:val="000000" w:themeColor="text1"/>
        </w:rPr>
      </w:pPr>
    </w:p>
    <w:p w14:paraId="7570218C" w14:textId="370556A8" w:rsidR="0057493B" w:rsidRPr="002D33F4" w:rsidRDefault="0057493B" w:rsidP="00902CA1">
      <w:pPr>
        <w:pStyle w:val="ListParagraph"/>
        <w:numPr>
          <w:ilvl w:val="0"/>
          <w:numId w:val="27"/>
        </w:numPr>
        <w:textAlignment w:val="baseline"/>
        <w:rPr>
          <w:rFonts w:ascii="Arial" w:eastAsia="Times New Roman" w:hAnsi="Arial" w:cs="Arial"/>
          <w:lang w:val="en-CA"/>
        </w:rPr>
      </w:pPr>
      <w:r w:rsidRPr="002D33F4">
        <w:rPr>
          <w:rFonts w:ascii="Arial" w:eastAsia="Times New Roman" w:hAnsi="Arial" w:cs="Arial"/>
          <w:lang w:val="en-CA"/>
        </w:rPr>
        <w:t>Internet. John Grayson, HICEEC Board Lead on the project, reported:</w:t>
      </w:r>
    </w:p>
    <w:p w14:paraId="70897E8A" w14:textId="752EF000" w:rsidR="0057493B" w:rsidRPr="002D33F4" w:rsidRDefault="0057493B" w:rsidP="0057493B">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 xml:space="preserve">John and Karen have been working on this file, lobbying right up to the Associate Deputy Minister levels of both </w:t>
      </w:r>
      <w:proofErr w:type="spellStart"/>
      <w:r w:rsidRPr="002D33F4">
        <w:rPr>
          <w:rFonts w:ascii="Arial" w:eastAsia="Times New Roman" w:hAnsi="Arial" w:cs="Arial"/>
          <w:lang w:val="en-CA"/>
        </w:rPr>
        <w:t>MoTi</w:t>
      </w:r>
      <w:proofErr w:type="spellEnd"/>
      <w:r w:rsidRPr="002D33F4">
        <w:rPr>
          <w:rFonts w:ascii="Arial" w:eastAsia="Times New Roman" w:hAnsi="Arial" w:cs="Arial"/>
          <w:lang w:val="en-CA"/>
        </w:rPr>
        <w:t xml:space="preserve"> and Citizens Services, along with our M.L.A. to encourage the local </w:t>
      </w:r>
      <w:proofErr w:type="spellStart"/>
      <w:r w:rsidRPr="002D33F4">
        <w:rPr>
          <w:rFonts w:ascii="Arial" w:eastAsia="Times New Roman" w:hAnsi="Arial" w:cs="Arial"/>
          <w:lang w:val="en-CA"/>
        </w:rPr>
        <w:t>MoTI</w:t>
      </w:r>
      <w:proofErr w:type="spellEnd"/>
      <w:r w:rsidRPr="002D33F4">
        <w:rPr>
          <w:rFonts w:ascii="Arial" w:eastAsia="Times New Roman" w:hAnsi="Arial" w:cs="Arial"/>
          <w:lang w:val="en-CA"/>
        </w:rPr>
        <w:t xml:space="preserve"> office to adapt their rules to the new trenchless technology, and the logistics of inground utilities.</w:t>
      </w:r>
    </w:p>
    <w:p w14:paraId="6A4913EA" w14:textId="170D33D0" w:rsidR="0057493B" w:rsidRPr="002D33F4" w:rsidRDefault="0057493B" w:rsidP="0057493B">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At 7 a.m., on Monday, October 23/23, the installation company, Summit, will be on Hornby to start doing home drops.</w:t>
      </w:r>
    </w:p>
    <w:p w14:paraId="618F8858" w14:textId="23072FC0" w:rsidR="0057493B" w:rsidRPr="002D33F4" w:rsidRDefault="0057493B" w:rsidP="0057493B">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 xml:space="preserve">Half of the Hornby “backbone” has not been started.  Phase 3 and 4 of the Hornby mainline are still waiting for </w:t>
      </w:r>
      <w:proofErr w:type="spellStart"/>
      <w:r w:rsidRPr="002D33F4">
        <w:rPr>
          <w:rFonts w:ascii="Arial" w:eastAsia="Times New Roman" w:hAnsi="Arial" w:cs="Arial"/>
          <w:lang w:val="en-CA"/>
        </w:rPr>
        <w:t>MoTi</w:t>
      </w:r>
      <w:proofErr w:type="spellEnd"/>
      <w:r w:rsidRPr="002D33F4">
        <w:rPr>
          <w:rFonts w:ascii="Arial" w:eastAsia="Times New Roman" w:hAnsi="Arial" w:cs="Arial"/>
          <w:lang w:val="en-CA"/>
        </w:rPr>
        <w:t xml:space="preserve"> permits to proceed.  </w:t>
      </w:r>
      <w:r w:rsidR="002F07FD" w:rsidRPr="002D33F4">
        <w:rPr>
          <w:rFonts w:ascii="Arial" w:hAnsi="Arial" w:cs="Arial"/>
          <w:color w:val="222222"/>
          <w:shd w:val="clear" w:color="auto" w:fill="FFFFFF"/>
        </w:rPr>
        <w:t xml:space="preserve">The delay is due to </w:t>
      </w:r>
      <w:proofErr w:type="spellStart"/>
      <w:r w:rsidR="002F07FD" w:rsidRPr="002D33F4">
        <w:rPr>
          <w:rFonts w:ascii="Arial" w:hAnsi="Arial" w:cs="Arial"/>
          <w:color w:val="222222"/>
          <w:shd w:val="clear" w:color="auto" w:fill="FFFFFF"/>
        </w:rPr>
        <w:t>MoTi's</w:t>
      </w:r>
      <w:proofErr w:type="spellEnd"/>
      <w:r w:rsidR="002F07FD" w:rsidRPr="002D33F4">
        <w:rPr>
          <w:rFonts w:ascii="Arial" w:hAnsi="Arial" w:cs="Arial"/>
          <w:color w:val="222222"/>
          <w:shd w:val="clear" w:color="auto" w:fill="FFFFFF"/>
        </w:rPr>
        <w:t xml:space="preserve"> unfamiliarity with the new</w:t>
      </w:r>
      <w:r w:rsidR="002F07FD" w:rsidRPr="002D33F4">
        <w:rPr>
          <w:rFonts w:ascii="Arial" w:hAnsi="Arial" w:cs="Arial"/>
          <w:color w:val="222222"/>
        </w:rPr>
        <w:t xml:space="preserve"> </w:t>
      </w:r>
      <w:r w:rsidR="002F07FD" w:rsidRPr="002D33F4">
        <w:rPr>
          <w:rFonts w:ascii="Arial" w:hAnsi="Arial" w:cs="Arial"/>
          <w:color w:val="222222"/>
          <w:shd w:val="clear" w:color="auto" w:fill="FFFFFF"/>
        </w:rPr>
        <w:t xml:space="preserve">technology of cable burial; </w:t>
      </w:r>
      <w:proofErr w:type="spellStart"/>
      <w:r w:rsidR="002F07FD" w:rsidRPr="002D33F4">
        <w:rPr>
          <w:rFonts w:ascii="Arial" w:hAnsi="Arial" w:cs="Arial"/>
          <w:color w:val="222222"/>
          <w:shd w:val="clear" w:color="auto" w:fill="FFFFFF"/>
        </w:rPr>
        <w:t>MoTi</w:t>
      </w:r>
      <w:proofErr w:type="spellEnd"/>
      <w:r w:rsidR="002F07FD" w:rsidRPr="002D33F4">
        <w:rPr>
          <w:rFonts w:ascii="Arial" w:hAnsi="Arial" w:cs="Arial"/>
          <w:color w:val="222222"/>
          <w:shd w:val="clear" w:color="auto" w:fill="FFFFFF"/>
        </w:rPr>
        <w:t xml:space="preserve"> would prefer the familiar old method</w:t>
      </w:r>
      <w:r w:rsidR="002F07FD" w:rsidRPr="002D33F4">
        <w:rPr>
          <w:rFonts w:ascii="Arial" w:hAnsi="Arial" w:cs="Arial"/>
          <w:color w:val="222222"/>
        </w:rPr>
        <w:t xml:space="preserve"> </w:t>
      </w:r>
      <w:r w:rsidR="002F07FD" w:rsidRPr="002D33F4">
        <w:rPr>
          <w:rFonts w:ascii="Arial" w:hAnsi="Arial" w:cs="Arial"/>
          <w:color w:val="222222"/>
          <w:shd w:val="clear" w:color="auto" w:fill="FFFFFF"/>
        </w:rPr>
        <w:t>of placing wires on poles.</w:t>
      </w:r>
      <w:r w:rsidRPr="002D33F4">
        <w:rPr>
          <w:rFonts w:ascii="Arial" w:eastAsia="Times New Roman" w:hAnsi="Arial" w:cs="Arial"/>
          <w:lang w:val="en-CA"/>
        </w:rPr>
        <w:t xml:space="preserve"> However, CVRD Area A rep. has spoken against this in discussions – preference for in-ground services due to the protection from wind and </w:t>
      </w:r>
      <w:proofErr w:type="gramStart"/>
      <w:r w:rsidRPr="002D33F4">
        <w:rPr>
          <w:rFonts w:ascii="Arial" w:eastAsia="Times New Roman" w:hAnsi="Arial" w:cs="Arial"/>
          <w:lang w:val="en-CA"/>
        </w:rPr>
        <w:t>wild fires</w:t>
      </w:r>
      <w:proofErr w:type="gramEnd"/>
      <w:r w:rsidRPr="002D33F4">
        <w:rPr>
          <w:rFonts w:ascii="Arial" w:eastAsia="Times New Roman" w:hAnsi="Arial" w:cs="Arial"/>
          <w:lang w:val="en-CA"/>
        </w:rPr>
        <w:t>.</w:t>
      </w:r>
    </w:p>
    <w:p w14:paraId="610D4CF5" w14:textId="134A95FC" w:rsidR="0057493B" w:rsidRPr="002D33F4" w:rsidRDefault="0057493B" w:rsidP="0057493B">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The other issue has been permitting for the subsea cable itself.  Karen wrote the Mayor of Vancouver, which prompted a response from their permitting department, and access has now been granted to the Vancouver Internet Exchange for the whole Provincial project.</w:t>
      </w:r>
    </w:p>
    <w:p w14:paraId="1A4A89CB" w14:textId="0D861881" w:rsidR="0057493B" w:rsidRPr="002D33F4" w:rsidRDefault="0057493B" w:rsidP="0057493B">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Denman construction preceded Hornby, and it is anticipated that the first 160 homes will be “lit up” on October 18</w:t>
      </w:r>
      <w:r w:rsidRPr="002D33F4">
        <w:rPr>
          <w:rFonts w:ascii="Arial" w:eastAsia="Times New Roman" w:hAnsi="Arial" w:cs="Arial"/>
          <w:vertAlign w:val="superscript"/>
          <w:lang w:val="en-CA"/>
        </w:rPr>
        <w:t>th</w:t>
      </w:r>
      <w:r w:rsidRPr="002D33F4">
        <w:rPr>
          <w:rFonts w:ascii="Arial" w:eastAsia="Times New Roman" w:hAnsi="Arial" w:cs="Arial"/>
          <w:lang w:val="en-CA"/>
        </w:rPr>
        <w:t xml:space="preserve">. </w:t>
      </w:r>
    </w:p>
    <w:p w14:paraId="401DF68D" w14:textId="0EC0292D" w:rsidR="0057493B" w:rsidRPr="002D33F4" w:rsidRDefault="0057493B" w:rsidP="0057493B">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Hornby services will be “live”, optimistically in late winter or early spring/24</w:t>
      </w:r>
    </w:p>
    <w:p w14:paraId="0B5D02D9" w14:textId="09AB5EF9" w:rsidR="000C7F23" w:rsidRPr="002D33F4" w:rsidRDefault="000C7F23" w:rsidP="0057493B">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HICEEC is in regular communications with City West, Summit, the CVRD, and all government departments that have a hand in this project.</w:t>
      </w:r>
    </w:p>
    <w:p w14:paraId="29782833" w14:textId="14508EF7" w:rsidR="000C7F23" w:rsidRPr="002D33F4" w:rsidRDefault="000C7F23" w:rsidP="000C7F23">
      <w:pPr>
        <w:pStyle w:val="ListParagraph"/>
        <w:numPr>
          <w:ilvl w:val="2"/>
          <w:numId w:val="27"/>
        </w:numPr>
        <w:textAlignment w:val="baseline"/>
        <w:rPr>
          <w:rFonts w:ascii="Arial" w:eastAsia="Times New Roman" w:hAnsi="Arial" w:cs="Arial"/>
          <w:lang w:val="en-CA"/>
        </w:rPr>
      </w:pPr>
      <w:r w:rsidRPr="002D33F4">
        <w:rPr>
          <w:rFonts w:ascii="Arial" w:eastAsia="Times New Roman" w:hAnsi="Arial" w:cs="Arial"/>
          <w:lang w:val="en-CA"/>
        </w:rPr>
        <w:t>Note:  Sept/23 HIRRA meeting, the executive and members were asked to lobby to the Ministry of Transportation to grant the permits for allow work to resume on the Hornby project.  Thanks to HIRRA.</w:t>
      </w:r>
    </w:p>
    <w:p w14:paraId="1A6CF977" w14:textId="77777777" w:rsidR="0057493B" w:rsidRPr="002D33F4" w:rsidRDefault="0057493B" w:rsidP="0057493B">
      <w:pPr>
        <w:pStyle w:val="ListParagraph"/>
        <w:textAlignment w:val="baseline"/>
        <w:rPr>
          <w:rFonts w:ascii="Arial" w:eastAsia="Times New Roman" w:hAnsi="Arial" w:cs="Arial"/>
          <w:lang w:val="en-CA"/>
        </w:rPr>
      </w:pPr>
    </w:p>
    <w:p w14:paraId="25C3077E" w14:textId="7054849B" w:rsidR="00E04CC6" w:rsidRPr="002D33F4" w:rsidRDefault="00902CA1" w:rsidP="00902CA1">
      <w:pPr>
        <w:pStyle w:val="ListParagraph"/>
        <w:numPr>
          <w:ilvl w:val="0"/>
          <w:numId w:val="27"/>
        </w:numPr>
        <w:textAlignment w:val="baseline"/>
        <w:rPr>
          <w:rFonts w:ascii="Arial" w:eastAsia="Times New Roman" w:hAnsi="Arial" w:cs="Arial"/>
          <w:lang w:val="en-CA"/>
        </w:rPr>
      </w:pPr>
      <w:r w:rsidRPr="002D33F4">
        <w:rPr>
          <w:rFonts w:ascii="Arial" w:eastAsia="Times New Roman" w:hAnsi="Arial" w:cs="Arial"/>
          <w:lang w:val="en-CA"/>
        </w:rPr>
        <w:t xml:space="preserve">Ferry issues. </w:t>
      </w:r>
    </w:p>
    <w:p w14:paraId="61303384" w14:textId="77777777" w:rsidR="00CB4E46" w:rsidRPr="002D33F4" w:rsidRDefault="00CB4E46" w:rsidP="004C2487">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HICEEC formed t</w:t>
      </w:r>
      <w:r w:rsidR="00B961B3" w:rsidRPr="002D33F4">
        <w:rPr>
          <w:rFonts w:ascii="Arial" w:eastAsia="Times New Roman" w:hAnsi="Arial" w:cs="Arial"/>
          <w:lang w:val="en-CA"/>
        </w:rPr>
        <w:t>he Hornby Ferry Action Discussion Grou</w:t>
      </w:r>
      <w:r w:rsidRPr="002D33F4">
        <w:rPr>
          <w:rFonts w:ascii="Arial" w:eastAsia="Times New Roman" w:hAnsi="Arial" w:cs="Arial"/>
          <w:lang w:val="en-CA"/>
        </w:rPr>
        <w:t>p</w:t>
      </w:r>
      <w:r w:rsidR="00B961B3" w:rsidRPr="002D33F4">
        <w:rPr>
          <w:rFonts w:ascii="Arial" w:eastAsia="Times New Roman" w:hAnsi="Arial" w:cs="Arial"/>
          <w:lang w:val="en-CA"/>
        </w:rPr>
        <w:t xml:space="preserve">.  </w:t>
      </w:r>
    </w:p>
    <w:p w14:paraId="37BC3183" w14:textId="44A29F73" w:rsidR="00CB4E46" w:rsidRPr="002D33F4" w:rsidRDefault="00CB4E46" w:rsidP="00CB4E46">
      <w:pPr>
        <w:pStyle w:val="ListParagraph"/>
        <w:numPr>
          <w:ilvl w:val="2"/>
          <w:numId w:val="27"/>
        </w:numPr>
        <w:textAlignment w:val="baseline"/>
        <w:rPr>
          <w:rFonts w:ascii="Arial" w:eastAsia="Times New Roman" w:hAnsi="Arial" w:cs="Arial"/>
          <w:lang w:val="en-CA"/>
        </w:rPr>
      </w:pPr>
      <w:r w:rsidRPr="002D33F4">
        <w:rPr>
          <w:rFonts w:ascii="Arial" w:eastAsia="Times New Roman" w:hAnsi="Arial" w:cs="Arial"/>
          <w:lang w:val="en-CA"/>
        </w:rPr>
        <w:t>AGM P.P. Slide acknowledgement: This group</w:t>
      </w:r>
      <w:r w:rsidR="00B961B3" w:rsidRPr="002D33F4">
        <w:rPr>
          <w:rFonts w:ascii="Arial" w:eastAsia="Times New Roman" w:hAnsi="Arial" w:cs="Arial"/>
          <w:lang w:val="en-CA"/>
        </w:rPr>
        <w:t xml:space="preserve"> consisted of the Sea Dogs (retired BCF personnel – Sr. Capt. Pete Kimmerly, Capt. Ron </w:t>
      </w:r>
      <w:proofErr w:type="spellStart"/>
      <w:r w:rsidR="00B961B3" w:rsidRPr="002D33F4">
        <w:rPr>
          <w:rFonts w:ascii="Arial" w:eastAsia="Times New Roman" w:hAnsi="Arial" w:cs="Arial"/>
          <w:lang w:val="en-CA"/>
        </w:rPr>
        <w:t>Tuele</w:t>
      </w:r>
      <w:proofErr w:type="spellEnd"/>
      <w:r w:rsidR="00B961B3" w:rsidRPr="002D33F4">
        <w:rPr>
          <w:rFonts w:ascii="Arial" w:eastAsia="Times New Roman" w:hAnsi="Arial" w:cs="Arial"/>
          <w:lang w:val="en-CA"/>
        </w:rPr>
        <w:t xml:space="preserve">, Capt. Harry </w:t>
      </w:r>
      <w:proofErr w:type="spellStart"/>
      <w:r w:rsidR="00B961B3" w:rsidRPr="002D33F4">
        <w:rPr>
          <w:rFonts w:ascii="Arial" w:eastAsia="Times New Roman" w:hAnsi="Arial" w:cs="Arial"/>
          <w:lang w:val="en-CA"/>
        </w:rPr>
        <w:t>Fearman</w:t>
      </w:r>
      <w:proofErr w:type="spellEnd"/>
      <w:r w:rsidR="00B961B3" w:rsidRPr="002D33F4">
        <w:rPr>
          <w:rFonts w:ascii="Arial" w:eastAsia="Times New Roman" w:hAnsi="Arial" w:cs="Arial"/>
          <w:lang w:val="en-CA"/>
        </w:rPr>
        <w:t xml:space="preserve">, and Brian Pannell), research engineer Bernhard Weiss, HIRRA V.P. Kent </w:t>
      </w:r>
      <w:proofErr w:type="spellStart"/>
      <w:r w:rsidR="00B961B3" w:rsidRPr="002D33F4">
        <w:rPr>
          <w:rFonts w:ascii="Arial" w:eastAsia="Times New Roman" w:hAnsi="Arial" w:cs="Arial"/>
          <w:lang w:val="en-CA"/>
        </w:rPr>
        <w:t>Lukinuk</w:t>
      </w:r>
      <w:proofErr w:type="spellEnd"/>
      <w:r w:rsidR="00B961B3" w:rsidRPr="002D33F4">
        <w:rPr>
          <w:rFonts w:ascii="Arial" w:eastAsia="Times New Roman" w:hAnsi="Arial" w:cs="Arial"/>
          <w:lang w:val="en-CA"/>
        </w:rPr>
        <w:t xml:space="preserve">, and Transportation professor Colin Boyd.  </w:t>
      </w:r>
      <w:r w:rsidRPr="002D33F4">
        <w:rPr>
          <w:rFonts w:ascii="Arial" w:eastAsia="Times New Roman" w:hAnsi="Arial" w:cs="Arial"/>
          <w:lang w:val="en-CA"/>
        </w:rPr>
        <w:t>Many other people worked on lobbying for improved ferries on Routes 21 and 22.  Including Hornby FAC members Stephan Wehner, Rob McCreary, Sandra Rutherford, Ron Edmonds, and Grant Scott. (Note:  in 2023 the Denman FAC members were invited to join this discussion group).</w:t>
      </w:r>
    </w:p>
    <w:p w14:paraId="741C59C7" w14:textId="1E7C641F" w:rsidR="00E04CC6" w:rsidRPr="002D33F4" w:rsidRDefault="00CB4E46" w:rsidP="00CB4E46">
      <w:pPr>
        <w:pStyle w:val="ListParagraph"/>
        <w:numPr>
          <w:ilvl w:val="1"/>
          <w:numId w:val="27"/>
        </w:numPr>
        <w:textAlignment w:val="baseline"/>
        <w:rPr>
          <w:rFonts w:ascii="Arial" w:eastAsia="Times New Roman" w:hAnsi="Arial" w:cs="Arial"/>
          <w:lang w:val="en-CA"/>
        </w:rPr>
      </w:pPr>
      <w:r w:rsidRPr="002D33F4">
        <w:rPr>
          <w:rFonts w:ascii="Arial" w:eastAsia="Times New Roman" w:hAnsi="Arial" w:cs="Arial"/>
          <w:lang w:val="en-CA"/>
        </w:rPr>
        <w:t xml:space="preserve">During 2022, a campaign was initiated:  </w:t>
      </w:r>
      <w:r w:rsidR="00B961B3" w:rsidRPr="002D33F4">
        <w:rPr>
          <w:rFonts w:ascii="Arial" w:eastAsia="Times New Roman" w:hAnsi="Arial" w:cs="Arial"/>
          <w:lang w:val="en-CA"/>
        </w:rPr>
        <w:t xml:space="preserve">Analysis, surveys, 2700 name petition, reports, &amp; </w:t>
      </w:r>
      <w:r w:rsidRPr="002D33F4">
        <w:rPr>
          <w:rFonts w:ascii="Arial" w:eastAsia="Times New Roman" w:hAnsi="Arial" w:cs="Arial"/>
          <w:lang w:val="en-CA"/>
        </w:rPr>
        <w:t xml:space="preserve">regular </w:t>
      </w:r>
      <w:r w:rsidR="00B961B3" w:rsidRPr="002D33F4">
        <w:rPr>
          <w:rFonts w:ascii="Arial" w:eastAsia="Times New Roman" w:hAnsi="Arial" w:cs="Arial"/>
          <w:lang w:val="en-CA"/>
        </w:rPr>
        <w:t>media coverage</w:t>
      </w:r>
      <w:r w:rsidRPr="002D33F4">
        <w:rPr>
          <w:rFonts w:ascii="Arial" w:eastAsia="Times New Roman" w:hAnsi="Arial" w:cs="Arial"/>
          <w:lang w:val="en-CA"/>
        </w:rPr>
        <w:t>.</w:t>
      </w:r>
      <w:r w:rsidR="00B961B3" w:rsidRPr="002D33F4">
        <w:rPr>
          <w:rFonts w:ascii="Arial" w:eastAsia="Times New Roman" w:hAnsi="Arial" w:cs="Arial"/>
          <w:lang w:val="en-CA"/>
        </w:rPr>
        <w:t xml:space="preserve"> </w:t>
      </w:r>
      <w:r w:rsidRPr="002D33F4">
        <w:rPr>
          <w:rFonts w:ascii="Arial" w:eastAsia="Times New Roman" w:hAnsi="Arial" w:cs="Arial"/>
          <w:lang w:val="en-CA"/>
        </w:rPr>
        <w:t xml:space="preserve"> Picture in the AGM slide show:  May/22, Daniel Arbour, Karen Ross and Grant Scott meeting in the B.C. Legislature with Minister of Transportation, Rob Fleming, and M.L.A. Josie Osborne lobbying for improved ferry service.</w:t>
      </w:r>
    </w:p>
    <w:p w14:paraId="7783EB29" w14:textId="2613FD25" w:rsidR="00B961B3" w:rsidRPr="002D33F4" w:rsidRDefault="00B961B3" w:rsidP="004C2487">
      <w:pPr>
        <w:pStyle w:val="ListParagraph"/>
        <w:numPr>
          <w:ilvl w:val="1"/>
          <w:numId w:val="27"/>
        </w:numPr>
        <w:textAlignment w:val="baseline"/>
        <w:rPr>
          <w:rFonts w:ascii="Arial" w:eastAsia="Times New Roman" w:hAnsi="Arial" w:cs="Arial"/>
          <w:lang w:val="en-CA"/>
        </w:rPr>
      </w:pPr>
      <w:proofErr w:type="gramStart"/>
      <w:r w:rsidRPr="002D33F4">
        <w:rPr>
          <w:rFonts w:ascii="Arial" w:eastAsia="Times New Roman" w:hAnsi="Arial" w:cs="Arial"/>
          <w:lang w:val="en-CA"/>
        </w:rPr>
        <w:t>January,</w:t>
      </w:r>
      <w:proofErr w:type="gramEnd"/>
      <w:r w:rsidRPr="002D33F4">
        <w:rPr>
          <w:rFonts w:ascii="Arial" w:eastAsia="Times New Roman" w:hAnsi="Arial" w:cs="Arial"/>
          <w:lang w:val="en-CA"/>
        </w:rPr>
        <w:t xml:space="preserve"> 2023, Karen Ross/HICEEC became the Chair of the Hornby/Denman Ferry Advisory Committee</w:t>
      </w:r>
      <w:r w:rsidR="00CB4E46" w:rsidRPr="002D33F4">
        <w:rPr>
          <w:rFonts w:ascii="Arial" w:eastAsia="Times New Roman" w:hAnsi="Arial" w:cs="Arial"/>
          <w:lang w:val="en-CA"/>
        </w:rPr>
        <w:t>.</w:t>
      </w:r>
    </w:p>
    <w:p w14:paraId="10485DFC" w14:textId="1FB25B0C" w:rsidR="00CB4E46" w:rsidRPr="002D33F4" w:rsidRDefault="00CB4E46" w:rsidP="00CB4E46">
      <w:pPr>
        <w:pStyle w:val="ListParagraph"/>
        <w:numPr>
          <w:ilvl w:val="2"/>
          <w:numId w:val="27"/>
        </w:numPr>
        <w:textAlignment w:val="baseline"/>
        <w:rPr>
          <w:rFonts w:ascii="Arial" w:eastAsia="Times New Roman" w:hAnsi="Arial" w:cs="Arial"/>
          <w:lang w:val="en-CA"/>
        </w:rPr>
      </w:pPr>
      <w:r w:rsidRPr="002D33F4">
        <w:rPr>
          <w:rFonts w:ascii="Arial" w:eastAsia="Times New Roman" w:hAnsi="Arial" w:cs="Arial"/>
          <w:lang w:val="en-CA"/>
        </w:rPr>
        <w:t xml:space="preserve">Note:  Solution </w:t>
      </w:r>
      <w:proofErr w:type="spellStart"/>
      <w:r w:rsidRPr="002D33F4">
        <w:rPr>
          <w:rFonts w:ascii="Arial" w:eastAsia="Times New Roman" w:hAnsi="Arial" w:cs="Arial"/>
          <w:lang w:val="en-CA"/>
        </w:rPr>
        <w:t>Quinitsa</w:t>
      </w:r>
      <w:proofErr w:type="spellEnd"/>
      <w:r w:rsidRPr="002D33F4">
        <w:rPr>
          <w:rFonts w:ascii="Arial" w:eastAsia="Times New Roman" w:hAnsi="Arial" w:cs="Arial"/>
          <w:lang w:val="en-CA"/>
        </w:rPr>
        <w:t>, identified by the Hornby team was initiated in 2023, and tandem service on Route 21 for 2 summer months.  Quote Pete Kimmerly “this was the best summer ferry service that we’ve had in 30 years”.</w:t>
      </w:r>
    </w:p>
    <w:p w14:paraId="0C2D11CA" w14:textId="5597B4EA" w:rsidR="00CB4E46" w:rsidRPr="002D33F4" w:rsidRDefault="00CB4E46" w:rsidP="00CB4E46">
      <w:pPr>
        <w:pStyle w:val="ListParagraph"/>
        <w:numPr>
          <w:ilvl w:val="2"/>
          <w:numId w:val="27"/>
        </w:numPr>
        <w:textAlignment w:val="baseline"/>
        <w:rPr>
          <w:rFonts w:ascii="Arial" w:eastAsia="Times New Roman" w:hAnsi="Arial" w:cs="Arial"/>
          <w:lang w:val="en-CA"/>
        </w:rPr>
      </w:pPr>
      <w:r w:rsidRPr="002D33F4">
        <w:rPr>
          <w:rFonts w:ascii="Arial" w:eastAsia="Times New Roman" w:hAnsi="Arial" w:cs="Arial"/>
          <w:lang w:val="en-CA"/>
        </w:rPr>
        <w:t>As the Sept./23 engagement, Ret. Sr. Master Kimmerly identified the BIG WIN.</w:t>
      </w:r>
      <w:r w:rsidR="005E0C9E" w:rsidRPr="002D33F4">
        <w:rPr>
          <w:rFonts w:ascii="Arial" w:eastAsia="Times New Roman" w:hAnsi="Arial" w:cs="Arial"/>
          <w:lang w:val="en-CA"/>
        </w:rPr>
        <w:t xml:space="preserve">  Financially feasible and do-able - a win for Hornby, Denman and BCF:  In the absence of immediately planned new vessels for our routes.  When the planned 4 new vessels for the Minor Route fleet are here, the </w:t>
      </w:r>
      <w:proofErr w:type="spellStart"/>
      <w:r w:rsidR="005E0C9E" w:rsidRPr="002D33F4">
        <w:rPr>
          <w:rFonts w:ascii="Arial" w:eastAsia="Times New Roman" w:hAnsi="Arial" w:cs="Arial"/>
          <w:lang w:val="en-CA"/>
        </w:rPr>
        <w:t>Quinsam</w:t>
      </w:r>
      <w:proofErr w:type="spellEnd"/>
      <w:r w:rsidR="005E0C9E" w:rsidRPr="002D33F4">
        <w:rPr>
          <w:rFonts w:ascii="Arial" w:eastAsia="Times New Roman" w:hAnsi="Arial" w:cs="Arial"/>
          <w:lang w:val="en-CA"/>
        </w:rPr>
        <w:t xml:space="preserve"> will be free.  “Put the 80 car </w:t>
      </w:r>
      <w:proofErr w:type="spellStart"/>
      <w:r w:rsidR="005E0C9E" w:rsidRPr="002D33F4">
        <w:rPr>
          <w:rFonts w:ascii="Arial" w:eastAsia="Times New Roman" w:hAnsi="Arial" w:cs="Arial"/>
          <w:lang w:val="en-CA"/>
        </w:rPr>
        <w:t>Quinsam</w:t>
      </w:r>
      <w:proofErr w:type="spellEnd"/>
      <w:r w:rsidR="005E0C9E" w:rsidRPr="002D33F4">
        <w:rPr>
          <w:rFonts w:ascii="Arial" w:eastAsia="Times New Roman" w:hAnsi="Arial" w:cs="Arial"/>
          <w:lang w:val="en-CA"/>
        </w:rPr>
        <w:t xml:space="preserve"> on Route 21, the 44 car </w:t>
      </w:r>
      <w:proofErr w:type="spellStart"/>
      <w:r w:rsidR="005E0C9E" w:rsidRPr="002D33F4">
        <w:rPr>
          <w:rFonts w:ascii="Arial" w:eastAsia="Times New Roman" w:hAnsi="Arial" w:cs="Arial"/>
          <w:lang w:val="en-CA"/>
        </w:rPr>
        <w:t>Quinitsa</w:t>
      </w:r>
      <w:proofErr w:type="spellEnd"/>
      <w:r w:rsidR="005E0C9E" w:rsidRPr="002D33F4">
        <w:rPr>
          <w:rFonts w:ascii="Arial" w:eastAsia="Times New Roman" w:hAnsi="Arial" w:cs="Arial"/>
          <w:lang w:val="en-CA"/>
        </w:rPr>
        <w:t xml:space="preserve"> on Route 22”</w:t>
      </w:r>
    </w:p>
    <w:p w14:paraId="5CB28E0D" w14:textId="736BEFE0" w:rsidR="005E0C9E" w:rsidRPr="002D33F4" w:rsidRDefault="005E0C9E" w:rsidP="005E0C9E">
      <w:pPr>
        <w:pStyle w:val="ListParagraph"/>
        <w:numPr>
          <w:ilvl w:val="3"/>
          <w:numId w:val="27"/>
        </w:numPr>
        <w:textAlignment w:val="baseline"/>
        <w:rPr>
          <w:rFonts w:ascii="Arial" w:eastAsia="Times New Roman" w:hAnsi="Arial" w:cs="Arial"/>
          <w:lang w:val="en-CA"/>
        </w:rPr>
      </w:pPr>
      <w:r w:rsidRPr="002D33F4">
        <w:rPr>
          <w:rFonts w:ascii="Arial" w:eastAsia="Times New Roman" w:hAnsi="Arial" w:cs="Arial"/>
          <w:lang w:val="en-CA"/>
        </w:rPr>
        <w:t>In the Fall/23 public engagements, our community will be asked to endorse this solution.</w:t>
      </w:r>
    </w:p>
    <w:p w14:paraId="6B85B75D" w14:textId="77777777" w:rsidR="00CB4E46" w:rsidRPr="002D33F4" w:rsidRDefault="00CB4E46" w:rsidP="00CB4E46">
      <w:pPr>
        <w:textAlignment w:val="baseline"/>
        <w:rPr>
          <w:rFonts w:ascii="Arial" w:eastAsia="Times New Roman" w:hAnsi="Arial" w:cs="Arial"/>
          <w:lang w:val="en-CA"/>
        </w:rPr>
      </w:pPr>
    </w:p>
    <w:p w14:paraId="64251CD0" w14:textId="533E774D" w:rsidR="009E4F55" w:rsidRPr="002D33F4" w:rsidRDefault="005E0C9E" w:rsidP="005E0C9E">
      <w:pPr>
        <w:pStyle w:val="ListParagraph"/>
        <w:numPr>
          <w:ilvl w:val="0"/>
          <w:numId w:val="27"/>
        </w:numPr>
        <w:textAlignment w:val="baseline"/>
        <w:rPr>
          <w:rFonts w:ascii="Arial" w:eastAsia="Times New Roman" w:hAnsi="Arial" w:cs="Arial"/>
          <w:lang w:val="en-CA"/>
        </w:rPr>
      </w:pPr>
      <w:r w:rsidRPr="002D33F4">
        <w:rPr>
          <w:rFonts w:ascii="Arial" w:eastAsia="Times New Roman" w:hAnsi="Arial" w:cs="Arial"/>
          <w:lang w:val="en-CA"/>
        </w:rPr>
        <w:t xml:space="preserve"> </w:t>
      </w:r>
      <w:r w:rsidR="00E04CC6" w:rsidRPr="002D33F4">
        <w:rPr>
          <w:rFonts w:ascii="Arial" w:eastAsia="Times New Roman" w:hAnsi="Arial" w:cs="Arial"/>
          <w:lang w:val="en-CA"/>
        </w:rPr>
        <w:t xml:space="preserve">Bus Steering Committee – </w:t>
      </w:r>
      <w:r w:rsidR="009E4F55" w:rsidRPr="002D33F4">
        <w:rPr>
          <w:rFonts w:ascii="Arial" w:eastAsia="Times New Roman" w:hAnsi="Arial" w:cs="Arial"/>
          <w:lang w:val="en-CA"/>
        </w:rPr>
        <w:t>Core managing group</w:t>
      </w:r>
      <w:r w:rsidRPr="002D33F4">
        <w:rPr>
          <w:rFonts w:ascii="Arial" w:eastAsia="Times New Roman" w:hAnsi="Arial" w:cs="Arial"/>
          <w:lang w:val="en-CA"/>
        </w:rPr>
        <w:t xml:space="preserve">, slide acknowledgement:  </w:t>
      </w:r>
    </w:p>
    <w:p w14:paraId="2AB0F07B" w14:textId="77777777" w:rsidR="009E4F55" w:rsidRPr="002D33F4" w:rsidRDefault="00E04CC6" w:rsidP="005E0C9E">
      <w:pPr>
        <w:ind w:firstLine="360"/>
        <w:textAlignment w:val="baseline"/>
        <w:rPr>
          <w:rFonts w:ascii="Arial" w:eastAsia="Times New Roman" w:hAnsi="Arial" w:cs="Arial"/>
          <w:lang w:val="en-CA"/>
        </w:rPr>
      </w:pPr>
      <w:r w:rsidRPr="002D33F4">
        <w:rPr>
          <w:rFonts w:ascii="Arial" w:eastAsia="Times New Roman" w:hAnsi="Arial" w:cs="Arial"/>
          <w:lang w:val="en-CA"/>
        </w:rPr>
        <w:t>Peter Mills,</w:t>
      </w:r>
      <w:r w:rsidR="009E4F55" w:rsidRPr="002D33F4">
        <w:rPr>
          <w:rFonts w:ascii="Arial" w:eastAsia="Times New Roman" w:hAnsi="Arial" w:cs="Arial"/>
          <w:lang w:val="en-CA"/>
        </w:rPr>
        <w:t xml:space="preserve"> Garth </w:t>
      </w:r>
      <w:proofErr w:type="gramStart"/>
      <w:r w:rsidR="009E4F55" w:rsidRPr="002D33F4">
        <w:rPr>
          <w:rFonts w:ascii="Arial" w:eastAsia="Times New Roman" w:hAnsi="Arial" w:cs="Arial"/>
          <w:lang w:val="en-CA"/>
        </w:rPr>
        <w:t xml:space="preserve">Millan, </w:t>
      </w:r>
      <w:r w:rsidRPr="002D33F4">
        <w:rPr>
          <w:rFonts w:ascii="Arial" w:eastAsia="Times New Roman" w:hAnsi="Arial" w:cs="Arial"/>
          <w:lang w:val="en-CA"/>
        </w:rPr>
        <w:t xml:space="preserve"> John</w:t>
      </w:r>
      <w:proofErr w:type="gramEnd"/>
      <w:r w:rsidRPr="002D33F4">
        <w:rPr>
          <w:rFonts w:ascii="Arial" w:eastAsia="Times New Roman" w:hAnsi="Arial" w:cs="Arial"/>
          <w:lang w:val="en-CA"/>
        </w:rPr>
        <w:t xml:space="preserve"> </w:t>
      </w:r>
      <w:proofErr w:type="spellStart"/>
      <w:r w:rsidRPr="002D33F4">
        <w:rPr>
          <w:rFonts w:ascii="Arial" w:eastAsia="Times New Roman" w:hAnsi="Arial" w:cs="Arial"/>
          <w:lang w:val="en-CA"/>
        </w:rPr>
        <w:t>Nemy</w:t>
      </w:r>
      <w:proofErr w:type="spellEnd"/>
      <w:r w:rsidRPr="002D33F4">
        <w:rPr>
          <w:rFonts w:ascii="Arial" w:eastAsia="Times New Roman" w:hAnsi="Arial" w:cs="Arial"/>
          <w:lang w:val="en-CA"/>
        </w:rPr>
        <w:t xml:space="preserve">, </w:t>
      </w:r>
      <w:r w:rsidR="00143ACE" w:rsidRPr="002D33F4">
        <w:rPr>
          <w:rFonts w:ascii="Arial" w:eastAsia="Times New Roman" w:hAnsi="Arial" w:cs="Arial"/>
          <w:lang w:val="en-CA"/>
        </w:rPr>
        <w:t xml:space="preserve">Gary Law, Ray Therrien, </w:t>
      </w:r>
      <w:r w:rsidR="009E4F55" w:rsidRPr="002D33F4">
        <w:rPr>
          <w:rFonts w:ascii="Arial" w:eastAsia="Times New Roman" w:hAnsi="Arial" w:cs="Arial"/>
          <w:lang w:val="en-CA"/>
        </w:rPr>
        <w:t xml:space="preserve">and recently retired Colin Boyd. </w:t>
      </w:r>
    </w:p>
    <w:p w14:paraId="53A711C8" w14:textId="3D6AC9B9" w:rsidR="00E04CC6" w:rsidRPr="002D33F4" w:rsidRDefault="009E4F55" w:rsidP="005E0C9E">
      <w:pPr>
        <w:ind w:firstLine="360"/>
        <w:textAlignment w:val="baseline"/>
        <w:rPr>
          <w:rFonts w:ascii="Arial" w:eastAsia="Times New Roman" w:hAnsi="Arial" w:cs="Arial"/>
          <w:lang w:val="en-CA"/>
        </w:rPr>
      </w:pPr>
      <w:r w:rsidRPr="002D33F4">
        <w:rPr>
          <w:rFonts w:ascii="Arial" w:eastAsia="Times New Roman" w:hAnsi="Arial" w:cs="Arial"/>
          <w:lang w:val="en-CA"/>
        </w:rPr>
        <w:t>Daniel Arbour, CVRD rep., and other committee and volunteer helpers.</w:t>
      </w:r>
    </w:p>
    <w:p w14:paraId="2B68A98C" w14:textId="77777777" w:rsidR="00703971" w:rsidRPr="002D33F4" w:rsidRDefault="00703971" w:rsidP="00703971">
      <w:pPr>
        <w:textAlignment w:val="baseline"/>
        <w:rPr>
          <w:rFonts w:ascii="Arial" w:eastAsia="Times New Roman" w:hAnsi="Arial" w:cs="Arial"/>
          <w:lang w:val="en-CA"/>
        </w:rPr>
      </w:pPr>
    </w:p>
    <w:p w14:paraId="47D991B5" w14:textId="458B0B28" w:rsidR="006E6225" w:rsidRPr="002D33F4" w:rsidRDefault="00936880" w:rsidP="005E0C9E">
      <w:pPr>
        <w:pStyle w:val="ListParagraph"/>
        <w:numPr>
          <w:ilvl w:val="0"/>
          <w:numId w:val="27"/>
        </w:numPr>
        <w:textAlignment w:val="baseline"/>
        <w:rPr>
          <w:rFonts w:ascii="Arial" w:eastAsia="Times New Roman" w:hAnsi="Arial" w:cs="Arial"/>
          <w:b/>
          <w:lang w:val="en-CA"/>
        </w:rPr>
      </w:pPr>
      <w:r w:rsidRPr="002D33F4">
        <w:rPr>
          <w:rFonts w:ascii="Arial" w:eastAsia="Times New Roman" w:hAnsi="Arial" w:cs="Arial"/>
          <w:b/>
          <w:lang w:val="en-CA"/>
        </w:rPr>
        <w:t xml:space="preserve">Hornby </w:t>
      </w:r>
      <w:r w:rsidR="006E6225" w:rsidRPr="002D33F4">
        <w:rPr>
          <w:rFonts w:ascii="Arial" w:eastAsia="Times New Roman" w:hAnsi="Arial" w:cs="Arial"/>
          <w:b/>
          <w:lang w:val="en-CA"/>
        </w:rPr>
        <w:t>Statistics shown.</w:t>
      </w:r>
      <w:r w:rsidRPr="002D33F4">
        <w:rPr>
          <w:rFonts w:ascii="Arial" w:eastAsia="Times New Roman" w:hAnsi="Arial" w:cs="Arial"/>
          <w:b/>
          <w:lang w:val="en-CA"/>
        </w:rPr>
        <w:t xml:space="preserve"> (School registration, census population, Coop sales, ferries ridership)</w:t>
      </w:r>
    </w:p>
    <w:p w14:paraId="4515E70D" w14:textId="1DD7C57C" w:rsidR="005E0C9E" w:rsidRPr="002D33F4" w:rsidRDefault="005E0C9E" w:rsidP="005E0C9E">
      <w:pPr>
        <w:pStyle w:val="ListParagraph"/>
        <w:numPr>
          <w:ilvl w:val="1"/>
          <w:numId w:val="27"/>
        </w:numPr>
        <w:textAlignment w:val="baseline"/>
        <w:rPr>
          <w:rFonts w:ascii="Arial" w:eastAsia="Times New Roman" w:hAnsi="Arial" w:cs="Arial"/>
          <w:b/>
          <w:color w:val="2E74B5" w:themeColor="accent5" w:themeShade="BF"/>
          <w:lang w:val="en-CA"/>
        </w:rPr>
      </w:pPr>
      <w:r w:rsidRPr="002D33F4">
        <w:rPr>
          <w:rFonts w:ascii="Arial" w:eastAsia="Times New Roman" w:hAnsi="Arial" w:cs="Arial"/>
          <w:bCs/>
          <w:lang w:val="en-CA"/>
        </w:rPr>
        <w:t>Available on</w:t>
      </w:r>
      <w:r w:rsidRPr="002D33F4">
        <w:rPr>
          <w:rFonts w:ascii="Arial" w:eastAsia="Times New Roman" w:hAnsi="Arial" w:cs="Arial"/>
          <w:b/>
          <w:lang w:val="en-CA"/>
        </w:rPr>
        <w:t xml:space="preserve"> </w:t>
      </w:r>
      <w:r w:rsidRPr="002D33F4">
        <w:rPr>
          <w:rFonts w:ascii="Arial" w:eastAsia="Times New Roman" w:hAnsi="Arial" w:cs="Arial"/>
          <w:b/>
          <w:color w:val="2E74B5" w:themeColor="accent5" w:themeShade="BF"/>
          <w:lang w:val="en-CA"/>
        </w:rPr>
        <w:t>https://hiceec.org/statistics-1</w:t>
      </w:r>
    </w:p>
    <w:p w14:paraId="6B4C0F79" w14:textId="5FFA8FD6" w:rsidR="003C158D" w:rsidRPr="002D33F4" w:rsidRDefault="003C158D" w:rsidP="00143ACE">
      <w:pPr>
        <w:textAlignment w:val="baseline"/>
        <w:rPr>
          <w:rFonts w:ascii="Arial" w:eastAsia="Times New Roman" w:hAnsi="Arial" w:cs="Arial"/>
          <w:b/>
          <w:lang w:val="en-CA"/>
        </w:rPr>
      </w:pPr>
    </w:p>
    <w:p w14:paraId="7A3724F4" w14:textId="77777777" w:rsidR="00AF69BE" w:rsidRPr="002D33F4" w:rsidRDefault="00AF69BE" w:rsidP="00AF69BE">
      <w:pPr>
        <w:textAlignment w:val="baseline"/>
        <w:rPr>
          <w:rFonts w:ascii="Arial" w:eastAsia="Times New Roman" w:hAnsi="Arial" w:cs="Arial"/>
          <w:lang w:val="en-CA"/>
        </w:rPr>
      </w:pPr>
    </w:p>
    <w:p w14:paraId="243BAC64" w14:textId="0AEFC81B" w:rsidR="00AF69BE" w:rsidRPr="002D33F4" w:rsidRDefault="00AF69BE" w:rsidP="00AF69BE">
      <w:pPr>
        <w:textAlignment w:val="baseline"/>
        <w:rPr>
          <w:rFonts w:ascii="Arial" w:eastAsia="Times New Roman" w:hAnsi="Arial" w:cs="Arial"/>
          <w:lang w:val="en-CA"/>
        </w:rPr>
      </w:pPr>
      <w:r w:rsidRPr="002D33F4">
        <w:rPr>
          <w:rFonts w:ascii="Arial" w:eastAsia="Times New Roman" w:hAnsi="Arial" w:cs="Arial"/>
          <w:b/>
          <w:bCs/>
          <w:lang w:val="en-CA"/>
        </w:rPr>
        <w:t>BUSINESS</w:t>
      </w:r>
    </w:p>
    <w:p w14:paraId="39061BD0" w14:textId="6FBF9241" w:rsidR="00314CB4" w:rsidRPr="002D33F4" w:rsidRDefault="00314CB4" w:rsidP="007E7BDC">
      <w:pPr>
        <w:textAlignment w:val="baseline"/>
        <w:rPr>
          <w:rFonts w:ascii="Arial" w:hAnsi="Arial" w:cs="Arial"/>
          <w:noProof/>
        </w:rPr>
      </w:pPr>
    </w:p>
    <w:p w14:paraId="21DE07B2" w14:textId="77777777" w:rsidR="00AF69BE" w:rsidRPr="002D33F4" w:rsidRDefault="00AF69BE" w:rsidP="00AF69BE">
      <w:pPr>
        <w:textAlignment w:val="baseline"/>
        <w:rPr>
          <w:rFonts w:ascii="Arial" w:eastAsia="Times New Roman" w:hAnsi="Arial" w:cs="Arial"/>
          <w:lang w:val="en-CA"/>
        </w:rPr>
      </w:pPr>
      <w:r w:rsidRPr="002D33F4">
        <w:rPr>
          <w:rFonts w:ascii="Arial" w:eastAsia="Times New Roman" w:hAnsi="Arial" w:cs="Arial"/>
          <w:b/>
          <w:bCs/>
          <w:lang w:val="en-CA"/>
        </w:rPr>
        <w:t xml:space="preserve">NOMINATION AND ELECTION OF </w:t>
      </w:r>
      <w:proofErr w:type="gramStart"/>
      <w:r w:rsidRPr="002D33F4">
        <w:rPr>
          <w:rFonts w:ascii="Arial" w:eastAsia="Times New Roman" w:hAnsi="Arial" w:cs="Arial"/>
          <w:b/>
          <w:bCs/>
          <w:lang w:val="en-CA"/>
        </w:rPr>
        <w:t>DIRECTORS  </w:t>
      </w:r>
      <w:r w:rsidRPr="002D33F4">
        <w:rPr>
          <w:rFonts w:ascii="Arial" w:eastAsia="Times New Roman" w:hAnsi="Arial" w:cs="Arial"/>
          <w:lang w:val="en-CA"/>
        </w:rPr>
        <w:t>(</w:t>
      </w:r>
      <w:proofErr w:type="gramEnd"/>
      <w:r w:rsidRPr="002D33F4">
        <w:rPr>
          <w:rFonts w:ascii="Arial" w:eastAsia="Times New Roman" w:hAnsi="Arial" w:cs="Arial"/>
          <w:lang w:val="en-CA"/>
        </w:rPr>
        <w:t>Chair – John </w:t>
      </w:r>
      <w:proofErr w:type="spellStart"/>
      <w:r w:rsidRPr="002D33F4">
        <w:rPr>
          <w:rFonts w:ascii="Arial" w:eastAsia="Times New Roman" w:hAnsi="Arial" w:cs="Arial"/>
          <w:lang w:val="en-CA"/>
        </w:rPr>
        <w:t>Heinegg</w:t>
      </w:r>
      <w:proofErr w:type="spellEnd"/>
      <w:r w:rsidRPr="002D33F4">
        <w:rPr>
          <w:rFonts w:ascii="Arial" w:eastAsia="Times New Roman" w:hAnsi="Arial" w:cs="Arial"/>
          <w:lang w:val="en-CA"/>
        </w:rPr>
        <w:t>, Secretary – Katherine Ronan)</w:t>
      </w:r>
    </w:p>
    <w:p w14:paraId="5EE7F01F" w14:textId="77777777" w:rsidR="00AB0AF4" w:rsidRPr="002D33F4" w:rsidRDefault="00DA6BB8" w:rsidP="00DA6BB8">
      <w:pPr>
        <w:textAlignment w:val="baseline"/>
        <w:rPr>
          <w:rFonts w:ascii="Arial" w:eastAsia="Times New Roman" w:hAnsi="Arial" w:cs="Arial"/>
          <w:lang w:val="en-CA"/>
        </w:rPr>
      </w:pPr>
      <w:r w:rsidRPr="002D33F4">
        <w:rPr>
          <w:rFonts w:ascii="Arial" w:eastAsia="Times New Roman" w:hAnsi="Arial" w:cs="Arial"/>
          <w:lang w:val="en-CA"/>
        </w:rPr>
        <w:t xml:space="preserve">As HICEEC seeks to recruit Directors with </w:t>
      </w:r>
      <w:proofErr w:type="gramStart"/>
      <w:r w:rsidRPr="002D33F4">
        <w:rPr>
          <w:rFonts w:ascii="Arial" w:eastAsia="Times New Roman" w:hAnsi="Arial" w:cs="Arial"/>
          <w:lang w:val="en-CA"/>
        </w:rPr>
        <w:t>particular skills</w:t>
      </w:r>
      <w:proofErr w:type="gramEnd"/>
      <w:r w:rsidRPr="002D33F4">
        <w:rPr>
          <w:rFonts w:ascii="Arial" w:eastAsia="Times New Roman" w:hAnsi="Arial" w:cs="Arial"/>
          <w:lang w:val="en-CA"/>
        </w:rPr>
        <w:t>, nominations must be pre-approved. Nominations from the floor require the support of 5% of members present.</w:t>
      </w:r>
    </w:p>
    <w:p w14:paraId="0DC242DF" w14:textId="7685D13D" w:rsidR="00DA6BB8" w:rsidRPr="002D33F4" w:rsidRDefault="00DA6BB8" w:rsidP="003C158D">
      <w:pPr>
        <w:textAlignment w:val="baseline"/>
        <w:rPr>
          <w:rFonts w:ascii="Arial" w:eastAsia="Times New Roman" w:hAnsi="Arial" w:cs="Arial"/>
          <w:lang w:val="en-CA"/>
        </w:rPr>
      </w:pPr>
      <w:r w:rsidRPr="002D33F4">
        <w:rPr>
          <w:rFonts w:ascii="Arial" w:eastAsia="Times New Roman" w:hAnsi="Arial" w:cs="Arial"/>
          <w:lang w:val="en-CA"/>
        </w:rPr>
        <w:br/>
      </w:r>
      <w:r w:rsidR="002B1A18" w:rsidRPr="002D33F4">
        <w:rPr>
          <w:rFonts w:ascii="Arial" w:eastAsia="Times New Roman" w:hAnsi="Arial" w:cs="Arial"/>
          <w:lang w:val="en-CA"/>
        </w:rPr>
        <w:t xml:space="preserve">John </w:t>
      </w:r>
      <w:proofErr w:type="spellStart"/>
      <w:r w:rsidR="002B1A18" w:rsidRPr="002D33F4">
        <w:rPr>
          <w:rFonts w:ascii="Arial" w:eastAsia="Times New Roman" w:hAnsi="Arial" w:cs="Arial"/>
          <w:lang w:val="en-CA"/>
        </w:rPr>
        <w:t>Heinegg</w:t>
      </w:r>
      <w:proofErr w:type="spellEnd"/>
      <w:r w:rsidR="002B1A18" w:rsidRPr="002D33F4">
        <w:rPr>
          <w:rFonts w:ascii="Arial" w:eastAsia="Times New Roman" w:hAnsi="Arial" w:cs="Arial"/>
          <w:lang w:val="en-CA"/>
        </w:rPr>
        <w:t xml:space="preserve"> and John Grayson</w:t>
      </w:r>
      <w:r w:rsidR="003C158D" w:rsidRPr="002D33F4">
        <w:rPr>
          <w:rFonts w:ascii="Arial" w:eastAsia="Times New Roman" w:hAnsi="Arial" w:cs="Arial"/>
          <w:lang w:val="en-CA"/>
        </w:rPr>
        <w:t xml:space="preserve"> term</w:t>
      </w:r>
      <w:r w:rsidR="002B1A18" w:rsidRPr="002D33F4">
        <w:rPr>
          <w:rFonts w:ascii="Arial" w:eastAsia="Times New Roman" w:hAnsi="Arial" w:cs="Arial"/>
          <w:lang w:val="en-CA"/>
        </w:rPr>
        <w:t>s are</w:t>
      </w:r>
      <w:r w:rsidR="003C158D" w:rsidRPr="002D33F4">
        <w:rPr>
          <w:rFonts w:ascii="Arial" w:eastAsia="Times New Roman" w:hAnsi="Arial" w:cs="Arial"/>
          <w:lang w:val="en-CA"/>
        </w:rPr>
        <w:t xml:space="preserve"> </w:t>
      </w:r>
      <w:proofErr w:type="gramStart"/>
      <w:r w:rsidR="003C158D" w:rsidRPr="002D33F4">
        <w:rPr>
          <w:rFonts w:ascii="Arial" w:eastAsia="Times New Roman" w:hAnsi="Arial" w:cs="Arial"/>
          <w:lang w:val="en-CA"/>
        </w:rPr>
        <w:t>up</w:t>
      </w:r>
      <w:proofErr w:type="gramEnd"/>
      <w:r w:rsidR="003C158D" w:rsidRPr="002D33F4">
        <w:rPr>
          <w:rFonts w:ascii="Arial" w:eastAsia="Times New Roman" w:hAnsi="Arial" w:cs="Arial"/>
          <w:lang w:val="en-CA"/>
        </w:rPr>
        <w:t xml:space="preserve"> and </w:t>
      </w:r>
      <w:r w:rsidR="002B1A18" w:rsidRPr="002D33F4">
        <w:rPr>
          <w:rFonts w:ascii="Arial" w:eastAsia="Times New Roman" w:hAnsi="Arial" w:cs="Arial"/>
          <w:lang w:val="en-CA"/>
        </w:rPr>
        <w:t>they are</w:t>
      </w:r>
      <w:r w:rsidR="003C158D" w:rsidRPr="002D33F4">
        <w:rPr>
          <w:rFonts w:ascii="Arial" w:eastAsia="Times New Roman" w:hAnsi="Arial" w:cs="Arial"/>
          <w:lang w:val="en-CA"/>
        </w:rPr>
        <w:t xml:space="preserve"> standing for re-election.</w:t>
      </w:r>
    </w:p>
    <w:p w14:paraId="1A44FEDA" w14:textId="77777777" w:rsidR="005E0C9E" w:rsidRPr="002D33F4" w:rsidRDefault="005E0C9E" w:rsidP="003C158D">
      <w:pPr>
        <w:textAlignment w:val="baseline"/>
        <w:rPr>
          <w:rFonts w:ascii="Arial" w:eastAsia="Times New Roman" w:hAnsi="Arial" w:cs="Arial"/>
          <w:lang w:val="en-CA"/>
        </w:rPr>
      </w:pPr>
    </w:p>
    <w:p w14:paraId="7E9C16E4" w14:textId="1EFEC18B" w:rsidR="002B1A18" w:rsidRPr="002D33F4" w:rsidRDefault="002B1A18" w:rsidP="003C158D">
      <w:pPr>
        <w:textAlignment w:val="baseline"/>
        <w:rPr>
          <w:rFonts w:ascii="Arial" w:eastAsia="Times New Roman" w:hAnsi="Arial" w:cs="Arial"/>
          <w:lang w:val="en-CA"/>
        </w:rPr>
      </w:pPr>
      <w:r w:rsidRPr="002D33F4">
        <w:rPr>
          <w:rFonts w:ascii="Arial" w:eastAsia="Times New Roman" w:hAnsi="Arial" w:cs="Arial"/>
          <w:lang w:val="en-CA"/>
        </w:rPr>
        <w:t xml:space="preserve">Marilyn </w:t>
      </w:r>
      <w:proofErr w:type="spellStart"/>
      <w:r w:rsidRPr="002D33F4">
        <w:rPr>
          <w:rFonts w:ascii="Arial" w:eastAsia="Times New Roman" w:hAnsi="Arial" w:cs="Arial"/>
          <w:lang w:val="en-CA"/>
        </w:rPr>
        <w:t>Kopansky</w:t>
      </w:r>
      <w:proofErr w:type="spellEnd"/>
      <w:r w:rsidRPr="002D33F4">
        <w:rPr>
          <w:rFonts w:ascii="Arial" w:eastAsia="Times New Roman" w:hAnsi="Arial" w:cs="Arial"/>
          <w:lang w:val="en-CA"/>
        </w:rPr>
        <w:t xml:space="preserve"> </w:t>
      </w:r>
      <w:r w:rsidR="005E0C9E" w:rsidRPr="002D33F4">
        <w:rPr>
          <w:rFonts w:ascii="Arial" w:eastAsia="Times New Roman" w:hAnsi="Arial" w:cs="Arial"/>
          <w:lang w:val="en-CA"/>
        </w:rPr>
        <w:t xml:space="preserve">expressed interest.  A Hornby property owner since 2001, Marilyn has been in discussion with HIRRA to become </w:t>
      </w:r>
      <w:proofErr w:type="gramStart"/>
      <w:r w:rsidR="005E0C9E" w:rsidRPr="002D33F4">
        <w:rPr>
          <w:rFonts w:ascii="Arial" w:eastAsia="Times New Roman" w:hAnsi="Arial" w:cs="Arial"/>
          <w:lang w:val="en-CA"/>
        </w:rPr>
        <w:t xml:space="preserve">the </w:t>
      </w:r>
      <w:r w:rsidRPr="002D33F4">
        <w:rPr>
          <w:rFonts w:ascii="Arial" w:eastAsia="Times New Roman" w:hAnsi="Arial" w:cs="Arial"/>
          <w:lang w:val="en-CA"/>
        </w:rPr>
        <w:t xml:space="preserve"> 2</w:t>
      </w:r>
      <w:proofErr w:type="gramEnd"/>
      <w:r w:rsidRPr="002D33F4">
        <w:rPr>
          <w:rFonts w:ascii="Arial" w:eastAsia="Times New Roman" w:hAnsi="Arial" w:cs="Arial"/>
          <w:vertAlign w:val="superscript"/>
          <w:lang w:val="en-CA"/>
        </w:rPr>
        <w:t>nd</w:t>
      </w:r>
      <w:r w:rsidRPr="002D33F4">
        <w:rPr>
          <w:rFonts w:ascii="Arial" w:eastAsia="Times New Roman" w:hAnsi="Arial" w:cs="Arial"/>
          <w:lang w:val="en-CA"/>
        </w:rPr>
        <w:t xml:space="preserve"> HIRRA appointee on the Board.</w:t>
      </w:r>
      <w:r w:rsidR="005E0C9E" w:rsidRPr="002D33F4">
        <w:rPr>
          <w:rFonts w:ascii="Arial" w:eastAsia="Times New Roman" w:hAnsi="Arial" w:cs="Arial"/>
          <w:lang w:val="en-CA"/>
        </w:rPr>
        <w:t xml:space="preserve">  No action required.</w:t>
      </w:r>
    </w:p>
    <w:p w14:paraId="05B85F2B" w14:textId="77777777" w:rsidR="005E0C9E" w:rsidRPr="002D33F4" w:rsidRDefault="005E0C9E" w:rsidP="003C158D">
      <w:pPr>
        <w:textAlignment w:val="baseline"/>
        <w:rPr>
          <w:rFonts w:ascii="Arial" w:eastAsia="Times New Roman" w:hAnsi="Arial" w:cs="Arial"/>
          <w:lang w:val="en-CA"/>
        </w:rPr>
      </w:pPr>
    </w:p>
    <w:p w14:paraId="4418BCE1" w14:textId="0D27AED8" w:rsidR="003C158D" w:rsidRPr="002D33F4" w:rsidRDefault="003C158D" w:rsidP="003C158D">
      <w:pPr>
        <w:textAlignment w:val="baseline"/>
        <w:rPr>
          <w:rFonts w:ascii="Arial" w:eastAsia="Times New Roman" w:hAnsi="Arial" w:cs="Arial"/>
          <w:lang w:val="en-CA"/>
        </w:rPr>
      </w:pPr>
      <w:r w:rsidRPr="002D33F4">
        <w:rPr>
          <w:rFonts w:ascii="Arial" w:eastAsia="Times New Roman" w:hAnsi="Arial" w:cs="Arial"/>
          <w:lang w:val="en-CA"/>
        </w:rPr>
        <w:t>No nominations from the floor</w:t>
      </w:r>
      <w:r w:rsidR="005E0C9E" w:rsidRPr="002D33F4">
        <w:rPr>
          <w:rFonts w:ascii="Arial" w:eastAsia="Times New Roman" w:hAnsi="Arial" w:cs="Arial"/>
          <w:lang w:val="en-CA"/>
        </w:rPr>
        <w:t>.</w:t>
      </w:r>
    </w:p>
    <w:p w14:paraId="63A04DAE" w14:textId="77777777" w:rsidR="00AC40C5" w:rsidRPr="002D33F4" w:rsidRDefault="00AC40C5" w:rsidP="00DA6BB8">
      <w:pPr>
        <w:textAlignment w:val="baseline"/>
        <w:rPr>
          <w:rFonts w:ascii="Arial" w:eastAsia="Times New Roman" w:hAnsi="Arial" w:cs="Arial"/>
          <w:lang w:val="en-CA"/>
        </w:rPr>
      </w:pPr>
    </w:p>
    <w:p w14:paraId="1DE51E4B" w14:textId="561EA9DE" w:rsidR="00744301" w:rsidRPr="002D33F4" w:rsidRDefault="00DA6BB8" w:rsidP="00AF69BE">
      <w:pPr>
        <w:textAlignment w:val="baseline"/>
        <w:rPr>
          <w:rFonts w:ascii="Arial" w:eastAsia="Times New Roman" w:hAnsi="Arial" w:cs="Arial"/>
          <w:lang w:val="en-CA"/>
        </w:rPr>
      </w:pPr>
      <w:r w:rsidRPr="002D33F4">
        <w:rPr>
          <w:rFonts w:ascii="Arial" w:eastAsia="Times New Roman" w:hAnsi="Arial" w:cs="Arial"/>
          <w:b/>
          <w:bCs/>
          <w:lang w:val="en-CA"/>
        </w:rPr>
        <w:t>M/S/C</w:t>
      </w:r>
      <w:r w:rsidR="007D5D84" w:rsidRPr="002D33F4">
        <w:rPr>
          <w:rFonts w:ascii="Arial" w:eastAsia="Times New Roman" w:hAnsi="Arial" w:cs="Arial"/>
          <w:b/>
          <w:bCs/>
          <w:lang w:val="en-CA"/>
        </w:rPr>
        <w:t xml:space="preserve"> </w:t>
      </w:r>
      <w:r w:rsidR="000C7F23" w:rsidRPr="002D33F4">
        <w:rPr>
          <w:rFonts w:ascii="Arial" w:eastAsia="Times New Roman" w:hAnsi="Arial" w:cs="Arial"/>
          <w:b/>
          <w:bCs/>
          <w:lang w:val="en-CA"/>
        </w:rPr>
        <w:t xml:space="preserve">Laura Chalfin, Katherine </w:t>
      </w:r>
      <w:proofErr w:type="gramStart"/>
      <w:r w:rsidR="000C7F23" w:rsidRPr="002D33F4">
        <w:rPr>
          <w:rFonts w:ascii="Arial" w:eastAsia="Times New Roman" w:hAnsi="Arial" w:cs="Arial"/>
          <w:b/>
          <w:bCs/>
          <w:lang w:val="en-CA"/>
        </w:rPr>
        <w:t xml:space="preserve">Ronan </w:t>
      </w:r>
      <w:r w:rsidRPr="002D33F4">
        <w:rPr>
          <w:rFonts w:ascii="Arial" w:eastAsia="Times New Roman" w:hAnsi="Arial" w:cs="Arial"/>
          <w:b/>
          <w:bCs/>
          <w:lang w:val="en-CA"/>
        </w:rPr>
        <w:t xml:space="preserve"> </w:t>
      </w:r>
      <w:r w:rsidRPr="002D33F4">
        <w:rPr>
          <w:rFonts w:ascii="Arial" w:eastAsia="Times New Roman" w:hAnsi="Arial" w:cs="Arial"/>
          <w:lang w:val="en-CA"/>
        </w:rPr>
        <w:t>“</w:t>
      </w:r>
      <w:proofErr w:type="gramEnd"/>
      <w:r w:rsidRPr="002D33F4">
        <w:rPr>
          <w:rFonts w:ascii="Arial" w:eastAsia="Times New Roman" w:hAnsi="Arial" w:cs="Arial"/>
          <w:lang w:val="en-CA"/>
        </w:rPr>
        <w:t xml:space="preserve">That the nominations of </w:t>
      </w:r>
      <w:r w:rsidR="000C7F23" w:rsidRPr="002D33F4">
        <w:rPr>
          <w:rFonts w:ascii="Arial" w:eastAsia="Times New Roman" w:hAnsi="Arial" w:cs="Arial"/>
          <w:lang w:val="en-CA"/>
        </w:rPr>
        <w:t xml:space="preserve">John </w:t>
      </w:r>
      <w:proofErr w:type="spellStart"/>
      <w:r w:rsidR="000C7F23" w:rsidRPr="002D33F4">
        <w:rPr>
          <w:rFonts w:ascii="Arial" w:eastAsia="Times New Roman" w:hAnsi="Arial" w:cs="Arial"/>
          <w:lang w:val="en-CA"/>
        </w:rPr>
        <w:t>Heinegg</w:t>
      </w:r>
      <w:proofErr w:type="spellEnd"/>
      <w:r w:rsidR="000C7F23" w:rsidRPr="002D33F4">
        <w:rPr>
          <w:rFonts w:ascii="Arial" w:eastAsia="Times New Roman" w:hAnsi="Arial" w:cs="Arial"/>
          <w:lang w:val="en-CA"/>
        </w:rPr>
        <w:t xml:space="preserve"> and John Grayson</w:t>
      </w:r>
      <w:r w:rsidRPr="002D33F4">
        <w:rPr>
          <w:rFonts w:ascii="Arial" w:eastAsia="Times New Roman" w:hAnsi="Arial" w:cs="Arial"/>
          <w:lang w:val="en-CA"/>
        </w:rPr>
        <w:t xml:space="preserve"> to the Board of Directors be approved.” </w:t>
      </w:r>
    </w:p>
    <w:p w14:paraId="708C242C" w14:textId="5DC65CDB" w:rsidR="00AF69BE" w:rsidRPr="002D33F4" w:rsidRDefault="003C158D" w:rsidP="00AF69BE">
      <w:pPr>
        <w:textAlignment w:val="baseline"/>
        <w:rPr>
          <w:rFonts w:ascii="Arial" w:eastAsia="Times New Roman" w:hAnsi="Arial" w:cs="Arial"/>
          <w:bCs/>
          <w:u w:val="single"/>
          <w:lang w:val="en-CA"/>
        </w:rPr>
      </w:pPr>
      <w:r w:rsidRPr="002D33F4">
        <w:rPr>
          <w:rFonts w:ascii="Arial" w:eastAsia="Times New Roman" w:hAnsi="Arial" w:cs="Arial"/>
          <w:lang w:val="en-CA"/>
        </w:rPr>
        <w:t>–</w:t>
      </w:r>
      <w:r w:rsidR="002C377C" w:rsidRPr="002D33F4">
        <w:rPr>
          <w:rFonts w:ascii="Arial" w:eastAsia="Times New Roman" w:hAnsi="Arial" w:cs="Arial"/>
          <w:lang w:val="en-CA"/>
        </w:rPr>
        <w:t xml:space="preserve"> </w:t>
      </w:r>
      <w:r w:rsidRPr="002D33F4">
        <w:rPr>
          <w:rFonts w:ascii="Arial" w:eastAsia="Times New Roman" w:hAnsi="Arial" w:cs="Arial"/>
          <w:bCs/>
          <w:lang w:val="en-CA"/>
        </w:rPr>
        <w:t>A round of applause followed.</w:t>
      </w:r>
    </w:p>
    <w:p w14:paraId="4284B36A" w14:textId="77E3CDC2" w:rsidR="00936880" w:rsidRPr="002D33F4" w:rsidRDefault="00936880" w:rsidP="00AF69BE">
      <w:pPr>
        <w:textAlignment w:val="baseline"/>
        <w:rPr>
          <w:rFonts w:ascii="Arial" w:eastAsia="Times New Roman" w:hAnsi="Arial" w:cs="Arial"/>
          <w:bCs/>
          <w:u w:val="single"/>
          <w:lang w:val="en-CA"/>
        </w:rPr>
      </w:pPr>
    </w:p>
    <w:p w14:paraId="4B54B0E8" w14:textId="77777777" w:rsidR="00DA6BB8" w:rsidRPr="002D33F4" w:rsidRDefault="00DA6BB8" w:rsidP="00AF69BE">
      <w:pPr>
        <w:textAlignment w:val="baseline"/>
        <w:rPr>
          <w:rFonts w:ascii="Arial" w:eastAsia="Times New Roman" w:hAnsi="Arial" w:cs="Arial"/>
          <w:lang w:val="en-CA"/>
        </w:rPr>
      </w:pPr>
    </w:p>
    <w:p w14:paraId="0B13971D" w14:textId="5CBCB328" w:rsidR="00AF69BE" w:rsidRPr="002D33F4" w:rsidRDefault="00AF69BE" w:rsidP="00AF69BE">
      <w:pPr>
        <w:textAlignment w:val="baseline"/>
        <w:rPr>
          <w:rFonts w:ascii="Arial" w:eastAsia="Times New Roman" w:hAnsi="Arial" w:cs="Arial"/>
          <w:b/>
          <w:bCs/>
          <w:lang w:val="en-CA"/>
        </w:rPr>
      </w:pPr>
      <w:r w:rsidRPr="002D33F4">
        <w:rPr>
          <w:rFonts w:ascii="Arial" w:eastAsia="Times New Roman" w:hAnsi="Arial" w:cs="Arial"/>
          <w:b/>
          <w:bCs/>
          <w:lang w:val="en-CA"/>
        </w:rPr>
        <w:t>GENERAL DISCUSSION AND QUESTIONS</w:t>
      </w:r>
    </w:p>
    <w:p w14:paraId="37699C72" w14:textId="06B99C73" w:rsidR="00D3305D" w:rsidRPr="002D33F4" w:rsidRDefault="002774F7" w:rsidP="002B1A18">
      <w:pPr>
        <w:textAlignment w:val="baseline"/>
        <w:rPr>
          <w:rFonts w:ascii="Arial" w:eastAsia="Times New Roman" w:hAnsi="Arial" w:cs="Arial"/>
          <w:lang w:val="en-CA"/>
        </w:rPr>
      </w:pPr>
      <w:r w:rsidRPr="002D33F4">
        <w:rPr>
          <w:rFonts w:ascii="Arial" w:eastAsia="Times New Roman" w:hAnsi="Arial" w:cs="Arial"/>
          <w:lang w:val="en-CA"/>
        </w:rPr>
        <w:t>Q.</w:t>
      </w:r>
      <w:r w:rsidR="00744301" w:rsidRPr="002D33F4">
        <w:rPr>
          <w:rFonts w:ascii="Arial" w:eastAsia="Times New Roman" w:hAnsi="Arial" w:cs="Arial"/>
          <w:lang w:val="en-CA"/>
        </w:rPr>
        <w:t xml:space="preserve"> </w:t>
      </w:r>
      <w:r w:rsidR="009600D5" w:rsidRPr="002D33F4">
        <w:rPr>
          <w:rFonts w:ascii="Arial" w:eastAsia="Times New Roman" w:hAnsi="Arial" w:cs="Arial"/>
          <w:lang w:val="en-CA"/>
        </w:rPr>
        <w:t>Why is the 2022 A.G.M. so late this year?  It is hard to remember/look back this far.</w:t>
      </w:r>
    </w:p>
    <w:p w14:paraId="35FF8328" w14:textId="4162F5CE" w:rsidR="002B1A18" w:rsidRPr="002D33F4" w:rsidRDefault="002B1A18" w:rsidP="002B1A18">
      <w:pPr>
        <w:textAlignment w:val="baseline"/>
        <w:rPr>
          <w:rFonts w:ascii="Arial" w:eastAsia="Times New Roman" w:hAnsi="Arial" w:cs="Arial"/>
          <w:lang w:val="en-CA"/>
        </w:rPr>
      </w:pPr>
      <w:r w:rsidRPr="002D33F4">
        <w:rPr>
          <w:rFonts w:ascii="Arial" w:eastAsia="Times New Roman" w:hAnsi="Arial" w:cs="Arial"/>
          <w:lang w:val="en-CA"/>
        </w:rPr>
        <w:t>A.</w:t>
      </w:r>
      <w:r w:rsidR="009600D5" w:rsidRPr="002D33F4">
        <w:rPr>
          <w:rFonts w:ascii="Arial" w:eastAsia="Times New Roman" w:hAnsi="Arial" w:cs="Arial"/>
          <w:lang w:val="en-CA"/>
        </w:rPr>
        <w:t xml:space="preserve">  There </w:t>
      </w:r>
      <w:proofErr w:type="gramStart"/>
      <w:r w:rsidR="009600D5" w:rsidRPr="002D33F4">
        <w:rPr>
          <w:rFonts w:ascii="Arial" w:eastAsia="Times New Roman" w:hAnsi="Arial" w:cs="Arial"/>
          <w:lang w:val="en-CA"/>
        </w:rPr>
        <w:t>were</w:t>
      </w:r>
      <w:proofErr w:type="gramEnd"/>
      <w:r w:rsidR="009600D5" w:rsidRPr="002D33F4">
        <w:rPr>
          <w:rFonts w:ascii="Arial" w:eastAsia="Times New Roman" w:hAnsi="Arial" w:cs="Arial"/>
          <w:lang w:val="en-CA"/>
        </w:rPr>
        <w:t xml:space="preserve"> a crunch of AGM’s, from other organizations, in June. </w:t>
      </w:r>
    </w:p>
    <w:p w14:paraId="32CE89C0" w14:textId="77777777" w:rsidR="002B1A18" w:rsidRPr="002D33F4" w:rsidRDefault="002B1A18" w:rsidP="002B1A18">
      <w:pPr>
        <w:textAlignment w:val="baseline"/>
        <w:rPr>
          <w:rFonts w:ascii="Arial" w:eastAsia="Times New Roman" w:hAnsi="Arial" w:cs="Arial"/>
          <w:lang w:val="en-CA"/>
        </w:rPr>
      </w:pPr>
    </w:p>
    <w:p w14:paraId="3A5F06BB" w14:textId="30226826" w:rsidR="002B1A18" w:rsidRPr="002D33F4" w:rsidRDefault="002B1A18" w:rsidP="002B1A18">
      <w:pPr>
        <w:textAlignment w:val="baseline"/>
        <w:rPr>
          <w:rFonts w:ascii="Arial" w:eastAsia="Times New Roman" w:hAnsi="Arial" w:cs="Arial"/>
          <w:lang w:val="en-CA"/>
        </w:rPr>
      </w:pPr>
      <w:r w:rsidRPr="002D33F4">
        <w:rPr>
          <w:rFonts w:ascii="Arial" w:eastAsia="Times New Roman" w:hAnsi="Arial" w:cs="Arial"/>
          <w:lang w:val="en-CA"/>
        </w:rPr>
        <w:t>Q.</w:t>
      </w:r>
      <w:r w:rsidR="0057493B" w:rsidRPr="002D33F4">
        <w:rPr>
          <w:rFonts w:ascii="Arial" w:eastAsia="Times New Roman" w:hAnsi="Arial" w:cs="Arial"/>
          <w:lang w:val="en-CA"/>
        </w:rPr>
        <w:t xml:space="preserve">  Will HICEEC </w:t>
      </w:r>
      <w:r w:rsidR="000C7F23" w:rsidRPr="002D33F4">
        <w:rPr>
          <w:rFonts w:ascii="Arial" w:eastAsia="Times New Roman" w:hAnsi="Arial" w:cs="Arial"/>
          <w:lang w:val="en-CA"/>
        </w:rPr>
        <w:t>continue to push for the referendum agreement that the Internet project will provide service to every home, regardless of whether the owner has signed up for services?</w:t>
      </w:r>
    </w:p>
    <w:p w14:paraId="6ABDE53E" w14:textId="6D38A79C" w:rsidR="002B1A18" w:rsidRPr="002D33F4" w:rsidRDefault="002B1A18" w:rsidP="002B1A18">
      <w:pPr>
        <w:textAlignment w:val="baseline"/>
        <w:rPr>
          <w:rFonts w:ascii="Arial" w:eastAsia="Times New Roman" w:hAnsi="Arial" w:cs="Arial"/>
          <w:lang w:val="en-CA"/>
        </w:rPr>
      </w:pPr>
      <w:r w:rsidRPr="002D33F4">
        <w:rPr>
          <w:rFonts w:ascii="Arial" w:eastAsia="Times New Roman" w:hAnsi="Arial" w:cs="Arial"/>
          <w:lang w:val="en-CA"/>
        </w:rPr>
        <w:t>A.</w:t>
      </w:r>
      <w:r w:rsidR="000C7F23" w:rsidRPr="002D33F4">
        <w:rPr>
          <w:rFonts w:ascii="Arial" w:eastAsia="Times New Roman" w:hAnsi="Arial" w:cs="Arial"/>
          <w:lang w:val="en-CA"/>
        </w:rPr>
        <w:t xml:space="preserve">  This is a huge provincial project, with unexpected hurdles – in the number and timing of permits, the breaks in supply chains due to COVID, the labour shortages, and other financial challenges.  Some pivoting has, and will continue to, occur.  HICEEC is </w:t>
      </w:r>
      <w:proofErr w:type="gramStart"/>
      <w:r w:rsidR="000C7F23" w:rsidRPr="002D33F4">
        <w:rPr>
          <w:rFonts w:ascii="Arial" w:eastAsia="Times New Roman" w:hAnsi="Arial" w:cs="Arial"/>
          <w:lang w:val="en-CA"/>
        </w:rPr>
        <w:t>definitely working</w:t>
      </w:r>
      <w:proofErr w:type="gramEnd"/>
      <w:r w:rsidR="000C7F23" w:rsidRPr="002D33F4">
        <w:rPr>
          <w:rFonts w:ascii="Arial" w:eastAsia="Times New Roman" w:hAnsi="Arial" w:cs="Arial"/>
          <w:lang w:val="en-CA"/>
        </w:rPr>
        <w:t xml:space="preserve"> diligently to get as much as possible for all residents of Hornby.</w:t>
      </w:r>
    </w:p>
    <w:p w14:paraId="2CF52F85" w14:textId="77777777" w:rsidR="000C7F23" w:rsidRPr="002D33F4" w:rsidRDefault="000C7F23" w:rsidP="002B1A18">
      <w:pPr>
        <w:textAlignment w:val="baseline"/>
        <w:rPr>
          <w:rFonts w:ascii="Arial" w:eastAsia="Times New Roman" w:hAnsi="Arial" w:cs="Arial"/>
          <w:lang w:val="en-CA"/>
        </w:rPr>
      </w:pPr>
    </w:p>
    <w:p w14:paraId="345C2527" w14:textId="6666508A" w:rsidR="000C7F23" w:rsidRPr="002D33F4" w:rsidRDefault="000C7F23" w:rsidP="002B1A18">
      <w:pPr>
        <w:textAlignment w:val="baseline"/>
        <w:rPr>
          <w:rFonts w:ascii="Arial" w:eastAsia="Times New Roman" w:hAnsi="Arial" w:cs="Arial"/>
          <w:lang w:val="en-CA"/>
        </w:rPr>
      </w:pPr>
      <w:r w:rsidRPr="002D33F4">
        <w:rPr>
          <w:rFonts w:ascii="Arial" w:eastAsia="Times New Roman" w:hAnsi="Arial" w:cs="Arial"/>
          <w:lang w:val="en-CA"/>
        </w:rPr>
        <w:t xml:space="preserve">Q. How was Wellesley Consulting Group </w:t>
      </w:r>
      <w:r w:rsidR="007A19E5" w:rsidRPr="002D33F4">
        <w:rPr>
          <w:rFonts w:ascii="Arial" w:eastAsia="Times New Roman" w:hAnsi="Arial" w:cs="Arial"/>
          <w:lang w:val="en-CA"/>
        </w:rPr>
        <w:t xml:space="preserve">(WCG) </w:t>
      </w:r>
      <w:r w:rsidRPr="002D33F4">
        <w:rPr>
          <w:rFonts w:ascii="Arial" w:eastAsia="Times New Roman" w:hAnsi="Arial" w:cs="Arial"/>
          <w:lang w:val="en-CA"/>
        </w:rPr>
        <w:t>engaged to do the Economic Development Strategy?</w:t>
      </w:r>
    </w:p>
    <w:p w14:paraId="02E9287E" w14:textId="0FDC171C" w:rsidR="000C7F23" w:rsidRPr="002D33F4" w:rsidRDefault="000C7F23" w:rsidP="002B1A18">
      <w:pPr>
        <w:textAlignment w:val="baseline"/>
        <w:rPr>
          <w:rFonts w:ascii="Arial" w:eastAsia="Times New Roman" w:hAnsi="Arial" w:cs="Arial"/>
          <w:lang w:val="en-CA"/>
        </w:rPr>
      </w:pPr>
      <w:r w:rsidRPr="002D33F4">
        <w:rPr>
          <w:rFonts w:ascii="Arial" w:eastAsia="Times New Roman" w:hAnsi="Arial" w:cs="Arial"/>
          <w:lang w:val="en-CA"/>
        </w:rPr>
        <w:t>A.  Katherine met Ross Birchall through contacts in Victoria.  He/his company wrote a proposal to work on the HICEEC housing file through being self funded from successful grant applications.</w:t>
      </w:r>
      <w:r w:rsidR="007A19E5" w:rsidRPr="002D33F4">
        <w:rPr>
          <w:rFonts w:ascii="Arial" w:eastAsia="Times New Roman" w:hAnsi="Arial" w:cs="Arial"/>
          <w:lang w:val="en-CA"/>
        </w:rPr>
        <w:t xml:space="preserve">  HICEEC is not directly paying WCG.</w:t>
      </w:r>
    </w:p>
    <w:p w14:paraId="22F0CA8B" w14:textId="77777777" w:rsidR="007A19E5" w:rsidRPr="002D33F4" w:rsidRDefault="007A19E5" w:rsidP="002B1A18">
      <w:pPr>
        <w:textAlignment w:val="baseline"/>
        <w:rPr>
          <w:rFonts w:ascii="Arial" w:eastAsia="Times New Roman" w:hAnsi="Arial" w:cs="Arial"/>
          <w:lang w:val="en-CA"/>
        </w:rPr>
      </w:pPr>
    </w:p>
    <w:p w14:paraId="5F7D2EDF" w14:textId="49CAEDD5" w:rsidR="007A19E5" w:rsidRPr="002D33F4" w:rsidRDefault="007A19E5" w:rsidP="002B1A18">
      <w:pPr>
        <w:textAlignment w:val="baseline"/>
        <w:rPr>
          <w:rFonts w:ascii="Arial" w:eastAsia="Times New Roman" w:hAnsi="Arial" w:cs="Arial"/>
          <w:lang w:val="en-CA"/>
        </w:rPr>
      </w:pPr>
      <w:r w:rsidRPr="002D33F4">
        <w:rPr>
          <w:rFonts w:ascii="Arial" w:eastAsia="Times New Roman" w:hAnsi="Arial" w:cs="Arial"/>
          <w:lang w:val="en-CA"/>
        </w:rPr>
        <w:t>Q.  Did WCG apply to ICET for money to do the E.D.S.?  How much was that grant?</w:t>
      </w:r>
    </w:p>
    <w:p w14:paraId="3550EB98" w14:textId="6D55F7AA" w:rsidR="007A19E5" w:rsidRPr="002D33F4" w:rsidRDefault="007A19E5" w:rsidP="002B1A18">
      <w:pPr>
        <w:textAlignment w:val="baseline"/>
        <w:rPr>
          <w:rFonts w:ascii="Arial" w:eastAsia="Times New Roman" w:hAnsi="Arial" w:cs="Arial"/>
          <w:lang w:val="en-CA"/>
        </w:rPr>
      </w:pPr>
      <w:r w:rsidRPr="002D33F4">
        <w:rPr>
          <w:rFonts w:ascii="Arial" w:eastAsia="Times New Roman" w:hAnsi="Arial" w:cs="Arial"/>
          <w:lang w:val="en-CA"/>
        </w:rPr>
        <w:t>A.  WCG is not eligible to apply for grants.  They do the work and then HICEEC signs the applications.  The ICET grant was $15,000.</w:t>
      </w:r>
    </w:p>
    <w:p w14:paraId="42B74442" w14:textId="77777777" w:rsidR="007A19E5" w:rsidRPr="002D33F4" w:rsidRDefault="007A19E5" w:rsidP="002B1A18">
      <w:pPr>
        <w:textAlignment w:val="baseline"/>
        <w:rPr>
          <w:rFonts w:ascii="Arial" w:eastAsia="Times New Roman" w:hAnsi="Arial" w:cs="Arial"/>
          <w:lang w:val="en-CA"/>
        </w:rPr>
      </w:pPr>
    </w:p>
    <w:p w14:paraId="3D86D13F" w14:textId="2178C346" w:rsidR="007A19E5" w:rsidRPr="002D33F4" w:rsidRDefault="007A19E5" w:rsidP="002B1A18">
      <w:pPr>
        <w:textAlignment w:val="baseline"/>
        <w:rPr>
          <w:rFonts w:ascii="Arial" w:eastAsia="Times New Roman" w:hAnsi="Arial" w:cs="Arial"/>
          <w:lang w:val="en-CA"/>
        </w:rPr>
      </w:pPr>
      <w:r w:rsidRPr="002D33F4">
        <w:rPr>
          <w:rFonts w:ascii="Arial" w:eastAsia="Times New Roman" w:hAnsi="Arial" w:cs="Arial"/>
          <w:lang w:val="en-CA"/>
        </w:rPr>
        <w:t>Q.  Encourage HICEEC to look at all projects through the lens of the Climate Crisis.</w:t>
      </w:r>
    </w:p>
    <w:p w14:paraId="53753F12" w14:textId="77777777" w:rsidR="007A19E5" w:rsidRPr="002D33F4" w:rsidRDefault="007A19E5" w:rsidP="002B1A18">
      <w:pPr>
        <w:textAlignment w:val="baseline"/>
        <w:rPr>
          <w:rFonts w:ascii="Arial" w:eastAsia="Times New Roman" w:hAnsi="Arial" w:cs="Arial"/>
          <w:lang w:val="en-CA"/>
        </w:rPr>
      </w:pPr>
    </w:p>
    <w:p w14:paraId="5534B841" w14:textId="45DA3953" w:rsidR="007A19E5" w:rsidRPr="002D33F4" w:rsidRDefault="007A19E5" w:rsidP="002B1A18">
      <w:pPr>
        <w:textAlignment w:val="baseline"/>
        <w:rPr>
          <w:rFonts w:ascii="Arial" w:eastAsia="Times New Roman" w:hAnsi="Arial" w:cs="Arial"/>
          <w:lang w:val="en-CA"/>
        </w:rPr>
      </w:pPr>
      <w:r w:rsidRPr="002D33F4">
        <w:rPr>
          <w:rFonts w:ascii="Arial" w:eastAsia="Times New Roman" w:hAnsi="Arial" w:cs="Arial"/>
          <w:lang w:val="en-CA"/>
        </w:rPr>
        <w:t xml:space="preserve">Q.  Request that </w:t>
      </w:r>
      <w:hyperlink r:id="rId11" w:history="1">
        <w:r w:rsidRPr="002D33F4">
          <w:rPr>
            <w:rStyle w:val="Hyperlink"/>
            <w:rFonts w:ascii="Arial" w:eastAsia="Times New Roman" w:hAnsi="Arial" w:cs="Arial"/>
            <w:lang w:val="en-CA"/>
          </w:rPr>
          <w:t>www.hornbyisland.com</w:t>
        </w:r>
      </w:hyperlink>
      <w:r w:rsidRPr="002D33F4">
        <w:rPr>
          <w:rFonts w:ascii="Arial" w:eastAsia="Times New Roman" w:hAnsi="Arial" w:cs="Arial"/>
          <w:lang w:val="en-CA"/>
        </w:rPr>
        <w:t xml:space="preserve"> refuses to host the advertising for activities that are non-compliant with the Hornby Land Use Bylaws, this specifically refers to Vacation Rentals.</w:t>
      </w:r>
    </w:p>
    <w:p w14:paraId="2FBE06C8" w14:textId="36F9413B" w:rsidR="007A19E5" w:rsidRPr="002D33F4" w:rsidRDefault="007A19E5" w:rsidP="002B1A18">
      <w:pPr>
        <w:textAlignment w:val="baseline"/>
        <w:rPr>
          <w:rFonts w:ascii="Arial" w:eastAsia="Times New Roman" w:hAnsi="Arial" w:cs="Arial"/>
          <w:lang w:val="en-CA"/>
        </w:rPr>
      </w:pPr>
      <w:r w:rsidRPr="002D33F4">
        <w:rPr>
          <w:rFonts w:ascii="Arial" w:eastAsia="Times New Roman" w:hAnsi="Arial" w:cs="Arial"/>
          <w:lang w:val="en-CA"/>
        </w:rPr>
        <w:t>A.  Enforcement of Bylaws is the responsibility of Island Trust, and their Bylaw Investigation Office.</w:t>
      </w:r>
    </w:p>
    <w:p w14:paraId="55B97595" w14:textId="45B68FC5" w:rsidR="007A19E5" w:rsidRPr="002D33F4" w:rsidRDefault="007A19E5" w:rsidP="002B1A18">
      <w:pPr>
        <w:textAlignment w:val="baseline"/>
        <w:rPr>
          <w:rFonts w:ascii="Arial" w:eastAsia="Times New Roman" w:hAnsi="Arial" w:cs="Arial"/>
          <w:lang w:val="en-CA"/>
        </w:rPr>
      </w:pPr>
      <w:r w:rsidRPr="002D33F4">
        <w:rPr>
          <w:rFonts w:ascii="Arial" w:eastAsia="Times New Roman" w:hAnsi="Arial" w:cs="Arial"/>
          <w:lang w:val="en-CA"/>
        </w:rPr>
        <w:t>HICEEC does not have the capacity</w:t>
      </w:r>
      <w:r w:rsidR="006768BE" w:rsidRPr="002D33F4">
        <w:rPr>
          <w:rFonts w:ascii="Arial" w:eastAsia="Times New Roman" w:hAnsi="Arial" w:cs="Arial"/>
          <w:lang w:val="en-CA"/>
        </w:rPr>
        <w:t>,</w:t>
      </w:r>
      <w:r w:rsidRPr="002D33F4">
        <w:rPr>
          <w:rFonts w:ascii="Arial" w:eastAsia="Times New Roman" w:hAnsi="Arial" w:cs="Arial"/>
          <w:lang w:val="en-CA"/>
        </w:rPr>
        <w:t xml:space="preserve"> or knowledge</w:t>
      </w:r>
      <w:r w:rsidR="006768BE" w:rsidRPr="002D33F4">
        <w:rPr>
          <w:rFonts w:ascii="Arial" w:eastAsia="Times New Roman" w:hAnsi="Arial" w:cs="Arial"/>
          <w:lang w:val="en-CA"/>
        </w:rPr>
        <w:t>,</w:t>
      </w:r>
      <w:r w:rsidRPr="002D33F4">
        <w:rPr>
          <w:rFonts w:ascii="Arial" w:eastAsia="Times New Roman" w:hAnsi="Arial" w:cs="Arial"/>
          <w:lang w:val="en-CA"/>
        </w:rPr>
        <w:t xml:space="preserve"> to enforce bylaws.  What is done is Education.  Any new properties are referenced to the importance of complying with all laws – bylaws, tax remittance, etc.</w:t>
      </w:r>
    </w:p>
    <w:p w14:paraId="6D2A399B" w14:textId="77777777" w:rsidR="007A19E5" w:rsidRPr="002D33F4" w:rsidRDefault="007A19E5" w:rsidP="002B1A18">
      <w:pPr>
        <w:textAlignment w:val="baseline"/>
        <w:rPr>
          <w:rFonts w:ascii="Arial" w:eastAsia="Times New Roman" w:hAnsi="Arial" w:cs="Arial"/>
          <w:lang w:val="en-CA"/>
        </w:rPr>
      </w:pPr>
      <w:r w:rsidRPr="002D33F4">
        <w:rPr>
          <w:rFonts w:ascii="Arial" w:eastAsia="Times New Roman" w:hAnsi="Arial" w:cs="Arial"/>
          <w:lang w:val="en-CA"/>
        </w:rPr>
        <w:t>Suggestions from the floor:</w:t>
      </w:r>
    </w:p>
    <w:p w14:paraId="5BC73183" w14:textId="19E444C8" w:rsidR="007A19E5" w:rsidRPr="002D33F4" w:rsidRDefault="006768BE" w:rsidP="007A19E5">
      <w:pPr>
        <w:pStyle w:val="ListParagraph"/>
        <w:numPr>
          <w:ilvl w:val="0"/>
          <w:numId w:val="28"/>
        </w:numPr>
        <w:textAlignment w:val="baseline"/>
        <w:rPr>
          <w:rFonts w:ascii="Arial" w:eastAsia="Times New Roman" w:hAnsi="Arial" w:cs="Arial"/>
          <w:lang w:val="en-CA"/>
        </w:rPr>
      </w:pPr>
      <w:r w:rsidRPr="002D33F4">
        <w:rPr>
          <w:rFonts w:ascii="Arial" w:eastAsia="Times New Roman" w:hAnsi="Arial" w:cs="Arial"/>
          <w:lang w:val="en-CA"/>
        </w:rPr>
        <w:t xml:space="preserve">If </w:t>
      </w:r>
      <w:r w:rsidR="007A19E5" w:rsidRPr="002D33F4">
        <w:rPr>
          <w:rFonts w:ascii="Arial" w:eastAsia="Times New Roman" w:hAnsi="Arial" w:cs="Arial"/>
          <w:lang w:val="en-CA"/>
        </w:rPr>
        <w:t>the Bylaw Investigation Officer identifies a property to HICEEC that has been found guilty of contravening the bylaws, that the HICEEC Board considers withdrawing advertising rights</w:t>
      </w:r>
      <w:r w:rsidRPr="002D33F4">
        <w:rPr>
          <w:rFonts w:ascii="Arial" w:eastAsia="Times New Roman" w:hAnsi="Arial" w:cs="Arial"/>
          <w:lang w:val="en-CA"/>
        </w:rPr>
        <w:t>, or supporting that owner to come into compliance.</w:t>
      </w:r>
    </w:p>
    <w:p w14:paraId="051F4161" w14:textId="0BAD04B8" w:rsidR="007A19E5" w:rsidRPr="002D33F4" w:rsidRDefault="007A19E5" w:rsidP="007A19E5">
      <w:pPr>
        <w:pStyle w:val="ListParagraph"/>
        <w:numPr>
          <w:ilvl w:val="0"/>
          <w:numId w:val="28"/>
        </w:numPr>
        <w:textAlignment w:val="baseline"/>
        <w:rPr>
          <w:rFonts w:ascii="Arial" w:eastAsia="Times New Roman" w:hAnsi="Arial" w:cs="Arial"/>
          <w:lang w:val="en-CA"/>
        </w:rPr>
      </w:pPr>
      <w:r w:rsidRPr="002D33F4">
        <w:rPr>
          <w:rFonts w:ascii="Arial" w:eastAsia="Times New Roman" w:hAnsi="Arial" w:cs="Arial"/>
          <w:lang w:val="en-CA"/>
        </w:rPr>
        <w:t>If hi.com gets too heavy, people will just shift to the more anonymous Online Travel Agencies.  It is better for properties to advertise on hornbyisland.com, with local messaging and context, than chasing them online to the Online Accommodation Providers.</w:t>
      </w:r>
    </w:p>
    <w:p w14:paraId="580FB4C2" w14:textId="7C55D5E8" w:rsidR="007A19E5" w:rsidRPr="002D33F4" w:rsidRDefault="006768BE" w:rsidP="007A19E5">
      <w:pPr>
        <w:pStyle w:val="ListParagraph"/>
        <w:numPr>
          <w:ilvl w:val="0"/>
          <w:numId w:val="28"/>
        </w:numPr>
        <w:textAlignment w:val="baseline"/>
        <w:rPr>
          <w:rFonts w:ascii="Arial" w:eastAsia="Times New Roman" w:hAnsi="Arial" w:cs="Arial"/>
          <w:lang w:val="en-CA"/>
        </w:rPr>
      </w:pPr>
      <w:r w:rsidRPr="002D33F4">
        <w:rPr>
          <w:rFonts w:ascii="Arial" w:eastAsia="Times New Roman" w:hAnsi="Arial" w:cs="Arial"/>
          <w:lang w:val="en-CA"/>
        </w:rPr>
        <w:t>HISTRA is doing a great job in raising the standards and educating around compliance.  A potential effective strategy is community pressure to comply.</w:t>
      </w:r>
    </w:p>
    <w:p w14:paraId="4FE3B13A" w14:textId="77777777" w:rsidR="007A19E5" w:rsidRPr="002D33F4" w:rsidRDefault="007A19E5" w:rsidP="002B1A18">
      <w:pPr>
        <w:textAlignment w:val="baseline"/>
        <w:rPr>
          <w:rFonts w:ascii="Arial" w:eastAsia="Times New Roman" w:hAnsi="Arial" w:cs="Arial"/>
          <w:lang w:val="en-CA"/>
        </w:rPr>
      </w:pPr>
    </w:p>
    <w:p w14:paraId="3B28E6C5" w14:textId="62A1721F" w:rsidR="002B1A18" w:rsidRPr="002D33F4" w:rsidRDefault="006768BE" w:rsidP="002B1A18">
      <w:pPr>
        <w:textAlignment w:val="baseline"/>
        <w:rPr>
          <w:rFonts w:ascii="Arial" w:eastAsia="Times New Roman" w:hAnsi="Arial" w:cs="Arial"/>
          <w:lang w:val="en-CA"/>
        </w:rPr>
      </w:pPr>
      <w:r w:rsidRPr="002D33F4">
        <w:rPr>
          <w:rFonts w:ascii="Arial" w:eastAsia="Times New Roman" w:hAnsi="Arial" w:cs="Arial"/>
          <w:lang w:val="en-CA"/>
        </w:rPr>
        <w:t xml:space="preserve">Q.  </w:t>
      </w:r>
      <w:r w:rsidR="00AB24D9" w:rsidRPr="002D33F4">
        <w:rPr>
          <w:rFonts w:ascii="Arial" w:eastAsia="Times New Roman" w:hAnsi="Arial" w:cs="Arial"/>
          <w:lang w:val="en-CA"/>
        </w:rPr>
        <w:t xml:space="preserve">Cortes Island just announced that their whole MRDT program can be used for Affordable Housing.  </w:t>
      </w:r>
      <w:r w:rsidRPr="002D33F4">
        <w:rPr>
          <w:rFonts w:ascii="Arial" w:eastAsia="Times New Roman" w:hAnsi="Arial" w:cs="Arial"/>
          <w:lang w:val="en-CA"/>
        </w:rPr>
        <w:t xml:space="preserve">Can the </w:t>
      </w:r>
      <w:r w:rsidR="00AB24D9" w:rsidRPr="002D33F4">
        <w:rPr>
          <w:rFonts w:ascii="Arial" w:eastAsia="Times New Roman" w:hAnsi="Arial" w:cs="Arial"/>
          <w:lang w:val="en-CA"/>
        </w:rPr>
        <w:t xml:space="preserve">Hornby </w:t>
      </w:r>
      <w:r w:rsidRPr="002D33F4">
        <w:rPr>
          <w:rFonts w:ascii="Arial" w:eastAsia="Times New Roman" w:hAnsi="Arial" w:cs="Arial"/>
          <w:lang w:val="en-CA"/>
        </w:rPr>
        <w:t>MRDT program be shifted so that all the money is used</w:t>
      </w:r>
      <w:r w:rsidR="00AB24D9" w:rsidRPr="002D33F4">
        <w:rPr>
          <w:rFonts w:ascii="Arial" w:eastAsia="Times New Roman" w:hAnsi="Arial" w:cs="Arial"/>
          <w:lang w:val="en-CA"/>
        </w:rPr>
        <w:t xml:space="preserve"> for Affordable Housing?</w:t>
      </w:r>
    </w:p>
    <w:p w14:paraId="31872FD9" w14:textId="0C0BDC28" w:rsidR="00AB24D9" w:rsidRPr="002D33F4" w:rsidRDefault="00AB24D9" w:rsidP="002B1A18">
      <w:pPr>
        <w:textAlignment w:val="baseline"/>
        <w:rPr>
          <w:rFonts w:ascii="Arial" w:eastAsia="Times New Roman" w:hAnsi="Arial" w:cs="Arial"/>
          <w:lang w:val="en-CA"/>
        </w:rPr>
      </w:pPr>
      <w:r w:rsidRPr="002D33F4">
        <w:rPr>
          <w:rFonts w:ascii="Arial" w:eastAsia="Times New Roman" w:hAnsi="Arial" w:cs="Arial"/>
          <w:lang w:val="en-CA"/>
        </w:rPr>
        <w:t xml:space="preserve">A.  Hornby has a </w:t>
      </w:r>
      <w:proofErr w:type="gramStart"/>
      <w:r w:rsidRPr="002D33F4">
        <w:rPr>
          <w:rFonts w:ascii="Arial" w:eastAsia="Times New Roman" w:hAnsi="Arial" w:cs="Arial"/>
          <w:lang w:val="en-CA"/>
        </w:rPr>
        <w:t>5 year</w:t>
      </w:r>
      <w:proofErr w:type="gramEnd"/>
      <w:r w:rsidRPr="002D33F4">
        <w:rPr>
          <w:rFonts w:ascii="Arial" w:eastAsia="Times New Roman" w:hAnsi="Arial" w:cs="Arial"/>
          <w:lang w:val="en-CA"/>
        </w:rPr>
        <w:t xml:space="preserve"> contract, </w:t>
      </w:r>
      <w:r w:rsidR="003F7905" w:rsidRPr="002D33F4">
        <w:rPr>
          <w:rFonts w:ascii="Arial" w:eastAsia="Times New Roman" w:hAnsi="Arial" w:cs="Arial"/>
          <w:lang w:val="en-CA"/>
        </w:rPr>
        <w:t>as</w:t>
      </w:r>
      <w:r w:rsidRPr="002D33F4">
        <w:rPr>
          <w:rFonts w:ascii="Arial" w:eastAsia="Times New Roman" w:hAnsi="Arial" w:cs="Arial"/>
          <w:lang w:val="en-CA"/>
        </w:rPr>
        <w:t xml:space="preserve"> identified in the 5 Year Strategic Plan.</w:t>
      </w:r>
    </w:p>
    <w:p w14:paraId="409D3B9A" w14:textId="25813342" w:rsidR="00AB24D9" w:rsidRPr="002D33F4" w:rsidRDefault="00AB24D9" w:rsidP="002B1A18">
      <w:pPr>
        <w:textAlignment w:val="baseline"/>
        <w:rPr>
          <w:rFonts w:ascii="Arial" w:eastAsia="Times New Roman" w:hAnsi="Arial" w:cs="Arial"/>
          <w:lang w:val="en-CA"/>
        </w:rPr>
      </w:pPr>
      <w:r w:rsidRPr="002D33F4">
        <w:rPr>
          <w:rFonts w:ascii="Arial" w:eastAsia="Times New Roman" w:hAnsi="Arial" w:cs="Arial"/>
          <w:lang w:val="en-CA"/>
        </w:rPr>
        <w:t>There may be some opportunities to shift some monies.</w:t>
      </w:r>
    </w:p>
    <w:p w14:paraId="3B09C6E9" w14:textId="74C01C0E" w:rsidR="00AB24D9" w:rsidRPr="002D33F4" w:rsidRDefault="00AB24D9" w:rsidP="002B1A18">
      <w:pPr>
        <w:textAlignment w:val="baseline"/>
        <w:rPr>
          <w:rFonts w:ascii="Arial" w:eastAsia="Times New Roman" w:hAnsi="Arial" w:cs="Arial"/>
          <w:lang w:val="en-CA"/>
        </w:rPr>
      </w:pPr>
      <w:r w:rsidRPr="002D33F4">
        <w:rPr>
          <w:rFonts w:ascii="Arial" w:eastAsia="Times New Roman" w:hAnsi="Arial" w:cs="Arial"/>
          <w:lang w:val="en-CA"/>
        </w:rPr>
        <w:t>Suggestions from the floor:</w:t>
      </w:r>
    </w:p>
    <w:p w14:paraId="0EF76EA3" w14:textId="453D0909" w:rsidR="00AB24D9" w:rsidRPr="002D33F4" w:rsidRDefault="00AB24D9" w:rsidP="00AB24D9">
      <w:pPr>
        <w:pStyle w:val="ListParagraph"/>
        <w:numPr>
          <w:ilvl w:val="0"/>
          <w:numId w:val="29"/>
        </w:numPr>
        <w:textAlignment w:val="baseline"/>
        <w:rPr>
          <w:rFonts w:ascii="Arial" w:eastAsia="Times New Roman" w:hAnsi="Arial" w:cs="Arial"/>
          <w:lang w:val="en-CA"/>
        </w:rPr>
      </w:pPr>
      <w:r w:rsidRPr="002D33F4">
        <w:rPr>
          <w:rFonts w:ascii="Arial" w:eastAsia="Times New Roman" w:hAnsi="Arial" w:cs="Arial"/>
          <w:lang w:val="en-CA"/>
        </w:rPr>
        <w:t>It is important to keep money for messaging, and education, and maybe other programs that benefit the community.</w:t>
      </w:r>
    </w:p>
    <w:p w14:paraId="2D068B3C" w14:textId="77777777" w:rsidR="00AB24D9" w:rsidRPr="002D33F4" w:rsidRDefault="00AB24D9" w:rsidP="00AB24D9">
      <w:pPr>
        <w:textAlignment w:val="baseline"/>
        <w:rPr>
          <w:rFonts w:ascii="Arial" w:eastAsia="Times New Roman" w:hAnsi="Arial" w:cs="Arial"/>
          <w:lang w:val="en-CA"/>
        </w:rPr>
      </w:pPr>
    </w:p>
    <w:p w14:paraId="786BF39C" w14:textId="322B7F90" w:rsidR="00AB24D9" w:rsidRPr="002D33F4" w:rsidRDefault="00AB24D9" w:rsidP="00AB24D9">
      <w:pPr>
        <w:textAlignment w:val="baseline"/>
        <w:rPr>
          <w:rFonts w:ascii="Arial" w:eastAsia="Times New Roman" w:hAnsi="Arial" w:cs="Arial"/>
          <w:lang w:val="en-CA"/>
        </w:rPr>
      </w:pPr>
      <w:r w:rsidRPr="002D33F4">
        <w:rPr>
          <w:rFonts w:ascii="Arial" w:eastAsia="Times New Roman" w:hAnsi="Arial" w:cs="Arial"/>
          <w:lang w:val="en-CA"/>
        </w:rPr>
        <w:t>Q.  Cedar Lane B n B/Louise reported that she has called Air BnB and been assured that they are collecting, and remitting, the PST and MRDT on her behalf.  What could be happening?</w:t>
      </w:r>
    </w:p>
    <w:p w14:paraId="54709B3C" w14:textId="1D5A20BE" w:rsidR="00AB24D9" w:rsidRPr="002D33F4" w:rsidRDefault="00AB24D9" w:rsidP="00AB24D9">
      <w:pPr>
        <w:textAlignment w:val="baseline"/>
        <w:rPr>
          <w:rFonts w:ascii="Arial" w:eastAsia="Times New Roman" w:hAnsi="Arial" w:cs="Arial"/>
          <w:lang w:val="en-CA"/>
        </w:rPr>
      </w:pPr>
      <w:r w:rsidRPr="002D33F4">
        <w:rPr>
          <w:rFonts w:ascii="Arial" w:eastAsia="Times New Roman" w:hAnsi="Arial" w:cs="Arial"/>
          <w:lang w:val="en-CA"/>
        </w:rPr>
        <w:t>A.  Hornby is not well defined on Air BnB, when you put in a request for accommodation on Hornby, listings on Denman, Fanny Bay, Qualicum, etc. show up.  However, this is a great avenue to further inquiries, as confidentiality cannot be used if it is a client inquiring.  Suggest further investigations along this line.</w:t>
      </w:r>
    </w:p>
    <w:p w14:paraId="0D8F7EB0" w14:textId="77777777" w:rsidR="00AB24D9" w:rsidRPr="002D33F4" w:rsidRDefault="00AB24D9" w:rsidP="00AB24D9">
      <w:pPr>
        <w:textAlignment w:val="baseline"/>
        <w:rPr>
          <w:rFonts w:ascii="Arial" w:eastAsia="Times New Roman" w:hAnsi="Arial" w:cs="Arial"/>
          <w:lang w:val="en-CA"/>
        </w:rPr>
      </w:pPr>
    </w:p>
    <w:p w14:paraId="5FAAA854" w14:textId="020FE91B" w:rsidR="00AB24D9" w:rsidRPr="002D33F4" w:rsidRDefault="00AB24D9" w:rsidP="00AB24D9">
      <w:pPr>
        <w:textAlignment w:val="baseline"/>
        <w:rPr>
          <w:rFonts w:ascii="Arial" w:eastAsia="Times New Roman" w:hAnsi="Arial" w:cs="Arial"/>
          <w:lang w:val="en-CA"/>
        </w:rPr>
      </w:pPr>
      <w:r w:rsidRPr="002D33F4">
        <w:rPr>
          <w:rFonts w:ascii="Arial" w:eastAsia="Times New Roman" w:hAnsi="Arial" w:cs="Arial"/>
          <w:lang w:val="en-CA"/>
        </w:rPr>
        <w:t>Q.  How is the MRDT responsibility for paying different than other taxes?  In any other tax situation, the actual business owner is ultimately responsible for the payment of taxes.  The owner cannot sidestep their responsibility b</w:t>
      </w:r>
      <w:r w:rsidR="003F7905" w:rsidRPr="002D33F4">
        <w:rPr>
          <w:rFonts w:ascii="Arial" w:eastAsia="Times New Roman" w:hAnsi="Arial" w:cs="Arial"/>
          <w:lang w:val="en-CA"/>
        </w:rPr>
        <w:t>y</w:t>
      </w:r>
      <w:r w:rsidRPr="002D33F4">
        <w:rPr>
          <w:rFonts w:ascii="Arial" w:eastAsia="Times New Roman" w:hAnsi="Arial" w:cs="Arial"/>
          <w:lang w:val="en-CA"/>
        </w:rPr>
        <w:t xml:space="preserve"> saying a 3</w:t>
      </w:r>
      <w:r w:rsidRPr="002D33F4">
        <w:rPr>
          <w:rFonts w:ascii="Arial" w:eastAsia="Times New Roman" w:hAnsi="Arial" w:cs="Arial"/>
          <w:vertAlign w:val="superscript"/>
          <w:lang w:val="en-CA"/>
        </w:rPr>
        <w:t>rd</w:t>
      </w:r>
      <w:r w:rsidRPr="002D33F4">
        <w:rPr>
          <w:rFonts w:ascii="Arial" w:eastAsia="Times New Roman" w:hAnsi="Arial" w:cs="Arial"/>
          <w:lang w:val="en-CA"/>
        </w:rPr>
        <w:t xml:space="preserve"> party was supposed to remit.</w:t>
      </w:r>
    </w:p>
    <w:p w14:paraId="607B5F3A" w14:textId="4C664853" w:rsidR="00AB24D9" w:rsidRPr="002D33F4" w:rsidRDefault="00AB24D9" w:rsidP="00AB24D9">
      <w:pPr>
        <w:textAlignment w:val="baseline"/>
        <w:rPr>
          <w:rFonts w:ascii="Arial" w:eastAsia="Times New Roman" w:hAnsi="Arial" w:cs="Arial"/>
          <w:lang w:val="en-CA"/>
        </w:rPr>
      </w:pPr>
      <w:r w:rsidRPr="002D33F4">
        <w:rPr>
          <w:rFonts w:ascii="Arial" w:eastAsia="Times New Roman" w:hAnsi="Arial" w:cs="Arial"/>
          <w:lang w:val="en-CA"/>
        </w:rPr>
        <w:t>A.  Protection of Hornby owners will be brought forward with Ministry staff.</w:t>
      </w:r>
    </w:p>
    <w:p w14:paraId="4D3EA918" w14:textId="77777777" w:rsidR="00AF69BE" w:rsidRPr="002D33F4" w:rsidRDefault="00AF69BE" w:rsidP="00AF69BE">
      <w:pPr>
        <w:textAlignment w:val="baseline"/>
        <w:rPr>
          <w:rFonts w:ascii="Arial" w:eastAsia="Times New Roman" w:hAnsi="Arial" w:cs="Arial"/>
          <w:color w:val="7030A0"/>
          <w:lang w:val="en-CA"/>
        </w:rPr>
      </w:pPr>
    </w:p>
    <w:p w14:paraId="77E9D289" w14:textId="05712317" w:rsidR="00AF69BE" w:rsidRPr="002D33F4" w:rsidRDefault="00AF69BE" w:rsidP="00AF69BE">
      <w:pPr>
        <w:textAlignment w:val="baseline"/>
        <w:rPr>
          <w:rFonts w:ascii="Arial" w:eastAsia="Times New Roman" w:hAnsi="Arial" w:cs="Arial"/>
          <w:b/>
          <w:bCs/>
          <w:i/>
          <w:iCs/>
          <w:lang w:val="en-CA"/>
        </w:rPr>
      </w:pPr>
      <w:r w:rsidRPr="002D33F4">
        <w:rPr>
          <w:rFonts w:ascii="Arial" w:eastAsia="Times New Roman" w:hAnsi="Arial" w:cs="Arial"/>
          <w:b/>
          <w:bCs/>
          <w:lang w:val="en-CA"/>
        </w:rPr>
        <w:t xml:space="preserve">ADJOURNMENT </w:t>
      </w:r>
      <w:proofErr w:type="gramStart"/>
      <w:r w:rsidRPr="002D33F4">
        <w:rPr>
          <w:rFonts w:ascii="Arial" w:eastAsia="Times New Roman" w:hAnsi="Arial" w:cs="Arial"/>
          <w:b/>
          <w:bCs/>
          <w:lang w:val="en-CA"/>
        </w:rPr>
        <w:t>-  </w:t>
      </w:r>
      <w:r w:rsidRPr="002D33F4">
        <w:rPr>
          <w:rFonts w:ascii="Arial" w:eastAsia="Times New Roman" w:hAnsi="Arial" w:cs="Arial"/>
          <w:b/>
          <w:bCs/>
          <w:i/>
          <w:iCs/>
          <w:lang w:val="en-CA"/>
        </w:rPr>
        <w:t>Motion</w:t>
      </w:r>
      <w:proofErr w:type="gramEnd"/>
      <w:r w:rsidRPr="002D33F4">
        <w:rPr>
          <w:rFonts w:ascii="Arial" w:eastAsia="Times New Roman" w:hAnsi="Arial" w:cs="Arial"/>
          <w:b/>
          <w:bCs/>
          <w:i/>
          <w:iCs/>
          <w:lang w:val="en-CA"/>
        </w:rPr>
        <w:t xml:space="preserve"> to adjourn AGM</w:t>
      </w:r>
    </w:p>
    <w:p w14:paraId="19820F6C" w14:textId="77777777" w:rsidR="001A1E93" w:rsidRPr="002D33F4" w:rsidRDefault="001A1E93" w:rsidP="00DA6BB8">
      <w:pPr>
        <w:textAlignment w:val="baseline"/>
        <w:rPr>
          <w:rFonts w:ascii="Arial" w:eastAsia="Times New Roman" w:hAnsi="Arial" w:cs="Arial"/>
          <w:b/>
          <w:bCs/>
          <w:lang w:val="en-CA"/>
        </w:rPr>
      </w:pPr>
      <w:r w:rsidRPr="002D33F4">
        <w:rPr>
          <w:rFonts w:ascii="Arial" w:eastAsia="Times New Roman" w:hAnsi="Arial" w:cs="Arial"/>
          <w:b/>
          <w:bCs/>
          <w:lang w:val="en-CA"/>
        </w:rPr>
        <w:t>John thanked everyone for attending, and becoming more informed on the work that HICEEC does.</w:t>
      </w:r>
    </w:p>
    <w:p w14:paraId="7E73B57B" w14:textId="77777777" w:rsidR="001A1E93" w:rsidRPr="002D33F4" w:rsidRDefault="001A1E93" w:rsidP="00DA6BB8">
      <w:pPr>
        <w:textAlignment w:val="baseline"/>
        <w:rPr>
          <w:rFonts w:ascii="Arial" w:eastAsia="Times New Roman" w:hAnsi="Arial" w:cs="Arial"/>
          <w:b/>
          <w:bCs/>
          <w:lang w:val="en-CA"/>
        </w:rPr>
      </w:pPr>
    </w:p>
    <w:p w14:paraId="552F1D95" w14:textId="44A7FED3" w:rsidR="001E5809" w:rsidRPr="002D33F4" w:rsidRDefault="001E5809" w:rsidP="00DA6BB8">
      <w:pPr>
        <w:textAlignment w:val="baseline"/>
        <w:rPr>
          <w:rFonts w:ascii="Arial" w:eastAsia="Times New Roman" w:hAnsi="Arial" w:cs="Arial"/>
          <w:b/>
          <w:bCs/>
          <w:lang w:val="en-CA"/>
        </w:rPr>
      </w:pPr>
      <w:r w:rsidRPr="002D33F4">
        <w:rPr>
          <w:rFonts w:ascii="Arial" w:eastAsia="Times New Roman" w:hAnsi="Arial" w:cs="Arial"/>
          <w:b/>
          <w:bCs/>
          <w:lang w:val="en-CA"/>
        </w:rPr>
        <w:t xml:space="preserve">M/S/C </w:t>
      </w:r>
      <w:r w:rsidR="003F7905" w:rsidRPr="002D33F4">
        <w:rPr>
          <w:rFonts w:ascii="Arial" w:eastAsia="Times New Roman" w:hAnsi="Arial" w:cs="Arial"/>
          <w:b/>
          <w:bCs/>
          <w:lang w:val="en-CA"/>
        </w:rPr>
        <w:t>John Grayson/Katherine Ronan</w:t>
      </w:r>
    </w:p>
    <w:p w14:paraId="600D0BAD" w14:textId="77777777" w:rsidR="00AF69BE" w:rsidRPr="002D33F4" w:rsidRDefault="00AF69BE" w:rsidP="00AF69BE">
      <w:pPr>
        <w:textAlignment w:val="baseline"/>
        <w:rPr>
          <w:rFonts w:ascii="Arial" w:eastAsia="Times New Roman" w:hAnsi="Arial" w:cs="Arial"/>
          <w:lang w:val="en-CA"/>
        </w:rPr>
      </w:pPr>
    </w:p>
    <w:p w14:paraId="6F85DF9C" w14:textId="06FEFCDE" w:rsidR="00AF69BE" w:rsidRPr="002D33F4" w:rsidRDefault="00321304" w:rsidP="00AF69BE">
      <w:pPr>
        <w:jc w:val="center"/>
        <w:rPr>
          <w:rFonts w:ascii="Arial" w:eastAsia="Times New Roman" w:hAnsi="Arial" w:cs="Arial"/>
          <w:lang w:val="en-CA"/>
        </w:rPr>
      </w:pPr>
      <w:r w:rsidRPr="002D33F4">
        <w:rPr>
          <w:rFonts w:ascii="Arial" w:eastAsia="Times New Roman" w:hAnsi="Arial" w:cs="Arial"/>
          <w:lang w:val="en-CA"/>
        </w:rPr>
        <w:t xml:space="preserve">HICEEC AGM </w:t>
      </w:r>
      <w:r w:rsidR="00AF69BE" w:rsidRPr="002D33F4">
        <w:rPr>
          <w:rFonts w:ascii="Arial" w:eastAsia="Times New Roman" w:hAnsi="Arial" w:cs="Arial"/>
          <w:lang w:val="en-CA"/>
        </w:rPr>
        <w:t>Adjourned at</w:t>
      </w:r>
      <w:r w:rsidR="00770150" w:rsidRPr="002D33F4">
        <w:rPr>
          <w:rFonts w:ascii="Arial" w:eastAsia="Times New Roman" w:hAnsi="Arial" w:cs="Arial"/>
          <w:lang w:val="en-CA"/>
        </w:rPr>
        <w:t xml:space="preserve"> </w:t>
      </w:r>
      <w:r w:rsidR="003F7905" w:rsidRPr="002D33F4">
        <w:rPr>
          <w:rFonts w:ascii="Arial" w:eastAsia="Times New Roman" w:hAnsi="Arial" w:cs="Arial"/>
          <w:lang w:val="en-CA"/>
        </w:rPr>
        <w:t>6</w:t>
      </w:r>
      <w:r w:rsidR="00CD1A8E" w:rsidRPr="002D33F4">
        <w:rPr>
          <w:rFonts w:ascii="Arial" w:eastAsia="Times New Roman" w:hAnsi="Arial" w:cs="Arial"/>
          <w:lang w:val="en-CA"/>
        </w:rPr>
        <w:t xml:space="preserve"> </w:t>
      </w:r>
      <w:r w:rsidR="00770150" w:rsidRPr="002D33F4">
        <w:rPr>
          <w:rFonts w:ascii="Arial" w:eastAsia="Times New Roman" w:hAnsi="Arial" w:cs="Arial"/>
          <w:lang w:val="en-CA"/>
        </w:rPr>
        <w:t>pm.</w:t>
      </w:r>
    </w:p>
    <w:p w14:paraId="7DE055DC" w14:textId="77777777" w:rsidR="00174AC3" w:rsidRPr="002D33F4" w:rsidRDefault="00174AC3">
      <w:pPr>
        <w:rPr>
          <w:rFonts w:ascii="Arial" w:hAnsi="Arial" w:cs="Arial"/>
        </w:rPr>
      </w:pPr>
    </w:p>
    <w:sectPr w:rsidR="00174AC3" w:rsidRPr="002D33F4" w:rsidSect="00DF4F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DFC47" w14:textId="77777777" w:rsidR="00C7155E" w:rsidRDefault="00C7155E" w:rsidP="000257E2">
      <w:r>
        <w:separator/>
      </w:r>
    </w:p>
  </w:endnote>
  <w:endnote w:type="continuationSeparator" w:id="0">
    <w:p w14:paraId="5DEA9776" w14:textId="77777777" w:rsidR="00C7155E" w:rsidRDefault="00C7155E" w:rsidP="0002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27EAC" w14:textId="77777777" w:rsidR="000257E2" w:rsidRDefault="00025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3C00" w14:textId="77777777" w:rsidR="000257E2" w:rsidRDefault="00025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C57E7" w14:textId="77777777" w:rsidR="000257E2" w:rsidRDefault="00025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C5776" w14:textId="77777777" w:rsidR="00C7155E" w:rsidRDefault="00C7155E" w:rsidP="000257E2">
      <w:r>
        <w:separator/>
      </w:r>
    </w:p>
  </w:footnote>
  <w:footnote w:type="continuationSeparator" w:id="0">
    <w:p w14:paraId="59AA25E5" w14:textId="77777777" w:rsidR="00C7155E" w:rsidRDefault="00C7155E" w:rsidP="0002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AB40" w14:textId="0B859B8B" w:rsidR="000257E2" w:rsidRDefault="00000000">
    <w:pPr>
      <w:pStyle w:val="Header"/>
    </w:pPr>
    <w:r>
      <w:rPr>
        <w:noProof/>
      </w:rPr>
      <w:pict w14:anchorId="0F42A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99688"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960A" w14:textId="41D01BC1" w:rsidR="000257E2" w:rsidRDefault="00000000">
    <w:pPr>
      <w:pStyle w:val="Header"/>
    </w:pPr>
    <w:r>
      <w:rPr>
        <w:noProof/>
      </w:rPr>
      <w:pict w14:anchorId="08DDD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99689"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0CD77" w14:textId="7D452B26" w:rsidR="000257E2" w:rsidRDefault="00000000">
    <w:pPr>
      <w:pStyle w:val="Header"/>
    </w:pPr>
    <w:r>
      <w:rPr>
        <w:noProof/>
      </w:rPr>
      <w:pict w14:anchorId="06DA3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99687"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9D1"/>
    <w:multiLevelType w:val="hybridMultilevel"/>
    <w:tmpl w:val="F1B44626"/>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E53A80"/>
    <w:multiLevelType w:val="multilevel"/>
    <w:tmpl w:val="20D27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16B71"/>
    <w:multiLevelType w:val="hybridMultilevel"/>
    <w:tmpl w:val="9DAECD46"/>
    <w:lvl w:ilvl="0" w:tplc="52EEF0B2">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3A6E2D"/>
    <w:multiLevelType w:val="hybridMultilevel"/>
    <w:tmpl w:val="C5F25DDC"/>
    <w:lvl w:ilvl="0" w:tplc="F7A4F11E">
      <w:start w:val="1"/>
      <w:numFmt w:val="upperRoman"/>
      <w:lvlText w:val="%1."/>
      <w:lvlJc w:val="left"/>
      <w:pPr>
        <w:ind w:left="1080" w:hanging="72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2B69"/>
    <w:multiLevelType w:val="hybridMultilevel"/>
    <w:tmpl w:val="3F3A18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005F1E"/>
    <w:multiLevelType w:val="hybridMultilevel"/>
    <w:tmpl w:val="120CDCBA"/>
    <w:lvl w:ilvl="0" w:tplc="CAA22216">
      <w:start w:val="1"/>
      <w:numFmt w:val="upperRoman"/>
      <w:lvlText w:val="%1."/>
      <w:lvlJc w:val="left"/>
      <w:pPr>
        <w:ind w:left="1080" w:hanging="72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A0F90"/>
    <w:multiLevelType w:val="multilevel"/>
    <w:tmpl w:val="87E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F41501"/>
    <w:multiLevelType w:val="hybridMultilevel"/>
    <w:tmpl w:val="4F0015B6"/>
    <w:lvl w:ilvl="0" w:tplc="84BA393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A782E"/>
    <w:multiLevelType w:val="hybridMultilevel"/>
    <w:tmpl w:val="65E456E4"/>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4F6434"/>
    <w:multiLevelType w:val="hybridMultilevel"/>
    <w:tmpl w:val="F15607C4"/>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6D95784"/>
    <w:multiLevelType w:val="hybridMultilevel"/>
    <w:tmpl w:val="71842FAC"/>
    <w:lvl w:ilvl="0" w:tplc="58FC29CA">
      <w:start w:val="1"/>
      <w:numFmt w:val="lowerRoman"/>
      <w:lvlText w:val="%1."/>
      <w:lvlJc w:val="lef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8DE5D6A"/>
    <w:multiLevelType w:val="hybridMultilevel"/>
    <w:tmpl w:val="D042262E"/>
    <w:lvl w:ilvl="0" w:tplc="FB6621EE">
      <w:start w:val="1"/>
      <w:numFmt w:val="bullet"/>
      <w:lvlText w:val=""/>
      <w:lvlJc w:val="left"/>
      <w:pPr>
        <w:tabs>
          <w:tab w:val="num" w:pos="720"/>
        </w:tabs>
        <w:ind w:left="720" w:hanging="360"/>
      </w:pPr>
      <w:rPr>
        <w:rFonts w:ascii="Wingdings" w:hAnsi="Wingdings" w:hint="default"/>
      </w:rPr>
    </w:lvl>
    <w:lvl w:ilvl="1" w:tplc="F0045992" w:tentative="1">
      <w:start w:val="1"/>
      <w:numFmt w:val="bullet"/>
      <w:lvlText w:val=""/>
      <w:lvlJc w:val="left"/>
      <w:pPr>
        <w:tabs>
          <w:tab w:val="num" w:pos="1440"/>
        </w:tabs>
        <w:ind w:left="1440" w:hanging="360"/>
      </w:pPr>
      <w:rPr>
        <w:rFonts w:ascii="Wingdings" w:hAnsi="Wingdings" w:hint="default"/>
      </w:rPr>
    </w:lvl>
    <w:lvl w:ilvl="2" w:tplc="A8820328" w:tentative="1">
      <w:start w:val="1"/>
      <w:numFmt w:val="bullet"/>
      <w:lvlText w:val=""/>
      <w:lvlJc w:val="left"/>
      <w:pPr>
        <w:tabs>
          <w:tab w:val="num" w:pos="2160"/>
        </w:tabs>
        <w:ind w:left="2160" w:hanging="360"/>
      </w:pPr>
      <w:rPr>
        <w:rFonts w:ascii="Wingdings" w:hAnsi="Wingdings" w:hint="default"/>
      </w:rPr>
    </w:lvl>
    <w:lvl w:ilvl="3" w:tplc="8046786A" w:tentative="1">
      <w:start w:val="1"/>
      <w:numFmt w:val="bullet"/>
      <w:lvlText w:val=""/>
      <w:lvlJc w:val="left"/>
      <w:pPr>
        <w:tabs>
          <w:tab w:val="num" w:pos="2880"/>
        </w:tabs>
        <w:ind w:left="2880" w:hanging="360"/>
      </w:pPr>
      <w:rPr>
        <w:rFonts w:ascii="Wingdings" w:hAnsi="Wingdings" w:hint="default"/>
      </w:rPr>
    </w:lvl>
    <w:lvl w:ilvl="4" w:tplc="DB527FBE" w:tentative="1">
      <w:start w:val="1"/>
      <w:numFmt w:val="bullet"/>
      <w:lvlText w:val=""/>
      <w:lvlJc w:val="left"/>
      <w:pPr>
        <w:tabs>
          <w:tab w:val="num" w:pos="3600"/>
        </w:tabs>
        <w:ind w:left="3600" w:hanging="360"/>
      </w:pPr>
      <w:rPr>
        <w:rFonts w:ascii="Wingdings" w:hAnsi="Wingdings" w:hint="default"/>
      </w:rPr>
    </w:lvl>
    <w:lvl w:ilvl="5" w:tplc="19AEAB1C" w:tentative="1">
      <w:start w:val="1"/>
      <w:numFmt w:val="bullet"/>
      <w:lvlText w:val=""/>
      <w:lvlJc w:val="left"/>
      <w:pPr>
        <w:tabs>
          <w:tab w:val="num" w:pos="4320"/>
        </w:tabs>
        <w:ind w:left="4320" w:hanging="360"/>
      </w:pPr>
      <w:rPr>
        <w:rFonts w:ascii="Wingdings" w:hAnsi="Wingdings" w:hint="default"/>
      </w:rPr>
    </w:lvl>
    <w:lvl w:ilvl="6" w:tplc="D388B0B0" w:tentative="1">
      <w:start w:val="1"/>
      <w:numFmt w:val="bullet"/>
      <w:lvlText w:val=""/>
      <w:lvlJc w:val="left"/>
      <w:pPr>
        <w:tabs>
          <w:tab w:val="num" w:pos="5040"/>
        </w:tabs>
        <w:ind w:left="5040" w:hanging="360"/>
      </w:pPr>
      <w:rPr>
        <w:rFonts w:ascii="Wingdings" w:hAnsi="Wingdings" w:hint="default"/>
      </w:rPr>
    </w:lvl>
    <w:lvl w:ilvl="7" w:tplc="C78CF622" w:tentative="1">
      <w:start w:val="1"/>
      <w:numFmt w:val="bullet"/>
      <w:lvlText w:val=""/>
      <w:lvlJc w:val="left"/>
      <w:pPr>
        <w:tabs>
          <w:tab w:val="num" w:pos="5760"/>
        </w:tabs>
        <w:ind w:left="5760" w:hanging="360"/>
      </w:pPr>
      <w:rPr>
        <w:rFonts w:ascii="Wingdings" w:hAnsi="Wingdings" w:hint="default"/>
      </w:rPr>
    </w:lvl>
    <w:lvl w:ilvl="8" w:tplc="17602B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35258"/>
    <w:multiLevelType w:val="hybridMultilevel"/>
    <w:tmpl w:val="552CF67A"/>
    <w:lvl w:ilvl="0" w:tplc="4C3AB9E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2C25E17"/>
    <w:multiLevelType w:val="hybridMultilevel"/>
    <w:tmpl w:val="339C436A"/>
    <w:lvl w:ilvl="0" w:tplc="98047614">
      <w:start w:val="2"/>
      <w:numFmt w:val="bullet"/>
      <w:lvlText w:val="-"/>
      <w:lvlJc w:val="left"/>
      <w:pPr>
        <w:ind w:left="1080" w:hanging="360"/>
      </w:pPr>
      <w:rPr>
        <w:rFonts w:ascii="Calibri" w:eastAsia="Times New Roman"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0093DC5"/>
    <w:multiLevelType w:val="multilevel"/>
    <w:tmpl w:val="D3421D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4925AD"/>
    <w:multiLevelType w:val="hybridMultilevel"/>
    <w:tmpl w:val="6ECE41A4"/>
    <w:lvl w:ilvl="0" w:tplc="CAFA88B0">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A29287C"/>
    <w:multiLevelType w:val="multilevel"/>
    <w:tmpl w:val="8E5C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723A0E"/>
    <w:multiLevelType w:val="hybridMultilevel"/>
    <w:tmpl w:val="6E1EE970"/>
    <w:lvl w:ilvl="0" w:tplc="613E04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DDC786A"/>
    <w:multiLevelType w:val="multilevel"/>
    <w:tmpl w:val="86063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2299B"/>
    <w:multiLevelType w:val="hybridMultilevel"/>
    <w:tmpl w:val="671C36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6A1D52"/>
    <w:multiLevelType w:val="multilevel"/>
    <w:tmpl w:val="F636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34652F"/>
    <w:multiLevelType w:val="multilevel"/>
    <w:tmpl w:val="FB324B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9B686E"/>
    <w:multiLevelType w:val="multilevel"/>
    <w:tmpl w:val="30AA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7C7FA0"/>
    <w:multiLevelType w:val="hybridMultilevel"/>
    <w:tmpl w:val="CD82925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B93436A"/>
    <w:multiLevelType w:val="hybridMultilevel"/>
    <w:tmpl w:val="487E5E38"/>
    <w:lvl w:ilvl="0" w:tplc="8F58CF82">
      <w:start w:val="1"/>
      <w:numFmt w:val="upperRoman"/>
      <w:lvlText w:val="%1."/>
      <w:lvlJc w:val="left"/>
      <w:pPr>
        <w:ind w:left="1080" w:hanging="720"/>
      </w:pPr>
      <w:rPr>
        <w:rFonts w:hint="default"/>
        <w:i w:val="0"/>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BF9058E"/>
    <w:multiLevelType w:val="hybridMultilevel"/>
    <w:tmpl w:val="6CDA7AA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E5C1E40"/>
    <w:multiLevelType w:val="multilevel"/>
    <w:tmpl w:val="5A52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B766E"/>
    <w:multiLevelType w:val="multilevel"/>
    <w:tmpl w:val="4842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20032E"/>
    <w:multiLevelType w:val="hybridMultilevel"/>
    <w:tmpl w:val="A58C8284"/>
    <w:lvl w:ilvl="0" w:tplc="A6C688AC">
      <w:start w:val="1"/>
      <w:numFmt w:val="upperRoman"/>
      <w:lvlText w:val="%1."/>
      <w:lvlJc w:val="left"/>
      <w:pPr>
        <w:ind w:left="1080" w:hanging="72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870099">
    <w:abstractNumId w:val="27"/>
  </w:num>
  <w:num w:numId="2" w16cid:durableId="399446550">
    <w:abstractNumId w:val="6"/>
  </w:num>
  <w:num w:numId="3" w16cid:durableId="2129741104">
    <w:abstractNumId w:val="26"/>
  </w:num>
  <w:num w:numId="4" w16cid:durableId="265310179">
    <w:abstractNumId w:val="22"/>
  </w:num>
  <w:num w:numId="5" w16cid:durableId="914247222">
    <w:abstractNumId w:val="18"/>
  </w:num>
  <w:num w:numId="6" w16cid:durableId="535967023">
    <w:abstractNumId w:val="7"/>
  </w:num>
  <w:num w:numId="7" w16cid:durableId="364598786">
    <w:abstractNumId w:val="28"/>
  </w:num>
  <w:num w:numId="8" w16cid:durableId="1961299127">
    <w:abstractNumId w:val="3"/>
  </w:num>
  <w:num w:numId="9" w16cid:durableId="554124277">
    <w:abstractNumId w:val="20"/>
  </w:num>
  <w:num w:numId="10" w16cid:durableId="498423661">
    <w:abstractNumId w:val="1"/>
  </w:num>
  <w:num w:numId="11" w16cid:durableId="144973468">
    <w:abstractNumId w:val="14"/>
  </w:num>
  <w:num w:numId="12" w16cid:durableId="1757049728">
    <w:abstractNumId w:val="16"/>
  </w:num>
  <w:num w:numId="13" w16cid:durableId="544488272">
    <w:abstractNumId w:val="5"/>
  </w:num>
  <w:num w:numId="14" w16cid:durableId="539436283">
    <w:abstractNumId w:val="21"/>
  </w:num>
  <w:num w:numId="15" w16cid:durableId="1356888811">
    <w:abstractNumId w:val="15"/>
  </w:num>
  <w:num w:numId="16" w16cid:durableId="2096976739">
    <w:abstractNumId w:val="24"/>
  </w:num>
  <w:num w:numId="17" w16cid:durableId="1452476690">
    <w:abstractNumId w:val="11"/>
  </w:num>
  <w:num w:numId="18" w16cid:durableId="1809711769">
    <w:abstractNumId w:val="13"/>
  </w:num>
  <w:num w:numId="19" w16cid:durableId="907224926">
    <w:abstractNumId w:val="23"/>
  </w:num>
  <w:num w:numId="20" w16cid:durableId="876160592">
    <w:abstractNumId w:val="0"/>
  </w:num>
  <w:num w:numId="21" w16cid:durableId="1597904464">
    <w:abstractNumId w:val="12"/>
  </w:num>
  <w:num w:numId="22" w16cid:durableId="1440176399">
    <w:abstractNumId w:val="25"/>
  </w:num>
  <w:num w:numId="23" w16cid:durableId="488012889">
    <w:abstractNumId w:val="17"/>
  </w:num>
  <w:num w:numId="24" w16cid:durableId="158275112">
    <w:abstractNumId w:val="10"/>
  </w:num>
  <w:num w:numId="25" w16cid:durableId="1909996775">
    <w:abstractNumId w:val="2"/>
  </w:num>
  <w:num w:numId="26" w16cid:durableId="789855575">
    <w:abstractNumId w:val="9"/>
  </w:num>
  <w:num w:numId="27" w16cid:durableId="1460760417">
    <w:abstractNumId w:val="8"/>
  </w:num>
  <w:num w:numId="28" w16cid:durableId="1816292836">
    <w:abstractNumId w:val="4"/>
  </w:num>
  <w:num w:numId="29" w16cid:durableId="12232510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BE"/>
    <w:rsid w:val="00002F08"/>
    <w:rsid w:val="00004702"/>
    <w:rsid w:val="00010FBB"/>
    <w:rsid w:val="000257E2"/>
    <w:rsid w:val="0004649A"/>
    <w:rsid w:val="000967DF"/>
    <w:rsid w:val="000979B5"/>
    <w:rsid w:val="000C7F23"/>
    <w:rsid w:val="000F5CFD"/>
    <w:rsid w:val="00134C4B"/>
    <w:rsid w:val="00141181"/>
    <w:rsid w:val="00143853"/>
    <w:rsid w:val="00143ACE"/>
    <w:rsid w:val="00155DF2"/>
    <w:rsid w:val="00174AC3"/>
    <w:rsid w:val="001A1E93"/>
    <w:rsid w:val="001A7134"/>
    <w:rsid w:val="001E38C7"/>
    <w:rsid w:val="001E5809"/>
    <w:rsid w:val="001E5E74"/>
    <w:rsid w:val="001E7A30"/>
    <w:rsid w:val="001F4C2C"/>
    <w:rsid w:val="002028AD"/>
    <w:rsid w:val="00204D5B"/>
    <w:rsid w:val="00207E7C"/>
    <w:rsid w:val="00211615"/>
    <w:rsid w:val="002236E9"/>
    <w:rsid w:val="002774F7"/>
    <w:rsid w:val="002B1A18"/>
    <w:rsid w:val="002C377C"/>
    <w:rsid w:val="002D33F4"/>
    <w:rsid w:val="002F07FD"/>
    <w:rsid w:val="00307366"/>
    <w:rsid w:val="00314CB4"/>
    <w:rsid w:val="00321304"/>
    <w:rsid w:val="003A6432"/>
    <w:rsid w:val="003C158D"/>
    <w:rsid w:val="003D4D86"/>
    <w:rsid w:val="003E6780"/>
    <w:rsid w:val="003F7905"/>
    <w:rsid w:val="00404483"/>
    <w:rsid w:val="00426D8D"/>
    <w:rsid w:val="004618A3"/>
    <w:rsid w:val="004621F9"/>
    <w:rsid w:val="004724BC"/>
    <w:rsid w:val="0047366C"/>
    <w:rsid w:val="00483CF5"/>
    <w:rsid w:val="00491063"/>
    <w:rsid w:val="004C0E83"/>
    <w:rsid w:val="004F0AAD"/>
    <w:rsid w:val="00501F6F"/>
    <w:rsid w:val="005476CF"/>
    <w:rsid w:val="0057493B"/>
    <w:rsid w:val="00584804"/>
    <w:rsid w:val="00591228"/>
    <w:rsid w:val="005E0A8F"/>
    <w:rsid w:val="005E0C9E"/>
    <w:rsid w:val="005E5F5B"/>
    <w:rsid w:val="005F05E6"/>
    <w:rsid w:val="00600F65"/>
    <w:rsid w:val="00643F95"/>
    <w:rsid w:val="00664A60"/>
    <w:rsid w:val="006768BE"/>
    <w:rsid w:val="00685C6A"/>
    <w:rsid w:val="006B665C"/>
    <w:rsid w:val="006C307B"/>
    <w:rsid w:val="006D5056"/>
    <w:rsid w:val="006D584F"/>
    <w:rsid w:val="006E6225"/>
    <w:rsid w:val="006E754D"/>
    <w:rsid w:val="00703971"/>
    <w:rsid w:val="00716119"/>
    <w:rsid w:val="007277C0"/>
    <w:rsid w:val="0073247D"/>
    <w:rsid w:val="00744301"/>
    <w:rsid w:val="00751383"/>
    <w:rsid w:val="00770150"/>
    <w:rsid w:val="007A19E5"/>
    <w:rsid w:val="007B16AB"/>
    <w:rsid w:val="007D5D84"/>
    <w:rsid w:val="007E0401"/>
    <w:rsid w:val="007E7BDC"/>
    <w:rsid w:val="00814DEF"/>
    <w:rsid w:val="0082071E"/>
    <w:rsid w:val="00831C5D"/>
    <w:rsid w:val="00883436"/>
    <w:rsid w:val="008940EF"/>
    <w:rsid w:val="008979F8"/>
    <w:rsid w:val="008A2987"/>
    <w:rsid w:val="008A3ED5"/>
    <w:rsid w:val="008C31CC"/>
    <w:rsid w:val="008F36B2"/>
    <w:rsid w:val="00902CA1"/>
    <w:rsid w:val="00930007"/>
    <w:rsid w:val="0093334B"/>
    <w:rsid w:val="00936880"/>
    <w:rsid w:val="009442AD"/>
    <w:rsid w:val="00950FC8"/>
    <w:rsid w:val="009561D4"/>
    <w:rsid w:val="009600D5"/>
    <w:rsid w:val="00963800"/>
    <w:rsid w:val="009831AF"/>
    <w:rsid w:val="009B1695"/>
    <w:rsid w:val="009E4F55"/>
    <w:rsid w:val="009F3DEE"/>
    <w:rsid w:val="009F5FE4"/>
    <w:rsid w:val="00A1643F"/>
    <w:rsid w:val="00A24704"/>
    <w:rsid w:val="00A31D83"/>
    <w:rsid w:val="00A34A06"/>
    <w:rsid w:val="00A509E2"/>
    <w:rsid w:val="00A51718"/>
    <w:rsid w:val="00A76233"/>
    <w:rsid w:val="00A86922"/>
    <w:rsid w:val="00AB0AF4"/>
    <w:rsid w:val="00AB24D9"/>
    <w:rsid w:val="00AB4840"/>
    <w:rsid w:val="00AB4D3A"/>
    <w:rsid w:val="00AC40C5"/>
    <w:rsid w:val="00AE207A"/>
    <w:rsid w:val="00AF2584"/>
    <w:rsid w:val="00AF69BE"/>
    <w:rsid w:val="00AF7F99"/>
    <w:rsid w:val="00B51872"/>
    <w:rsid w:val="00B56BE1"/>
    <w:rsid w:val="00B73343"/>
    <w:rsid w:val="00B77591"/>
    <w:rsid w:val="00B91087"/>
    <w:rsid w:val="00B961B3"/>
    <w:rsid w:val="00BA5777"/>
    <w:rsid w:val="00BE21F9"/>
    <w:rsid w:val="00BE3374"/>
    <w:rsid w:val="00BE5962"/>
    <w:rsid w:val="00BF1318"/>
    <w:rsid w:val="00C4443A"/>
    <w:rsid w:val="00C6167C"/>
    <w:rsid w:val="00C7155E"/>
    <w:rsid w:val="00C94FED"/>
    <w:rsid w:val="00CB2EC4"/>
    <w:rsid w:val="00CB4E46"/>
    <w:rsid w:val="00CC00A3"/>
    <w:rsid w:val="00CD1A8E"/>
    <w:rsid w:val="00CD7054"/>
    <w:rsid w:val="00CD776F"/>
    <w:rsid w:val="00D21921"/>
    <w:rsid w:val="00D3305D"/>
    <w:rsid w:val="00DA6BB8"/>
    <w:rsid w:val="00DB5752"/>
    <w:rsid w:val="00DE37FE"/>
    <w:rsid w:val="00DF4F1C"/>
    <w:rsid w:val="00E04CC6"/>
    <w:rsid w:val="00E27096"/>
    <w:rsid w:val="00E30EF1"/>
    <w:rsid w:val="00E763FE"/>
    <w:rsid w:val="00E921D3"/>
    <w:rsid w:val="00EB42C7"/>
    <w:rsid w:val="00EB634C"/>
    <w:rsid w:val="00F217C0"/>
    <w:rsid w:val="00F2650A"/>
    <w:rsid w:val="00F31BFF"/>
    <w:rsid w:val="00F34907"/>
    <w:rsid w:val="00F432EB"/>
    <w:rsid w:val="00FA5725"/>
    <w:rsid w:val="00FD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FFE45"/>
  <w14:defaultImageDpi w14:val="32767"/>
  <w15:chartTrackingRefBased/>
  <w15:docId w15:val="{E8626A69-06B3-2544-9DD1-4A3ED8A0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9BE"/>
    <w:pPr>
      <w:spacing w:before="100" w:beforeAutospacing="1" w:after="100" w:afterAutospacing="1"/>
    </w:pPr>
    <w:rPr>
      <w:rFonts w:ascii="Times New Roman" w:eastAsia="Times New Roman" w:hAnsi="Times New Roman" w:cs="Times New Roman"/>
      <w:lang w:val="en-CA"/>
    </w:rPr>
  </w:style>
  <w:style w:type="character" w:customStyle="1" w:styleId="apple-converted-space">
    <w:name w:val="apple-converted-space"/>
    <w:basedOn w:val="DefaultParagraphFont"/>
    <w:rsid w:val="00AF69BE"/>
  </w:style>
  <w:style w:type="paragraph" w:styleId="ListParagraph">
    <w:name w:val="List Paragraph"/>
    <w:basedOn w:val="Normal"/>
    <w:uiPriority w:val="34"/>
    <w:qFormat/>
    <w:rsid w:val="00DA6BB8"/>
    <w:pPr>
      <w:ind w:left="720"/>
      <w:contextualSpacing/>
    </w:pPr>
  </w:style>
  <w:style w:type="character" w:styleId="Hyperlink">
    <w:name w:val="Hyperlink"/>
    <w:basedOn w:val="DefaultParagraphFont"/>
    <w:uiPriority w:val="99"/>
    <w:unhideWhenUsed/>
    <w:rsid w:val="00426D8D"/>
    <w:rPr>
      <w:color w:val="0563C1" w:themeColor="hyperlink"/>
      <w:u w:val="single"/>
    </w:rPr>
  </w:style>
  <w:style w:type="character" w:styleId="UnresolvedMention">
    <w:name w:val="Unresolved Mention"/>
    <w:basedOn w:val="DefaultParagraphFont"/>
    <w:uiPriority w:val="99"/>
    <w:rsid w:val="00426D8D"/>
    <w:rPr>
      <w:color w:val="605E5C"/>
      <w:shd w:val="clear" w:color="auto" w:fill="E1DFDD"/>
    </w:rPr>
  </w:style>
  <w:style w:type="paragraph" w:styleId="Header">
    <w:name w:val="header"/>
    <w:basedOn w:val="Normal"/>
    <w:link w:val="HeaderChar"/>
    <w:uiPriority w:val="99"/>
    <w:unhideWhenUsed/>
    <w:rsid w:val="000257E2"/>
    <w:pPr>
      <w:tabs>
        <w:tab w:val="center" w:pos="4680"/>
        <w:tab w:val="right" w:pos="9360"/>
      </w:tabs>
    </w:pPr>
  </w:style>
  <w:style w:type="character" w:customStyle="1" w:styleId="HeaderChar">
    <w:name w:val="Header Char"/>
    <w:basedOn w:val="DefaultParagraphFont"/>
    <w:link w:val="Header"/>
    <w:uiPriority w:val="99"/>
    <w:rsid w:val="000257E2"/>
  </w:style>
  <w:style w:type="paragraph" w:styleId="Footer">
    <w:name w:val="footer"/>
    <w:basedOn w:val="Normal"/>
    <w:link w:val="FooterChar"/>
    <w:uiPriority w:val="99"/>
    <w:unhideWhenUsed/>
    <w:rsid w:val="000257E2"/>
    <w:pPr>
      <w:tabs>
        <w:tab w:val="center" w:pos="4680"/>
        <w:tab w:val="right" w:pos="9360"/>
      </w:tabs>
    </w:pPr>
  </w:style>
  <w:style w:type="character" w:customStyle="1" w:styleId="FooterChar">
    <w:name w:val="Footer Char"/>
    <w:basedOn w:val="DefaultParagraphFont"/>
    <w:link w:val="Footer"/>
    <w:uiPriority w:val="99"/>
    <w:rsid w:val="0002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6376">
      <w:bodyDiv w:val="1"/>
      <w:marLeft w:val="0"/>
      <w:marRight w:val="0"/>
      <w:marTop w:val="0"/>
      <w:marBottom w:val="0"/>
      <w:divBdr>
        <w:top w:val="none" w:sz="0" w:space="0" w:color="auto"/>
        <w:left w:val="none" w:sz="0" w:space="0" w:color="auto"/>
        <w:bottom w:val="none" w:sz="0" w:space="0" w:color="auto"/>
        <w:right w:val="none" w:sz="0" w:space="0" w:color="auto"/>
      </w:divBdr>
      <w:divsChild>
        <w:div w:id="418910493">
          <w:marLeft w:val="0"/>
          <w:marRight w:val="0"/>
          <w:marTop w:val="0"/>
          <w:marBottom w:val="0"/>
          <w:divBdr>
            <w:top w:val="none" w:sz="0" w:space="0" w:color="auto"/>
            <w:left w:val="none" w:sz="0" w:space="0" w:color="auto"/>
            <w:bottom w:val="none" w:sz="0" w:space="0" w:color="auto"/>
            <w:right w:val="none" w:sz="0" w:space="0" w:color="auto"/>
          </w:divBdr>
          <w:divsChild>
            <w:div w:id="1939941329">
              <w:marLeft w:val="0"/>
              <w:marRight w:val="0"/>
              <w:marTop w:val="0"/>
              <w:marBottom w:val="0"/>
              <w:divBdr>
                <w:top w:val="none" w:sz="0" w:space="0" w:color="auto"/>
                <w:left w:val="none" w:sz="0" w:space="0" w:color="auto"/>
                <w:bottom w:val="none" w:sz="0" w:space="0" w:color="auto"/>
                <w:right w:val="none" w:sz="0" w:space="0" w:color="auto"/>
              </w:divBdr>
              <w:divsChild>
                <w:div w:id="13560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716">
      <w:bodyDiv w:val="1"/>
      <w:marLeft w:val="0"/>
      <w:marRight w:val="0"/>
      <w:marTop w:val="0"/>
      <w:marBottom w:val="0"/>
      <w:divBdr>
        <w:top w:val="none" w:sz="0" w:space="0" w:color="auto"/>
        <w:left w:val="none" w:sz="0" w:space="0" w:color="auto"/>
        <w:bottom w:val="none" w:sz="0" w:space="0" w:color="auto"/>
        <w:right w:val="none" w:sz="0" w:space="0" w:color="auto"/>
      </w:divBdr>
      <w:divsChild>
        <w:div w:id="1924102763">
          <w:marLeft w:val="0"/>
          <w:marRight w:val="0"/>
          <w:marTop w:val="0"/>
          <w:marBottom w:val="0"/>
          <w:divBdr>
            <w:top w:val="none" w:sz="0" w:space="0" w:color="auto"/>
            <w:left w:val="none" w:sz="0" w:space="0" w:color="auto"/>
            <w:bottom w:val="none" w:sz="0" w:space="0" w:color="auto"/>
            <w:right w:val="none" w:sz="0" w:space="0" w:color="auto"/>
          </w:divBdr>
          <w:divsChild>
            <w:div w:id="1888376457">
              <w:marLeft w:val="0"/>
              <w:marRight w:val="0"/>
              <w:marTop w:val="0"/>
              <w:marBottom w:val="0"/>
              <w:divBdr>
                <w:top w:val="none" w:sz="0" w:space="0" w:color="auto"/>
                <w:left w:val="none" w:sz="0" w:space="0" w:color="auto"/>
                <w:bottom w:val="none" w:sz="0" w:space="0" w:color="auto"/>
                <w:right w:val="none" w:sz="0" w:space="0" w:color="auto"/>
              </w:divBdr>
              <w:divsChild>
                <w:div w:id="14210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4100">
      <w:bodyDiv w:val="1"/>
      <w:marLeft w:val="0"/>
      <w:marRight w:val="0"/>
      <w:marTop w:val="0"/>
      <w:marBottom w:val="0"/>
      <w:divBdr>
        <w:top w:val="none" w:sz="0" w:space="0" w:color="auto"/>
        <w:left w:val="none" w:sz="0" w:space="0" w:color="auto"/>
        <w:bottom w:val="none" w:sz="0" w:space="0" w:color="auto"/>
        <w:right w:val="none" w:sz="0" w:space="0" w:color="auto"/>
      </w:divBdr>
      <w:divsChild>
        <w:div w:id="1589853098">
          <w:marLeft w:val="0"/>
          <w:marRight w:val="0"/>
          <w:marTop w:val="0"/>
          <w:marBottom w:val="0"/>
          <w:divBdr>
            <w:top w:val="none" w:sz="0" w:space="0" w:color="auto"/>
            <w:left w:val="none" w:sz="0" w:space="0" w:color="auto"/>
            <w:bottom w:val="none" w:sz="0" w:space="0" w:color="auto"/>
            <w:right w:val="none" w:sz="0" w:space="0" w:color="auto"/>
          </w:divBdr>
          <w:divsChild>
            <w:div w:id="1078405122">
              <w:marLeft w:val="0"/>
              <w:marRight w:val="0"/>
              <w:marTop w:val="0"/>
              <w:marBottom w:val="0"/>
              <w:divBdr>
                <w:top w:val="none" w:sz="0" w:space="0" w:color="auto"/>
                <w:left w:val="none" w:sz="0" w:space="0" w:color="auto"/>
                <w:bottom w:val="none" w:sz="0" w:space="0" w:color="auto"/>
                <w:right w:val="none" w:sz="0" w:space="0" w:color="auto"/>
              </w:divBdr>
              <w:divsChild>
                <w:div w:id="20753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102">
      <w:bodyDiv w:val="1"/>
      <w:marLeft w:val="0"/>
      <w:marRight w:val="0"/>
      <w:marTop w:val="0"/>
      <w:marBottom w:val="0"/>
      <w:divBdr>
        <w:top w:val="none" w:sz="0" w:space="0" w:color="auto"/>
        <w:left w:val="none" w:sz="0" w:space="0" w:color="auto"/>
        <w:bottom w:val="none" w:sz="0" w:space="0" w:color="auto"/>
        <w:right w:val="none" w:sz="0" w:space="0" w:color="auto"/>
      </w:divBdr>
      <w:divsChild>
        <w:div w:id="1036586092">
          <w:marLeft w:val="0"/>
          <w:marRight w:val="0"/>
          <w:marTop w:val="0"/>
          <w:marBottom w:val="0"/>
          <w:divBdr>
            <w:top w:val="none" w:sz="0" w:space="0" w:color="auto"/>
            <w:left w:val="none" w:sz="0" w:space="0" w:color="auto"/>
            <w:bottom w:val="none" w:sz="0" w:space="0" w:color="auto"/>
            <w:right w:val="none" w:sz="0" w:space="0" w:color="auto"/>
          </w:divBdr>
          <w:divsChild>
            <w:div w:id="469254293">
              <w:marLeft w:val="0"/>
              <w:marRight w:val="0"/>
              <w:marTop w:val="0"/>
              <w:marBottom w:val="0"/>
              <w:divBdr>
                <w:top w:val="none" w:sz="0" w:space="0" w:color="auto"/>
                <w:left w:val="none" w:sz="0" w:space="0" w:color="auto"/>
                <w:bottom w:val="none" w:sz="0" w:space="0" w:color="auto"/>
                <w:right w:val="none" w:sz="0" w:space="0" w:color="auto"/>
              </w:divBdr>
              <w:divsChild>
                <w:div w:id="11985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1986">
      <w:bodyDiv w:val="1"/>
      <w:marLeft w:val="0"/>
      <w:marRight w:val="0"/>
      <w:marTop w:val="0"/>
      <w:marBottom w:val="0"/>
      <w:divBdr>
        <w:top w:val="none" w:sz="0" w:space="0" w:color="auto"/>
        <w:left w:val="none" w:sz="0" w:space="0" w:color="auto"/>
        <w:bottom w:val="none" w:sz="0" w:space="0" w:color="auto"/>
        <w:right w:val="none" w:sz="0" w:space="0" w:color="auto"/>
      </w:divBdr>
      <w:divsChild>
        <w:div w:id="1598520969">
          <w:marLeft w:val="0"/>
          <w:marRight w:val="0"/>
          <w:marTop w:val="0"/>
          <w:marBottom w:val="0"/>
          <w:divBdr>
            <w:top w:val="none" w:sz="0" w:space="0" w:color="auto"/>
            <w:left w:val="none" w:sz="0" w:space="0" w:color="auto"/>
            <w:bottom w:val="none" w:sz="0" w:space="0" w:color="auto"/>
            <w:right w:val="none" w:sz="0" w:space="0" w:color="auto"/>
          </w:divBdr>
          <w:divsChild>
            <w:div w:id="1918978769">
              <w:marLeft w:val="0"/>
              <w:marRight w:val="0"/>
              <w:marTop w:val="0"/>
              <w:marBottom w:val="0"/>
              <w:divBdr>
                <w:top w:val="none" w:sz="0" w:space="0" w:color="auto"/>
                <w:left w:val="none" w:sz="0" w:space="0" w:color="auto"/>
                <w:bottom w:val="none" w:sz="0" w:space="0" w:color="auto"/>
                <w:right w:val="none" w:sz="0" w:space="0" w:color="auto"/>
              </w:divBdr>
              <w:divsChild>
                <w:div w:id="12436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268">
      <w:bodyDiv w:val="1"/>
      <w:marLeft w:val="0"/>
      <w:marRight w:val="0"/>
      <w:marTop w:val="0"/>
      <w:marBottom w:val="0"/>
      <w:divBdr>
        <w:top w:val="none" w:sz="0" w:space="0" w:color="auto"/>
        <w:left w:val="none" w:sz="0" w:space="0" w:color="auto"/>
        <w:bottom w:val="none" w:sz="0" w:space="0" w:color="auto"/>
        <w:right w:val="none" w:sz="0" w:space="0" w:color="auto"/>
      </w:divBdr>
      <w:divsChild>
        <w:div w:id="1631280158">
          <w:marLeft w:val="0"/>
          <w:marRight w:val="0"/>
          <w:marTop w:val="0"/>
          <w:marBottom w:val="0"/>
          <w:divBdr>
            <w:top w:val="none" w:sz="0" w:space="0" w:color="auto"/>
            <w:left w:val="none" w:sz="0" w:space="0" w:color="auto"/>
            <w:bottom w:val="none" w:sz="0" w:space="0" w:color="auto"/>
            <w:right w:val="none" w:sz="0" w:space="0" w:color="auto"/>
          </w:divBdr>
          <w:divsChild>
            <w:div w:id="2142381141">
              <w:marLeft w:val="0"/>
              <w:marRight w:val="0"/>
              <w:marTop w:val="0"/>
              <w:marBottom w:val="0"/>
              <w:divBdr>
                <w:top w:val="none" w:sz="0" w:space="0" w:color="auto"/>
                <w:left w:val="none" w:sz="0" w:space="0" w:color="auto"/>
                <w:bottom w:val="none" w:sz="0" w:space="0" w:color="auto"/>
                <w:right w:val="none" w:sz="0" w:space="0" w:color="auto"/>
              </w:divBdr>
              <w:divsChild>
                <w:div w:id="5289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7989">
      <w:bodyDiv w:val="1"/>
      <w:marLeft w:val="0"/>
      <w:marRight w:val="0"/>
      <w:marTop w:val="0"/>
      <w:marBottom w:val="0"/>
      <w:divBdr>
        <w:top w:val="none" w:sz="0" w:space="0" w:color="auto"/>
        <w:left w:val="none" w:sz="0" w:space="0" w:color="auto"/>
        <w:bottom w:val="none" w:sz="0" w:space="0" w:color="auto"/>
        <w:right w:val="none" w:sz="0" w:space="0" w:color="auto"/>
      </w:divBdr>
      <w:divsChild>
        <w:div w:id="1691176652">
          <w:marLeft w:val="0"/>
          <w:marRight w:val="0"/>
          <w:marTop w:val="0"/>
          <w:marBottom w:val="0"/>
          <w:divBdr>
            <w:top w:val="none" w:sz="0" w:space="0" w:color="auto"/>
            <w:left w:val="none" w:sz="0" w:space="0" w:color="auto"/>
            <w:bottom w:val="none" w:sz="0" w:space="0" w:color="auto"/>
            <w:right w:val="none" w:sz="0" w:space="0" w:color="auto"/>
          </w:divBdr>
          <w:divsChild>
            <w:div w:id="1146044496">
              <w:marLeft w:val="0"/>
              <w:marRight w:val="0"/>
              <w:marTop w:val="0"/>
              <w:marBottom w:val="0"/>
              <w:divBdr>
                <w:top w:val="none" w:sz="0" w:space="0" w:color="auto"/>
                <w:left w:val="none" w:sz="0" w:space="0" w:color="auto"/>
                <w:bottom w:val="none" w:sz="0" w:space="0" w:color="auto"/>
                <w:right w:val="none" w:sz="0" w:space="0" w:color="auto"/>
              </w:divBdr>
              <w:divsChild>
                <w:div w:id="9565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5407">
      <w:bodyDiv w:val="1"/>
      <w:marLeft w:val="0"/>
      <w:marRight w:val="0"/>
      <w:marTop w:val="0"/>
      <w:marBottom w:val="0"/>
      <w:divBdr>
        <w:top w:val="none" w:sz="0" w:space="0" w:color="auto"/>
        <w:left w:val="none" w:sz="0" w:space="0" w:color="auto"/>
        <w:bottom w:val="none" w:sz="0" w:space="0" w:color="auto"/>
        <w:right w:val="none" w:sz="0" w:space="0" w:color="auto"/>
      </w:divBdr>
      <w:divsChild>
        <w:div w:id="1128206311">
          <w:marLeft w:val="0"/>
          <w:marRight w:val="0"/>
          <w:marTop w:val="0"/>
          <w:marBottom w:val="0"/>
          <w:divBdr>
            <w:top w:val="none" w:sz="0" w:space="0" w:color="auto"/>
            <w:left w:val="none" w:sz="0" w:space="0" w:color="auto"/>
            <w:bottom w:val="none" w:sz="0" w:space="0" w:color="auto"/>
            <w:right w:val="none" w:sz="0" w:space="0" w:color="auto"/>
          </w:divBdr>
          <w:divsChild>
            <w:div w:id="1117137761">
              <w:marLeft w:val="0"/>
              <w:marRight w:val="0"/>
              <w:marTop w:val="0"/>
              <w:marBottom w:val="0"/>
              <w:divBdr>
                <w:top w:val="none" w:sz="0" w:space="0" w:color="auto"/>
                <w:left w:val="none" w:sz="0" w:space="0" w:color="auto"/>
                <w:bottom w:val="none" w:sz="0" w:space="0" w:color="auto"/>
                <w:right w:val="none" w:sz="0" w:space="0" w:color="auto"/>
              </w:divBdr>
              <w:divsChild>
                <w:div w:id="10094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6309">
      <w:bodyDiv w:val="1"/>
      <w:marLeft w:val="0"/>
      <w:marRight w:val="0"/>
      <w:marTop w:val="0"/>
      <w:marBottom w:val="0"/>
      <w:divBdr>
        <w:top w:val="none" w:sz="0" w:space="0" w:color="auto"/>
        <w:left w:val="none" w:sz="0" w:space="0" w:color="auto"/>
        <w:bottom w:val="none" w:sz="0" w:space="0" w:color="auto"/>
        <w:right w:val="none" w:sz="0" w:space="0" w:color="auto"/>
      </w:divBdr>
      <w:divsChild>
        <w:div w:id="887110187">
          <w:marLeft w:val="0"/>
          <w:marRight w:val="0"/>
          <w:marTop w:val="0"/>
          <w:marBottom w:val="0"/>
          <w:divBdr>
            <w:top w:val="none" w:sz="0" w:space="0" w:color="auto"/>
            <w:left w:val="none" w:sz="0" w:space="0" w:color="auto"/>
            <w:bottom w:val="none" w:sz="0" w:space="0" w:color="auto"/>
            <w:right w:val="none" w:sz="0" w:space="0" w:color="auto"/>
          </w:divBdr>
          <w:divsChild>
            <w:div w:id="1367948627">
              <w:marLeft w:val="0"/>
              <w:marRight w:val="0"/>
              <w:marTop w:val="0"/>
              <w:marBottom w:val="0"/>
              <w:divBdr>
                <w:top w:val="none" w:sz="0" w:space="0" w:color="auto"/>
                <w:left w:val="none" w:sz="0" w:space="0" w:color="auto"/>
                <w:bottom w:val="none" w:sz="0" w:space="0" w:color="auto"/>
                <w:right w:val="none" w:sz="0" w:space="0" w:color="auto"/>
              </w:divBdr>
              <w:divsChild>
                <w:div w:id="1455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88286">
      <w:bodyDiv w:val="1"/>
      <w:marLeft w:val="0"/>
      <w:marRight w:val="0"/>
      <w:marTop w:val="0"/>
      <w:marBottom w:val="0"/>
      <w:divBdr>
        <w:top w:val="none" w:sz="0" w:space="0" w:color="auto"/>
        <w:left w:val="none" w:sz="0" w:space="0" w:color="auto"/>
        <w:bottom w:val="none" w:sz="0" w:space="0" w:color="auto"/>
        <w:right w:val="none" w:sz="0" w:space="0" w:color="auto"/>
      </w:divBdr>
      <w:divsChild>
        <w:div w:id="576982217">
          <w:marLeft w:val="0"/>
          <w:marRight w:val="0"/>
          <w:marTop w:val="0"/>
          <w:marBottom w:val="0"/>
          <w:divBdr>
            <w:top w:val="none" w:sz="0" w:space="0" w:color="auto"/>
            <w:left w:val="none" w:sz="0" w:space="0" w:color="auto"/>
            <w:bottom w:val="none" w:sz="0" w:space="0" w:color="auto"/>
            <w:right w:val="none" w:sz="0" w:space="0" w:color="auto"/>
          </w:divBdr>
          <w:divsChild>
            <w:div w:id="709381423">
              <w:marLeft w:val="0"/>
              <w:marRight w:val="0"/>
              <w:marTop w:val="0"/>
              <w:marBottom w:val="0"/>
              <w:divBdr>
                <w:top w:val="none" w:sz="0" w:space="0" w:color="auto"/>
                <w:left w:val="none" w:sz="0" w:space="0" w:color="auto"/>
                <w:bottom w:val="none" w:sz="0" w:space="0" w:color="auto"/>
                <w:right w:val="none" w:sz="0" w:space="0" w:color="auto"/>
              </w:divBdr>
              <w:divsChild>
                <w:div w:id="9861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4243">
      <w:bodyDiv w:val="1"/>
      <w:marLeft w:val="0"/>
      <w:marRight w:val="0"/>
      <w:marTop w:val="0"/>
      <w:marBottom w:val="0"/>
      <w:divBdr>
        <w:top w:val="none" w:sz="0" w:space="0" w:color="auto"/>
        <w:left w:val="none" w:sz="0" w:space="0" w:color="auto"/>
        <w:bottom w:val="none" w:sz="0" w:space="0" w:color="auto"/>
        <w:right w:val="none" w:sz="0" w:space="0" w:color="auto"/>
      </w:divBdr>
      <w:divsChild>
        <w:div w:id="1035157419">
          <w:marLeft w:val="0"/>
          <w:marRight w:val="0"/>
          <w:marTop w:val="0"/>
          <w:marBottom w:val="0"/>
          <w:divBdr>
            <w:top w:val="none" w:sz="0" w:space="0" w:color="auto"/>
            <w:left w:val="none" w:sz="0" w:space="0" w:color="auto"/>
            <w:bottom w:val="none" w:sz="0" w:space="0" w:color="auto"/>
            <w:right w:val="none" w:sz="0" w:space="0" w:color="auto"/>
          </w:divBdr>
          <w:divsChild>
            <w:div w:id="1126041722">
              <w:marLeft w:val="0"/>
              <w:marRight w:val="0"/>
              <w:marTop w:val="0"/>
              <w:marBottom w:val="0"/>
              <w:divBdr>
                <w:top w:val="none" w:sz="0" w:space="0" w:color="auto"/>
                <w:left w:val="none" w:sz="0" w:space="0" w:color="auto"/>
                <w:bottom w:val="none" w:sz="0" w:space="0" w:color="auto"/>
                <w:right w:val="none" w:sz="0" w:space="0" w:color="auto"/>
              </w:divBdr>
              <w:divsChild>
                <w:div w:id="5977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50505">
      <w:bodyDiv w:val="1"/>
      <w:marLeft w:val="0"/>
      <w:marRight w:val="0"/>
      <w:marTop w:val="0"/>
      <w:marBottom w:val="0"/>
      <w:divBdr>
        <w:top w:val="none" w:sz="0" w:space="0" w:color="auto"/>
        <w:left w:val="none" w:sz="0" w:space="0" w:color="auto"/>
        <w:bottom w:val="none" w:sz="0" w:space="0" w:color="auto"/>
        <w:right w:val="none" w:sz="0" w:space="0" w:color="auto"/>
      </w:divBdr>
      <w:divsChild>
        <w:div w:id="424614871">
          <w:marLeft w:val="0"/>
          <w:marRight w:val="0"/>
          <w:marTop w:val="0"/>
          <w:marBottom w:val="0"/>
          <w:divBdr>
            <w:top w:val="none" w:sz="0" w:space="0" w:color="auto"/>
            <w:left w:val="none" w:sz="0" w:space="0" w:color="auto"/>
            <w:bottom w:val="none" w:sz="0" w:space="0" w:color="auto"/>
            <w:right w:val="none" w:sz="0" w:space="0" w:color="auto"/>
          </w:divBdr>
          <w:divsChild>
            <w:div w:id="1303122549">
              <w:marLeft w:val="0"/>
              <w:marRight w:val="0"/>
              <w:marTop w:val="0"/>
              <w:marBottom w:val="0"/>
              <w:divBdr>
                <w:top w:val="none" w:sz="0" w:space="0" w:color="auto"/>
                <w:left w:val="none" w:sz="0" w:space="0" w:color="auto"/>
                <w:bottom w:val="none" w:sz="0" w:space="0" w:color="auto"/>
                <w:right w:val="none" w:sz="0" w:space="0" w:color="auto"/>
              </w:divBdr>
              <w:divsChild>
                <w:div w:id="18390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3246">
      <w:bodyDiv w:val="1"/>
      <w:marLeft w:val="0"/>
      <w:marRight w:val="0"/>
      <w:marTop w:val="0"/>
      <w:marBottom w:val="0"/>
      <w:divBdr>
        <w:top w:val="none" w:sz="0" w:space="0" w:color="auto"/>
        <w:left w:val="none" w:sz="0" w:space="0" w:color="auto"/>
        <w:bottom w:val="none" w:sz="0" w:space="0" w:color="auto"/>
        <w:right w:val="none" w:sz="0" w:space="0" w:color="auto"/>
      </w:divBdr>
      <w:divsChild>
        <w:div w:id="1527404785">
          <w:marLeft w:val="0"/>
          <w:marRight w:val="0"/>
          <w:marTop w:val="0"/>
          <w:marBottom w:val="0"/>
          <w:divBdr>
            <w:top w:val="none" w:sz="0" w:space="0" w:color="auto"/>
            <w:left w:val="none" w:sz="0" w:space="0" w:color="auto"/>
            <w:bottom w:val="none" w:sz="0" w:space="0" w:color="auto"/>
            <w:right w:val="none" w:sz="0" w:space="0" w:color="auto"/>
          </w:divBdr>
          <w:divsChild>
            <w:div w:id="892274717">
              <w:marLeft w:val="0"/>
              <w:marRight w:val="0"/>
              <w:marTop w:val="0"/>
              <w:marBottom w:val="0"/>
              <w:divBdr>
                <w:top w:val="none" w:sz="0" w:space="0" w:color="auto"/>
                <w:left w:val="none" w:sz="0" w:space="0" w:color="auto"/>
                <w:bottom w:val="none" w:sz="0" w:space="0" w:color="auto"/>
                <w:right w:val="none" w:sz="0" w:space="0" w:color="auto"/>
              </w:divBdr>
              <w:divsChild>
                <w:div w:id="20902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29426">
      <w:bodyDiv w:val="1"/>
      <w:marLeft w:val="0"/>
      <w:marRight w:val="0"/>
      <w:marTop w:val="0"/>
      <w:marBottom w:val="0"/>
      <w:divBdr>
        <w:top w:val="none" w:sz="0" w:space="0" w:color="auto"/>
        <w:left w:val="none" w:sz="0" w:space="0" w:color="auto"/>
        <w:bottom w:val="none" w:sz="0" w:space="0" w:color="auto"/>
        <w:right w:val="none" w:sz="0" w:space="0" w:color="auto"/>
      </w:divBdr>
      <w:divsChild>
        <w:div w:id="266625536">
          <w:marLeft w:val="0"/>
          <w:marRight w:val="0"/>
          <w:marTop w:val="0"/>
          <w:marBottom w:val="0"/>
          <w:divBdr>
            <w:top w:val="none" w:sz="0" w:space="0" w:color="auto"/>
            <w:left w:val="none" w:sz="0" w:space="0" w:color="auto"/>
            <w:bottom w:val="none" w:sz="0" w:space="0" w:color="auto"/>
            <w:right w:val="none" w:sz="0" w:space="0" w:color="auto"/>
          </w:divBdr>
          <w:divsChild>
            <w:div w:id="257327073">
              <w:marLeft w:val="0"/>
              <w:marRight w:val="0"/>
              <w:marTop w:val="0"/>
              <w:marBottom w:val="0"/>
              <w:divBdr>
                <w:top w:val="none" w:sz="0" w:space="0" w:color="auto"/>
                <w:left w:val="none" w:sz="0" w:space="0" w:color="auto"/>
                <w:bottom w:val="none" w:sz="0" w:space="0" w:color="auto"/>
                <w:right w:val="none" w:sz="0" w:space="0" w:color="auto"/>
              </w:divBdr>
              <w:divsChild>
                <w:div w:id="1183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35708">
      <w:bodyDiv w:val="1"/>
      <w:marLeft w:val="0"/>
      <w:marRight w:val="0"/>
      <w:marTop w:val="0"/>
      <w:marBottom w:val="0"/>
      <w:divBdr>
        <w:top w:val="none" w:sz="0" w:space="0" w:color="auto"/>
        <w:left w:val="none" w:sz="0" w:space="0" w:color="auto"/>
        <w:bottom w:val="none" w:sz="0" w:space="0" w:color="auto"/>
        <w:right w:val="none" w:sz="0" w:space="0" w:color="auto"/>
      </w:divBdr>
      <w:divsChild>
        <w:div w:id="1859194375">
          <w:marLeft w:val="0"/>
          <w:marRight w:val="0"/>
          <w:marTop w:val="0"/>
          <w:marBottom w:val="0"/>
          <w:divBdr>
            <w:top w:val="none" w:sz="0" w:space="0" w:color="auto"/>
            <w:left w:val="none" w:sz="0" w:space="0" w:color="auto"/>
            <w:bottom w:val="none" w:sz="0" w:space="0" w:color="auto"/>
            <w:right w:val="none" w:sz="0" w:space="0" w:color="auto"/>
          </w:divBdr>
          <w:divsChild>
            <w:div w:id="696344969">
              <w:marLeft w:val="0"/>
              <w:marRight w:val="0"/>
              <w:marTop w:val="0"/>
              <w:marBottom w:val="0"/>
              <w:divBdr>
                <w:top w:val="none" w:sz="0" w:space="0" w:color="auto"/>
                <w:left w:val="none" w:sz="0" w:space="0" w:color="auto"/>
                <w:bottom w:val="none" w:sz="0" w:space="0" w:color="auto"/>
                <w:right w:val="none" w:sz="0" w:space="0" w:color="auto"/>
              </w:divBdr>
              <w:divsChild>
                <w:div w:id="20945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7741">
      <w:bodyDiv w:val="1"/>
      <w:marLeft w:val="0"/>
      <w:marRight w:val="0"/>
      <w:marTop w:val="0"/>
      <w:marBottom w:val="0"/>
      <w:divBdr>
        <w:top w:val="none" w:sz="0" w:space="0" w:color="auto"/>
        <w:left w:val="none" w:sz="0" w:space="0" w:color="auto"/>
        <w:bottom w:val="none" w:sz="0" w:space="0" w:color="auto"/>
        <w:right w:val="none" w:sz="0" w:space="0" w:color="auto"/>
      </w:divBdr>
      <w:divsChild>
        <w:div w:id="1389845505">
          <w:marLeft w:val="0"/>
          <w:marRight w:val="0"/>
          <w:marTop w:val="0"/>
          <w:marBottom w:val="0"/>
          <w:divBdr>
            <w:top w:val="none" w:sz="0" w:space="0" w:color="auto"/>
            <w:left w:val="none" w:sz="0" w:space="0" w:color="auto"/>
            <w:bottom w:val="none" w:sz="0" w:space="0" w:color="auto"/>
            <w:right w:val="none" w:sz="0" w:space="0" w:color="auto"/>
          </w:divBdr>
          <w:divsChild>
            <w:div w:id="92867136">
              <w:marLeft w:val="0"/>
              <w:marRight w:val="0"/>
              <w:marTop w:val="0"/>
              <w:marBottom w:val="0"/>
              <w:divBdr>
                <w:top w:val="none" w:sz="0" w:space="0" w:color="auto"/>
                <w:left w:val="none" w:sz="0" w:space="0" w:color="auto"/>
                <w:bottom w:val="none" w:sz="0" w:space="0" w:color="auto"/>
                <w:right w:val="none" w:sz="0" w:space="0" w:color="auto"/>
              </w:divBdr>
              <w:divsChild>
                <w:div w:id="1443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8960">
      <w:bodyDiv w:val="1"/>
      <w:marLeft w:val="0"/>
      <w:marRight w:val="0"/>
      <w:marTop w:val="0"/>
      <w:marBottom w:val="0"/>
      <w:divBdr>
        <w:top w:val="none" w:sz="0" w:space="0" w:color="auto"/>
        <w:left w:val="none" w:sz="0" w:space="0" w:color="auto"/>
        <w:bottom w:val="none" w:sz="0" w:space="0" w:color="auto"/>
        <w:right w:val="none" w:sz="0" w:space="0" w:color="auto"/>
      </w:divBdr>
      <w:divsChild>
        <w:div w:id="283393276">
          <w:marLeft w:val="0"/>
          <w:marRight w:val="0"/>
          <w:marTop w:val="0"/>
          <w:marBottom w:val="0"/>
          <w:divBdr>
            <w:top w:val="none" w:sz="0" w:space="0" w:color="auto"/>
            <w:left w:val="none" w:sz="0" w:space="0" w:color="auto"/>
            <w:bottom w:val="none" w:sz="0" w:space="0" w:color="auto"/>
            <w:right w:val="none" w:sz="0" w:space="0" w:color="auto"/>
          </w:divBdr>
          <w:divsChild>
            <w:div w:id="1332636430">
              <w:marLeft w:val="0"/>
              <w:marRight w:val="0"/>
              <w:marTop w:val="0"/>
              <w:marBottom w:val="0"/>
              <w:divBdr>
                <w:top w:val="none" w:sz="0" w:space="0" w:color="auto"/>
                <w:left w:val="none" w:sz="0" w:space="0" w:color="auto"/>
                <w:bottom w:val="none" w:sz="0" w:space="0" w:color="auto"/>
                <w:right w:val="none" w:sz="0" w:space="0" w:color="auto"/>
              </w:divBdr>
              <w:divsChild>
                <w:div w:id="11534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4605">
      <w:bodyDiv w:val="1"/>
      <w:marLeft w:val="0"/>
      <w:marRight w:val="0"/>
      <w:marTop w:val="0"/>
      <w:marBottom w:val="0"/>
      <w:divBdr>
        <w:top w:val="none" w:sz="0" w:space="0" w:color="auto"/>
        <w:left w:val="none" w:sz="0" w:space="0" w:color="auto"/>
        <w:bottom w:val="none" w:sz="0" w:space="0" w:color="auto"/>
        <w:right w:val="none" w:sz="0" w:space="0" w:color="auto"/>
      </w:divBdr>
      <w:divsChild>
        <w:div w:id="946426620">
          <w:marLeft w:val="0"/>
          <w:marRight w:val="0"/>
          <w:marTop w:val="0"/>
          <w:marBottom w:val="0"/>
          <w:divBdr>
            <w:top w:val="none" w:sz="0" w:space="0" w:color="auto"/>
            <w:left w:val="none" w:sz="0" w:space="0" w:color="auto"/>
            <w:bottom w:val="none" w:sz="0" w:space="0" w:color="auto"/>
            <w:right w:val="none" w:sz="0" w:space="0" w:color="auto"/>
          </w:divBdr>
          <w:divsChild>
            <w:div w:id="1039210275">
              <w:marLeft w:val="0"/>
              <w:marRight w:val="0"/>
              <w:marTop w:val="0"/>
              <w:marBottom w:val="0"/>
              <w:divBdr>
                <w:top w:val="none" w:sz="0" w:space="0" w:color="auto"/>
                <w:left w:val="none" w:sz="0" w:space="0" w:color="auto"/>
                <w:bottom w:val="none" w:sz="0" w:space="0" w:color="auto"/>
                <w:right w:val="none" w:sz="0" w:space="0" w:color="auto"/>
              </w:divBdr>
              <w:divsChild>
                <w:div w:id="8899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42310">
      <w:bodyDiv w:val="1"/>
      <w:marLeft w:val="0"/>
      <w:marRight w:val="0"/>
      <w:marTop w:val="0"/>
      <w:marBottom w:val="0"/>
      <w:divBdr>
        <w:top w:val="none" w:sz="0" w:space="0" w:color="auto"/>
        <w:left w:val="none" w:sz="0" w:space="0" w:color="auto"/>
        <w:bottom w:val="none" w:sz="0" w:space="0" w:color="auto"/>
        <w:right w:val="none" w:sz="0" w:space="0" w:color="auto"/>
      </w:divBdr>
      <w:divsChild>
        <w:div w:id="228351588">
          <w:marLeft w:val="720"/>
          <w:marRight w:val="0"/>
          <w:marTop w:val="0"/>
          <w:marBottom w:val="0"/>
          <w:divBdr>
            <w:top w:val="none" w:sz="0" w:space="0" w:color="auto"/>
            <w:left w:val="none" w:sz="0" w:space="0" w:color="auto"/>
            <w:bottom w:val="none" w:sz="0" w:space="0" w:color="auto"/>
            <w:right w:val="none" w:sz="0" w:space="0" w:color="auto"/>
          </w:divBdr>
        </w:div>
        <w:div w:id="943417422">
          <w:marLeft w:val="720"/>
          <w:marRight w:val="0"/>
          <w:marTop w:val="0"/>
          <w:marBottom w:val="0"/>
          <w:divBdr>
            <w:top w:val="none" w:sz="0" w:space="0" w:color="auto"/>
            <w:left w:val="none" w:sz="0" w:space="0" w:color="auto"/>
            <w:bottom w:val="none" w:sz="0" w:space="0" w:color="auto"/>
            <w:right w:val="none" w:sz="0" w:space="0" w:color="auto"/>
          </w:divBdr>
        </w:div>
        <w:div w:id="571738756">
          <w:marLeft w:val="720"/>
          <w:marRight w:val="0"/>
          <w:marTop w:val="0"/>
          <w:marBottom w:val="0"/>
          <w:divBdr>
            <w:top w:val="none" w:sz="0" w:space="0" w:color="auto"/>
            <w:left w:val="none" w:sz="0" w:space="0" w:color="auto"/>
            <w:bottom w:val="none" w:sz="0" w:space="0" w:color="auto"/>
            <w:right w:val="none" w:sz="0" w:space="0" w:color="auto"/>
          </w:divBdr>
        </w:div>
        <w:div w:id="1681657507">
          <w:marLeft w:val="720"/>
          <w:marRight w:val="0"/>
          <w:marTop w:val="0"/>
          <w:marBottom w:val="0"/>
          <w:divBdr>
            <w:top w:val="none" w:sz="0" w:space="0" w:color="auto"/>
            <w:left w:val="none" w:sz="0" w:space="0" w:color="auto"/>
            <w:bottom w:val="none" w:sz="0" w:space="0" w:color="auto"/>
            <w:right w:val="none" w:sz="0" w:space="0" w:color="auto"/>
          </w:divBdr>
        </w:div>
        <w:div w:id="4136528">
          <w:marLeft w:val="1440"/>
          <w:marRight w:val="0"/>
          <w:marTop w:val="0"/>
          <w:marBottom w:val="0"/>
          <w:divBdr>
            <w:top w:val="none" w:sz="0" w:space="0" w:color="auto"/>
            <w:left w:val="none" w:sz="0" w:space="0" w:color="auto"/>
            <w:bottom w:val="none" w:sz="0" w:space="0" w:color="auto"/>
            <w:right w:val="none" w:sz="0" w:space="0" w:color="auto"/>
          </w:divBdr>
        </w:div>
        <w:div w:id="1832717950">
          <w:marLeft w:val="1440"/>
          <w:marRight w:val="0"/>
          <w:marTop w:val="0"/>
          <w:marBottom w:val="0"/>
          <w:divBdr>
            <w:top w:val="none" w:sz="0" w:space="0" w:color="auto"/>
            <w:left w:val="none" w:sz="0" w:space="0" w:color="auto"/>
            <w:bottom w:val="none" w:sz="0" w:space="0" w:color="auto"/>
            <w:right w:val="none" w:sz="0" w:space="0" w:color="auto"/>
          </w:divBdr>
        </w:div>
        <w:div w:id="172110335">
          <w:marLeft w:val="1166"/>
          <w:marRight w:val="0"/>
          <w:marTop w:val="0"/>
          <w:marBottom w:val="0"/>
          <w:divBdr>
            <w:top w:val="none" w:sz="0" w:space="0" w:color="auto"/>
            <w:left w:val="none" w:sz="0" w:space="0" w:color="auto"/>
            <w:bottom w:val="none" w:sz="0" w:space="0" w:color="auto"/>
            <w:right w:val="none" w:sz="0" w:space="0" w:color="auto"/>
          </w:divBdr>
        </w:div>
        <w:div w:id="487284892">
          <w:marLeft w:val="1166"/>
          <w:marRight w:val="0"/>
          <w:marTop w:val="0"/>
          <w:marBottom w:val="0"/>
          <w:divBdr>
            <w:top w:val="none" w:sz="0" w:space="0" w:color="auto"/>
            <w:left w:val="none" w:sz="0" w:space="0" w:color="auto"/>
            <w:bottom w:val="none" w:sz="0" w:space="0" w:color="auto"/>
            <w:right w:val="none" w:sz="0" w:space="0" w:color="auto"/>
          </w:divBdr>
        </w:div>
        <w:div w:id="1533499619">
          <w:marLeft w:val="1166"/>
          <w:marRight w:val="0"/>
          <w:marTop w:val="0"/>
          <w:marBottom w:val="0"/>
          <w:divBdr>
            <w:top w:val="none" w:sz="0" w:space="0" w:color="auto"/>
            <w:left w:val="none" w:sz="0" w:space="0" w:color="auto"/>
            <w:bottom w:val="none" w:sz="0" w:space="0" w:color="auto"/>
            <w:right w:val="none" w:sz="0" w:space="0" w:color="auto"/>
          </w:divBdr>
        </w:div>
        <w:div w:id="260185835">
          <w:marLeft w:val="1166"/>
          <w:marRight w:val="0"/>
          <w:marTop w:val="0"/>
          <w:marBottom w:val="0"/>
          <w:divBdr>
            <w:top w:val="none" w:sz="0" w:space="0" w:color="auto"/>
            <w:left w:val="none" w:sz="0" w:space="0" w:color="auto"/>
            <w:bottom w:val="none" w:sz="0" w:space="0" w:color="auto"/>
            <w:right w:val="none" w:sz="0" w:space="0" w:color="auto"/>
          </w:divBdr>
        </w:div>
      </w:divsChild>
    </w:div>
    <w:div w:id="1085146359">
      <w:bodyDiv w:val="1"/>
      <w:marLeft w:val="0"/>
      <w:marRight w:val="0"/>
      <w:marTop w:val="0"/>
      <w:marBottom w:val="0"/>
      <w:divBdr>
        <w:top w:val="none" w:sz="0" w:space="0" w:color="auto"/>
        <w:left w:val="none" w:sz="0" w:space="0" w:color="auto"/>
        <w:bottom w:val="none" w:sz="0" w:space="0" w:color="auto"/>
        <w:right w:val="none" w:sz="0" w:space="0" w:color="auto"/>
      </w:divBdr>
      <w:divsChild>
        <w:div w:id="1870414094">
          <w:marLeft w:val="0"/>
          <w:marRight w:val="0"/>
          <w:marTop w:val="0"/>
          <w:marBottom w:val="0"/>
          <w:divBdr>
            <w:top w:val="none" w:sz="0" w:space="0" w:color="auto"/>
            <w:left w:val="none" w:sz="0" w:space="0" w:color="auto"/>
            <w:bottom w:val="none" w:sz="0" w:space="0" w:color="auto"/>
            <w:right w:val="none" w:sz="0" w:space="0" w:color="auto"/>
          </w:divBdr>
          <w:divsChild>
            <w:div w:id="732117179">
              <w:marLeft w:val="0"/>
              <w:marRight w:val="0"/>
              <w:marTop w:val="0"/>
              <w:marBottom w:val="0"/>
              <w:divBdr>
                <w:top w:val="none" w:sz="0" w:space="0" w:color="auto"/>
                <w:left w:val="none" w:sz="0" w:space="0" w:color="auto"/>
                <w:bottom w:val="none" w:sz="0" w:space="0" w:color="auto"/>
                <w:right w:val="none" w:sz="0" w:space="0" w:color="auto"/>
              </w:divBdr>
              <w:divsChild>
                <w:div w:id="14839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2780">
      <w:bodyDiv w:val="1"/>
      <w:marLeft w:val="0"/>
      <w:marRight w:val="0"/>
      <w:marTop w:val="0"/>
      <w:marBottom w:val="0"/>
      <w:divBdr>
        <w:top w:val="none" w:sz="0" w:space="0" w:color="auto"/>
        <w:left w:val="none" w:sz="0" w:space="0" w:color="auto"/>
        <w:bottom w:val="none" w:sz="0" w:space="0" w:color="auto"/>
        <w:right w:val="none" w:sz="0" w:space="0" w:color="auto"/>
      </w:divBdr>
      <w:divsChild>
        <w:div w:id="424421043">
          <w:marLeft w:val="0"/>
          <w:marRight w:val="0"/>
          <w:marTop w:val="0"/>
          <w:marBottom w:val="0"/>
          <w:divBdr>
            <w:top w:val="none" w:sz="0" w:space="0" w:color="auto"/>
            <w:left w:val="none" w:sz="0" w:space="0" w:color="auto"/>
            <w:bottom w:val="none" w:sz="0" w:space="0" w:color="auto"/>
            <w:right w:val="none" w:sz="0" w:space="0" w:color="auto"/>
          </w:divBdr>
          <w:divsChild>
            <w:div w:id="1718818031">
              <w:marLeft w:val="0"/>
              <w:marRight w:val="0"/>
              <w:marTop w:val="0"/>
              <w:marBottom w:val="0"/>
              <w:divBdr>
                <w:top w:val="none" w:sz="0" w:space="0" w:color="auto"/>
                <w:left w:val="none" w:sz="0" w:space="0" w:color="auto"/>
                <w:bottom w:val="none" w:sz="0" w:space="0" w:color="auto"/>
                <w:right w:val="none" w:sz="0" w:space="0" w:color="auto"/>
              </w:divBdr>
              <w:divsChild>
                <w:div w:id="15948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7510">
      <w:bodyDiv w:val="1"/>
      <w:marLeft w:val="0"/>
      <w:marRight w:val="0"/>
      <w:marTop w:val="0"/>
      <w:marBottom w:val="0"/>
      <w:divBdr>
        <w:top w:val="none" w:sz="0" w:space="0" w:color="auto"/>
        <w:left w:val="none" w:sz="0" w:space="0" w:color="auto"/>
        <w:bottom w:val="none" w:sz="0" w:space="0" w:color="auto"/>
        <w:right w:val="none" w:sz="0" w:space="0" w:color="auto"/>
      </w:divBdr>
      <w:divsChild>
        <w:div w:id="501285006">
          <w:marLeft w:val="0"/>
          <w:marRight w:val="0"/>
          <w:marTop w:val="0"/>
          <w:marBottom w:val="0"/>
          <w:divBdr>
            <w:top w:val="none" w:sz="0" w:space="0" w:color="auto"/>
            <w:left w:val="none" w:sz="0" w:space="0" w:color="auto"/>
            <w:bottom w:val="none" w:sz="0" w:space="0" w:color="auto"/>
            <w:right w:val="none" w:sz="0" w:space="0" w:color="auto"/>
          </w:divBdr>
          <w:divsChild>
            <w:div w:id="1960606863">
              <w:marLeft w:val="0"/>
              <w:marRight w:val="0"/>
              <w:marTop w:val="0"/>
              <w:marBottom w:val="0"/>
              <w:divBdr>
                <w:top w:val="none" w:sz="0" w:space="0" w:color="auto"/>
                <w:left w:val="none" w:sz="0" w:space="0" w:color="auto"/>
                <w:bottom w:val="none" w:sz="0" w:space="0" w:color="auto"/>
                <w:right w:val="none" w:sz="0" w:space="0" w:color="auto"/>
              </w:divBdr>
              <w:divsChild>
                <w:div w:id="1380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81489">
      <w:bodyDiv w:val="1"/>
      <w:marLeft w:val="0"/>
      <w:marRight w:val="0"/>
      <w:marTop w:val="0"/>
      <w:marBottom w:val="0"/>
      <w:divBdr>
        <w:top w:val="none" w:sz="0" w:space="0" w:color="auto"/>
        <w:left w:val="none" w:sz="0" w:space="0" w:color="auto"/>
        <w:bottom w:val="none" w:sz="0" w:space="0" w:color="auto"/>
        <w:right w:val="none" w:sz="0" w:space="0" w:color="auto"/>
      </w:divBdr>
      <w:divsChild>
        <w:div w:id="1663117708">
          <w:marLeft w:val="0"/>
          <w:marRight w:val="0"/>
          <w:marTop w:val="0"/>
          <w:marBottom w:val="0"/>
          <w:divBdr>
            <w:top w:val="none" w:sz="0" w:space="0" w:color="auto"/>
            <w:left w:val="none" w:sz="0" w:space="0" w:color="auto"/>
            <w:bottom w:val="none" w:sz="0" w:space="0" w:color="auto"/>
            <w:right w:val="none" w:sz="0" w:space="0" w:color="auto"/>
          </w:divBdr>
        </w:div>
        <w:div w:id="1216938296">
          <w:marLeft w:val="0"/>
          <w:marRight w:val="0"/>
          <w:marTop w:val="0"/>
          <w:marBottom w:val="0"/>
          <w:divBdr>
            <w:top w:val="none" w:sz="0" w:space="0" w:color="auto"/>
            <w:left w:val="none" w:sz="0" w:space="0" w:color="auto"/>
            <w:bottom w:val="none" w:sz="0" w:space="0" w:color="auto"/>
            <w:right w:val="none" w:sz="0" w:space="0" w:color="auto"/>
          </w:divBdr>
        </w:div>
      </w:divsChild>
    </w:div>
    <w:div w:id="1236012786">
      <w:bodyDiv w:val="1"/>
      <w:marLeft w:val="0"/>
      <w:marRight w:val="0"/>
      <w:marTop w:val="0"/>
      <w:marBottom w:val="0"/>
      <w:divBdr>
        <w:top w:val="none" w:sz="0" w:space="0" w:color="auto"/>
        <w:left w:val="none" w:sz="0" w:space="0" w:color="auto"/>
        <w:bottom w:val="none" w:sz="0" w:space="0" w:color="auto"/>
        <w:right w:val="none" w:sz="0" w:space="0" w:color="auto"/>
      </w:divBdr>
      <w:divsChild>
        <w:div w:id="1861165263">
          <w:marLeft w:val="0"/>
          <w:marRight w:val="0"/>
          <w:marTop w:val="0"/>
          <w:marBottom w:val="0"/>
          <w:divBdr>
            <w:top w:val="none" w:sz="0" w:space="0" w:color="auto"/>
            <w:left w:val="none" w:sz="0" w:space="0" w:color="auto"/>
            <w:bottom w:val="none" w:sz="0" w:space="0" w:color="auto"/>
            <w:right w:val="none" w:sz="0" w:space="0" w:color="auto"/>
          </w:divBdr>
          <w:divsChild>
            <w:div w:id="1907951883">
              <w:marLeft w:val="0"/>
              <w:marRight w:val="0"/>
              <w:marTop w:val="0"/>
              <w:marBottom w:val="0"/>
              <w:divBdr>
                <w:top w:val="none" w:sz="0" w:space="0" w:color="auto"/>
                <w:left w:val="none" w:sz="0" w:space="0" w:color="auto"/>
                <w:bottom w:val="none" w:sz="0" w:space="0" w:color="auto"/>
                <w:right w:val="none" w:sz="0" w:space="0" w:color="auto"/>
              </w:divBdr>
              <w:divsChild>
                <w:div w:id="6920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9575">
      <w:bodyDiv w:val="1"/>
      <w:marLeft w:val="0"/>
      <w:marRight w:val="0"/>
      <w:marTop w:val="0"/>
      <w:marBottom w:val="0"/>
      <w:divBdr>
        <w:top w:val="none" w:sz="0" w:space="0" w:color="auto"/>
        <w:left w:val="none" w:sz="0" w:space="0" w:color="auto"/>
        <w:bottom w:val="none" w:sz="0" w:space="0" w:color="auto"/>
        <w:right w:val="none" w:sz="0" w:space="0" w:color="auto"/>
      </w:divBdr>
      <w:divsChild>
        <w:div w:id="486940082">
          <w:marLeft w:val="0"/>
          <w:marRight w:val="0"/>
          <w:marTop w:val="0"/>
          <w:marBottom w:val="0"/>
          <w:divBdr>
            <w:top w:val="none" w:sz="0" w:space="0" w:color="auto"/>
            <w:left w:val="none" w:sz="0" w:space="0" w:color="auto"/>
            <w:bottom w:val="none" w:sz="0" w:space="0" w:color="auto"/>
            <w:right w:val="none" w:sz="0" w:space="0" w:color="auto"/>
          </w:divBdr>
          <w:divsChild>
            <w:div w:id="646711237">
              <w:marLeft w:val="0"/>
              <w:marRight w:val="0"/>
              <w:marTop w:val="0"/>
              <w:marBottom w:val="0"/>
              <w:divBdr>
                <w:top w:val="none" w:sz="0" w:space="0" w:color="auto"/>
                <w:left w:val="none" w:sz="0" w:space="0" w:color="auto"/>
                <w:bottom w:val="none" w:sz="0" w:space="0" w:color="auto"/>
                <w:right w:val="none" w:sz="0" w:space="0" w:color="auto"/>
              </w:divBdr>
              <w:divsChild>
                <w:div w:id="21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0790">
      <w:bodyDiv w:val="1"/>
      <w:marLeft w:val="0"/>
      <w:marRight w:val="0"/>
      <w:marTop w:val="0"/>
      <w:marBottom w:val="0"/>
      <w:divBdr>
        <w:top w:val="none" w:sz="0" w:space="0" w:color="auto"/>
        <w:left w:val="none" w:sz="0" w:space="0" w:color="auto"/>
        <w:bottom w:val="none" w:sz="0" w:space="0" w:color="auto"/>
        <w:right w:val="none" w:sz="0" w:space="0" w:color="auto"/>
      </w:divBdr>
      <w:divsChild>
        <w:div w:id="795682511">
          <w:marLeft w:val="446"/>
          <w:marRight w:val="0"/>
          <w:marTop w:val="0"/>
          <w:marBottom w:val="0"/>
          <w:divBdr>
            <w:top w:val="none" w:sz="0" w:space="0" w:color="auto"/>
            <w:left w:val="none" w:sz="0" w:space="0" w:color="auto"/>
            <w:bottom w:val="none" w:sz="0" w:space="0" w:color="auto"/>
            <w:right w:val="none" w:sz="0" w:space="0" w:color="auto"/>
          </w:divBdr>
        </w:div>
        <w:div w:id="215360101">
          <w:marLeft w:val="446"/>
          <w:marRight w:val="0"/>
          <w:marTop w:val="0"/>
          <w:marBottom w:val="0"/>
          <w:divBdr>
            <w:top w:val="none" w:sz="0" w:space="0" w:color="auto"/>
            <w:left w:val="none" w:sz="0" w:space="0" w:color="auto"/>
            <w:bottom w:val="none" w:sz="0" w:space="0" w:color="auto"/>
            <w:right w:val="none" w:sz="0" w:space="0" w:color="auto"/>
          </w:divBdr>
        </w:div>
        <w:div w:id="1562059961">
          <w:marLeft w:val="446"/>
          <w:marRight w:val="0"/>
          <w:marTop w:val="0"/>
          <w:marBottom w:val="0"/>
          <w:divBdr>
            <w:top w:val="none" w:sz="0" w:space="0" w:color="auto"/>
            <w:left w:val="none" w:sz="0" w:space="0" w:color="auto"/>
            <w:bottom w:val="none" w:sz="0" w:space="0" w:color="auto"/>
            <w:right w:val="none" w:sz="0" w:space="0" w:color="auto"/>
          </w:divBdr>
        </w:div>
        <w:div w:id="878979836">
          <w:marLeft w:val="446"/>
          <w:marRight w:val="0"/>
          <w:marTop w:val="0"/>
          <w:marBottom w:val="0"/>
          <w:divBdr>
            <w:top w:val="none" w:sz="0" w:space="0" w:color="auto"/>
            <w:left w:val="none" w:sz="0" w:space="0" w:color="auto"/>
            <w:bottom w:val="none" w:sz="0" w:space="0" w:color="auto"/>
            <w:right w:val="none" w:sz="0" w:space="0" w:color="auto"/>
          </w:divBdr>
        </w:div>
        <w:div w:id="1376810143">
          <w:marLeft w:val="446"/>
          <w:marRight w:val="0"/>
          <w:marTop w:val="0"/>
          <w:marBottom w:val="0"/>
          <w:divBdr>
            <w:top w:val="none" w:sz="0" w:space="0" w:color="auto"/>
            <w:left w:val="none" w:sz="0" w:space="0" w:color="auto"/>
            <w:bottom w:val="none" w:sz="0" w:space="0" w:color="auto"/>
            <w:right w:val="none" w:sz="0" w:space="0" w:color="auto"/>
          </w:divBdr>
        </w:div>
        <w:div w:id="2066827649">
          <w:marLeft w:val="446"/>
          <w:marRight w:val="0"/>
          <w:marTop w:val="0"/>
          <w:marBottom w:val="0"/>
          <w:divBdr>
            <w:top w:val="none" w:sz="0" w:space="0" w:color="auto"/>
            <w:left w:val="none" w:sz="0" w:space="0" w:color="auto"/>
            <w:bottom w:val="none" w:sz="0" w:space="0" w:color="auto"/>
            <w:right w:val="none" w:sz="0" w:space="0" w:color="auto"/>
          </w:divBdr>
        </w:div>
        <w:div w:id="1023674032">
          <w:marLeft w:val="446"/>
          <w:marRight w:val="0"/>
          <w:marTop w:val="0"/>
          <w:marBottom w:val="0"/>
          <w:divBdr>
            <w:top w:val="none" w:sz="0" w:space="0" w:color="auto"/>
            <w:left w:val="none" w:sz="0" w:space="0" w:color="auto"/>
            <w:bottom w:val="none" w:sz="0" w:space="0" w:color="auto"/>
            <w:right w:val="none" w:sz="0" w:space="0" w:color="auto"/>
          </w:divBdr>
        </w:div>
        <w:div w:id="1455514616">
          <w:marLeft w:val="446"/>
          <w:marRight w:val="0"/>
          <w:marTop w:val="0"/>
          <w:marBottom w:val="0"/>
          <w:divBdr>
            <w:top w:val="none" w:sz="0" w:space="0" w:color="auto"/>
            <w:left w:val="none" w:sz="0" w:space="0" w:color="auto"/>
            <w:bottom w:val="none" w:sz="0" w:space="0" w:color="auto"/>
            <w:right w:val="none" w:sz="0" w:space="0" w:color="auto"/>
          </w:divBdr>
        </w:div>
        <w:div w:id="1585722000">
          <w:marLeft w:val="446"/>
          <w:marRight w:val="0"/>
          <w:marTop w:val="0"/>
          <w:marBottom w:val="0"/>
          <w:divBdr>
            <w:top w:val="none" w:sz="0" w:space="0" w:color="auto"/>
            <w:left w:val="none" w:sz="0" w:space="0" w:color="auto"/>
            <w:bottom w:val="none" w:sz="0" w:space="0" w:color="auto"/>
            <w:right w:val="none" w:sz="0" w:space="0" w:color="auto"/>
          </w:divBdr>
        </w:div>
      </w:divsChild>
    </w:div>
    <w:div w:id="1402017717">
      <w:bodyDiv w:val="1"/>
      <w:marLeft w:val="0"/>
      <w:marRight w:val="0"/>
      <w:marTop w:val="0"/>
      <w:marBottom w:val="0"/>
      <w:divBdr>
        <w:top w:val="none" w:sz="0" w:space="0" w:color="auto"/>
        <w:left w:val="none" w:sz="0" w:space="0" w:color="auto"/>
        <w:bottom w:val="none" w:sz="0" w:space="0" w:color="auto"/>
        <w:right w:val="none" w:sz="0" w:space="0" w:color="auto"/>
      </w:divBdr>
      <w:divsChild>
        <w:div w:id="763692782">
          <w:marLeft w:val="0"/>
          <w:marRight w:val="0"/>
          <w:marTop w:val="0"/>
          <w:marBottom w:val="0"/>
          <w:divBdr>
            <w:top w:val="none" w:sz="0" w:space="0" w:color="auto"/>
            <w:left w:val="none" w:sz="0" w:space="0" w:color="auto"/>
            <w:bottom w:val="none" w:sz="0" w:space="0" w:color="auto"/>
            <w:right w:val="none" w:sz="0" w:space="0" w:color="auto"/>
          </w:divBdr>
        </w:div>
        <w:div w:id="1300839107">
          <w:marLeft w:val="0"/>
          <w:marRight w:val="0"/>
          <w:marTop w:val="0"/>
          <w:marBottom w:val="0"/>
          <w:divBdr>
            <w:top w:val="none" w:sz="0" w:space="0" w:color="auto"/>
            <w:left w:val="none" w:sz="0" w:space="0" w:color="auto"/>
            <w:bottom w:val="none" w:sz="0" w:space="0" w:color="auto"/>
            <w:right w:val="none" w:sz="0" w:space="0" w:color="auto"/>
          </w:divBdr>
        </w:div>
      </w:divsChild>
    </w:div>
    <w:div w:id="1425808607">
      <w:bodyDiv w:val="1"/>
      <w:marLeft w:val="0"/>
      <w:marRight w:val="0"/>
      <w:marTop w:val="0"/>
      <w:marBottom w:val="0"/>
      <w:divBdr>
        <w:top w:val="none" w:sz="0" w:space="0" w:color="auto"/>
        <w:left w:val="none" w:sz="0" w:space="0" w:color="auto"/>
        <w:bottom w:val="none" w:sz="0" w:space="0" w:color="auto"/>
        <w:right w:val="none" w:sz="0" w:space="0" w:color="auto"/>
      </w:divBdr>
      <w:divsChild>
        <w:div w:id="1065690023">
          <w:marLeft w:val="0"/>
          <w:marRight w:val="0"/>
          <w:marTop w:val="0"/>
          <w:marBottom w:val="0"/>
          <w:divBdr>
            <w:top w:val="none" w:sz="0" w:space="0" w:color="auto"/>
            <w:left w:val="none" w:sz="0" w:space="0" w:color="auto"/>
            <w:bottom w:val="none" w:sz="0" w:space="0" w:color="auto"/>
            <w:right w:val="none" w:sz="0" w:space="0" w:color="auto"/>
          </w:divBdr>
          <w:divsChild>
            <w:div w:id="578297376">
              <w:marLeft w:val="0"/>
              <w:marRight w:val="0"/>
              <w:marTop w:val="0"/>
              <w:marBottom w:val="0"/>
              <w:divBdr>
                <w:top w:val="none" w:sz="0" w:space="0" w:color="auto"/>
                <w:left w:val="none" w:sz="0" w:space="0" w:color="auto"/>
                <w:bottom w:val="none" w:sz="0" w:space="0" w:color="auto"/>
                <w:right w:val="none" w:sz="0" w:space="0" w:color="auto"/>
              </w:divBdr>
              <w:divsChild>
                <w:div w:id="5732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5216">
      <w:bodyDiv w:val="1"/>
      <w:marLeft w:val="0"/>
      <w:marRight w:val="0"/>
      <w:marTop w:val="0"/>
      <w:marBottom w:val="0"/>
      <w:divBdr>
        <w:top w:val="none" w:sz="0" w:space="0" w:color="auto"/>
        <w:left w:val="none" w:sz="0" w:space="0" w:color="auto"/>
        <w:bottom w:val="none" w:sz="0" w:space="0" w:color="auto"/>
        <w:right w:val="none" w:sz="0" w:space="0" w:color="auto"/>
      </w:divBdr>
      <w:divsChild>
        <w:div w:id="570432069">
          <w:marLeft w:val="0"/>
          <w:marRight w:val="0"/>
          <w:marTop w:val="0"/>
          <w:marBottom w:val="0"/>
          <w:divBdr>
            <w:top w:val="none" w:sz="0" w:space="0" w:color="auto"/>
            <w:left w:val="none" w:sz="0" w:space="0" w:color="auto"/>
            <w:bottom w:val="none" w:sz="0" w:space="0" w:color="auto"/>
            <w:right w:val="none" w:sz="0" w:space="0" w:color="auto"/>
          </w:divBdr>
          <w:divsChild>
            <w:div w:id="152916084">
              <w:marLeft w:val="0"/>
              <w:marRight w:val="0"/>
              <w:marTop w:val="0"/>
              <w:marBottom w:val="0"/>
              <w:divBdr>
                <w:top w:val="none" w:sz="0" w:space="0" w:color="auto"/>
                <w:left w:val="none" w:sz="0" w:space="0" w:color="auto"/>
                <w:bottom w:val="none" w:sz="0" w:space="0" w:color="auto"/>
                <w:right w:val="none" w:sz="0" w:space="0" w:color="auto"/>
              </w:divBdr>
              <w:divsChild>
                <w:div w:id="9330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6405">
      <w:bodyDiv w:val="1"/>
      <w:marLeft w:val="0"/>
      <w:marRight w:val="0"/>
      <w:marTop w:val="0"/>
      <w:marBottom w:val="0"/>
      <w:divBdr>
        <w:top w:val="none" w:sz="0" w:space="0" w:color="auto"/>
        <w:left w:val="none" w:sz="0" w:space="0" w:color="auto"/>
        <w:bottom w:val="none" w:sz="0" w:space="0" w:color="auto"/>
        <w:right w:val="none" w:sz="0" w:space="0" w:color="auto"/>
      </w:divBdr>
      <w:divsChild>
        <w:div w:id="2033265356">
          <w:marLeft w:val="0"/>
          <w:marRight w:val="0"/>
          <w:marTop w:val="0"/>
          <w:marBottom w:val="0"/>
          <w:divBdr>
            <w:top w:val="none" w:sz="0" w:space="0" w:color="auto"/>
            <w:left w:val="none" w:sz="0" w:space="0" w:color="auto"/>
            <w:bottom w:val="none" w:sz="0" w:space="0" w:color="auto"/>
            <w:right w:val="none" w:sz="0" w:space="0" w:color="auto"/>
          </w:divBdr>
          <w:divsChild>
            <w:div w:id="899629761">
              <w:marLeft w:val="0"/>
              <w:marRight w:val="0"/>
              <w:marTop w:val="0"/>
              <w:marBottom w:val="0"/>
              <w:divBdr>
                <w:top w:val="none" w:sz="0" w:space="0" w:color="auto"/>
                <w:left w:val="none" w:sz="0" w:space="0" w:color="auto"/>
                <w:bottom w:val="none" w:sz="0" w:space="0" w:color="auto"/>
                <w:right w:val="none" w:sz="0" w:space="0" w:color="auto"/>
              </w:divBdr>
              <w:divsChild>
                <w:div w:id="20862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51094">
      <w:bodyDiv w:val="1"/>
      <w:marLeft w:val="0"/>
      <w:marRight w:val="0"/>
      <w:marTop w:val="0"/>
      <w:marBottom w:val="0"/>
      <w:divBdr>
        <w:top w:val="none" w:sz="0" w:space="0" w:color="auto"/>
        <w:left w:val="none" w:sz="0" w:space="0" w:color="auto"/>
        <w:bottom w:val="none" w:sz="0" w:space="0" w:color="auto"/>
        <w:right w:val="none" w:sz="0" w:space="0" w:color="auto"/>
      </w:divBdr>
      <w:divsChild>
        <w:div w:id="1775519061">
          <w:marLeft w:val="0"/>
          <w:marRight w:val="0"/>
          <w:marTop w:val="0"/>
          <w:marBottom w:val="0"/>
          <w:divBdr>
            <w:top w:val="none" w:sz="0" w:space="0" w:color="auto"/>
            <w:left w:val="none" w:sz="0" w:space="0" w:color="auto"/>
            <w:bottom w:val="none" w:sz="0" w:space="0" w:color="auto"/>
            <w:right w:val="none" w:sz="0" w:space="0" w:color="auto"/>
          </w:divBdr>
          <w:divsChild>
            <w:div w:id="1946108228">
              <w:marLeft w:val="0"/>
              <w:marRight w:val="0"/>
              <w:marTop w:val="0"/>
              <w:marBottom w:val="0"/>
              <w:divBdr>
                <w:top w:val="none" w:sz="0" w:space="0" w:color="auto"/>
                <w:left w:val="none" w:sz="0" w:space="0" w:color="auto"/>
                <w:bottom w:val="none" w:sz="0" w:space="0" w:color="auto"/>
                <w:right w:val="none" w:sz="0" w:space="0" w:color="auto"/>
              </w:divBdr>
              <w:divsChild>
                <w:div w:id="9998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nbyislan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ornbyislan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3022-A3FE-4D94-8E95-7F04A1AA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2873</Words>
  <Characters>14829</Characters>
  <Application>Microsoft Office Word</Application>
  <DocSecurity>0</DocSecurity>
  <Lines>344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Morse</dc:creator>
  <cp:keywords/>
  <dc:description/>
  <cp:lastModifiedBy>Karen Ross</cp:lastModifiedBy>
  <cp:revision>2</cp:revision>
  <cp:lastPrinted>2023-10-15T17:42:00Z</cp:lastPrinted>
  <dcterms:created xsi:type="dcterms:W3CDTF">2024-08-22T18:48:00Z</dcterms:created>
  <dcterms:modified xsi:type="dcterms:W3CDTF">2024-08-22T18:48:00Z</dcterms:modified>
</cp:coreProperties>
</file>