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5EE6" w14:textId="77777777" w:rsidR="00A95017" w:rsidRPr="006E22BD" w:rsidRDefault="00A96F20">
      <w:pPr>
        <w:pStyle w:val="Body"/>
        <w:spacing w:after="100"/>
        <w:rPr>
          <w:rFonts w:ascii="Calibri" w:hAnsi="Calibri" w:cs="Calibri"/>
          <w:u w:val="single"/>
        </w:rPr>
      </w:pPr>
      <w:r w:rsidRPr="006E22BD">
        <w:rPr>
          <w:rFonts w:ascii="Calibri" w:hAnsi="Calibri" w:cs="Calibri"/>
          <w:b/>
          <w:bCs/>
          <w:noProof/>
          <w:lang w:val="en-US" w:eastAsia="en-US"/>
        </w:rPr>
        <w:drawing>
          <wp:inline distT="0" distB="0" distL="0" distR="0" wp14:anchorId="032D9AAB" wp14:editId="07935436">
            <wp:extent cx="2743200" cy="752475"/>
            <wp:effectExtent l="0" t="0" r="0" b="0"/>
            <wp:docPr id="1073741825" name="officeArt object" descr="hiceec logo b&amp;w"/>
            <wp:cNvGraphicFramePr/>
            <a:graphic xmlns:a="http://schemas.openxmlformats.org/drawingml/2006/main">
              <a:graphicData uri="http://schemas.openxmlformats.org/drawingml/2006/picture">
                <pic:pic xmlns:pic="http://schemas.openxmlformats.org/drawingml/2006/picture">
                  <pic:nvPicPr>
                    <pic:cNvPr id="1073741825" name="hiceec logo b&amp;w" descr="hiceec logo b&amp;w"/>
                    <pic:cNvPicPr>
                      <a:picLocks noChangeAspect="1"/>
                    </pic:cNvPicPr>
                  </pic:nvPicPr>
                  <pic:blipFill>
                    <a:blip r:embed="rId7"/>
                    <a:stretch>
                      <a:fillRect/>
                    </a:stretch>
                  </pic:blipFill>
                  <pic:spPr>
                    <a:xfrm>
                      <a:off x="0" y="0"/>
                      <a:ext cx="2743200" cy="752475"/>
                    </a:xfrm>
                    <a:prstGeom prst="rect">
                      <a:avLst/>
                    </a:prstGeom>
                    <a:ln w="12700" cap="flat">
                      <a:noFill/>
                      <a:miter lim="400000"/>
                    </a:ln>
                    <a:effectLst/>
                  </pic:spPr>
                </pic:pic>
              </a:graphicData>
            </a:graphic>
          </wp:inline>
        </w:drawing>
      </w:r>
      <w:r w:rsidRPr="006E22BD">
        <w:rPr>
          <w:rFonts w:ascii="Calibri" w:hAnsi="Calibri" w:cs="Calibri"/>
          <w:u w:val="single"/>
        </w:rPr>
        <w:br/>
      </w:r>
    </w:p>
    <w:p w14:paraId="72D3913E" w14:textId="04B6DF56" w:rsidR="00A95017" w:rsidRPr="006E22BD" w:rsidRDefault="00597F5C">
      <w:pPr>
        <w:pStyle w:val="Body"/>
        <w:spacing w:after="100"/>
        <w:jc w:val="center"/>
        <w:rPr>
          <w:rFonts w:ascii="Calibri" w:eastAsia="Calibri" w:hAnsi="Calibri" w:cs="Calibri"/>
          <w:b/>
          <w:bCs/>
          <w:u w:val="single"/>
        </w:rPr>
      </w:pPr>
      <w:r w:rsidRPr="006E22BD">
        <w:rPr>
          <w:rFonts w:ascii="Calibri" w:hAnsi="Calibri" w:cs="Calibri"/>
          <w:b/>
          <w:bCs/>
          <w:u w:val="single"/>
          <w:lang w:val="en-US"/>
        </w:rPr>
        <w:t>June</w:t>
      </w:r>
      <w:r w:rsidR="00A96F20" w:rsidRPr="006E22BD">
        <w:rPr>
          <w:rFonts w:ascii="Calibri" w:hAnsi="Calibri" w:cs="Calibri"/>
          <w:b/>
          <w:bCs/>
          <w:u w:val="single"/>
          <w:lang w:val="en-US"/>
        </w:rPr>
        <w:t xml:space="preserve"> 202</w:t>
      </w:r>
      <w:r w:rsidR="00502C8D" w:rsidRPr="006E22BD">
        <w:rPr>
          <w:rFonts w:ascii="Calibri" w:hAnsi="Calibri" w:cs="Calibri"/>
          <w:b/>
          <w:bCs/>
          <w:u w:val="single"/>
          <w:lang w:val="en-US"/>
        </w:rPr>
        <w:t>2</w:t>
      </w:r>
      <w:r w:rsidR="00A96F20" w:rsidRPr="006E22BD">
        <w:rPr>
          <w:rFonts w:ascii="Calibri" w:hAnsi="Calibri" w:cs="Calibri"/>
          <w:b/>
          <w:bCs/>
          <w:u w:val="single"/>
          <w:lang w:val="en-US"/>
        </w:rPr>
        <w:t xml:space="preserve"> First Edition</w:t>
      </w:r>
    </w:p>
    <w:p w14:paraId="2D7CFAC2" w14:textId="186BCA1F" w:rsidR="00876497" w:rsidRPr="006E22BD" w:rsidRDefault="00A96F20" w:rsidP="00876497">
      <w:pPr>
        <w:pStyle w:val="Body"/>
        <w:rPr>
          <w:rFonts w:ascii="Calibri" w:hAnsi="Calibri" w:cs="Calibri"/>
          <w:b/>
          <w:bCs/>
          <w:u w:val="single"/>
          <w:lang w:val="de-DE"/>
        </w:rPr>
      </w:pPr>
      <w:r w:rsidRPr="006E22BD">
        <w:rPr>
          <w:rFonts w:ascii="Calibri" w:hAnsi="Calibri" w:cs="Calibri"/>
          <w:b/>
          <w:bCs/>
          <w:u w:val="single"/>
          <w:lang w:val="de-DE"/>
        </w:rPr>
        <w:t xml:space="preserve">HICEEC REPORT </w:t>
      </w:r>
    </w:p>
    <w:p w14:paraId="51A224C8" w14:textId="35F70127" w:rsidR="00312664" w:rsidRPr="006E22BD" w:rsidRDefault="00312664" w:rsidP="00876497">
      <w:pPr>
        <w:pStyle w:val="Body"/>
        <w:rPr>
          <w:rFonts w:ascii="Calibri" w:hAnsi="Calibri" w:cs="Calibri"/>
          <w:lang w:val="de-DE"/>
        </w:rPr>
      </w:pPr>
    </w:p>
    <w:p w14:paraId="27B33C5E" w14:textId="25BC6006" w:rsidR="00150976" w:rsidRPr="006E22BD" w:rsidRDefault="004D6D96" w:rsidP="00150976">
      <w:pPr>
        <w:pStyle w:val="Body"/>
        <w:rPr>
          <w:rFonts w:ascii="Calibri" w:hAnsi="Calibri" w:cs="Calibri"/>
          <w:b/>
          <w:bCs/>
          <w:lang w:val="de-DE"/>
        </w:rPr>
      </w:pPr>
      <w:r w:rsidRPr="006E22BD">
        <w:rPr>
          <w:rFonts w:ascii="Calibri" w:hAnsi="Calibri" w:cs="Calibri"/>
          <w:b/>
          <w:bCs/>
          <w:lang w:val="de-DE"/>
        </w:rPr>
        <w:t>Ferry Talk at the Ministry</w:t>
      </w:r>
    </w:p>
    <w:p w14:paraId="46BC9754" w14:textId="77777777" w:rsidR="004D6D96" w:rsidRPr="006E22BD" w:rsidRDefault="004D6D96" w:rsidP="00150976">
      <w:pPr>
        <w:pStyle w:val="Body"/>
        <w:rPr>
          <w:rFonts w:ascii="Calibri" w:hAnsi="Calibri" w:cs="Calibri"/>
          <w:b/>
          <w:bCs/>
          <w:lang w:val="de-DE"/>
        </w:rPr>
      </w:pPr>
    </w:p>
    <w:p w14:paraId="2F984339" w14:textId="77777777" w:rsidR="00F120E2" w:rsidRDefault="006E22BD" w:rsidP="001E285D">
      <w:pPr>
        <w:shd w:val="clear" w:color="auto" w:fill="FFFFFF"/>
        <w:spacing w:after="120"/>
        <w:rPr>
          <w:rFonts w:ascii="Calibri" w:eastAsia="Times New Roman" w:hAnsi="Calibri" w:cs="Calibri"/>
          <w:color w:val="222222"/>
          <w:lang w:eastAsia="en-CA"/>
        </w:rPr>
      </w:pPr>
      <w:r w:rsidRPr="006E22BD">
        <w:rPr>
          <w:rFonts w:ascii="Calibri" w:eastAsia="Times New Roman" w:hAnsi="Calibri" w:cs="Calibri"/>
          <w:color w:val="050505"/>
          <w:lang w:eastAsia="en-CA"/>
        </w:rPr>
        <w:t xml:space="preserve">A delegation from Hornby traveled to Victoria </w:t>
      </w:r>
      <w:r w:rsidR="001E285D" w:rsidRPr="006E22BD">
        <w:rPr>
          <w:rFonts w:ascii="Calibri" w:eastAsia="Times New Roman" w:hAnsi="Calibri" w:cs="Calibri"/>
          <w:color w:val="050505"/>
          <w:lang w:eastAsia="en-CA"/>
        </w:rPr>
        <w:t>May 11</w:t>
      </w:r>
      <w:r w:rsidR="0013299F" w:rsidRPr="006E22BD">
        <w:rPr>
          <w:rFonts w:ascii="Calibri" w:eastAsia="Times New Roman" w:hAnsi="Calibri" w:cs="Calibri"/>
          <w:color w:val="050505"/>
          <w:lang w:eastAsia="en-CA"/>
        </w:rPr>
        <w:t xml:space="preserve"> </w:t>
      </w:r>
      <w:r w:rsidR="00F120E2">
        <w:rPr>
          <w:rFonts w:ascii="Calibri" w:eastAsia="Times New Roman" w:hAnsi="Calibri" w:cs="Calibri"/>
          <w:color w:val="050505"/>
          <w:lang w:eastAsia="en-CA"/>
        </w:rPr>
        <w:t>to plead the ca</w:t>
      </w:r>
      <w:r w:rsidRPr="006E22BD">
        <w:rPr>
          <w:rFonts w:ascii="Calibri" w:eastAsia="Times New Roman" w:hAnsi="Calibri" w:cs="Calibri"/>
          <w:color w:val="050505"/>
          <w:lang w:eastAsia="en-CA"/>
        </w:rPr>
        <w:t xml:space="preserve">se for improved capacity on the Hornby and Denman ferries. </w:t>
      </w:r>
      <w:r w:rsidR="001E285D" w:rsidRPr="006E22BD">
        <w:rPr>
          <w:rFonts w:ascii="Calibri" w:eastAsia="Times New Roman" w:hAnsi="Calibri" w:cs="Calibri"/>
          <w:color w:val="050505"/>
          <w:lang w:eastAsia="en-CA"/>
        </w:rPr>
        <w:t xml:space="preserve">Daniel </w:t>
      </w:r>
      <w:proofErr w:type="spellStart"/>
      <w:r w:rsidR="001E285D" w:rsidRPr="006E22BD">
        <w:rPr>
          <w:rFonts w:ascii="Calibri" w:eastAsia="Times New Roman" w:hAnsi="Calibri" w:cs="Calibri"/>
          <w:color w:val="050505"/>
          <w:lang w:eastAsia="en-CA"/>
        </w:rPr>
        <w:t>Arbour</w:t>
      </w:r>
      <w:proofErr w:type="spellEnd"/>
      <w:r w:rsidR="001E285D" w:rsidRPr="006E22BD">
        <w:rPr>
          <w:rFonts w:ascii="Calibri" w:eastAsia="Times New Roman" w:hAnsi="Calibri" w:cs="Calibri"/>
          <w:color w:val="050505"/>
          <w:lang w:eastAsia="en-CA"/>
        </w:rPr>
        <w:t xml:space="preserve"> (Regional Director), Grant Scott (Island Trustee), Karen Ross (HICEEC) and </w:t>
      </w:r>
      <w:proofErr w:type="spellStart"/>
      <w:r w:rsidR="001E285D" w:rsidRPr="006E22BD">
        <w:rPr>
          <w:rFonts w:ascii="Calibri" w:eastAsia="Times New Roman" w:hAnsi="Calibri" w:cs="Calibri"/>
          <w:color w:val="050505"/>
          <w:lang w:eastAsia="en-CA"/>
        </w:rPr>
        <w:t>Danyn</w:t>
      </w:r>
      <w:proofErr w:type="spellEnd"/>
      <w:r w:rsidR="001E285D" w:rsidRPr="006E22BD">
        <w:rPr>
          <w:rFonts w:ascii="Calibri" w:eastAsia="Times New Roman" w:hAnsi="Calibri" w:cs="Calibri"/>
          <w:color w:val="050505"/>
          <w:lang w:eastAsia="en-CA"/>
        </w:rPr>
        <w:t xml:space="preserve"> Fine (observer, Sizzle) met </w:t>
      </w:r>
      <w:r w:rsidRPr="006E22BD">
        <w:rPr>
          <w:rFonts w:ascii="Calibri" w:eastAsia="Times New Roman" w:hAnsi="Calibri" w:cs="Calibri"/>
          <w:color w:val="050505"/>
          <w:lang w:eastAsia="en-CA"/>
        </w:rPr>
        <w:t>with the Minister of Transportation, Rob Fleming; our MLA, Josie Osborne; and some of their staff.</w:t>
      </w:r>
      <w:r w:rsidR="001E285D" w:rsidRPr="006E22BD">
        <w:rPr>
          <w:rFonts w:ascii="Calibri" w:eastAsia="Times New Roman" w:hAnsi="Calibri" w:cs="Calibri"/>
          <w:color w:val="222222"/>
          <w:lang w:eastAsia="en-CA"/>
        </w:rPr>
        <w:br/>
      </w:r>
    </w:p>
    <w:p w14:paraId="0E4E302C" w14:textId="4F37ED52" w:rsidR="001E285D" w:rsidRPr="006E22BD" w:rsidRDefault="001E285D" w:rsidP="001E285D">
      <w:pPr>
        <w:shd w:val="clear" w:color="auto" w:fill="FFFFFF"/>
        <w:spacing w:after="120"/>
        <w:rPr>
          <w:rFonts w:ascii="Calibri" w:eastAsia="Times New Roman" w:hAnsi="Calibri" w:cs="Calibri"/>
          <w:color w:val="050505"/>
          <w:lang w:eastAsia="en-CA"/>
        </w:rPr>
      </w:pPr>
      <w:r w:rsidRPr="006E22BD">
        <w:rPr>
          <w:rFonts w:ascii="Calibri" w:eastAsia="Times New Roman" w:hAnsi="Calibri" w:cs="Calibri"/>
          <w:color w:val="222222"/>
          <w:lang w:eastAsia="en-CA"/>
        </w:rPr>
        <w:t xml:space="preserve">The main points </w:t>
      </w:r>
      <w:r w:rsidR="00F120E2">
        <w:rPr>
          <w:rFonts w:ascii="Calibri" w:eastAsia="Times New Roman" w:hAnsi="Calibri" w:cs="Calibri"/>
          <w:color w:val="222222"/>
          <w:lang w:eastAsia="en-CA"/>
        </w:rPr>
        <w:t>they</w:t>
      </w:r>
      <w:r w:rsidRPr="006E22BD">
        <w:rPr>
          <w:rFonts w:ascii="Calibri" w:eastAsia="Times New Roman" w:hAnsi="Calibri" w:cs="Calibri"/>
          <w:color w:val="222222"/>
          <w:lang w:eastAsia="en-CA"/>
        </w:rPr>
        <w:t xml:space="preserve"> highlighted were:</w:t>
      </w:r>
    </w:p>
    <w:p w14:paraId="689ACA72" w14:textId="07F15825" w:rsidR="001E285D" w:rsidRPr="006E22BD" w:rsidRDefault="009008B9" w:rsidP="001E285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Calibri"/>
          <w:color w:val="222222"/>
        </w:rPr>
      </w:pPr>
      <w:r>
        <w:rPr>
          <w:rFonts w:eastAsia="Times New Roman" w:cs="Calibri"/>
          <w:color w:val="222222"/>
        </w:rPr>
        <w:t>The schedules for v</w:t>
      </w:r>
      <w:r w:rsidR="001E285D" w:rsidRPr="006E22BD">
        <w:rPr>
          <w:rFonts w:eastAsia="Times New Roman" w:cs="Calibri"/>
          <w:color w:val="222222"/>
        </w:rPr>
        <w:t>essel replacements/upgrades and terminal redevelopments for both routes</w:t>
      </w:r>
      <w:r w:rsidR="006E22BD">
        <w:rPr>
          <w:rFonts w:eastAsia="Times New Roman" w:cs="Calibri"/>
          <w:color w:val="222222"/>
        </w:rPr>
        <w:t xml:space="preserve"> need to be advanced.</w:t>
      </w:r>
    </w:p>
    <w:p w14:paraId="155555AD" w14:textId="7F57B2C7" w:rsidR="001E285D" w:rsidRPr="006E22BD" w:rsidRDefault="006E22BD" w:rsidP="001E285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Calibri"/>
          <w:color w:val="222222"/>
        </w:rPr>
      </w:pPr>
      <w:r>
        <w:rPr>
          <w:rFonts w:eastAsia="Times New Roman" w:cs="Calibri"/>
          <w:color w:val="222222"/>
        </w:rPr>
        <w:t>Th</w:t>
      </w:r>
      <w:r w:rsidR="001E285D" w:rsidRPr="006E22BD">
        <w:rPr>
          <w:rFonts w:eastAsia="Times New Roman" w:cs="Calibri"/>
          <w:color w:val="222222"/>
        </w:rPr>
        <w:t>ese routes have some of the worst performance records in the fleet (summer overloads and utilization)</w:t>
      </w:r>
      <w:r w:rsidR="00F120E2">
        <w:rPr>
          <w:rFonts w:eastAsia="Times New Roman" w:cs="Calibri"/>
          <w:color w:val="222222"/>
        </w:rPr>
        <w:t>.</w:t>
      </w:r>
    </w:p>
    <w:p w14:paraId="05C494A9" w14:textId="508B3487" w:rsidR="001E285D" w:rsidRPr="006E22BD" w:rsidRDefault="0043263A" w:rsidP="001E285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Calibri"/>
          <w:color w:val="222222"/>
        </w:rPr>
      </w:pPr>
      <w:r>
        <w:rPr>
          <w:rFonts w:eastAsia="Times New Roman" w:cs="Calibri"/>
          <w:color w:val="222222"/>
        </w:rPr>
        <w:t xml:space="preserve">The </w:t>
      </w:r>
      <w:r w:rsidR="001E285D" w:rsidRPr="006E22BD">
        <w:rPr>
          <w:rFonts w:eastAsia="Times New Roman" w:cs="Calibri"/>
          <w:color w:val="222222"/>
        </w:rPr>
        <w:t>us</w:t>
      </w:r>
      <w:r>
        <w:rPr>
          <w:rFonts w:eastAsia="Times New Roman" w:cs="Calibri"/>
          <w:color w:val="222222"/>
        </w:rPr>
        <w:t>e of narrow 2-</w:t>
      </w:r>
      <w:r w:rsidR="001E285D" w:rsidRPr="006E22BD">
        <w:rPr>
          <w:rFonts w:eastAsia="Times New Roman" w:cs="Calibri"/>
          <w:color w:val="222222"/>
        </w:rPr>
        <w:t>lane roads as parking for ferry line-ups</w:t>
      </w:r>
      <w:r>
        <w:rPr>
          <w:rFonts w:eastAsia="Times New Roman" w:cs="Calibri"/>
          <w:color w:val="222222"/>
        </w:rPr>
        <w:t xml:space="preserve"> raises grave concerns regarding safety and liability.</w:t>
      </w:r>
    </w:p>
    <w:p w14:paraId="6187BD75" w14:textId="4E780779" w:rsidR="001E285D" w:rsidRPr="006E22BD" w:rsidRDefault="0043263A" w:rsidP="001E285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Calibri"/>
          <w:color w:val="222222"/>
        </w:rPr>
      </w:pPr>
      <w:r>
        <w:rPr>
          <w:rFonts w:eastAsia="Times New Roman" w:cs="Calibri"/>
          <w:color w:val="222222"/>
        </w:rPr>
        <w:t>The</w:t>
      </w:r>
      <w:r w:rsidR="001E285D" w:rsidRPr="006E22BD">
        <w:rPr>
          <w:rFonts w:eastAsia="Times New Roman" w:cs="Calibri"/>
          <w:color w:val="222222"/>
        </w:rPr>
        <w:t xml:space="preserve"> downgraded capaci</w:t>
      </w:r>
      <w:r>
        <w:rPr>
          <w:rFonts w:eastAsia="Times New Roman" w:cs="Calibri"/>
          <w:color w:val="222222"/>
        </w:rPr>
        <w:t xml:space="preserve">ty of the </w:t>
      </w:r>
      <w:proofErr w:type="spellStart"/>
      <w:r>
        <w:rPr>
          <w:rFonts w:eastAsia="Times New Roman" w:cs="Calibri"/>
          <w:color w:val="222222"/>
        </w:rPr>
        <w:t>Kahloke</w:t>
      </w:r>
      <w:proofErr w:type="spellEnd"/>
      <w:r>
        <w:rPr>
          <w:rFonts w:eastAsia="Times New Roman" w:cs="Calibri"/>
          <w:color w:val="222222"/>
        </w:rPr>
        <w:t xml:space="preserve"> renders it </w:t>
      </w:r>
      <w:r w:rsidR="001E285D" w:rsidRPr="006E22BD">
        <w:rPr>
          <w:rFonts w:eastAsia="Times New Roman" w:cs="Calibri"/>
          <w:color w:val="222222"/>
        </w:rPr>
        <w:t xml:space="preserve">non-serviceable on </w:t>
      </w:r>
      <w:r>
        <w:rPr>
          <w:rFonts w:eastAsia="Times New Roman" w:cs="Calibri"/>
          <w:color w:val="222222"/>
        </w:rPr>
        <w:t xml:space="preserve">the </w:t>
      </w:r>
      <w:r w:rsidR="001E285D" w:rsidRPr="006E22BD">
        <w:rPr>
          <w:rFonts w:eastAsia="Times New Roman" w:cs="Calibri"/>
          <w:color w:val="222222"/>
        </w:rPr>
        <w:t>Hornby</w:t>
      </w:r>
      <w:r>
        <w:rPr>
          <w:rFonts w:eastAsia="Times New Roman" w:cs="Calibri"/>
          <w:color w:val="222222"/>
        </w:rPr>
        <w:t xml:space="preserve"> route.</w:t>
      </w:r>
    </w:p>
    <w:p w14:paraId="2F7C15D6" w14:textId="6DC38B70" w:rsidR="001E285D" w:rsidRPr="006E22BD" w:rsidRDefault="0043263A" w:rsidP="001E285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Calibri"/>
          <w:color w:val="222222"/>
        </w:rPr>
      </w:pPr>
      <w:r>
        <w:rPr>
          <w:rFonts w:eastAsia="Times New Roman" w:cs="Calibri"/>
          <w:color w:val="222222"/>
        </w:rPr>
        <w:t>We deeply a</w:t>
      </w:r>
      <w:r w:rsidR="001E285D" w:rsidRPr="006E22BD">
        <w:rPr>
          <w:rFonts w:eastAsia="Times New Roman" w:cs="Calibri"/>
          <w:color w:val="222222"/>
        </w:rPr>
        <w:t>ppreciate our ferry crews and the jobs they do, and how their working conditions are impacted negatively when the ferries they work on are under-capacity</w:t>
      </w:r>
      <w:r>
        <w:rPr>
          <w:rFonts w:eastAsia="Times New Roman" w:cs="Calibri"/>
          <w:color w:val="222222"/>
        </w:rPr>
        <w:t>.</w:t>
      </w:r>
      <w:r w:rsidR="001E285D" w:rsidRPr="006E22BD">
        <w:rPr>
          <w:rFonts w:eastAsia="Times New Roman" w:cs="Calibri"/>
          <w:color w:val="222222"/>
        </w:rPr>
        <w:t xml:space="preserve"> </w:t>
      </w:r>
    </w:p>
    <w:p w14:paraId="465E6E89" w14:textId="0437BE02" w:rsidR="001E285D" w:rsidRPr="006E22BD" w:rsidRDefault="0043263A" w:rsidP="001E285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Calibri"/>
          <w:color w:val="222222"/>
        </w:rPr>
      </w:pPr>
      <w:r>
        <w:rPr>
          <w:rFonts w:eastAsia="Times New Roman" w:cs="Calibri"/>
          <w:color w:val="222222"/>
        </w:rPr>
        <w:t>T</w:t>
      </w:r>
      <w:r w:rsidR="001E285D" w:rsidRPr="006E22BD">
        <w:rPr>
          <w:rFonts w:eastAsia="Times New Roman" w:cs="Calibri"/>
          <w:color w:val="222222"/>
        </w:rPr>
        <w:t xml:space="preserve">he Provincial government </w:t>
      </w:r>
      <w:r>
        <w:rPr>
          <w:rFonts w:eastAsia="Times New Roman" w:cs="Calibri"/>
          <w:color w:val="222222"/>
        </w:rPr>
        <w:t>ha</w:t>
      </w:r>
      <w:r w:rsidR="001E285D" w:rsidRPr="006E22BD">
        <w:rPr>
          <w:rFonts w:eastAsia="Times New Roman" w:cs="Calibri"/>
          <w:color w:val="222222"/>
        </w:rPr>
        <w:t>s actively invested in the Islands</w:t>
      </w:r>
      <w:r>
        <w:rPr>
          <w:rFonts w:eastAsia="Times New Roman" w:cs="Calibri"/>
          <w:color w:val="222222"/>
        </w:rPr>
        <w:t>—wi</w:t>
      </w:r>
      <w:r w:rsidR="001E285D" w:rsidRPr="006E22BD">
        <w:rPr>
          <w:rFonts w:eastAsia="Times New Roman" w:cs="Calibri"/>
          <w:color w:val="222222"/>
        </w:rPr>
        <w:t>th parks, new park acquisitions, etc.</w:t>
      </w:r>
      <w:r>
        <w:rPr>
          <w:rFonts w:eastAsia="Times New Roman" w:cs="Calibri"/>
          <w:color w:val="222222"/>
        </w:rPr>
        <w:t>—and</w:t>
      </w:r>
      <w:r w:rsidR="001E285D" w:rsidRPr="006E22BD">
        <w:rPr>
          <w:rFonts w:eastAsia="Times New Roman" w:cs="Calibri"/>
          <w:color w:val="222222"/>
        </w:rPr>
        <w:t xml:space="preserve"> have been very supportive in </w:t>
      </w:r>
      <w:r>
        <w:rPr>
          <w:rFonts w:eastAsia="Times New Roman" w:cs="Calibri"/>
          <w:color w:val="222222"/>
        </w:rPr>
        <w:t xml:space="preserve">providing </w:t>
      </w:r>
      <w:r w:rsidR="001E285D" w:rsidRPr="006E22BD">
        <w:rPr>
          <w:rFonts w:eastAsia="Times New Roman" w:cs="Calibri"/>
          <w:color w:val="222222"/>
        </w:rPr>
        <w:t>grant</w:t>
      </w:r>
      <w:r>
        <w:rPr>
          <w:rFonts w:eastAsia="Times New Roman" w:cs="Calibri"/>
          <w:color w:val="222222"/>
        </w:rPr>
        <w:t>s</w:t>
      </w:r>
      <w:r w:rsidR="001E285D" w:rsidRPr="006E22BD">
        <w:rPr>
          <w:rFonts w:eastAsia="Times New Roman" w:cs="Calibri"/>
          <w:color w:val="222222"/>
        </w:rPr>
        <w:t xml:space="preserve"> for the coastal </w:t>
      </w:r>
      <w:proofErr w:type="spellStart"/>
      <w:r w:rsidR="001E285D" w:rsidRPr="006E22BD">
        <w:rPr>
          <w:rFonts w:eastAsia="Times New Roman" w:cs="Calibri"/>
          <w:color w:val="222222"/>
        </w:rPr>
        <w:t>fibre</w:t>
      </w:r>
      <w:proofErr w:type="spellEnd"/>
      <w:r w:rsidR="001E285D" w:rsidRPr="006E22BD">
        <w:rPr>
          <w:rFonts w:eastAsia="Times New Roman" w:cs="Calibri"/>
          <w:color w:val="222222"/>
        </w:rPr>
        <w:t xml:space="preserve"> optic project, the replacement Hornby school, the new Hornby Arts Centre, </w:t>
      </w:r>
      <w:r>
        <w:rPr>
          <w:rFonts w:eastAsia="Times New Roman" w:cs="Calibri"/>
          <w:color w:val="222222"/>
        </w:rPr>
        <w:t xml:space="preserve">and </w:t>
      </w:r>
      <w:r w:rsidR="001E285D" w:rsidRPr="006E22BD">
        <w:rPr>
          <w:rFonts w:eastAsia="Times New Roman" w:cs="Calibri"/>
          <w:color w:val="222222"/>
        </w:rPr>
        <w:t>the planned Food hub. </w:t>
      </w:r>
      <w:r>
        <w:rPr>
          <w:rFonts w:eastAsia="Times New Roman" w:cs="Calibri"/>
          <w:color w:val="222222"/>
        </w:rPr>
        <w:t xml:space="preserve">However, </w:t>
      </w:r>
      <w:r w:rsidR="001E285D" w:rsidRPr="006E22BD">
        <w:rPr>
          <w:rFonts w:eastAsia="Times New Roman" w:cs="Calibri"/>
          <w:color w:val="222222"/>
        </w:rPr>
        <w:t xml:space="preserve">these projects all put increased pressure on our ferries.  </w:t>
      </w:r>
    </w:p>
    <w:p w14:paraId="2FC355A9" w14:textId="1F9087EB" w:rsidR="001E285D" w:rsidRPr="006E22BD" w:rsidRDefault="00862E4F" w:rsidP="001E285D">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s="Calibri"/>
          <w:color w:val="222222"/>
        </w:rPr>
      </w:pPr>
      <w:r>
        <w:rPr>
          <w:rFonts w:eastAsia="Times New Roman" w:cs="Calibri"/>
          <w:color w:val="222222"/>
        </w:rPr>
        <w:t>The population on both islands rose approximately 20% from 2016 to 2021</w:t>
      </w:r>
      <w:r w:rsidR="001536BE">
        <w:rPr>
          <w:rFonts w:eastAsia="Times New Roman" w:cs="Calibri"/>
          <w:color w:val="222222"/>
        </w:rPr>
        <w:t>, and t</w:t>
      </w:r>
      <w:r>
        <w:rPr>
          <w:rFonts w:eastAsia="Times New Roman" w:cs="Calibri"/>
          <w:color w:val="222222"/>
        </w:rPr>
        <w:t xml:space="preserve">he </w:t>
      </w:r>
      <w:r w:rsidR="00477815">
        <w:rPr>
          <w:rFonts w:eastAsia="Times New Roman" w:cs="Calibri"/>
          <w:color w:val="222222"/>
        </w:rPr>
        <w:t>higher population</w:t>
      </w:r>
      <w:r w:rsidR="001E285D" w:rsidRPr="006E22BD">
        <w:rPr>
          <w:rFonts w:eastAsia="Times New Roman" w:cs="Calibri"/>
          <w:color w:val="222222"/>
        </w:rPr>
        <w:t xml:space="preserve"> put</w:t>
      </w:r>
      <w:r w:rsidR="00477815">
        <w:rPr>
          <w:rFonts w:eastAsia="Times New Roman" w:cs="Calibri"/>
          <w:color w:val="222222"/>
        </w:rPr>
        <w:t>s</w:t>
      </w:r>
      <w:r w:rsidR="001E285D" w:rsidRPr="006E22BD">
        <w:rPr>
          <w:rFonts w:eastAsia="Times New Roman" w:cs="Calibri"/>
          <w:color w:val="222222"/>
        </w:rPr>
        <w:t xml:space="preserve"> increased pressure on our ferries.  </w:t>
      </w:r>
    </w:p>
    <w:p w14:paraId="73BA10B4" w14:textId="77777777" w:rsidR="001E285D" w:rsidRPr="006E22BD" w:rsidRDefault="001E285D" w:rsidP="001E285D">
      <w:pPr>
        <w:pStyle w:val="ListParagraph"/>
        <w:shd w:val="clear" w:color="auto" w:fill="FFFFFF"/>
        <w:rPr>
          <w:rFonts w:eastAsia="Times New Roman" w:cs="Calibri"/>
          <w:color w:val="222222"/>
        </w:rPr>
      </w:pPr>
    </w:p>
    <w:p w14:paraId="441FC133" w14:textId="49F9CB34" w:rsidR="001E285D" w:rsidRDefault="0024200B" w:rsidP="001E285D">
      <w:pPr>
        <w:shd w:val="clear" w:color="auto" w:fill="FFFFFF"/>
        <w:rPr>
          <w:rFonts w:ascii="Calibri" w:eastAsia="Times New Roman" w:hAnsi="Calibri" w:cs="Calibri"/>
          <w:color w:val="222222"/>
          <w:lang w:eastAsia="en-CA"/>
        </w:rPr>
      </w:pPr>
      <w:r>
        <w:rPr>
          <w:rFonts w:ascii="Calibri" w:eastAsia="Times New Roman" w:hAnsi="Calibri" w:cs="Calibri"/>
          <w:color w:val="222222"/>
          <w:lang w:eastAsia="en-CA"/>
        </w:rPr>
        <w:t xml:space="preserve">After </w:t>
      </w:r>
      <w:r w:rsidR="00982CE9">
        <w:rPr>
          <w:rFonts w:ascii="Calibri" w:eastAsia="Times New Roman" w:hAnsi="Calibri" w:cs="Calibri"/>
          <w:color w:val="222222"/>
          <w:lang w:eastAsia="en-CA"/>
        </w:rPr>
        <w:t>listening</w:t>
      </w:r>
      <w:r w:rsidR="00477815">
        <w:rPr>
          <w:rFonts w:ascii="Calibri" w:eastAsia="Times New Roman" w:hAnsi="Calibri" w:cs="Calibri"/>
          <w:color w:val="222222"/>
          <w:lang w:eastAsia="en-CA"/>
        </w:rPr>
        <w:t>, b</w:t>
      </w:r>
      <w:r w:rsidR="00862E4F">
        <w:rPr>
          <w:rFonts w:ascii="Calibri" w:eastAsia="Times New Roman" w:hAnsi="Calibri" w:cs="Calibri"/>
          <w:color w:val="222222"/>
          <w:lang w:eastAsia="en-CA"/>
        </w:rPr>
        <w:t>o</w:t>
      </w:r>
      <w:r w:rsidR="001E285D" w:rsidRPr="006E22BD">
        <w:rPr>
          <w:rFonts w:ascii="Calibri" w:eastAsia="Times New Roman" w:hAnsi="Calibri" w:cs="Calibri"/>
          <w:color w:val="222222"/>
          <w:lang w:eastAsia="en-CA"/>
        </w:rPr>
        <w:t xml:space="preserve">th Ministers said they clearly understand the issues and will encourage BC Ferries to make the needed changes to improve service and alleviate the wait times and congestion on both ferries. Minister Osborne will get back to us after she has had a chance to talk to senior Ferries personnel. </w:t>
      </w:r>
      <w:r w:rsidR="003F55C7">
        <w:rPr>
          <w:rFonts w:ascii="Calibri" w:eastAsia="Times New Roman" w:hAnsi="Calibri" w:cs="Calibri"/>
          <w:color w:val="222222"/>
          <w:lang w:eastAsia="en-CA"/>
        </w:rPr>
        <w:t>The Hornby delegation</w:t>
      </w:r>
      <w:r w:rsidR="001E285D" w:rsidRPr="006E22BD">
        <w:rPr>
          <w:rFonts w:ascii="Calibri" w:eastAsia="Times New Roman" w:hAnsi="Calibri" w:cs="Calibri"/>
          <w:color w:val="222222"/>
          <w:lang w:eastAsia="en-CA"/>
        </w:rPr>
        <w:t xml:space="preserve"> felt it was a productive meeting. </w:t>
      </w:r>
    </w:p>
    <w:p w14:paraId="23BC981F" w14:textId="77777777" w:rsidR="003F55C7" w:rsidRPr="006E22BD" w:rsidRDefault="003F55C7" w:rsidP="001E285D">
      <w:pPr>
        <w:shd w:val="clear" w:color="auto" w:fill="FFFFFF"/>
        <w:rPr>
          <w:rFonts w:ascii="Calibri" w:eastAsia="Times New Roman" w:hAnsi="Calibri" w:cs="Calibri"/>
          <w:color w:val="222222"/>
          <w:lang w:eastAsia="en-CA"/>
        </w:rPr>
      </w:pPr>
    </w:p>
    <w:p w14:paraId="5787E1E2" w14:textId="5FF29697" w:rsidR="00597F5C" w:rsidRDefault="0024200B" w:rsidP="00597F5C">
      <w:pPr>
        <w:pStyle w:val="Body"/>
        <w:rPr>
          <w:rFonts w:ascii="Calibri" w:hAnsi="Calibri" w:cs="Calibri"/>
          <w:b/>
          <w:bCs/>
          <w:lang w:val="de-DE"/>
        </w:rPr>
      </w:pPr>
      <w:r>
        <w:rPr>
          <w:rFonts w:ascii="Calibri" w:hAnsi="Calibri" w:cs="Calibri"/>
          <w:b/>
          <w:bCs/>
          <w:lang w:val="de-DE"/>
        </w:rPr>
        <w:t xml:space="preserve">From the </w:t>
      </w:r>
      <w:r w:rsidR="001536BE">
        <w:rPr>
          <w:rFonts w:ascii="Calibri" w:hAnsi="Calibri" w:cs="Calibri"/>
          <w:b/>
          <w:bCs/>
          <w:lang w:val="de-DE"/>
        </w:rPr>
        <w:t>Visitors, for the I</w:t>
      </w:r>
      <w:r>
        <w:rPr>
          <w:rFonts w:ascii="Calibri" w:hAnsi="Calibri" w:cs="Calibri"/>
          <w:b/>
          <w:bCs/>
          <w:lang w:val="de-DE"/>
        </w:rPr>
        <w:t>sland</w:t>
      </w:r>
    </w:p>
    <w:p w14:paraId="7887FACA" w14:textId="77777777" w:rsidR="001536BE" w:rsidRPr="006E22BD" w:rsidRDefault="001536BE" w:rsidP="00597F5C">
      <w:pPr>
        <w:pStyle w:val="Body"/>
        <w:rPr>
          <w:rFonts w:ascii="Calibri" w:hAnsi="Calibri" w:cs="Calibri"/>
          <w:b/>
          <w:bCs/>
          <w:lang w:val="de-DE"/>
        </w:rPr>
      </w:pPr>
    </w:p>
    <w:p w14:paraId="0C5EC4C9" w14:textId="3B5CA338" w:rsidR="00597F5C" w:rsidRPr="006E22BD" w:rsidRDefault="00597F5C" w:rsidP="00597F5C">
      <w:pPr>
        <w:pStyle w:val="Body"/>
        <w:rPr>
          <w:rFonts w:ascii="Calibri" w:hAnsi="Calibri" w:cs="Calibri"/>
          <w:lang w:val="de-DE"/>
        </w:rPr>
      </w:pPr>
      <w:r w:rsidRPr="006E22BD">
        <w:rPr>
          <w:rFonts w:ascii="Calibri" w:hAnsi="Calibri" w:cs="Calibri"/>
          <w:bCs/>
          <w:lang w:val="de-DE"/>
        </w:rPr>
        <w:lastRenderedPageBreak/>
        <w:t>T</w:t>
      </w:r>
      <w:r w:rsidR="00917342">
        <w:rPr>
          <w:rFonts w:ascii="Calibri" w:hAnsi="Calibri" w:cs="Calibri"/>
          <w:bCs/>
          <w:lang w:val="de-DE"/>
        </w:rPr>
        <w:t>he ‘‘pillow tax“</w:t>
      </w:r>
      <w:r w:rsidR="0024200B">
        <w:rPr>
          <w:rFonts w:ascii="Calibri" w:hAnsi="Calibri" w:cs="Calibri"/>
          <w:bCs/>
          <w:lang w:val="de-DE"/>
        </w:rPr>
        <w:t xml:space="preserve"> came</w:t>
      </w:r>
      <w:r w:rsidRPr="006E22BD">
        <w:rPr>
          <w:rFonts w:ascii="Calibri" w:hAnsi="Calibri" w:cs="Calibri"/>
          <w:bCs/>
          <w:lang w:val="de-DE"/>
        </w:rPr>
        <w:t xml:space="preserve"> into effect on June 1. </w:t>
      </w:r>
      <w:r w:rsidRPr="006E22BD">
        <w:rPr>
          <w:rFonts w:ascii="Calibri" w:hAnsi="Calibri" w:cs="Calibri"/>
          <w:lang w:val="de-DE"/>
        </w:rPr>
        <w:t>Anyone doing short</w:t>
      </w:r>
      <w:r w:rsidR="0024200B">
        <w:rPr>
          <w:rFonts w:ascii="Calibri" w:hAnsi="Calibri" w:cs="Calibri"/>
          <w:lang w:val="de-DE"/>
        </w:rPr>
        <w:t>-</w:t>
      </w:r>
      <w:r w:rsidRPr="006E22BD">
        <w:rPr>
          <w:rFonts w:ascii="Calibri" w:hAnsi="Calibri" w:cs="Calibri"/>
          <w:lang w:val="de-DE"/>
        </w:rPr>
        <w:t>term</w:t>
      </w:r>
      <w:r w:rsidR="00917342">
        <w:rPr>
          <w:rFonts w:ascii="Calibri" w:hAnsi="Calibri" w:cs="Calibri"/>
          <w:lang w:val="de-DE"/>
        </w:rPr>
        <w:t xml:space="preserve"> </w:t>
      </w:r>
      <w:r w:rsidRPr="006E22BD">
        <w:rPr>
          <w:rFonts w:ascii="Calibri" w:hAnsi="Calibri" w:cs="Calibri"/>
          <w:lang w:val="de-DE"/>
        </w:rPr>
        <w:t>accommodation rentals</w:t>
      </w:r>
      <w:r w:rsidR="00917342">
        <w:rPr>
          <w:rFonts w:ascii="Calibri" w:hAnsi="Calibri" w:cs="Calibri"/>
          <w:lang w:val="de-DE"/>
        </w:rPr>
        <w:t xml:space="preserve"> in a building with a fixed roof (i.e, not a tent),</w:t>
      </w:r>
      <w:r w:rsidRPr="006E22BD">
        <w:rPr>
          <w:rFonts w:ascii="Calibri" w:hAnsi="Calibri" w:cs="Calibri"/>
          <w:lang w:val="de-DE"/>
        </w:rPr>
        <w:t xml:space="preserve"> whether they advertise or not, is </w:t>
      </w:r>
      <w:r w:rsidR="00F120E2">
        <w:rPr>
          <w:rFonts w:ascii="Calibri" w:hAnsi="Calibri" w:cs="Calibri"/>
          <w:lang w:val="de-DE"/>
        </w:rPr>
        <w:t xml:space="preserve">now </w:t>
      </w:r>
      <w:r w:rsidRPr="006E22BD">
        <w:rPr>
          <w:rFonts w:ascii="Calibri" w:hAnsi="Calibri" w:cs="Calibri"/>
          <w:lang w:val="de-DE"/>
        </w:rPr>
        <w:t>obligated to collect this tax</w:t>
      </w:r>
      <w:r w:rsidR="00917342">
        <w:rPr>
          <w:rFonts w:ascii="Calibri" w:hAnsi="Calibri" w:cs="Calibri"/>
          <w:lang w:val="de-DE"/>
        </w:rPr>
        <w:t xml:space="preserve"> from their guests</w:t>
      </w:r>
      <w:r w:rsidR="003F55C7">
        <w:rPr>
          <w:rFonts w:ascii="Calibri" w:hAnsi="Calibri" w:cs="Calibri"/>
          <w:lang w:val="de-DE"/>
        </w:rPr>
        <w:t>. Remember that the funds collected will come back to</w:t>
      </w:r>
      <w:r w:rsidRPr="006E22BD">
        <w:rPr>
          <w:rFonts w:ascii="Calibri" w:hAnsi="Calibri" w:cs="Calibri"/>
          <w:lang w:val="de-DE"/>
        </w:rPr>
        <w:t xml:space="preserve"> </w:t>
      </w:r>
      <w:r w:rsidR="009C0E04">
        <w:rPr>
          <w:rFonts w:ascii="Calibri" w:hAnsi="Calibri" w:cs="Calibri"/>
          <w:lang w:val="de-DE"/>
        </w:rPr>
        <w:t>Hornby</w:t>
      </w:r>
      <w:r w:rsidR="003F55C7">
        <w:rPr>
          <w:rFonts w:ascii="Calibri" w:hAnsi="Calibri" w:cs="Calibri"/>
          <w:lang w:val="de-DE"/>
        </w:rPr>
        <w:t xml:space="preserve">, </w:t>
      </w:r>
      <w:r w:rsidRPr="006E22BD">
        <w:rPr>
          <w:rFonts w:ascii="Calibri" w:hAnsi="Calibri" w:cs="Calibri"/>
          <w:lang w:val="de-DE"/>
        </w:rPr>
        <w:t xml:space="preserve">primarily </w:t>
      </w:r>
      <w:r w:rsidR="003F55C7">
        <w:rPr>
          <w:rFonts w:ascii="Calibri" w:hAnsi="Calibri" w:cs="Calibri"/>
          <w:lang w:val="de-DE"/>
        </w:rPr>
        <w:t xml:space="preserve">to </w:t>
      </w:r>
      <w:r w:rsidRPr="006E22BD">
        <w:rPr>
          <w:rFonts w:ascii="Calibri" w:hAnsi="Calibri" w:cs="Calibri"/>
          <w:lang w:val="de-DE"/>
        </w:rPr>
        <w:t xml:space="preserve">help </w:t>
      </w:r>
      <w:r w:rsidR="00B95636">
        <w:rPr>
          <w:rFonts w:ascii="Calibri" w:hAnsi="Calibri" w:cs="Calibri"/>
          <w:lang w:val="de-DE"/>
        </w:rPr>
        <w:t>with</w:t>
      </w:r>
      <w:r w:rsidRPr="006E22BD">
        <w:rPr>
          <w:rFonts w:ascii="Calibri" w:hAnsi="Calibri" w:cs="Calibri"/>
          <w:lang w:val="de-DE"/>
        </w:rPr>
        <w:t xml:space="preserve"> our affordable housing crunch.  F</w:t>
      </w:r>
      <w:r w:rsidR="003F55C7">
        <w:rPr>
          <w:rFonts w:ascii="Calibri" w:hAnsi="Calibri" w:cs="Calibri"/>
          <w:lang w:val="de-DE"/>
        </w:rPr>
        <w:t>or more information</w:t>
      </w:r>
      <w:r w:rsidRPr="006E22BD">
        <w:rPr>
          <w:rFonts w:ascii="Calibri" w:hAnsi="Calibri" w:cs="Calibri"/>
          <w:lang w:val="de-DE"/>
        </w:rPr>
        <w:t xml:space="preserve">, see </w:t>
      </w:r>
      <w:r w:rsidRPr="006E22BD">
        <w:fldChar w:fldCharType="begin"/>
      </w:r>
      <w:r w:rsidRPr="006E22BD">
        <w:rPr>
          <w:rFonts w:ascii="Calibri" w:hAnsi="Calibri" w:cs="Calibri"/>
        </w:rPr>
        <w:instrText xml:space="preserve"> HYPERLINK "https://hiceec.org/mrdt" </w:instrText>
      </w:r>
      <w:r w:rsidRPr="006E22BD">
        <w:fldChar w:fldCharType="separate"/>
      </w:r>
      <w:r w:rsidRPr="006E22BD">
        <w:rPr>
          <w:rStyle w:val="Hyperlink"/>
          <w:rFonts w:ascii="Calibri" w:hAnsi="Calibri" w:cs="Calibri"/>
          <w:lang w:val="de-DE"/>
        </w:rPr>
        <w:t>https://hiceec.org/mrdt</w:t>
      </w:r>
      <w:r w:rsidRPr="006E22BD">
        <w:rPr>
          <w:rStyle w:val="Hyperlink"/>
          <w:rFonts w:ascii="Calibri" w:hAnsi="Calibri" w:cs="Calibri"/>
          <w:lang w:val="de-DE"/>
        </w:rPr>
        <w:fldChar w:fldCharType="end"/>
      </w:r>
      <w:r w:rsidR="00B95636" w:rsidRPr="00F120E2">
        <w:rPr>
          <w:rStyle w:val="Hyperlink"/>
          <w:rFonts w:ascii="Calibri" w:hAnsi="Calibri" w:cs="Calibri"/>
          <w:u w:val="none"/>
          <w:lang w:val="de-DE"/>
        </w:rPr>
        <w:t>.</w:t>
      </w:r>
      <w:r w:rsidR="00F120E2" w:rsidRPr="00F120E2">
        <w:rPr>
          <w:rStyle w:val="Hyperlink"/>
          <w:rFonts w:ascii="Calibri" w:hAnsi="Calibri" w:cs="Calibri"/>
          <w:u w:val="none"/>
          <w:lang w:val="de-DE"/>
        </w:rPr>
        <w:t xml:space="preserve"> Wo</w:t>
      </w:r>
      <w:r w:rsidR="00F120E2">
        <w:rPr>
          <w:rStyle w:val="Hyperlink"/>
          <w:rFonts w:ascii="Calibri" w:hAnsi="Calibri" w:cs="Calibri"/>
          <w:u w:val="none"/>
          <w:lang w:val="de-DE"/>
        </w:rPr>
        <w:t>rkforce housing is one of HICEEC’s priorities, which is why HI</w:t>
      </w:r>
      <w:r w:rsidR="002F71FA" w:rsidRPr="006E22BD">
        <w:rPr>
          <w:rFonts w:ascii="Calibri" w:hAnsi="Calibri" w:cs="Calibri"/>
          <w:lang w:val="de-DE"/>
        </w:rPr>
        <w:t>CEEC is a founding membe</w:t>
      </w:r>
      <w:r w:rsidR="00F120E2">
        <w:rPr>
          <w:rFonts w:ascii="Calibri" w:hAnsi="Calibri" w:cs="Calibri"/>
          <w:lang w:val="de-DE"/>
        </w:rPr>
        <w:t>r of the Hornby Housing Network.</w:t>
      </w:r>
    </w:p>
    <w:p w14:paraId="667BDD86" w14:textId="13AD12B8" w:rsidR="007E7A8B" w:rsidRDefault="00150976" w:rsidP="007E7A8B">
      <w:pPr>
        <w:pStyle w:val="Body"/>
        <w:rPr>
          <w:rFonts w:ascii="Calibri" w:hAnsi="Calibri" w:cs="Calibri"/>
          <w:b/>
          <w:bCs/>
          <w:color w:val="222222"/>
          <w:shd w:val="clear" w:color="auto" w:fill="FFFFFF"/>
        </w:rPr>
      </w:pPr>
      <w:r w:rsidRPr="006E22BD">
        <w:rPr>
          <w:rFonts w:ascii="Calibri" w:hAnsi="Calibri" w:cs="Calibri"/>
          <w:color w:val="222222"/>
        </w:rPr>
        <w:br/>
      </w:r>
      <w:r w:rsidR="001E285D" w:rsidRPr="006E22BD">
        <w:rPr>
          <w:rFonts w:ascii="Calibri" w:hAnsi="Calibri" w:cs="Calibri"/>
          <w:b/>
          <w:bCs/>
          <w:color w:val="222222"/>
          <w:shd w:val="clear" w:color="auto" w:fill="FFFFFF"/>
        </w:rPr>
        <w:t>W</w:t>
      </w:r>
      <w:r w:rsidR="00B95636">
        <w:rPr>
          <w:rFonts w:ascii="Calibri" w:hAnsi="Calibri" w:cs="Calibri"/>
          <w:b/>
          <w:bCs/>
          <w:color w:val="222222"/>
          <w:shd w:val="clear" w:color="auto" w:fill="FFFFFF"/>
        </w:rPr>
        <w:t>e’ll Be There</w:t>
      </w:r>
    </w:p>
    <w:p w14:paraId="71B3CFB8" w14:textId="77777777" w:rsidR="001536BE" w:rsidRPr="006E22BD" w:rsidRDefault="001536BE" w:rsidP="007E7A8B">
      <w:pPr>
        <w:pStyle w:val="Body"/>
        <w:rPr>
          <w:rFonts w:ascii="Calibri" w:hAnsi="Calibri" w:cs="Calibri"/>
          <w:b/>
          <w:bCs/>
          <w:color w:val="222222"/>
          <w:shd w:val="clear" w:color="auto" w:fill="FFFFFF"/>
        </w:rPr>
      </w:pPr>
    </w:p>
    <w:p w14:paraId="13E3E929" w14:textId="6793644A" w:rsidR="00DB6E80" w:rsidRPr="006E22BD" w:rsidRDefault="00DB6E80" w:rsidP="007E7A8B">
      <w:pPr>
        <w:pStyle w:val="Body"/>
        <w:rPr>
          <w:rFonts w:ascii="Calibri" w:hAnsi="Calibri" w:cs="Calibri"/>
          <w:color w:val="222222"/>
          <w:shd w:val="clear" w:color="auto" w:fill="FFFFFF"/>
        </w:rPr>
      </w:pPr>
      <w:r w:rsidRPr="006E22BD">
        <w:rPr>
          <w:rFonts w:ascii="Calibri" w:hAnsi="Calibri" w:cs="Calibri"/>
          <w:color w:val="222222"/>
          <w:shd w:val="clear" w:color="auto" w:fill="FFFFFF"/>
        </w:rPr>
        <w:t>HICEEC is once again hosting the Far</w:t>
      </w:r>
      <w:r w:rsidR="009C0E04">
        <w:rPr>
          <w:rFonts w:ascii="Calibri" w:hAnsi="Calibri" w:cs="Calibri"/>
          <w:color w:val="222222"/>
          <w:shd w:val="clear" w:color="auto" w:fill="FFFFFF"/>
        </w:rPr>
        <w:t xml:space="preserve">mers Market Information Booth. </w:t>
      </w:r>
      <w:r w:rsidR="001536BE">
        <w:rPr>
          <w:rFonts w:ascii="Calibri" w:hAnsi="Calibri" w:cs="Calibri"/>
          <w:color w:val="222222"/>
          <w:shd w:val="clear" w:color="auto" w:fill="FFFFFF"/>
        </w:rPr>
        <w:t>On Wednesdays and Saturdays d</w:t>
      </w:r>
      <w:r w:rsidR="008D34CA" w:rsidRPr="006E22BD">
        <w:rPr>
          <w:rFonts w:ascii="Calibri" w:hAnsi="Calibri" w:cs="Calibri"/>
          <w:color w:val="222222"/>
          <w:shd w:val="clear" w:color="auto" w:fill="FFFFFF"/>
        </w:rPr>
        <w:t>uring July and August</w:t>
      </w:r>
      <w:r w:rsidR="001536BE">
        <w:rPr>
          <w:rFonts w:ascii="Calibri" w:hAnsi="Calibri" w:cs="Calibri"/>
          <w:color w:val="222222"/>
          <w:shd w:val="clear" w:color="auto" w:fill="FFFFFF"/>
        </w:rPr>
        <w:t xml:space="preserve"> </w:t>
      </w:r>
      <w:r w:rsidR="008D34CA" w:rsidRPr="006E22BD">
        <w:rPr>
          <w:rFonts w:ascii="Calibri" w:hAnsi="Calibri" w:cs="Calibri"/>
          <w:color w:val="222222"/>
          <w:shd w:val="clear" w:color="auto" w:fill="FFFFFF"/>
        </w:rPr>
        <w:t>we</w:t>
      </w:r>
      <w:r w:rsidRPr="006E22BD">
        <w:rPr>
          <w:rFonts w:ascii="Calibri" w:hAnsi="Calibri" w:cs="Calibri"/>
          <w:color w:val="222222"/>
          <w:shd w:val="clear" w:color="auto" w:fill="FFFFFF"/>
        </w:rPr>
        <w:t xml:space="preserve"> will be answering questions, distributing Visitor Guides, displaying Community Fund pamphlets, handing out free water testing kits, providing bus schedules/routes, </w:t>
      </w:r>
      <w:r w:rsidR="008D34CA" w:rsidRPr="006E22BD">
        <w:rPr>
          <w:rFonts w:ascii="Calibri" w:hAnsi="Calibri" w:cs="Calibri"/>
          <w:color w:val="222222"/>
          <w:shd w:val="clear" w:color="auto" w:fill="FFFFFF"/>
        </w:rPr>
        <w:t>sharing information</w:t>
      </w:r>
      <w:r w:rsidR="00B95636">
        <w:rPr>
          <w:rFonts w:ascii="Calibri" w:hAnsi="Calibri" w:cs="Calibri"/>
          <w:color w:val="222222"/>
          <w:shd w:val="clear" w:color="auto" w:fill="FFFFFF"/>
        </w:rPr>
        <w:t xml:space="preserve"> on local events</w:t>
      </w:r>
      <w:r w:rsidR="008D34CA" w:rsidRPr="006E22BD">
        <w:rPr>
          <w:rFonts w:ascii="Calibri" w:hAnsi="Calibri" w:cs="Calibri"/>
          <w:color w:val="222222"/>
          <w:shd w:val="clear" w:color="auto" w:fill="FFFFFF"/>
        </w:rPr>
        <w:t xml:space="preserve">, </w:t>
      </w:r>
      <w:r w:rsidRPr="006E22BD">
        <w:rPr>
          <w:rFonts w:ascii="Calibri" w:hAnsi="Calibri" w:cs="Calibri"/>
          <w:color w:val="222222"/>
          <w:shd w:val="clear" w:color="auto" w:fill="FFFFFF"/>
        </w:rPr>
        <w:t xml:space="preserve">and generally </w:t>
      </w:r>
      <w:r w:rsidR="001536BE">
        <w:rPr>
          <w:rFonts w:ascii="Calibri" w:hAnsi="Calibri" w:cs="Calibri"/>
          <w:color w:val="222222"/>
          <w:shd w:val="clear" w:color="auto" w:fill="FFFFFF"/>
        </w:rPr>
        <w:t>being</w:t>
      </w:r>
      <w:r w:rsidRPr="006E22BD">
        <w:rPr>
          <w:rFonts w:ascii="Calibri" w:hAnsi="Calibri" w:cs="Calibri"/>
          <w:color w:val="222222"/>
          <w:shd w:val="clear" w:color="auto" w:fill="FFFFFF"/>
        </w:rPr>
        <w:t xml:space="preserve"> a friendly face to help with Island messaging.</w:t>
      </w:r>
      <w:r w:rsidR="008D34CA" w:rsidRPr="006E22BD">
        <w:rPr>
          <w:rFonts w:ascii="Calibri" w:hAnsi="Calibri" w:cs="Calibri"/>
          <w:color w:val="222222"/>
          <w:shd w:val="clear" w:color="auto" w:fill="FFFFFF"/>
        </w:rPr>
        <w:t xml:space="preserve">  </w:t>
      </w:r>
    </w:p>
    <w:p w14:paraId="77675B3F" w14:textId="77777777" w:rsidR="00DB6E80" w:rsidRPr="006E22BD" w:rsidRDefault="00DB6E80" w:rsidP="007E7A8B">
      <w:pPr>
        <w:pStyle w:val="Body"/>
        <w:rPr>
          <w:rFonts w:ascii="Calibri" w:hAnsi="Calibri" w:cs="Calibri"/>
          <w:color w:val="222222"/>
          <w:shd w:val="clear" w:color="auto" w:fill="FFFFFF"/>
        </w:rPr>
      </w:pPr>
    </w:p>
    <w:p w14:paraId="17526643" w14:textId="1C7B65C5" w:rsidR="00982CE9" w:rsidRDefault="00DB6E80" w:rsidP="007E7A8B">
      <w:pPr>
        <w:pStyle w:val="Body"/>
        <w:rPr>
          <w:rFonts w:ascii="Calibri" w:hAnsi="Calibri" w:cs="Calibri"/>
          <w:b/>
          <w:bCs/>
          <w:color w:val="222222"/>
          <w:shd w:val="clear" w:color="auto" w:fill="FFFFFF"/>
        </w:rPr>
      </w:pPr>
      <w:r w:rsidRPr="006E22BD">
        <w:rPr>
          <w:rFonts w:ascii="Calibri" w:hAnsi="Calibri" w:cs="Calibri"/>
          <w:b/>
          <w:bCs/>
          <w:color w:val="222222"/>
          <w:shd w:val="clear" w:color="auto" w:fill="FFFFFF"/>
        </w:rPr>
        <w:t>A</w:t>
      </w:r>
      <w:r w:rsidR="00982CE9">
        <w:rPr>
          <w:rFonts w:ascii="Calibri" w:hAnsi="Calibri" w:cs="Calibri"/>
          <w:b/>
          <w:bCs/>
          <w:color w:val="222222"/>
          <w:shd w:val="clear" w:color="auto" w:fill="FFFFFF"/>
        </w:rPr>
        <w:t>u Revoir, Alas</w:t>
      </w:r>
    </w:p>
    <w:p w14:paraId="44FBE5D9" w14:textId="77777777" w:rsidR="001536BE" w:rsidRDefault="001536BE" w:rsidP="007E7A8B">
      <w:pPr>
        <w:pStyle w:val="Body"/>
        <w:rPr>
          <w:rFonts w:ascii="Calibri" w:hAnsi="Calibri" w:cs="Calibri"/>
          <w:b/>
          <w:bCs/>
          <w:color w:val="222222"/>
          <w:shd w:val="clear" w:color="auto" w:fill="FFFFFF"/>
        </w:rPr>
      </w:pPr>
    </w:p>
    <w:p w14:paraId="5F19083F" w14:textId="28D9B204" w:rsidR="00DB6E80" w:rsidRPr="006E22BD" w:rsidRDefault="009C0E04" w:rsidP="007E7A8B">
      <w:pPr>
        <w:pStyle w:val="Body"/>
        <w:rPr>
          <w:rFonts w:ascii="Calibri" w:hAnsi="Calibri" w:cs="Calibri"/>
          <w:color w:val="222222"/>
          <w:shd w:val="clear" w:color="auto" w:fill="FFFFFF"/>
        </w:rPr>
      </w:pPr>
      <w:r w:rsidRPr="009C0E04">
        <w:rPr>
          <w:rFonts w:ascii="Calibri" w:hAnsi="Calibri" w:cs="Calibri"/>
          <w:bCs/>
          <w:color w:val="222222"/>
          <w:shd w:val="clear" w:color="auto" w:fill="FFFFFF"/>
        </w:rPr>
        <w:t>W</w:t>
      </w:r>
      <w:r w:rsidR="00DB6E80" w:rsidRPr="006E22BD">
        <w:rPr>
          <w:rFonts w:ascii="Calibri" w:hAnsi="Calibri" w:cs="Calibri"/>
          <w:color w:val="222222"/>
          <w:shd w:val="clear" w:color="auto" w:fill="FFFFFF"/>
        </w:rPr>
        <w:t xml:space="preserve">ith heavy hearts </w:t>
      </w:r>
      <w:r>
        <w:rPr>
          <w:rFonts w:ascii="Calibri" w:hAnsi="Calibri" w:cs="Calibri"/>
          <w:color w:val="222222"/>
          <w:shd w:val="clear" w:color="auto" w:fill="FFFFFF"/>
        </w:rPr>
        <w:t>we offer best wishes to retiring Board member</w:t>
      </w:r>
      <w:r w:rsidR="00DB6E80" w:rsidRPr="006E22BD">
        <w:rPr>
          <w:rFonts w:ascii="Calibri" w:hAnsi="Calibri" w:cs="Calibri"/>
          <w:color w:val="222222"/>
          <w:shd w:val="clear" w:color="auto" w:fill="FFFFFF"/>
        </w:rPr>
        <w:t xml:space="preserve"> </w:t>
      </w:r>
      <w:proofErr w:type="spellStart"/>
      <w:r w:rsidR="00DB6E80" w:rsidRPr="006E22BD">
        <w:rPr>
          <w:rFonts w:ascii="Calibri" w:hAnsi="Calibri" w:cs="Calibri"/>
          <w:color w:val="222222"/>
          <w:shd w:val="clear" w:color="auto" w:fill="FFFFFF"/>
        </w:rPr>
        <w:t>Carlyn</w:t>
      </w:r>
      <w:proofErr w:type="spellEnd"/>
      <w:r w:rsidR="00DB6E80" w:rsidRPr="006E22BD">
        <w:rPr>
          <w:rFonts w:ascii="Calibri" w:hAnsi="Calibri" w:cs="Calibri"/>
          <w:color w:val="222222"/>
          <w:shd w:val="clear" w:color="auto" w:fill="FFFFFF"/>
        </w:rPr>
        <w:t xml:space="preserve"> Bishop</w:t>
      </w:r>
      <w:r>
        <w:rPr>
          <w:rFonts w:ascii="Calibri" w:hAnsi="Calibri" w:cs="Calibri"/>
          <w:color w:val="222222"/>
          <w:shd w:val="clear" w:color="auto" w:fill="FFFFFF"/>
        </w:rPr>
        <w:t xml:space="preserve">. </w:t>
      </w:r>
      <w:proofErr w:type="spellStart"/>
      <w:r w:rsidR="00DB6E80" w:rsidRPr="006E22BD">
        <w:rPr>
          <w:rFonts w:ascii="Calibri" w:hAnsi="Calibri" w:cs="Calibri"/>
          <w:color w:val="222222"/>
          <w:shd w:val="clear" w:color="auto" w:fill="FFFFFF"/>
        </w:rPr>
        <w:t>Ca</w:t>
      </w:r>
      <w:r w:rsidR="00982CE9">
        <w:rPr>
          <w:rFonts w:ascii="Calibri" w:hAnsi="Calibri" w:cs="Calibri"/>
          <w:color w:val="222222"/>
          <w:shd w:val="clear" w:color="auto" w:fill="FFFFFF"/>
        </w:rPr>
        <w:t>rlyn</w:t>
      </w:r>
      <w:proofErr w:type="spellEnd"/>
      <w:r w:rsidR="00982CE9">
        <w:rPr>
          <w:rFonts w:ascii="Calibri" w:hAnsi="Calibri" w:cs="Calibri"/>
          <w:color w:val="222222"/>
          <w:shd w:val="clear" w:color="auto" w:fill="FFFFFF"/>
        </w:rPr>
        <w:t xml:space="preserve"> has </w:t>
      </w:r>
      <w:r>
        <w:rPr>
          <w:rFonts w:ascii="Calibri" w:hAnsi="Calibri" w:cs="Calibri"/>
          <w:color w:val="222222"/>
          <w:shd w:val="clear" w:color="auto" w:fill="FFFFFF"/>
        </w:rPr>
        <w:t>become</w:t>
      </w:r>
      <w:r w:rsidR="00982CE9">
        <w:rPr>
          <w:rFonts w:ascii="Calibri" w:hAnsi="Calibri" w:cs="Calibri"/>
          <w:color w:val="222222"/>
          <w:shd w:val="clear" w:color="auto" w:fill="FFFFFF"/>
        </w:rPr>
        <w:t xml:space="preserve"> </w:t>
      </w:r>
      <w:r w:rsidR="00DB6E80" w:rsidRPr="006E22BD">
        <w:rPr>
          <w:rFonts w:ascii="Calibri" w:hAnsi="Calibri" w:cs="Calibri"/>
          <w:color w:val="222222"/>
          <w:shd w:val="clear" w:color="auto" w:fill="FFFFFF"/>
        </w:rPr>
        <w:t>t</w:t>
      </w:r>
      <w:r>
        <w:rPr>
          <w:rFonts w:ascii="Calibri" w:hAnsi="Calibri" w:cs="Calibri"/>
          <w:color w:val="222222"/>
          <w:shd w:val="clear" w:color="auto" w:fill="FFFFFF"/>
        </w:rPr>
        <w:t>he General Manager of her family’s</w:t>
      </w:r>
      <w:r w:rsidR="00DB6E80" w:rsidRPr="006E22BD">
        <w:rPr>
          <w:rFonts w:ascii="Calibri" w:hAnsi="Calibri" w:cs="Calibri"/>
          <w:color w:val="222222"/>
          <w:shd w:val="clear" w:color="auto" w:fill="FFFFFF"/>
        </w:rPr>
        <w:t xml:space="preserve"> business, Sea Breeze Lodge, and that must be </w:t>
      </w:r>
      <w:r w:rsidR="00982CE9">
        <w:rPr>
          <w:rFonts w:ascii="Calibri" w:hAnsi="Calibri" w:cs="Calibri"/>
          <w:color w:val="222222"/>
          <w:shd w:val="clear" w:color="auto" w:fill="FFFFFF"/>
        </w:rPr>
        <w:t>her</w:t>
      </w:r>
      <w:r w:rsidR="00DB6E80" w:rsidRPr="006E22BD">
        <w:rPr>
          <w:rFonts w:ascii="Calibri" w:hAnsi="Calibri" w:cs="Calibri"/>
          <w:color w:val="222222"/>
          <w:shd w:val="clear" w:color="auto" w:fill="FFFFFF"/>
        </w:rPr>
        <w:t xml:space="preserve"> pr</w:t>
      </w:r>
      <w:r w:rsidR="001536BE">
        <w:rPr>
          <w:rFonts w:ascii="Calibri" w:hAnsi="Calibri" w:cs="Calibri"/>
          <w:color w:val="222222"/>
          <w:shd w:val="clear" w:color="auto" w:fill="FFFFFF"/>
        </w:rPr>
        <w:t xml:space="preserve">iority. </w:t>
      </w:r>
      <w:proofErr w:type="spellStart"/>
      <w:r w:rsidR="00DB6E80" w:rsidRPr="006E22BD">
        <w:rPr>
          <w:rFonts w:ascii="Calibri" w:hAnsi="Calibri" w:cs="Calibri"/>
          <w:color w:val="222222"/>
          <w:shd w:val="clear" w:color="auto" w:fill="FFFFFF"/>
        </w:rPr>
        <w:t>Carlyn</w:t>
      </w:r>
      <w:proofErr w:type="spellEnd"/>
      <w:r w:rsidR="00DB6E80" w:rsidRPr="006E22BD">
        <w:rPr>
          <w:rFonts w:ascii="Calibri" w:hAnsi="Calibri" w:cs="Calibri"/>
          <w:color w:val="222222"/>
          <w:shd w:val="clear" w:color="auto" w:fill="FFFFFF"/>
        </w:rPr>
        <w:t xml:space="preserve"> is a graduate of </w:t>
      </w:r>
      <w:proofErr w:type="spellStart"/>
      <w:r w:rsidR="00DB6E80" w:rsidRPr="006E22BD">
        <w:rPr>
          <w:rFonts w:ascii="Calibri" w:hAnsi="Calibri" w:cs="Calibri"/>
          <w:color w:val="222222"/>
          <w:shd w:val="clear" w:color="auto" w:fill="FFFFFF"/>
        </w:rPr>
        <w:t>Sauders</w:t>
      </w:r>
      <w:proofErr w:type="spellEnd"/>
      <w:r w:rsidR="00DB6E80" w:rsidRPr="006E22BD">
        <w:rPr>
          <w:rFonts w:ascii="Calibri" w:hAnsi="Calibri" w:cs="Calibri"/>
          <w:color w:val="222222"/>
          <w:shd w:val="clear" w:color="auto" w:fill="FFFFFF"/>
        </w:rPr>
        <w:t xml:space="preserve"> School of Business at UBC and has served on the HICEEC Board</w:t>
      </w:r>
      <w:r>
        <w:rPr>
          <w:rFonts w:ascii="Calibri" w:hAnsi="Calibri" w:cs="Calibri"/>
          <w:color w:val="222222"/>
          <w:shd w:val="clear" w:color="auto" w:fill="FFFFFF"/>
        </w:rPr>
        <w:t xml:space="preserve"> for 6 years,</w:t>
      </w:r>
      <w:r w:rsidR="00DB6E80" w:rsidRPr="006E22BD">
        <w:rPr>
          <w:rFonts w:ascii="Calibri" w:hAnsi="Calibri" w:cs="Calibri"/>
          <w:color w:val="222222"/>
          <w:shd w:val="clear" w:color="auto" w:fill="FFFFFF"/>
        </w:rPr>
        <w:t xml:space="preserve"> </w:t>
      </w:r>
      <w:r>
        <w:rPr>
          <w:rFonts w:ascii="Calibri" w:hAnsi="Calibri" w:cs="Calibri"/>
          <w:color w:val="222222"/>
          <w:shd w:val="clear" w:color="auto" w:fill="FFFFFF"/>
        </w:rPr>
        <w:t>guiding</w:t>
      </w:r>
      <w:r w:rsidR="00DB6E80" w:rsidRPr="006E22BD">
        <w:rPr>
          <w:rFonts w:ascii="Calibri" w:hAnsi="Calibri" w:cs="Calibri"/>
          <w:color w:val="222222"/>
          <w:shd w:val="clear" w:color="auto" w:fill="FFFFFF"/>
        </w:rPr>
        <w:t xml:space="preserve"> both the Marketing a</w:t>
      </w:r>
      <w:r w:rsidR="001536BE">
        <w:rPr>
          <w:rFonts w:ascii="Calibri" w:hAnsi="Calibri" w:cs="Calibri"/>
          <w:color w:val="222222"/>
          <w:shd w:val="clear" w:color="auto" w:fill="FFFFFF"/>
        </w:rPr>
        <w:t xml:space="preserve">nd Human Resources portfolios. </w:t>
      </w:r>
      <w:r w:rsidR="002F71FA" w:rsidRPr="006E22BD">
        <w:rPr>
          <w:rFonts w:ascii="Calibri" w:hAnsi="Calibri" w:cs="Calibri"/>
          <w:color w:val="222222"/>
          <w:shd w:val="clear" w:color="auto" w:fill="FFFFFF"/>
        </w:rPr>
        <w:t xml:space="preserve">We are deeply grateful to </w:t>
      </w:r>
      <w:proofErr w:type="spellStart"/>
      <w:r w:rsidR="002F71FA" w:rsidRPr="006E22BD">
        <w:rPr>
          <w:rFonts w:ascii="Calibri" w:hAnsi="Calibri" w:cs="Calibri"/>
          <w:color w:val="222222"/>
          <w:shd w:val="clear" w:color="auto" w:fill="FFFFFF"/>
        </w:rPr>
        <w:t>Carlyn</w:t>
      </w:r>
      <w:proofErr w:type="spellEnd"/>
      <w:r w:rsidR="002F71FA" w:rsidRPr="006E22BD">
        <w:rPr>
          <w:rFonts w:ascii="Calibri" w:hAnsi="Calibri" w:cs="Calibri"/>
          <w:color w:val="222222"/>
          <w:shd w:val="clear" w:color="auto" w:fill="FFFFFF"/>
        </w:rPr>
        <w:t xml:space="preserve"> for her contributions</w:t>
      </w:r>
      <w:r>
        <w:rPr>
          <w:rFonts w:ascii="Calibri" w:hAnsi="Calibri" w:cs="Calibri"/>
          <w:color w:val="222222"/>
          <w:shd w:val="clear" w:color="auto" w:fill="FFFFFF"/>
        </w:rPr>
        <w:t>.</w:t>
      </w:r>
      <w:r w:rsidR="002F71FA" w:rsidRPr="006E22BD">
        <w:rPr>
          <w:rFonts w:ascii="Calibri" w:hAnsi="Calibri" w:cs="Calibri"/>
          <w:color w:val="222222"/>
          <w:shd w:val="clear" w:color="auto" w:fill="FFFFFF"/>
        </w:rPr>
        <w:t xml:space="preserve"> Don’t be a stranger, now!</w:t>
      </w:r>
    </w:p>
    <w:p w14:paraId="5692BB34" w14:textId="77777777" w:rsidR="0046094B" w:rsidRPr="006E22BD" w:rsidRDefault="0046094B" w:rsidP="007E7A8B">
      <w:pPr>
        <w:pStyle w:val="Body"/>
        <w:rPr>
          <w:rFonts w:ascii="Calibri" w:hAnsi="Calibri" w:cs="Calibri"/>
          <w:color w:val="222222"/>
          <w:shd w:val="clear" w:color="auto" w:fill="FFFFFF"/>
        </w:rPr>
      </w:pPr>
    </w:p>
    <w:p w14:paraId="3C72F8AA" w14:textId="77777777" w:rsidR="001536BE" w:rsidRDefault="00F120E2" w:rsidP="002F71FA">
      <w:pPr>
        <w:pStyle w:val="Body"/>
        <w:rPr>
          <w:rFonts w:ascii="Calibri" w:hAnsi="Calibri" w:cs="Calibri"/>
          <w:b/>
          <w:bCs/>
          <w:color w:val="222222"/>
          <w:shd w:val="clear" w:color="auto" w:fill="FFFFFF"/>
        </w:rPr>
      </w:pPr>
      <w:r>
        <w:rPr>
          <w:rFonts w:ascii="Calibri" w:hAnsi="Calibri" w:cs="Calibri"/>
          <w:b/>
          <w:bCs/>
          <w:color w:val="222222"/>
          <w:shd w:val="clear" w:color="auto" w:fill="FFFFFF"/>
        </w:rPr>
        <w:t>Driver</w:t>
      </w:r>
      <w:r w:rsidR="00150976" w:rsidRPr="006E22BD">
        <w:rPr>
          <w:rFonts w:ascii="Calibri" w:hAnsi="Calibri" w:cs="Calibri"/>
          <w:b/>
          <w:bCs/>
          <w:color w:val="222222"/>
          <w:shd w:val="clear" w:color="auto" w:fill="FFFFFF"/>
        </w:rPr>
        <w:t xml:space="preserve"> Training</w:t>
      </w:r>
      <w:r w:rsidR="009911D3" w:rsidRPr="006E22BD">
        <w:rPr>
          <w:rFonts w:ascii="Calibri" w:hAnsi="Calibri" w:cs="Calibri"/>
          <w:b/>
          <w:bCs/>
          <w:color w:val="222222"/>
          <w:shd w:val="clear" w:color="auto" w:fill="FFFFFF"/>
        </w:rPr>
        <w:t xml:space="preserve"> – Skill Development Opportunity</w:t>
      </w:r>
    </w:p>
    <w:p w14:paraId="003277F5" w14:textId="1E56C7B6" w:rsidR="00E841CB" w:rsidRPr="006E22BD" w:rsidRDefault="00150976" w:rsidP="002F71FA">
      <w:pPr>
        <w:pStyle w:val="Body"/>
        <w:rPr>
          <w:rFonts w:ascii="Calibri" w:eastAsia="Calibri" w:hAnsi="Calibri" w:cs="Calibri"/>
        </w:rPr>
      </w:pPr>
      <w:r w:rsidRPr="006E22BD">
        <w:rPr>
          <w:rFonts w:ascii="Calibri" w:hAnsi="Calibri" w:cs="Calibri"/>
          <w:color w:val="222222"/>
        </w:rPr>
        <w:br/>
      </w:r>
      <w:r w:rsidR="009911D3" w:rsidRPr="006E22BD">
        <w:rPr>
          <w:rFonts w:ascii="Calibri" w:hAnsi="Calibri" w:cs="Calibri"/>
          <w:color w:val="222222"/>
          <w:shd w:val="clear" w:color="auto" w:fill="FFFFFF"/>
        </w:rPr>
        <w:t xml:space="preserve">Do you have family or friends </w:t>
      </w:r>
      <w:r w:rsidR="009C0E04">
        <w:rPr>
          <w:rFonts w:ascii="Calibri" w:hAnsi="Calibri" w:cs="Calibri"/>
          <w:color w:val="222222"/>
          <w:shd w:val="clear" w:color="auto" w:fill="FFFFFF"/>
        </w:rPr>
        <w:t>who</w:t>
      </w:r>
      <w:r w:rsidR="009911D3" w:rsidRPr="006E22BD">
        <w:rPr>
          <w:rFonts w:ascii="Calibri" w:hAnsi="Calibri" w:cs="Calibri"/>
          <w:color w:val="222222"/>
          <w:shd w:val="clear" w:color="auto" w:fill="FFFFFF"/>
        </w:rPr>
        <w:t xml:space="preserve"> might like professional driver training?  And you can </w:t>
      </w:r>
      <w:r w:rsidR="002F71FA" w:rsidRPr="006E22BD">
        <w:rPr>
          <w:rFonts w:ascii="Calibri" w:hAnsi="Calibri" w:cs="Calibri"/>
          <w:color w:val="222222"/>
          <w:shd w:val="clear" w:color="auto" w:fill="FFFFFF"/>
        </w:rPr>
        <w:t>house</w:t>
      </w:r>
      <w:r w:rsidR="009911D3" w:rsidRPr="006E22BD">
        <w:rPr>
          <w:rFonts w:ascii="Calibri" w:hAnsi="Calibri" w:cs="Calibri"/>
          <w:color w:val="222222"/>
          <w:shd w:val="clear" w:color="auto" w:fill="FFFFFF"/>
        </w:rPr>
        <w:t xml:space="preserve"> them?  The Hornby Bus has a mentorship opportunity to train and license </w:t>
      </w:r>
      <w:r w:rsidR="002F71FA" w:rsidRPr="006E22BD">
        <w:rPr>
          <w:rFonts w:ascii="Calibri" w:hAnsi="Calibri" w:cs="Calibri"/>
          <w:color w:val="222222"/>
          <w:shd w:val="clear" w:color="auto" w:fill="FFFFFF"/>
        </w:rPr>
        <w:t>new drivers for the summer.</w:t>
      </w:r>
      <w:r w:rsidR="009911D3" w:rsidRPr="006E22BD">
        <w:rPr>
          <w:rFonts w:ascii="Calibri" w:hAnsi="Calibri" w:cs="Calibri"/>
          <w:color w:val="222222"/>
          <w:shd w:val="clear" w:color="auto" w:fill="FFFFFF"/>
        </w:rPr>
        <w:t xml:space="preserve">  </w:t>
      </w:r>
      <w:r w:rsidR="001536BE">
        <w:rPr>
          <w:rFonts w:ascii="Calibri" w:hAnsi="Calibri" w:cs="Calibri"/>
          <w:color w:val="222222"/>
        </w:rPr>
        <w:br/>
      </w:r>
    </w:p>
    <w:p w14:paraId="17FE98B3" w14:textId="4346BDAD" w:rsidR="0095627A" w:rsidRPr="006E22BD" w:rsidRDefault="00402A73" w:rsidP="0095627A">
      <w:pPr>
        <w:rPr>
          <w:rFonts w:ascii="Calibri" w:hAnsi="Calibri" w:cs="Calibri"/>
          <w:b/>
          <w:bCs/>
        </w:rPr>
      </w:pPr>
      <w:r w:rsidRPr="006E22BD">
        <w:rPr>
          <w:rFonts w:ascii="Calibri" w:hAnsi="Calibri" w:cs="Calibri"/>
          <w:b/>
          <w:bCs/>
        </w:rPr>
        <w:t>F</w:t>
      </w:r>
      <w:r w:rsidR="009C0E04">
        <w:rPr>
          <w:rFonts w:ascii="Calibri" w:hAnsi="Calibri" w:cs="Calibri"/>
          <w:b/>
          <w:bCs/>
        </w:rPr>
        <w:t>or more information</w:t>
      </w:r>
      <w:r w:rsidRPr="006E22BD">
        <w:rPr>
          <w:rFonts w:ascii="Calibri" w:hAnsi="Calibri" w:cs="Calibri"/>
          <w:b/>
          <w:bCs/>
        </w:rPr>
        <w:t xml:space="preserve">:  </w:t>
      </w:r>
      <w:hyperlink r:id="rId8" w:history="1">
        <w:r w:rsidRPr="006E22BD">
          <w:rPr>
            <w:rStyle w:val="Hyperlink"/>
            <w:rFonts w:ascii="Calibri" w:hAnsi="Calibri" w:cs="Calibri"/>
            <w:b/>
            <w:bCs/>
          </w:rPr>
          <w:t>www.hiceec.org</w:t>
        </w:r>
      </w:hyperlink>
    </w:p>
    <w:p w14:paraId="00356D4A" w14:textId="77777777" w:rsidR="00402A73" w:rsidRPr="006E22BD" w:rsidRDefault="00402A73" w:rsidP="0095627A">
      <w:pPr>
        <w:rPr>
          <w:rFonts w:ascii="Calibri" w:hAnsi="Calibri" w:cs="Calibri"/>
          <w:b/>
          <w:bCs/>
        </w:rPr>
      </w:pPr>
    </w:p>
    <w:p w14:paraId="4C78357B" w14:textId="42CC3A70" w:rsidR="0095627A" w:rsidRPr="006E22BD" w:rsidRDefault="0095627A" w:rsidP="0095627A">
      <w:pPr>
        <w:rPr>
          <w:rFonts w:ascii="Calibri" w:hAnsi="Calibri" w:cs="Calibri"/>
        </w:rPr>
      </w:pPr>
      <w:r w:rsidRPr="006E22BD">
        <w:rPr>
          <w:rFonts w:ascii="Calibri" w:hAnsi="Calibri" w:cs="Calibri"/>
        </w:rPr>
        <w:t xml:space="preserve">Submitted on behalf of the volunteer HICEEC Board:  </w:t>
      </w:r>
      <w:proofErr w:type="spellStart"/>
      <w:r w:rsidR="00792C0B" w:rsidRPr="006E22BD">
        <w:rPr>
          <w:rFonts w:ascii="Calibri" w:hAnsi="Calibri" w:cs="Calibri"/>
        </w:rPr>
        <w:t>Carlyn</w:t>
      </w:r>
      <w:proofErr w:type="spellEnd"/>
      <w:r w:rsidR="00792C0B" w:rsidRPr="006E22BD">
        <w:rPr>
          <w:rFonts w:ascii="Calibri" w:hAnsi="Calibri" w:cs="Calibri"/>
        </w:rPr>
        <w:t xml:space="preserve"> Bishop, Donna </w:t>
      </w:r>
      <w:proofErr w:type="spellStart"/>
      <w:r w:rsidR="00792C0B" w:rsidRPr="006E22BD">
        <w:rPr>
          <w:rFonts w:ascii="Calibri" w:hAnsi="Calibri" w:cs="Calibri"/>
        </w:rPr>
        <w:t>Tuele</w:t>
      </w:r>
      <w:proofErr w:type="spellEnd"/>
      <w:r w:rsidR="00792C0B" w:rsidRPr="006E22BD">
        <w:rPr>
          <w:rFonts w:ascii="Calibri" w:hAnsi="Calibri" w:cs="Calibri"/>
        </w:rPr>
        <w:t xml:space="preserve">, Jack </w:t>
      </w:r>
      <w:proofErr w:type="spellStart"/>
      <w:r w:rsidR="00792C0B" w:rsidRPr="006E22BD">
        <w:rPr>
          <w:rFonts w:ascii="Calibri" w:hAnsi="Calibri" w:cs="Calibri"/>
        </w:rPr>
        <w:t>Hornstein</w:t>
      </w:r>
      <w:proofErr w:type="spellEnd"/>
      <w:r w:rsidR="00792C0B" w:rsidRPr="006E22BD">
        <w:rPr>
          <w:rFonts w:ascii="Calibri" w:hAnsi="Calibri" w:cs="Calibri"/>
        </w:rPr>
        <w:t xml:space="preserve">, John Grayson, </w:t>
      </w:r>
      <w:r w:rsidRPr="006E22BD">
        <w:rPr>
          <w:rFonts w:ascii="Calibri" w:hAnsi="Calibri" w:cs="Calibri"/>
        </w:rPr>
        <w:t xml:space="preserve">John Heinegg, Katherine Ronan, and Rudy </w:t>
      </w:r>
      <w:proofErr w:type="spellStart"/>
      <w:r w:rsidRPr="006E22BD">
        <w:rPr>
          <w:rFonts w:ascii="Calibri" w:hAnsi="Calibri" w:cs="Calibri"/>
        </w:rPr>
        <w:t>Rogalsky</w:t>
      </w:r>
      <w:proofErr w:type="spellEnd"/>
    </w:p>
    <w:p w14:paraId="2D4699CB" w14:textId="77777777" w:rsidR="0095627A" w:rsidRPr="006E22BD" w:rsidRDefault="0095627A">
      <w:pPr>
        <w:pStyle w:val="Body"/>
        <w:spacing w:after="100"/>
        <w:rPr>
          <w:rFonts w:ascii="Calibri" w:hAnsi="Calibri" w:cs="Calibri"/>
        </w:rPr>
      </w:pPr>
    </w:p>
    <w:sectPr w:rsidR="0095627A" w:rsidRPr="006E22BD">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2F6E" w14:textId="77777777" w:rsidR="00131CB0" w:rsidRDefault="00131CB0">
      <w:r>
        <w:separator/>
      </w:r>
    </w:p>
  </w:endnote>
  <w:endnote w:type="continuationSeparator" w:id="0">
    <w:p w14:paraId="3175EC87" w14:textId="77777777" w:rsidR="00131CB0" w:rsidRDefault="0013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084A" w14:textId="77777777" w:rsidR="00A95017" w:rsidRDefault="00A950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01D1" w14:textId="77777777" w:rsidR="00131CB0" w:rsidRDefault="00131CB0">
      <w:r>
        <w:separator/>
      </w:r>
    </w:p>
  </w:footnote>
  <w:footnote w:type="continuationSeparator" w:id="0">
    <w:p w14:paraId="4F9FA97C" w14:textId="77777777" w:rsidR="00131CB0" w:rsidRDefault="0013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10B3" w14:textId="77777777" w:rsidR="00A95017" w:rsidRDefault="00A9501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F4B"/>
    <w:multiLevelType w:val="hybridMultilevel"/>
    <w:tmpl w:val="AAA86D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4255C2"/>
    <w:multiLevelType w:val="hybridMultilevel"/>
    <w:tmpl w:val="944EE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631604"/>
    <w:multiLevelType w:val="hybridMultilevel"/>
    <w:tmpl w:val="78B2CE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DB4B50"/>
    <w:multiLevelType w:val="hybridMultilevel"/>
    <w:tmpl w:val="DE94520E"/>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A964D6A">
      <w:start w:val="7"/>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12988"/>
    <w:multiLevelType w:val="hybridMultilevel"/>
    <w:tmpl w:val="A71C5298"/>
    <w:lvl w:ilvl="0" w:tplc="2CE0154E">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E203B0A"/>
    <w:multiLevelType w:val="hybridMultilevel"/>
    <w:tmpl w:val="811C6D9C"/>
    <w:lvl w:ilvl="0" w:tplc="CC6E1900">
      <w:start w:val="2"/>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850DF1"/>
    <w:multiLevelType w:val="hybridMultilevel"/>
    <w:tmpl w:val="D5F225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F973E24"/>
    <w:multiLevelType w:val="hybridMultilevel"/>
    <w:tmpl w:val="8F4A9F72"/>
    <w:lvl w:ilvl="0" w:tplc="3B6E416E">
      <w:start w:val="2021"/>
      <w:numFmt w:val="bullet"/>
      <w:lvlText w:val="-"/>
      <w:lvlJc w:val="left"/>
      <w:pPr>
        <w:ind w:left="720" w:hanging="360"/>
      </w:pPr>
      <w:rPr>
        <w:rFonts w:ascii="Calibri" w:eastAsia="Arial Unicode MS"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423BCF"/>
    <w:multiLevelType w:val="hybridMultilevel"/>
    <w:tmpl w:val="BE3A5F80"/>
    <w:lvl w:ilvl="0" w:tplc="F9A6DDD4">
      <w:start w:val="2021"/>
      <w:numFmt w:val="bullet"/>
      <w:lvlText w:val="-"/>
      <w:lvlJc w:val="left"/>
      <w:pPr>
        <w:ind w:left="360" w:hanging="360"/>
      </w:pPr>
      <w:rPr>
        <w:rFonts w:ascii="Calibri" w:eastAsia="Arial Unicode MS"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1BD3F9F"/>
    <w:multiLevelType w:val="hybridMultilevel"/>
    <w:tmpl w:val="F81E482C"/>
    <w:styleLink w:val="ImportedStyle1"/>
    <w:lvl w:ilvl="0" w:tplc="0F3A6D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A209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92E5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C75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DAF1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A459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0C3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0C54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3C9D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5AC6575"/>
    <w:multiLevelType w:val="hybridMultilevel"/>
    <w:tmpl w:val="F81E482C"/>
    <w:numStyleLink w:val="ImportedStyle1"/>
  </w:abstractNum>
  <w:abstractNum w:abstractNumId="11" w15:restartNumberingAfterBreak="0">
    <w:nsid w:val="5A650BA8"/>
    <w:multiLevelType w:val="hybridMultilevel"/>
    <w:tmpl w:val="CC300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1A5CCD"/>
    <w:multiLevelType w:val="hybridMultilevel"/>
    <w:tmpl w:val="EF06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72EC"/>
    <w:multiLevelType w:val="hybridMultilevel"/>
    <w:tmpl w:val="4E9C0C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9B54E6"/>
    <w:multiLevelType w:val="hybridMultilevel"/>
    <w:tmpl w:val="6EDC46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B827E3"/>
    <w:multiLevelType w:val="hybridMultilevel"/>
    <w:tmpl w:val="CB52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B02DCF"/>
    <w:multiLevelType w:val="hybridMultilevel"/>
    <w:tmpl w:val="49A6D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01271A"/>
    <w:multiLevelType w:val="hybridMultilevel"/>
    <w:tmpl w:val="85A0E006"/>
    <w:lvl w:ilvl="0" w:tplc="9B523EB8">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B35F57"/>
    <w:multiLevelType w:val="hybridMultilevel"/>
    <w:tmpl w:val="AAD8A2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8D67DF"/>
    <w:multiLevelType w:val="hybridMultilevel"/>
    <w:tmpl w:val="9F3405FE"/>
    <w:lvl w:ilvl="0" w:tplc="96BA0C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CAD0041"/>
    <w:multiLevelType w:val="hybridMultilevel"/>
    <w:tmpl w:val="082824CC"/>
    <w:lvl w:ilvl="0" w:tplc="E1EA92B0">
      <w:start w:val="2021"/>
      <w:numFmt w:val="bullet"/>
      <w:lvlText w:val="-"/>
      <w:lvlJc w:val="left"/>
      <w:pPr>
        <w:ind w:left="720" w:hanging="360"/>
      </w:pPr>
      <w:rPr>
        <w:rFonts w:ascii="Calibri" w:eastAsia="Arial Unicode MS"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A7473A"/>
    <w:multiLevelType w:val="hybridMultilevel"/>
    <w:tmpl w:val="DF845F72"/>
    <w:lvl w:ilvl="0" w:tplc="CF488702">
      <w:start w:val="20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CA5DBB"/>
    <w:multiLevelType w:val="hybridMultilevel"/>
    <w:tmpl w:val="A900F24E"/>
    <w:lvl w:ilvl="0" w:tplc="42BA5B04">
      <w:start w:val="1"/>
      <w:numFmt w:val="decimal"/>
      <w:lvlText w:val="%1."/>
      <w:lvlJc w:val="left"/>
      <w:pPr>
        <w:ind w:left="360" w:hanging="360"/>
      </w:pPr>
      <w:rPr>
        <w:rFonts w:asciiTheme="minorHAnsi" w:eastAsiaTheme="minorHAnsi" w:hAnsiTheme="minorHAnsi" w:cstheme="minorBidi"/>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3788077">
    <w:abstractNumId w:val="9"/>
  </w:num>
  <w:num w:numId="2" w16cid:durableId="1508669785">
    <w:abstractNumId w:val="10"/>
  </w:num>
  <w:num w:numId="3" w16cid:durableId="42213142">
    <w:abstractNumId w:val="21"/>
  </w:num>
  <w:num w:numId="4" w16cid:durableId="1749619904">
    <w:abstractNumId w:val="8"/>
  </w:num>
  <w:num w:numId="5" w16cid:durableId="1252662297">
    <w:abstractNumId w:val="7"/>
  </w:num>
  <w:num w:numId="6" w16cid:durableId="88164428">
    <w:abstractNumId w:val="20"/>
  </w:num>
  <w:num w:numId="7" w16cid:durableId="1417633599">
    <w:abstractNumId w:val="15"/>
  </w:num>
  <w:num w:numId="8" w16cid:durableId="992637888">
    <w:abstractNumId w:val="11"/>
  </w:num>
  <w:num w:numId="9" w16cid:durableId="1228608018">
    <w:abstractNumId w:val="3"/>
  </w:num>
  <w:num w:numId="10" w16cid:durableId="649555295">
    <w:abstractNumId w:val="14"/>
  </w:num>
  <w:num w:numId="11" w16cid:durableId="1305547348">
    <w:abstractNumId w:val="0"/>
  </w:num>
  <w:num w:numId="12" w16cid:durableId="1245798259">
    <w:abstractNumId w:val="1"/>
  </w:num>
  <w:num w:numId="13" w16cid:durableId="2116053509">
    <w:abstractNumId w:val="12"/>
  </w:num>
  <w:num w:numId="14" w16cid:durableId="275524583">
    <w:abstractNumId w:val="22"/>
  </w:num>
  <w:num w:numId="15" w16cid:durableId="1228801133">
    <w:abstractNumId w:val="19"/>
  </w:num>
  <w:num w:numId="16" w16cid:durableId="2074738870">
    <w:abstractNumId w:val="2"/>
  </w:num>
  <w:num w:numId="17" w16cid:durableId="1152135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57530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207120">
    <w:abstractNumId w:val="4"/>
  </w:num>
  <w:num w:numId="20" w16cid:durableId="1842889336">
    <w:abstractNumId w:val="5"/>
  </w:num>
  <w:num w:numId="21" w16cid:durableId="1917930726">
    <w:abstractNumId w:val="6"/>
  </w:num>
  <w:num w:numId="22" w16cid:durableId="740253875">
    <w:abstractNumId w:val="18"/>
  </w:num>
  <w:num w:numId="23" w16cid:durableId="2112778737">
    <w:abstractNumId w:val="16"/>
  </w:num>
  <w:num w:numId="24" w16cid:durableId="2284228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17"/>
    <w:rsid w:val="00007909"/>
    <w:rsid w:val="00007A38"/>
    <w:rsid w:val="0001430D"/>
    <w:rsid w:val="00022983"/>
    <w:rsid w:val="00036D9E"/>
    <w:rsid w:val="0008097F"/>
    <w:rsid w:val="00090115"/>
    <w:rsid w:val="000A4AA4"/>
    <w:rsid w:val="000B4681"/>
    <w:rsid w:val="000C3C3E"/>
    <w:rsid w:val="000D015F"/>
    <w:rsid w:val="000D55FE"/>
    <w:rsid w:val="000F5CFA"/>
    <w:rsid w:val="00120F71"/>
    <w:rsid w:val="00130523"/>
    <w:rsid w:val="00131CB0"/>
    <w:rsid w:val="0013299F"/>
    <w:rsid w:val="00150976"/>
    <w:rsid w:val="001536BE"/>
    <w:rsid w:val="00186732"/>
    <w:rsid w:val="00190DCE"/>
    <w:rsid w:val="001D5FC4"/>
    <w:rsid w:val="001E285D"/>
    <w:rsid w:val="001F6BA2"/>
    <w:rsid w:val="0024200B"/>
    <w:rsid w:val="00247004"/>
    <w:rsid w:val="002504C2"/>
    <w:rsid w:val="002625B0"/>
    <w:rsid w:val="002936EA"/>
    <w:rsid w:val="002A63E5"/>
    <w:rsid w:val="002C2819"/>
    <w:rsid w:val="002E58F4"/>
    <w:rsid w:val="002E67E4"/>
    <w:rsid w:val="002F71FA"/>
    <w:rsid w:val="00306DD7"/>
    <w:rsid w:val="00312664"/>
    <w:rsid w:val="0032153A"/>
    <w:rsid w:val="00334289"/>
    <w:rsid w:val="00346176"/>
    <w:rsid w:val="003D0CF3"/>
    <w:rsid w:val="003D5809"/>
    <w:rsid w:val="003F227D"/>
    <w:rsid w:val="003F55C7"/>
    <w:rsid w:val="00402A73"/>
    <w:rsid w:val="004112B8"/>
    <w:rsid w:val="004146D9"/>
    <w:rsid w:val="0043263A"/>
    <w:rsid w:val="00440E5B"/>
    <w:rsid w:val="004430B0"/>
    <w:rsid w:val="0046094B"/>
    <w:rsid w:val="00464FF6"/>
    <w:rsid w:val="00465D34"/>
    <w:rsid w:val="0047745F"/>
    <w:rsid w:val="00477815"/>
    <w:rsid w:val="0049791C"/>
    <w:rsid w:val="004B159A"/>
    <w:rsid w:val="004D1E30"/>
    <w:rsid w:val="004D6BFE"/>
    <w:rsid w:val="004D6D96"/>
    <w:rsid w:val="004E122E"/>
    <w:rsid w:val="00500960"/>
    <w:rsid w:val="00502C8D"/>
    <w:rsid w:val="00506F9A"/>
    <w:rsid w:val="00512C09"/>
    <w:rsid w:val="005251D0"/>
    <w:rsid w:val="00540B9B"/>
    <w:rsid w:val="00582B35"/>
    <w:rsid w:val="00597F5C"/>
    <w:rsid w:val="00621068"/>
    <w:rsid w:val="00636A88"/>
    <w:rsid w:val="00661F10"/>
    <w:rsid w:val="006E22BD"/>
    <w:rsid w:val="006E6E47"/>
    <w:rsid w:val="007073C0"/>
    <w:rsid w:val="00733AB7"/>
    <w:rsid w:val="00750534"/>
    <w:rsid w:val="00792C0B"/>
    <w:rsid w:val="007A3216"/>
    <w:rsid w:val="007E7A8B"/>
    <w:rsid w:val="00807B08"/>
    <w:rsid w:val="00862E4F"/>
    <w:rsid w:val="0087379D"/>
    <w:rsid w:val="00876497"/>
    <w:rsid w:val="0089429E"/>
    <w:rsid w:val="0089687D"/>
    <w:rsid w:val="008A6A54"/>
    <w:rsid w:val="008A6CAE"/>
    <w:rsid w:val="008B562F"/>
    <w:rsid w:val="008C214C"/>
    <w:rsid w:val="008C6305"/>
    <w:rsid w:val="008D34CA"/>
    <w:rsid w:val="009008B9"/>
    <w:rsid w:val="00917342"/>
    <w:rsid w:val="0095627A"/>
    <w:rsid w:val="00982CE9"/>
    <w:rsid w:val="009911D3"/>
    <w:rsid w:val="009A1414"/>
    <w:rsid w:val="009C0E04"/>
    <w:rsid w:val="009C21D0"/>
    <w:rsid w:val="009C4B0E"/>
    <w:rsid w:val="009C7423"/>
    <w:rsid w:val="00A12376"/>
    <w:rsid w:val="00A26DB2"/>
    <w:rsid w:val="00A51D1D"/>
    <w:rsid w:val="00A71A54"/>
    <w:rsid w:val="00A9238B"/>
    <w:rsid w:val="00A95017"/>
    <w:rsid w:val="00A96F20"/>
    <w:rsid w:val="00AA0DE3"/>
    <w:rsid w:val="00AB5B36"/>
    <w:rsid w:val="00AE0BD4"/>
    <w:rsid w:val="00B66077"/>
    <w:rsid w:val="00B70455"/>
    <w:rsid w:val="00B7493B"/>
    <w:rsid w:val="00B95636"/>
    <w:rsid w:val="00BB5EED"/>
    <w:rsid w:val="00BE672F"/>
    <w:rsid w:val="00C026CB"/>
    <w:rsid w:val="00C2794B"/>
    <w:rsid w:val="00C5739D"/>
    <w:rsid w:val="00C61685"/>
    <w:rsid w:val="00C83A05"/>
    <w:rsid w:val="00CB0E85"/>
    <w:rsid w:val="00CD73F3"/>
    <w:rsid w:val="00D8163C"/>
    <w:rsid w:val="00D82B85"/>
    <w:rsid w:val="00D87E4B"/>
    <w:rsid w:val="00DB6E80"/>
    <w:rsid w:val="00DD4392"/>
    <w:rsid w:val="00E0242A"/>
    <w:rsid w:val="00E624E3"/>
    <w:rsid w:val="00E841CB"/>
    <w:rsid w:val="00EA0824"/>
    <w:rsid w:val="00F00C33"/>
    <w:rsid w:val="00F120E2"/>
    <w:rsid w:val="00F32C88"/>
    <w:rsid w:val="00F412C0"/>
    <w:rsid w:val="00F576D7"/>
    <w:rsid w:val="00F64729"/>
    <w:rsid w:val="00F66BFC"/>
    <w:rsid w:val="00F71CF1"/>
    <w:rsid w:val="00F772AD"/>
    <w:rsid w:val="00F86636"/>
    <w:rsid w:val="00FA7680"/>
    <w:rsid w:val="00FE59C2"/>
    <w:rsid w:val="00FF0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8258"/>
  <w15:docId w15:val="{5A46CE30-B4DD-477A-8093-6E8E73FB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UnresolvedMention1">
    <w:name w:val="Unresolved Mention1"/>
    <w:basedOn w:val="DefaultParagraphFont"/>
    <w:uiPriority w:val="99"/>
    <w:semiHidden/>
    <w:unhideWhenUsed/>
    <w:rsid w:val="001D5FC4"/>
    <w:rPr>
      <w:color w:val="605E5C"/>
      <w:shd w:val="clear" w:color="auto" w:fill="E1DFDD"/>
    </w:rPr>
  </w:style>
  <w:style w:type="character" w:customStyle="1" w:styleId="UnresolvedMention2">
    <w:name w:val="Unresolved Mention2"/>
    <w:basedOn w:val="DefaultParagraphFont"/>
    <w:uiPriority w:val="99"/>
    <w:semiHidden/>
    <w:unhideWhenUsed/>
    <w:rsid w:val="00AA0DE3"/>
    <w:rPr>
      <w:color w:val="605E5C"/>
      <w:shd w:val="clear" w:color="auto" w:fill="E1DFDD"/>
    </w:rPr>
  </w:style>
  <w:style w:type="character" w:customStyle="1" w:styleId="UnresolvedMention3">
    <w:name w:val="Unresolved Mention3"/>
    <w:basedOn w:val="DefaultParagraphFont"/>
    <w:uiPriority w:val="99"/>
    <w:semiHidden/>
    <w:unhideWhenUsed/>
    <w:rsid w:val="00312664"/>
    <w:rPr>
      <w:color w:val="605E5C"/>
      <w:shd w:val="clear" w:color="auto" w:fill="E1DFDD"/>
    </w:rPr>
  </w:style>
  <w:style w:type="character" w:styleId="CommentReference">
    <w:name w:val="annotation reference"/>
    <w:basedOn w:val="DefaultParagraphFont"/>
    <w:uiPriority w:val="99"/>
    <w:semiHidden/>
    <w:unhideWhenUsed/>
    <w:rsid w:val="00C026CB"/>
    <w:rPr>
      <w:sz w:val="16"/>
      <w:szCs w:val="16"/>
    </w:rPr>
  </w:style>
  <w:style w:type="paragraph" w:styleId="CommentText">
    <w:name w:val="annotation text"/>
    <w:basedOn w:val="Normal"/>
    <w:link w:val="CommentTextChar"/>
    <w:uiPriority w:val="99"/>
    <w:semiHidden/>
    <w:unhideWhenUsed/>
    <w:rsid w:val="00C026CB"/>
    <w:rPr>
      <w:sz w:val="20"/>
      <w:szCs w:val="20"/>
    </w:rPr>
  </w:style>
  <w:style w:type="character" w:customStyle="1" w:styleId="CommentTextChar">
    <w:name w:val="Comment Text Char"/>
    <w:basedOn w:val="DefaultParagraphFont"/>
    <w:link w:val="CommentText"/>
    <w:uiPriority w:val="99"/>
    <w:semiHidden/>
    <w:rsid w:val="00C026CB"/>
    <w:rPr>
      <w:lang w:val="en-US" w:eastAsia="en-US"/>
    </w:rPr>
  </w:style>
  <w:style w:type="paragraph" w:styleId="CommentSubject">
    <w:name w:val="annotation subject"/>
    <w:basedOn w:val="CommentText"/>
    <w:next w:val="CommentText"/>
    <w:link w:val="CommentSubjectChar"/>
    <w:uiPriority w:val="99"/>
    <w:semiHidden/>
    <w:unhideWhenUsed/>
    <w:rsid w:val="00C026CB"/>
    <w:rPr>
      <w:b/>
      <w:bCs/>
    </w:rPr>
  </w:style>
  <w:style w:type="character" w:customStyle="1" w:styleId="CommentSubjectChar">
    <w:name w:val="Comment Subject Char"/>
    <w:basedOn w:val="CommentTextChar"/>
    <w:link w:val="CommentSubject"/>
    <w:uiPriority w:val="99"/>
    <w:semiHidden/>
    <w:rsid w:val="00C026CB"/>
    <w:rPr>
      <w:b/>
      <w:bCs/>
      <w:lang w:val="en-US" w:eastAsia="en-US"/>
    </w:rPr>
  </w:style>
  <w:style w:type="paragraph" w:styleId="BalloonText">
    <w:name w:val="Balloon Text"/>
    <w:basedOn w:val="Normal"/>
    <w:link w:val="BalloonTextChar"/>
    <w:uiPriority w:val="99"/>
    <w:semiHidden/>
    <w:unhideWhenUsed/>
    <w:rsid w:val="00C02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CB"/>
    <w:rPr>
      <w:rFonts w:ascii="Segoe UI" w:hAnsi="Segoe UI" w:cs="Segoe UI"/>
      <w:sz w:val="18"/>
      <w:szCs w:val="18"/>
      <w:lang w:val="en-US" w:eastAsia="en-US"/>
    </w:rPr>
  </w:style>
  <w:style w:type="character" w:customStyle="1" w:styleId="UnresolvedMention4">
    <w:name w:val="Unresolved Mention4"/>
    <w:basedOn w:val="DefaultParagraphFont"/>
    <w:uiPriority w:val="99"/>
    <w:semiHidden/>
    <w:unhideWhenUsed/>
    <w:rsid w:val="007E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cee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Ross</cp:lastModifiedBy>
  <cp:revision>2</cp:revision>
  <dcterms:created xsi:type="dcterms:W3CDTF">2022-05-20T15:48:00Z</dcterms:created>
  <dcterms:modified xsi:type="dcterms:W3CDTF">2022-05-20T15:48:00Z</dcterms:modified>
</cp:coreProperties>
</file>