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E127" w14:textId="77777777" w:rsidR="00DD0CBC" w:rsidRPr="00453AF2" w:rsidRDefault="00DD0CBC" w:rsidP="001A0183">
      <w:pPr>
        <w:pStyle w:val="Body"/>
        <w:rPr>
          <w:rFonts w:ascii="Calibri" w:hAnsi="Calibri" w:cs="Calibri"/>
          <w:u w:val="single"/>
        </w:rPr>
      </w:pPr>
      <w:r w:rsidRPr="00453AF2">
        <w:rPr>
          <w:rFonts w:ascii="Calibri" w:hAnsi="Calibri" w:cs="Calibri"/>
          <w:b/>
          <w:bCs/>
          <w:noProof/>
          <w:lang w:val="en-US" w:eastAsia="en-US"/>
        </w:rPr>
        <w:drawing>
          <wp:inline distT="0" distB="0" distL="0" distR="0" wp14:anchorId="407C41B2" wp14:editId="79F11138">
            <wp:extent cx="2743200" cy="752475"/>
            <wp:effectExtent l="0" t="0" r="0" b="0"/>
            <wp:docPr id="1073741825" name="officeArt object" descr="hiceec logo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ceec logo b&amp;w" descr="hiceec logo b&amp;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53AF2">
        <w:rPr>
          <w:rFonts w:ascii="Calibri" w:hAnsi="Calibri" w:cs="Calibri"/>
          <w:u w:val="single"/>
        </w:rPr>
        <w:br/>
      </w:r>
    </w:p>
    <w:p w14:paraId="3DA36591" w14:textId="5E1E05C8" w:rsidR="00DD0CBC" w:rsidRPr="00453AF2" w:rsidRDefault="00EA1865" w:rsidP="001A0183">
      <w:pPr>
        <w:pStyle w:val="Body"/>
        <w:jc w:val="center"/>
        <w:rPr>
          <w:rFonts w:ascii="Calibri" w:eastAsia="Calibri" w:hAnsi="Calibri" w:cs="Calibri"/>
          <w:b/>
          <w:bCs/>
          <w:u w:val="single"/>
        </w:rPr>
      </w:pPr>
      <w:r w:rsidRPr="00453AF2">
        <w:rPr>
          <w:rFonts w:ascii="Calibri" w:hAnsi="Calibri" w:cs="Calibri"/>
          <w:b/>
          <w:bCs/>
          <w:u w:val="single"/>
          <w:lang w:val="en-US"/>
        </w:rPr>
        <w:t>Nov</w:t>
      </w:r>
      <w:r w:rsidR="002337D5" w:rsidRPr="00453AF2">
        <w:rPr>
          <w:rFonts w:ascii="Calibri" w:hAnsi="Calibri" w:cs="Calibri"/>
          <w:b/>
          <w:bCs/>
          <w:u w:val="single"/>
          <w:lang w:val="en-US"/>
        </w:rPr>
        <w:t>.</w:t>
      </w:r>
      <w:r w:rsidR="00E344D9" w:rsidRPr="00453AF2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="00DD0CBC" w:rsidRPr="00453AF2">
        <w:rPr>
          <w:rFonts w:ascii="Calibri" w:hAnsi="Calibri" w:cs="Calibri"/>
          <w:b/>
          <w:bCs/>
          <w:u w:val="single"/>
          <w:lang w:val="en-US"/>
        </w:rPr>
        <w:t>202</w:t>
      </w:r>
      <w:r w:rsidR="00AD3A35" w:rsidRPr="00453AF2">
        <w:rPr>
          <w:rFonts w:ascii="Calibri" w:hAnsi="Calibri" w:cs="Calibri"/>
          <w:b/>
          <w:bCs/>
          <w:u w:val="single"/>
          <w:lang w:val="en-US"/>
        </w:rPr>
        <w:t>3</w:t>
      </w:r>
      <w:r w:rsidR="00DD0CBC" w:rsidRPr="00453AF2">
        <w:rPr>
          <w:rFonts w:ascii="Calibri" w:hAnsi="Calibri" w:cs="Calibri"/>
          <w:b/>
          <w:bCs/>
          <w:u w:val="single"/>
          <w:lang w:val="en-US"/>
        </w:rPr>
        <w:t>, HICEEC First Edition</w:t>
      </w:r>
    </w:p>
    <w:p w14:paraId="41F30FB1" w14:textId="77777777" w:rsidR="00DD0CBC" w:rsidRPr="00453AF2" w:rsidRDefault="00DD0CBC" w:rsidP="001A0183">
      <w:pPr>
        <w:pStyle w:val="Body"/>
        <w:rPr>
          <w:rFonts w:ascii="Calibri" w:hAnsi="Calibri" w:cs="Arial"/>
          <w:lang w:val="de-DE"/>
        </w:rPr>
      </w:pPr>
    </w:p>
    <w:p w14:paraId="11508347" w14:textId="64B3A14C" w:rsidR="00BC620F" w:rsidRPr="00453AF2" w:rsidRDefault="00411C0A" w:rsidP="00BC62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bCs/>
        </w:rPr>
      </w:pPr>
      <w:r w:rsidRPr="00453AF2">
        <w:rPr>
          <w:rFonts w:ascii="Calibri" w:hAnsi="Calibri" w:cs="Calibri"/>
          <w:b/>
          <w:bCs/>
        </w:rPr>
        <w:t>Cable ferry versus jellyfish—Guess who wins!</w:t>
      </w:r>
    </w:p>
    <w:p w14:paraId="70F8AE9D" w14:textId="7E24C2D8" w:rsidR="00411C0A" w:rsidRPr="00453AF2" w:rsidRDefault="00EA1865" w:rsidP="00BC620F">
      <w:pPr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Add the </w:t>
      </w:r>
      <w:r w:rsidR="00520195">
        <w:rPr>
          <w:rFonts w:ascii="Calibri" w:hAnsi="Calibri" w:cs="Calibri"/>
        </w:rPr>
        <w:t>in</w:t>
      </w:r>
      <w:r w:rsidRPr="00453AF2">
        <w:rPr>
          <w:rFonts w:ascii="Calibri" w:hAnsi="Calibri" w:cs="Calibri"/>
        </w:rPr>
        <w:t xml:space="preserve">ability to navigate through a </w:t>
      </w:r>
      <w:r w:rsidR="00174E5B" w:rsidRPr="00453AF2">
        <w:rPr>
          <w:rFonts w:ascii="Calibri" w:hAnsi="Calibri" w:cs="Calibri"/>
        </w:rPr>
        <w:t>jellyfish</w:t>
      </w:r>
      <w:r w:rsidRPr="00453AF2">
        <w:rPr>
          <w:rFonts w:ascii="Calibri" w:hAnsi="Calibri" w:cs="Calibri"/>
        </w:rPr>
        <w:t xml:space="preserve"> bloom to the deficiencies </w:t>
      </w:r>
      <w:r w:rsidR="00DF24BE" w:rsidRPr="00453AF2">
        <w:rPr>
          <w:rFonts w:ascii="Calibri" w:hAnsi="Calibri" w:cs="Calibri"/>
        </w:rPr>
        <w:t>of</w:t>
      </w:r>
      <w:r w:rsidRPr="00453AF2">
        <w:rPr>
          <w:rFonts w:ascii="Calibri" w:hAnsi="Calibri" w:cs="Calibri"/>
        </w:rPr>
        <w:t xml:space="preserve"> the Baynes Sound Connector.  Monday of Thanksgiving weekend</w:t>
      </w:r>
      <w:r w:rsidR="00174E5B" w:rsidRPr="00453AF2">
        <w:rPr>
          <w:rFonts w:ascii="Calibri" w:hAnsi="Calibri" w:cs="Calibri"/>
        </w:rPr>
        <w:t>,</w:t>
      </w:r>
      <w:r w:rsidRPr="00453AF2">
        <w:rPr>
          <w:rFonts w:ascii="Calibri" w:hAnsi="Calibri" w:cs="Calibri"/>
        </w:rPr>
        <w:t xml:space="preserve"> servic</w:t>
      </w:r>
      <w:r w:rsidR="00A76E2E">
        <w:rPr>
          <w:rFonts w:ascii="Calibri" w:hAnsi="Calibri" w:cs="Calibri"/>
        </w:rPr>
        <w:t>e was delayed due to the engine</w:t>
      </w:r>
      <w:r w:rsidRPr="00453AF2">
        <w:rPr>
          <w:rFonts w:ascii="Calibri" w:hAnsi="Calibri" w:cs="Calibri"/>
        </w:rPr>
        <w:t xml:space="preserve"> overheating </w:t>
      </w:r>
      <w:r w:rsidR="00520195">
        <w:rPr>
          <w:rFonts w:ascii="Calibri" w:hAnsi="Calibri" w:cs="Calibri"/>
        </w:rPr>
        <w:t>when</w:t>
      </w:r>
      <w:r w:rsidRPr="00453AF2">
        <w:rPr>
          <w:rFonts w:ascii="Calibri" w:hAnsi="Calibri" w:cs="Calibri"/>
        </w:rPr>
        <w:t xml:space="preserve"> the </w:t>
      </w:r>
      <w:proofErr w:type="gramStart"/>
      <w:r w:rsidRPr="00453AF2">
        <w:rPr>
          <w:rFonts w:ascii="Calibri" w:hAnsi="Calibri" w:cs="Calibri"/>
        </w:rPr>
        <w:t>fresh water</w:t>
      </w:r>
      <w:proofErr w:type="gramEnd"/>
      <w:r w:rsidRPr="00453AF2">
        <w:rPr>
          <w:rFonts w:ascii="Calibri" w:hAnsi="Calibri" w:cs="Calibri"/>
        </w:rPr>
        <w:t xml:space="preserve"> intake for cooling </w:t>
      </w:r>
      <w:r w:rsidR="00520195">
        <w:rPr>
          <w:rFonts w:ascii="Calibri" w:hAnsi="Calibri" w:cs="Calibri"/>
        </w:rPr>
        <w:t>became</w:t>
      </w:r>
      <w:r w:rsidRPr="00453AF2">
        <w:rPr>
          <w:rFonts w:ascii="Calibri" w:hAnsi="Calibri" w:cs="Calibri"/>
        </w:rPr>
        <w:t xml:space="preserve"> </w:t>
      </w:r>
      <w:proofErr w:type="gramStart"/>
      <w:r w:rsidRPr="00453AF2">
        <w:rPr>
          <w:rFonts w:ascii="Calibri" w:hAnsi="Calibri" w:cs="Calibri"/>
        </w:rPr>
        <w:t>plugged</w:t>
      </w:r>
      <w:proofErr w:type="gramEnd"/>
      <w:r w:rsidRPr="00453AF2">
        <w:rPr>
          <w:rFonts w:ascii="Calibri" w:hAnsi="Calibri" w:cs="Calibri"/>
        </w:rPr>
        <w:t xml:space="preserve"> with </w:t>
      </w:r>
      <w:r w:rsidR="00174E5B" w:rsidRPr="00453AF2">
        <w:rPr>
          <w:rFonts w:ascii="Calibri" w:hAnsi="Calibri" w:cs="Calibri"/>
        </w:rPr>
        <w:t>jellyfish</w:t>
      </w:r>
      <w:r w:rsidRPr="00453AF2">
        <w:rPr>
          <w:rFonts w:ascii="Calibri" w:hAnsi="Calibri" w:cs="Calibri"/>
        </w:rPr>
        <w:t xml:space="preserve">.  </w:t>
      </w:r>
    </w:p>
    <w:p w14:paraId="7E7DDD1C" w14:textId="77777777" w:rsidR="00411C0A" w:rsidRPr="00453AF2" w:rsidRDefault="00411C0A" w:rsidP="00BC620F">
      <w:pPr>
        <w:rPr>
          <w:rFonts w:ascii="Calibri" w:hAnsi="Calibri" w:cs="Calibri"/>
        </w:rPr>
      </w:pPr>
    </w:p>
    <w:p w14:paraId="1FA2F933" w14:textId="31968F09" w:rsidR="00BC620F" w:rsidRPr="00453AF2" w:rsidRDefault="00DF24BE" w:rsidP="00BC620F">
      <w:pPr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Add that to all the time that the </w:t>
      </w:r>
      <w:r w:rsidR="00411C0A" w:rsidRPr="00453AF2">
        <w:rPr>
          <w:rFonts w:ascii="Calibri" w:hAnsi="Calibri" w:cs="Calibri"/>
        </w:rPr>
        <w:t>BS Con</w:t>
      </w:r>
      <w:r w:rsidRPr="00453AF2">
        <w:rPr>
          <w:rFonts w:ascii="Calibri" w:hAnsi="Calibri" w:cs="Calibri"/>
        </w:rPr>
        <w:t xml:space="preserve"> </w:t>
      </w:r>
      <w:r w:rsidR="00520195">
        <w:rPr>
          <w:rFonts w:ascii="Calibri" w:hAnsi="Calibri" w:cs="Calibri"/>
        </w:rPr>
        <w:t xml:space="preserve">is </w:t>
      </w:r>
      <w:r w:rsidR="00411C0A" w:rsidRPr="00453AF2">
        <w:rPr>
          <w:rFonts w:ascii="Calibri" w:hAnsi="Calibri" w:cs="Calibri"/>
        </w:rPr>
        <w:t>out of service</w:t>
      </w:r>
      <w:r w:rsidRPr="00453AF2">
        <w:rPr>
          <w:rFonts w:ascii="Calibri" w:hAnsi="Calibri" w:cs="Calibri"/>
        </w:rPr>
        <w:t xml:space="preserve"> because it needs</w:t>
      </w:r>
      <w:r w:rsidR="00411C0A" w:rsidRPr="00453AF2">
        <w:rPr>
          <w:rFonts w:ascii="Calibri" w:hAnsi="Calibri" w:cs="Calibri"/>
        </w:rPr>
        <w:t xml:space="preserve"> maintenance</w:t>
      </w:r>
      <w:r w:rsidRPr="00453AF2">
        <w:rPr>
          <w:rFonts w:ascii="Calibri" w:hAnsi="Calibri" w:cs="Calibri"/>
        </w:rPr>
        <w:t>, how often it needs ca</w:t>
      </w:r>
      <w:r w:rsidR="00411C0A" w:rsidRPr="00453AF2">
        <w:rPr>
          <w:rFonts w:ascii="Calibri" w:hAnsi="Calibri" w:cs="Calibri"/>
        </w:rPr>
        <w:t xml:space="preserve">ble replacement—each one a quarter-million-dollar expense—and </w:t>
      </w:r>
      <w:r w:rsidRPr="00453AF2">
        <w:rPr>
          <w:rFonts w:ascii="Calibri" w:hAnsi="Calibri" w:cs="Calibri"/>
        </w:rPr>
        <w:t xml:space="preserve">its </w:t>
      </w:r>
      <w:r w:rsidR="00897E36" w:rsidRPr="00453AF2">
        <w:rPr>
          <w:rFonts w:ascii="Calibri" w:hAnsi="Calibri" w:cs="Calibri"/>
        </w:rPr>
        <w:t xml:space="preserve">inability to shuttle. </w:t>
      </w:r>
    </w:p>
    <w:p w14:paraId="040BC06D" w14:textId="77777777" w:rsidR="00174E5B" w:rsidRPr="00453AF2" w:rsidRDefault="00174E5B" w:rsidP="00BC620F">
      <w:pPr>
        <w:rPr>
          <w:rFonts w:ascii="Calibri" w:hAnsi="Calibri" w:cs="Calibri"/>
        </w:rPr>
      </w:pPr>
    </w:p>
    <w:p w14:paraId="23C2E842" w14:textId="77777777" w:rsidR="00EA1865" w:rsidRPr="00453AF2" w:rsidRDefault="00EA1865" w:rsidP="00BC620F">
      <w:pPr>
        <w:rPr>
          <w:rFonts w:ascii="Calibri" w:hAnsi="Calibri" w:cs="Calibri"/>
        </w:rPr>
      </w:pPr>
      <w:r w:rsidRPr="00453AF2">
        <w:rPr>
          <w:rFonts w:ascii="Calibri" w:hAnsi="Calibri" w:cs="Calibri"/>
        </w:rPr>
        <w:t>At the Sept. 29</w:t>
      </w:r>
      <w:r w:rsidRPr="00453AF2">
        <w:rPr>
          <w:rFonts w:ascii="Calibri" w:hAnsi="Calibri" w:cs="Calibri"/>
          <w:vertAlign w:val="superscript"/>
        </w:rPr>
        <w:t>th</w:t>
      </w:r>
      <w:r w:rsidRPr="00453AF2">
        <w:rPr>
          <w:rFonts w:ascii="Calibri" w:hAnsi="Calibri" w:cs="Calibri"/>
        </w:rPr>
        <w:t xml:space="preserve"> Ferry Advisory Committee meeting, the members passed two unanimous motions:</w:t>
      </w:r>
    </w:p>
    <w:p w14:paraId="6262C4E4" w14:textId="77DF25B4" w:rsidR="00EA1865" w:rsidRPr="00BF6802" w:rsidRDefault="00EA1865" w:rsidP="00BF6802">
      <w:pPr>
        <w:pStyle w:val="ListParagraph"/>
        <w:numPr>
          <w:ilvl w:val="0"/>
          <w:numId w:val="43"/>
        </w:numPr>
        <w:ind w:left="720" w:hanging="432"/>
        <w:rPr>
          <w:rFonts w:cs="Calibri"/>
        </w:rPr>
      </w:pPr>
      <w:r w:rsidRPr="00BF6802">
        <w:rPr>
          <w:rFonts w:cs="Calibri"/>
        </w:rPr>
        <w:t>Year-round, serviceable vesse</w:t>
      </w:r>
      <w:r w:rsidR="00F4326B" w:rsidRPr="00BF6802">
        <w:rPr>
          <w:rFonts w:cs="Calibri"/>
        </w:rPr>
        <w:t xml:space="preserve">ls are needed on both routes </w:t>
      </w:r>
      <w:r w:rsidRPr="00BF6802">
        <w:rPr>
          <w:rFonts w:cs="Calibri"/>
        </w:rPr>
        <w:t xml:space="preserve">immediately.  Decommission the cable ferry.  </w:t>
      </w:r>
      <w:r w:rsidR="00A76E2E" w:rsidRPr="00BF6802">
        <w:rPr>
          <w:rFonts w:cs="Calibri"/>
        </w:rPr>
        <w:t>The solution proposed by retired Senior Master,</w:t>
      </w:r>
      <w:r w:rsidRPr="00BF6802">
        <w:rPr>
          <w:rFonts w:cs="Calibri"/>
        </w:rPr>
        <w:t xml:space="preserve"> Capt</w:t>
      </w:r>
      <w:r w:rsidR="00A76E2E" w:rsidRPr="00BF6802">
        <w:rPr>
          <w:rFonts w:cs="Calibri"/>
        </w:rPr>
        <w:t>ain</w:t>
      </w:r>
      <w:r w:rsidRPr="00BF6802">
        <w:rPr>
          <w:rFonts w:cs="Calibri"/>
        </w:rPr>
        <w:t xml:space="preserve"> Pete Kimmerly</w:t>
      </w:r>
      <w:r w:rsidR="00A76E2E" w:rsidRPr="00BF6802">
        <w:rPr>
          <w:rFonts w:cs="Calibri"/>
        </w:rPr>
        <w:t>:</w:t>
      </w:r>
      <w:r w:rsidRPr="00BF6802">
        <w:rPr>
          <w:rFonts w:cs="Calibri"/>
        </w:rPr>
        <w:t xml:space="preserve"> In the absence of any plans for new ferries on our routes, </w:t>
      </w:r>
      <w:r w:rsidR="00F4326B" w:rsidRPr="00BF6802">
        <w:rPr>
          <w:rFonts w:cs="Calibri"/>
        </w:rPr>
        <w:t xml:space="preserve">use </w:t>
      </w:r>
      <w:r w:rsidRPr="00BF6802">
        <w:rPr>
          <w:rFonts w:cs="Calibri"/>
        </w:rPr>
        <w:t>the 80</w:t>
      </w:r>
      <w:r w:rsidR="00F4326B" w:rsidRPr="00BF6802">
        <w:rPr>
          <w:rFonts w:cs="Calibri"/>
        </w:rPr>
        <w:t>-</w:t>
      </w:r>
      <w:r w:rsidRPr="00BF6802">
        <w:rPr>
          <w:rFonts w:cs="Calibri"/>
        </w:rPr>
        <w:t xml:space="preserve">car </w:t>
      </w:r>
      <w:proofErr w:type="spellStart"/>
      <w:r w:rsidRPr="00BF6802">
        <w:rPr>
          <w:rFonts w:cs="Calibri"/>
        </w:rPr>
        <w:t>Quinsam</w:t>
      </w:r>
      <w:proofErr w:type="spellEnd"/>
      <w:r w:rsidRPr="00BF6802">
        <w:rPr>
          <w:rFonts w:cs="Calibri"/>
        </w:rPr>
        <w:t xml:space="preserve"> on route 21 and </w:t>
      </w:r>
      <w:r w:rsidR="00F4326B" w:rsidRPr="00BF6802">
        <w:rPr>
          <w:rFonts w:cs="Calibri"/>
        </w:rPr>
        <w:t xml:space="preserve">the </w:t>
      </w:r>
      <w:r w:rsidRPr="00BF6802">
        <w:rPr>
          <w:rFonts w:cs="Calibri"/>
        </w:rPr>
        <w:t>44</w:t>
      </w:r>
      <w:r w:rsidR="00F4326B" w:rsidRPr="00BF6802">
        <w:rPr>
          <w:rFonts w:cs="Calibri"/>
        </w:rPr>
        <w:t xml:space="preserve">-car </w:t>
      </w:r>
      <w:proofErr w:type="spellStart"/>
      <w:r w:rsidR="00F4326B" w:rsidRPr="00BF6802">
        <w:rPr>
          <w:rFonts w:cs="Calibri"/>
        </w:rPr>
        <w:t>Quinitsa</w:t>
      </w:r>
      <w:proofErr w:type="spellEnd"/>
      <w:r w:rsidR="00F4326B" w:rsidRPr="00BF6802">
        <w:rPr>
          <w:rFonts w:cs="Calibri"/>
        </w:rPr>
        <w:t xml:space="preserve"> on r</w:t>
      </w:r>
      <w:r w:rsidRPr="00BF6802">
        <w:rPr>
          <w:rFonts w:cs="Calibri"/>
        </w:rPr>
        <w:t xml:space="preserve">oute 22 </w:t>
      </w:r>
      <w:r w:rsidR="00F4326B" w:rsidRPr="00BF6802">
        <w:rPr>
          <w:rFonts w:cs="Calibri"/>
        </w:rPr>
        <w:t xml:space="preserve">to </w:t>
      </w:r>
      <w:r w:rsidRPr="00BF6802">
        <w:rPr>
          <w:rFonts w:cs="Calibri"/>
        </w:rPr>
        <w:t>provide the level of service needed.</w:t>
      </w:r>
    </w:p>
    <w:p w14:paraId="4533F9A3" w14:textId="18793C95" w:rsidR="00EA1865" w:rsidRPr="00453AF2" w:rsidRDefault="00EA1865" w:rsidP="00EA1865">
      <w:pPr>
        <w:pStyle w:val="ListParagraph"/>
        <w:numPr>
          <w:ilvl w:val="0"/>
          <w:numId w:val="43"/>
        </w:numPr>
        <w:rPr>
          <w:rFonts w:cs="Calibri"/>
        </w:rPr>
      </w:pPr>
      <w:r w:rsidRPr="00453AF2">
        <w:rPr>
          <w:rFonts w:cs="Calibri"/>
        </w:rPr>
        <w:t xml:space="preserve">Reservations are not </w:t>
      </w:r>
      <w:proofErr w:type="gramStart"/>
      <w:r w:rsidRPr="00453AF2">
        <w:rPr>
          <w:rFonts w:cs="Calibri"/>
        </w:rPr>
        <w:t>supported</w:t>
      </w:r>
      <w:proofErr w:type="gramEnd"/>
      <w:r w:rsidRPr="00453AF2">
        <w:rPr>
          <w:rFonts w:cs="Calibri"/>
        </w:rPr>
        <w:t xml:space="preserve"> </w:t>
      </w:r>
    </w:p>
    <w:p w14:paraId="4B3CC8F3" w14:textId="77777777" w:rsidR="00BF6802" w:rsidRDefault="00BF6802" w:rsidP="00BC620F">
      <w:pPr>
        <w:rPr>
          <w:rFonts w:ascii="Calibri" w:hAnsi="Calibri" w:cs="Calibri"/>
        </w:rPr>
      </w:pPr>
    </w:p>
    <w:p w14:paraId="36FF63D3" w14:textId="098B976C" w:rsidR="00BC620F" w:rsidRPr="00453AF2" w:rsidRDefault="00EA1865" w:rsidP="00BC620F">
      <w:pPr>
        <w:rPr>
          <w:rFonts w:ascii="Calibri" w:eastAsia="Times New Roman" w:hAnsi="Calibri" w:cs="Calibri"/>
          <w:bdr w:val="none" w:sz="0" w:space="0" w:color="auto"/>
          <w:lang w:val="en-CA" w:eastAsia="en-CA"/>
        </w:rPr>
      </w:pPr>
      <w:r w:rsidRPr="00453AF2">
        <w:rPr>
          <w:rFonts w:ascii="Calibri" w:hAnsi="Calibri" w:cs="Calibri"/>
        </w:rPr>
        <w:t>Residents are strongly encouraged to attend BC</w:t>
      </w:r>
      <w:r w:rsidR="00F4326B" w:rsidRPr="00453AF2">
        <w:rPr>
          <w:rFonts w:ascii="Calibri" w:hAnsi="Calibri" w:cs="Calibri"/>
        </w:rPr>
        <w:t xml:space="preserve"> </w:t>
      </w:r>
      <w:r w:rsidRPr="00453AF2">
        <w:rPr>
          <w:rFonts w:ascii="Calibri" w:hAnsi="Calibri" w:cs="Calibri"/>
        </w:rPr>
        <w:t>Ferries public engagements</w:t>
      </w:r>
      <w:r w:rsidR="00656C60" w:rsidRPr="00453AF2">
        <w:rPr>
          <w:rFonts w:ascii="Calibri" w:hAnsi="Calibri" w:cs="Calibri"/>
        </w:rPr>
        <w:t>, date TBD,</w:t>
      </w:r>
      <w:r w:rsidRPr="00453AF2">
        <w:rPr>
          <w:rFonts w:ascii="Calibri" w:hAnsi="Calibri" w:cs="Calibri"/>
        </w:rPr>
        <w:t xml:space="preserve"> and support the call for serviceable vessels on both routes.</w:t>
      </w:r>
    </w:p>
    <w:p w14:paraId="50C74198" w14:textId="77777777" w:rsidR="002337D5" w:rsidRPr="00453AF2" w:rsidRDefault="002337D5" w:rsidP="008C1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Style w:val="Hyperlink"/>
          <w:rFonts w:ascii="Calibri" w:hAnsi="Calibri" w:cs="Calibri"/>
          <w:u w:val="none"/>
        </w:rPr>
      </w:pPr>
    </w:p>
    <w:p w14:paraId="5ACDCB8F" w14:textId="77777777" w:rsidR="00517B75" w:rsidRPr="00453AF2" w:rsidRDefault="00517B75" w:rsidP="005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9360"/>
        </w:tabs>
        <w:contextualSpacing/>
        <w:rPr>
          <w:rFonts w:ascii="Calibri" w:hAnsi="Calibri" w:cs="Calibri"/>
          <w:b/>
          <w:bCs/>
        </w:rPr>
      </w:pPr>
      <w:r w:rsidRPr="00453AF2">
        <w:rPr>
          <w:rFonts w:ascii="Calibri" w:hAnsi="Calibri" w:cs="Calibri"/>
          <w:b/>
          <w:bCs/>
        </w:rPr>
        <w:t>Economic Development Strategy</w:t>
      </w:r>
      <w:r w:rsidRPr="00453AF2">
        <w:rPr>
          <w:rFonts w:ascii="Calibri" w:hAnsi="Calibri" w:cs="Calibri"/>
          <w:b/>
          <w:bCs/>
        </w:rPr>
        <w:tab/>
      </w:r>
    </w:p>
    <w:p w14:paraId="24070CA2" w14:textId="1F4D5FA4" w:rsidR="00517B75" w:rsidRPr="00453AF2" w:rsidRDefault="00517B75" w:rsidP="005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The Wellesley Consulting Group </w:t>
      </w:r>
      <w:r w:rsidR="00656C60" w:rsidRPr="00453AF2">
        <w:rPr>
          <w:rFonts w:ascii="Calibri" w:hAnsi="Calibri" w:cs="Calibri"/>
        </w:rPr>
        <w:t xml:space="preserve">(WCG) </w:t>
      </w:r>
      <w:r w:rsidRPr="00453AF2">
        <w:rPr>
          <w:rFonts w:ascii="Calibri" w:hAnsi="Calibri" w:cs="Calibri"/>
        </w:rPr>
        <w:t>ha</w:t>
      </w:r>
      <w:r w:rsidR="00F4326B" w:rsidRPr="00453AF2">
        <w:rPr>
          <w:rFonts w:ascii="Calibri" w:hAnsi="Calibri" w:cs="Calibri"/>
        </w:rPr>
        <w:t>s</w:t>
      </w:r>
      <w:r w:rsidRPr="00453AF2">
        <w:rPr>
          <w:rFonts w:ascii="Calibri" w:hAnsi="Calibri" w:cs="Calibri"/>
        </w:rPr>
        <w:t xml:space="preserve"> been hard at work, reviewing existing reports, conducting group engagements, </w:t>
      </w:r>
      <w:r w:rsidR="00656C60" w:rsidRPr="00453AF2">
        <w:rPr>
          <w:rFonts w:ascii="Calibri" w:hAnsi="Calibri" w:cs="Calibri"/>
        </w:rPr>
        <w:t xml:space="preserve">listening in on community meetings, </w:t>
      </w:r>
      <w:r w:rsidRPr="00453AF2">
        <w:rPr>
          <w:rFonts w:ascii="Calibri" w:hAnsi="Calibri" w:cs="Calibri"/>
        </w:rPr>
        <w:t xml:space="preserve">and digesting the online comments.  If you haven’t shared your ideas, it’s not too late.  Comments can be submitted online:   </w:t>
      </w:r>
      <w:proofErr w:type="gramStart"/>
      <w:r w:rsidRPr="00453AF2">
        <w:rPr>
          <w:rFonts w:ascii="Calibri" w:hAnsi="Calibri" w:cs="Calibri"/>
        </w:rPr>
        <w:t>https://www.wellesleyconsulting.ca/hornbyisland/</w:t>
      </w:r>
      <w:proofErr w:type="gramEnd"/>
    </w:p>
    <w:p w14:paraId="3D7C7AF8" w14:textId="0E3E27AF" w:rsidR="00517B75" w:rsidRPr="00453AF2" w:rsidRDefault="00517B75" w:rsidP="00517B75">
      <w:pPr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Scroll down to the </w:t>
      </w:r>
      <w:r w:rsidR="00656C60" w:rsidRPr="00453AF2">
        <w:rPr>
          <w:rFonts w:ascii="Calibri" w:hAnsi="Calibri" w:cs="Calibri"/>
        </w:rPr>
        <w:t xml:space="preserve">input </w:t>
      </w:r>
      <w:r w:rsidRPr="00453AF2">
        <w:rPr>
          <w:rFonts w:ascii="Calibri" w:hAnsi="Calibri" w:cs="Calibri"/>
        </w:rPr>
        <w:t>form.</w:t>
      </w:r>
    </w:p>
    <w:p w14:paraId="6B8646F2" w14:textId="77777777" w:rsidR="00517B75" w:rsidRPr="00453AF2" w:rsidRDefault="00517B75" w:rsidP="00517B75">
      <w:pPr>
        <w:rPr>
          <w:rFonts w:ascii="Calibri" w:hAnsi="Calibri" w:cs="Calibri"/>
        </w:rPr>
      </w:pPr>
    </w:p>
    <w:p w14:paraId="195C9D5D" w14:textId="77777777" w:rsidR="00517B75" w:rsidRPr="00453AF2" w:rsidRDefault="00517B75" w:rsidP="00517B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</w:rPr>
      </w:pPr>
      <w:r w:rsidRPr="00453AF2">
        <w:rPr>
          <w:rFonts w:ascii="Calibri" w:hAnsi="Calibri" w:cs="Calibri"/>
        </w:rPr>
        <w:t>Also on that webpage is the registration form for the next two engagements:  Nov. 14 and 20</w:t>
      </w:r>
      <w:r w:rsidRPr="00453AF2">
        <w:rPr>
          <w:rFonts w:ascii="Calibri" w:hAnsi="Calibri" w:cs="Calibri"/>
          <w:vertAlign w:val="superscript"/>
        </w:rPr>
        <w:t>th</w:t>
      </w:r>
      <w:r w:rsidRPr="00453AF2">
        <w:rPr>
          <w:rFonts w:ascii="Calibri" w:hAnsi="Calibri" w:cs="Calibri"/>
        </w:rPr>
        <w:t>.  Please, do join in!</w:t>
      </w:r>
    </w:p>
    <w:p w14:paraId="5753B874" w14:textId="77777777" w:rsidR="00517B75" w:rsidRPr="00453AF2" w:rsidRDefault="00517B75" w:rsidP="008C1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Style w:val="Hyperlink"/>
          <w:rFonts w:ascii="Calibri" w:hAnsi="Calibri" w:cs="Calibri"/>
          <w:u w:val="none"/>
        </w:rPr>
      </w:pPr>
    </w:p>
    <w:p w14:paraId="1E401FCA" w14:textId="06B109E5" w:rsidR="00CA7428" w:rsidRPr="00453AF2" w:rsidRDefault="002337D5" w:rsidP="008C1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Style w:val="Hyperlink"/>
          <w:rFonts w:ascii="Calibri" w:hAnsi="Calibri" w:cs="Calibri"/>
          <w:u w:val="none"/>
        </w:rPr>
      </w:pPr>
      <w:r w:rsidRPr="00453AF2">
        <w:rPr>
          <w:rStyle w:val="Hyperlink"/>
          <w:rFonts w:ascii="Calibri" w:hAnsi="Calibri" w:cs="Calibri"/>
          <w:u w:val="none"/>
        </w:rPr>
        <w:t>M</w:t>
      </w:r>
      <w:r w:rsidR="00CA7428" w:rsidRPr="00453AF2">
        <w:rPr>
          <w:rStyle w:val="Hyperlink"/>
          <w:rFonts w:ascii="Calibri" w:hAnsi="Calibri" w:cs="Calibri"/>
          <w:b/>
          <w:bCs/>
          <w:u w:val="none"/>
        </w:rPr>
        <w:t>RDT</w:t>
      </w:r>
      <w:r w:rsidR="00F4326B" w:rsidRPr="00453AF2">
        <w:rPr>
          <w:rStyle w:val="Hyperlink"/>
          <w:rFonts w:ascii="Calibri" w:hAnsi="Calibri" w:cs="Calibri"/>
          <w:b/>
          <w:bCs/>
          <w:u w:val="none"/>
        </w:rPr>
        <w:t>,</w:t>
      </w:r>
      <w:r w:rsidR="002B7AE7" w:rsidRPr="00453AF2">
        <w:rPr>
          <w:rStyle w:val="Hyperlink"/>
          <w:rFonts w:ascii="Calibri" w:hAnsi="Calibri" w:cs="Calibri"/>
          <w:b/>
          <w:bCs/>
          <w:u w:val="none"/>
        </w:rPr>
        <w:t xml:space="preserve"> </w:t>
      </w:r>
      <w:r w:rsidR="00315C45" w:rsidRPr="00453AF2">
        <w:rPr>
          <w:rStyle w:val="Hyperlink"/>
          <w:rFonts w:ascii="Calibri" w:hAnsi="Calibri" w:cs="Calibri"/>
          <w:b/>
          <w:bCs/>
          <w:u w:val="none"/>
        </w:rPr>
        <w:t xml:space="preserve">a.k.a. </w:t>
      </w:r>
      <w:r w:rsidR="00F4326B" w:rsidRPr="00453AF2">
        <w:rPr>
          <w:rStyle w:val="Hyperlink"/>
          <w:rFonts w:ascii="Calibri" w:hAnsi="Calibri" w:cs="Calibri"/>
          <w:b/>
          <w:bCs/>
          <w:u w:val="none"/>
        </w:rPr>
        <w:t>the pillow tax</w:t>
      </w:r>
    </w:p>
    <w:p w14:paraId="08C2D9F9" w14:textId="5A939C0E" w:rsidR="008C1FD6" w:rsidRPr="00453AF2" w:rsidRDefault="00CA7428" w:rsidP="008C1F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Style w:val="Hyperlink"/>
          <w:rFonts w:ascii="Calibri" w:hAnsi="Calibri" w:cs="Calibri"/>
          <w:u w:val="none"/>
        </w:rPr>
      </w:pPr>
      <w:r w:rsidRPr="00453AF2">
        <w:rPr>
          <w:rStyle w:val="Hyperlink"/>
          <w:rFonts w:ascii="Calibri" w:hAnsi="Calibri" w:cs="Calibri"/>
          <w:bCs/>
          <w:u w:val="none"/>
        </w:rPr>
        <w:t xml:space="preserve">The </w:t>
      </w:r>
      <w:r w:rsidR="008C1FD6" w:rsidRPr="00453AF2">
        <w:rPr>
          <w:rStyle w:val="Hyperlink"/>
          <w:rFonts w:ascii="Calibri" w:hAnsi="Calibri" w:cs="Calibri"/>
          <w:bCs/>
          <w:u w:val="none"/>
        </w:rPr>
        <w:t>Municipal Regional District Tax</w:t>
      </w:r>
      <w:r w:rsidR="00101945" w:rsidRPr="00453AF2">
        <w:rPr>
          <w:rStyle w:val="Hyperlink"/>
          <w:rFonts w:ascii="Calibri" w:hAnsi="Calibri" w:cs="Calibri"/>
          <w:bCs/>
          <w:u w:val="none"/>
        </w:rPr>
        <w:t>—</w:t>
      </w:r>
      <w:r w:rsidR="00315C45" w:rsidRPr="00453AF2">
        <w:rPr>
          <w:rStyle w:val="Hyperlink"/>
          <w:rFonts w:ascii="Calibri" w:hAnsi="Calibri" w:cs="Calibri"/>
          <w:bCs/>
          <w:u w:val="none"/>
        </w:rPr>
        <w:t xml:space="preserve"> collected </w:t>
      </w:r>
      <w:r w:rsidR="002A4135" w:rsidRPr="00453AF2">
        <w:rPr>
          <w:rStyle w:val="Hyperlink"/>
          <w:rFonts w:ascii="Calibri" w:hAnsi="Calibri" w:cs="Calibri"/>
          <w:bCs/>
          <w:u w:val="none"/>
        </w:rPr>
        <w:t xml:space="preserve">from visitors to </w:t>
      </w:r>
      <w:r w:rsidR="00315C45" w:rsidRPr="00453AF2">
        <w:rPr>
          <w:rStyle w:val="Hyperlink"/>
          <w:rFonts w:ascii="Calibri" w:hAnsi="Calibri" w:cs="Calibri"/>
          <w:u w:val="none"/>
        </w:rPr>
        <w:t>short</w:t>
      </w:r>
      <w:r w:rsidR="002A4135" w:rsidRPr="00453AF2">
        <w:rPr>
          <w:rStyle w:val="Hyperlink"/>
          <w:rFonts w:ascii="Calibri" w:hAnsi="Calibri" w:cs="Calibri"/>
          <w:u w:val="none"/>
        </w:rPr>
        <w:t>-</w:t>
      </w:r>
      <w:r w:rsidR="00315C45" w:rsidRPr="00453AF2">
        <w:rPr>
          <w:rStyle w:val="Hyperlink"/>
          <w:rFonts w:ascii="Calibri" w:hAnsi="Calibri" w:cs="Calibri"/>
          <w:u w:val="none"/>
        </w:rPr>
        <w:t>term, fixed</w:t>
      </w:r>
      <w:r w:rsidR="002A4135" w:rsidRPr="00453AF2">
        <w:rPr>
          <w:rStyle w:val="Hyperlink"/>
          <w:rFonts w:ascii="Calibri" w:hAnsi="Calibri" w:cs="Calibri"/>
          <w:u w:val="none"/>
        </w:rPr>
        <w:t>- roof</w:t>
      </w:r>
      <w:r w:rsidR="00315C45" w:rsidRPr="00453AF2">
        <w:rPr>
          <w:rStyle w:val="Hyperlink"/>
          <w:rFonts w:ascii="Calibri" w:hAnsi="Calibri" w:cs="Calibri"/>
          <w:u w:val="none"/>
        </w:rPr>
        <w:t xml:space="preserve"> accommodations, </w:t>
      </w:r>
      <w:r w:rsidR="002A4135" w:rsidRPr="00453AF2">
        <w:rPr>
          <w:rStyle w:val="Hyperlink"/>
          <w:rFonts w:ascii="Calibri" w:hAnsi="Calibri" w:cs="Calibri"/>
          <w:u w:val="none"/>
        </w:rPr>
        <w:t>and intended</w:t>
      </w:r>
      <w:r w:rsidR="00101945" w:rsidRPr="00453AF2">
        <w:rPr>
          <w:rStyle w:val="Hyperlink"/>
          <w:rFonts w:ascii="Calibri" w:hAnsi="Calibri" w:cs="Calibri"/>
          <w:u w:val="none"/>
        </w:rPr>
        <w:t xml:space="preserve"> to support projects that</w:t>
      </w:r>
      <w:r w:rsidR="008C1FD6" w:rsidRPr="00453AF2">
        <w:rPr>
          <w:rStyle w:val="Hyperlink"/>
          <w:rFonts w:ascii="Calibri" w:hAnsi="Calibri" w:cs="Calibri"/>
          <w:u w:val="none"/>
        </w:rPr>
        <w:t xml:space="preserve"> benefit the community</w:t>
      </w:r>
      <w:r w:rsidR="00E55DF2" w:rsidRPr="00453AF2">
        <w:rPr>
          <w:rStyle w:val="Hyperlink"/>
          <w:rFonts w:ascii="Calibri" w:hAnsi="Calibri" w:cs="Calibri"/>
          <w:u w:val="none"/>
        </w:rPr>
        <w:t xml:space="preserve">, including affordable housing—is in place and funds are </w:t>
      </w:r>
      <w:r w:rsidR="00D503F5" w:rsidRPr="00453AF2">
        <w:rPr>
          <w:rStyle w:val="Hyperlink"/>
          <w:rFonts w:ascii="Calibri" w:hAnsi="Calibri" w:cs="Calibri"/>
          <w:u w:val="none"/>
        </w:rPr>
        <w:t>being</w:t>
      </w:r>
      <w:r w:rsidRPr="00453AF2">
        <w:rPr>
          <w:rStyle w:val="Hyperlink"/>
          <w:rFonts w:ascii="Calibri" w:hAnsi="Calibri" w:cs="Calibri"/>
          <w:u w:val="none"/>
        </w:rPr>
        <w:t xml:space="preserve"> collected</w:t>
      </w:r>
      <w:r w:rsidR="00BF6802">
        <w:rPr>
          <w:rStyle w:val="Hyperlink"/>
          <w:rFonts w:ascii="Calibri" w:hAnsi="Calibri" w:cs="Calibri"/>
          <w:u w:val="none"/>
        </w:rPr>
        <w:t xml:space="preserve"> (although for some reason the funds collected by Airbnb and </w:t>
      </w:r>
      <w:proofErr w:type="spellStart"/>
      <w:r w:rsidR="00BF6802">
        <w:rPr>
          <w:rStyle w:val="Hyperlink"/>
          <w:rFonts w:ascii="Calibri" w:hAnsi="Calibri" w:cs="Calibri"/>
          <w:u w:val="none"/>
        </w:rPr>
        <w:t>Vrbo</w:t>
      </w:r>
      <w:proofErr w:type="spellEnd"/>
      <w:r w:rsidR="00BF6802">
        <w:rPr>
          <w:rStyle w:val="Hyperlink"/>
          <w:rFonts w:ascii="Calibri" w:hAnsi="Calibri" w:cs="Calibri"/>
          <w:u w:val="none"/>
        </w:rPr>
        <w:t xml:space="preserve"> haven’t shown up yet)</w:t>
      </w:r>
      <w:r w:rsidR="008E51D5" w:rsidRPr="00453AF2">
        <w:rPr>
          <w:rStyle w:val="Hyperlink"/>
          <w:rFonts w:ascii="Calibri" w:hAnsi="Calibri" w:cs="Calibri"/>
          <w:u w:val="none"/>
        </w:rPr>
        <w:t>.</w:t>
      </w:r>
      <w:r w:rsidR="002337D5" w:rsidRPr="00453AF2">
        <w:rPr>
          <w:rStyle w:val="Hyperlink"/>
          <w:rFonts w:ascii="Calibri" w:hAnsi="Calibri" w:cs="Calibri"/>
          <w:u w:val="none"/>
        </w:rPr>
        <w:t xml:space="preserve">  4VI, an industry consultant, has been contracted with</w:t>
      </w:r>
      <w:r w:rsidR="00152C8D" w:rsidRPr="00453AF2">
        <w:rPr>
          <w:rStyle w:val="Hyperlink"/>
          <w:rFonts w:ascii="Calibri" w:hAnsi="Calibri" w:cs="Calibri"/>
          <w:u w:val="none"/>
        </w:rPr>
        <w:t>,</w:t>
      </w:r>
      <w:r w:rsidR="002337D5" w:rsidRPr="00453AF2">
        <w:rPr>
          <w:rStyle w:val="Hyperlink"/>
          <w:rFonts w:ascii="Calibri" w:hAnsi="Calibri" w:cs="Calibri"/>
          <w:u w:val="none"/>
        </w:rPr>
        <w:t xml:space="preserve"> </w:t>
      </w:r>
      <w:r w:rsidR="00F25397" w:rsidRPr="00453AF2">
        <w:rPr>
          <w:rStyle w:val="Hyperlink"/>
          <w:rFonts w:ascii="Calibri" w:hAnsi="Calibri" w:cs="Calibri"/>
          <w:u w:val="none"/>
        </w:rPr>
        <w:t>to assist with</w:t>
      </w:r>
      <w:r w:rsidR="00174E5B" w:rsidRPr="00453AF2">
        <w:rPr>
          <w:rStyle w:val="Hyperlink"/>
          <w:rFonts w:ascii="Calibri" w:hAnsi="Calibri" w:cs="Calibri"/>
          <w:u w:val="none"/>
        </w:rPr>
        <w:t xml:space="preserve"> crafting the 20</w:t>
      </w:r>
      <w:r w:rsidR="00BF6802">
        <w:rPr>
          <w:rStyle w:val="Hyperlink"/>
          <w:rFonts w:ascii="Calibri" w:hAnsi="Calibri" w:cs="Calibri"/>
          <w:u w:val="none"/>
        </w:rPr>
        <w:t>24 tactical plan to work toward</w:t>
      </w:r>
      <w:r w:rsidR="00F25397" w:rsidRPr="00453AF2">
        <w:rPr>
          <w:rStyle w:val="Hyperlink"/>
          <w:rFonts w:ascii="Calibri" w:hAnsi="Calibri" w:cs="Calibri"/>
          <w:u w:val="none"/>
        </w:rPr>
        <w:t xml:space="preserve"> implementing</w:t>
      </w:r>
      <w:r w:rsidR="002337D5" w:rsidRPr="00453AF2">
        <w:rPr>
          <w:rStyle w:val="Hyperlink"/>
          <w:rFonts w:ascii="Calibri" w:hAnsi="Calibri" w:cs="Calibri"/>
          <w:u w:val="none"/>
        </w:rPr>
        <w:t xml:space="preserve"> the</w:t>
      </w:r>
      <w:r w:rsidR="00174E5B" w:rsidRPr="00453AF2">
        <w:rPr>
          <w:rStyle w:val="Hyperlink"/>
          <w:rFonts w:ascii="Calibri" w:hAnsi="Calibri" w:cs="Calibri"/>
          <w:u w:val="none"/>
        </w:rPr>
        <w:t xml:space="preserve"> approved</w:t>
      </w:r>
      <w:r w:rsidR="002337D5" w:rsidRPr="00453AF2">
        <w:rPr>
          <w:rStyle w:val="Hyperlink"/>
          <w:rFonts w:ascii="Calibri" w:hAnsi="Calibri" w:cs="Calibri"/>
          <w:u w:val="none"/>
        </w:rPr>
        <w:t xml:space="preserve"> </w:t>
      </w:r>
      <w:r w:rsidR="00152C8D" w:rsidRPr="00453AF2">
        <w:rPr>
          <w:rStyle w:val="Hyperlink"/>
          <w:rFonts w:ascii="Calibri" w:hAnsi="Calibri" w:cs="Calibri"/>
          <w:u w:val="none"/>
        </w:rPr>
        <w:t>5-year</w:t>
      </w:r>
      <w:r w:rsidR="002337D5" w:rsidRPr="00453AF2">
        <w:rPr>
          <w:rStyle w:val="Hyperlink"/>
          <w:rFonts w:ascii="Calibri" w:hAnsi="Calibri" w:cs="Calibri"/>
          <w:u w:val="none"/>
        </w:rPr>
        <w:t xml:space="preserve"> strategic plan. </w:t>
      </w:r>
    </w:p>
    <w:p w14:paraId="559A5B59" w14:textId="77777777" w:rsidR="003061A5" w:rsidRPr="00453AF2" w:rsidRDefault="003061A5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bCs/>
        </w:rPr>
      </w:pPr>
    </w:p>
    <w:p w14:paraId="1DFB6263" w14:textId="49DCFF75" w:rsidR="00517B75" w:rsidRPr="00453AF2" w:rsidRDefault="00F4326B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bCs/>
        </w:rPr>
      </w:pPr>
      <w:r w:rsidRPr="00453AF2">
        <w:rPr>
          <w:rFonts w:ascii="Calibri" w:hAnsi="Calibri" w:cs="Calibri"/>
          <w:b/>
          <w:bCs/>
        </w:rPr>
        <w:t xml:space="preserve">The </w:t>
      </w:r>
      <w:r w:rsidR="00517B75" w:rsidRPr="00453AF2">
        <w:rPr>
          <w:rFonts w:ascii="Calibri" w:hAnsi="Calibri" w:cs="Calibri"/>
          <w:b/>
          <w:bCs/>
        </w:rPr>
        <w:t>I</w:t>
      </w:r>
      <w:r w:rsidRPr="00453AF2">
        <w:rPr>
          <w:rFonts w:ascii="Calibri" w:hAnsi="Calibri" w:cs="Calibri"/>
          <w:b/>
          <w:bCs/>
        </w:rPr>
        <w:t>nternet</w:t>
      </w:r>
      <w:r w:rsidR="00517B75" w:rsidRPr="00453AF2">
        <w:rPr>
          <w:rFonts w:ascii="Calibri" w:hAnsi="Calibri" w:cs="Calibri"/>
          <w:b/>
          <w:bCs/>
        </w:rPr>
        <w:t xml:space="preserve"> team </w:t>
      </w:r>
      <w:proofErr w:type="gramStart"/>
      <w:r w:rsidR="00517B75" w:rsidRPr="00453AF2">
        <w:rPr>
          <w:rFonts w:ascii="Calibri" w:hAnsi="Calibri" w:cs="Calibri"/>
          <w:b/>
          <w:bCs/>
        </w:rPr>
        <w:t>returns</w:t>
      </w:r>
      <w:proofErr w:type="gramEnd"/>
    </w:p>
    <w:p w14:paraId="2A7156BB" w14:textId="77777777" w:rsidR="00453AF2" w:rsidRPr="00453AF2" w:rsidRDefault="00517B75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After an unexpectedly </w:t>
      </w:r>
      <w:r w:rsidR="00656C60" w:rsidRPr="00453AF2">
        <w:rPr>
          <w:rFonts w:ascii="Calibri" w:hAnsi="Calibri" w:cs="Calibri"/>
        </w:rPr>
        <w:t>prolonged</w:t>
      </w:r>
      <w:r w:rsidRPr="00453AF2">
        <w:rPr>
          <w:rFonts w:ascii="Calibri" w:hAnsi="Calibri" w:cs="Calibri"/>
        </w:rPr>
        <w:t xml:space="preserve"> break, Summit Earth is back </w:t>
      </w:r>
      <w:r w:rsidR="002A4135" w:rsidRPr="00453AF2">
        <w:rPr>
          <w:rFonts w:ascii="Calibri" w:hAnsi="Calibri" w:cs="Calibri"/>
        </w:rPr>
        <w:t>on Hornby</w:t>
      </w:r>
      <w:r w:rsidRPr="00453AF2">
        <w:rPr>
          <w:rFonts w:ascii="Calibri" w:hAnsi="Calibri" w:cs="Calibri"/>
        </w:rPr>
        <w:t xml:space="preserve"> to </w:t>
      </w:r>
      <w:r w:rsidR="002A4135" w:rsidRPr="00453AF2">
        <w:rPr>
          <w:rFonts w:ascii="Calibri" w:hAnsi="Calibri" w:cs="Calibri"/>
        </w:rPr>
        <w:t>install</w:t>
      </w:r>
      <w:r w:rsidR="00F4326B" w:rsidRPr="00453AF2">
        <w:rPr>
          <w:rFonts w:ascii="Calibri" w:hAnsi="Calibri" w:cs="Calibri"/>
        </w:rPr>
        <w:t xml:space="preserve"> </w:t>
      </w:r>
      <w:r w:rsidRPr="00453AF2">
        <w:rPr>
          <w:rFonts w:ascii="Calibri" w:hAnsi="Calibri" w:cs="Calibri"/>
        </w:rPr>
        <w:t xml:space="preserve">the </w:t>
      </w:r>
      <w:r w:rsidR="00F4326B" w:rsidRPr="00453AF2">
        <w:rPr>
          <w:rFonts w:ascii="Calibri" w:hAnsi="Calibri" w:cs="Calibri"/>
        </w:rPr>
        <w:t>infrastructure for high-</w:t>
      </w:r>
      <w:r w:rsidRPr="00453AF2">
        <w:rPr>
          <w:rFonts w:ascii="Calibri" w:hAnsi="Calibri" w:cs="Calibri"/>
        </w:rPr>
        <w:t xml:space="preserve">speed, </w:t>
      </w:r>
      <w:proofErr w:type="spellStart"/>
      <w:r w:rsidRPr="00453AF2">
        <w:rPr>
          <w:rFonts w:ascii="Calibri" w:hAnsi="Calibri" w:cs="Calibri"/>
        </w:rPr>
        <w:t>fibre</w:t>
      </w:r>
      <w:proofErr w:type="spellEnd"/>
      <w:r w:rsidRPr="00453AF2">
        <w:rPr>
          <w:rFonts w:ascii="Calibri" w:hAnsi="Calibri" w:cs="Calibri"/>
        </w:rPr>
        <w:t xml:space="preserve"> optic internet.  </w:t>
      </w:r>
      <w:r w:rsidR="002A4135" w:rsidRPr="00453AF2">
        <w:rPr>
          <w:rFonts w:ascii="Calibri" w:hAnsi="Calibri" w:cs="Calibri"/>
        </w:rPr>
        <w:t>The source of the 6-week delay? The</w:t>
      </w:r>
      <w:r w:rsidRPr="00453AF2">
        <w:rPr>
          <w:rFonts w:ascii="Calibri" w:hAnsi="Calibri" w:cs="Calibri"/>
        </w:rPr>
        <w:t xml:space="preserve"> Ministry of Transportation </w:t>
      </w:r>
      <w:r w:rsidR="002A4135" w:rsidRPr="00453AF2">
        <w:rPr>
          <w:rFonts w:ascii="Calibri" w:hAnsi="Calibri" w:cs="Calibri"/>
        </w:rPr>
        <w:t>and</w:t>
      </w:r>
      <w:r w:rsidR="001B20F7" w:rsidRPr="00453AF2">
        <w:rPr>
          <w:rFonts w:ascii="Calibri" w:hAnsi="Calibri" w:cs="Calibri"/>
        </w:rPr>
        <w:t xml:space="preserve"> Infrastructure</w:t>
      </w:r>
      <w:r w:rsidR="002A4135" w:rsidRPr="00453AF2">
        <w:rPr>
          <w:rFonts w:ascii="Calibri" w:hAnsi="Calibri" w:cs="Calibri"/>
        </w:rPr>
        <w:t xml:space="preserve">, which is clueless about the technique being used to bury the conduits; it’s a well-established technique, but new to </w:t>
      </w:r>
      <w:r w:rsidR="001B20F7" w:rsidRPr="00453AF2">
        <w:rPr>
          <w:rFonts w:ascii="Calibri" w:hAnsi="Calibri" w:cs="Calibri"/>
        </w:rPr>
        <w:t>MOTI</w:t>
      </w:r>
      <w:r w:rsidR="002A4135" w:rsidRPr="00453AF2">
        <w:rPr>
          <w:rFonts w:ascii="Calibri" w:hAnsi="Calibri" w:cs="Calibri"/>
        </w:rPr>
        <w:t xml:space="preserve">, so they’ve balked at issuing permits. (MOTI would prefer </w:t>
      </w:r>
      <w:r w:rsidR="00453AF2" w:rsidRPr="00453AF2">
        <w:rPr>
          <w:rFonts w:ascii="Calibri" w:hAnsi="Calibri" w:cs="Calibri"/>
        </w:rPr>
        <w:t>that the lines go on poles—like the Hydro lines that get taken out by storms, cars skidding off the road, and wildfires</w:t>
      </w:r>
      <w:r w:rsidRPr="00453AF2">
        <w:rPr>
          <w:rFonts w:ascii="Calibri" w:hAnsi="Calibri" w:cs="Calibri"/>
        </w:rPr>
        <w:t>.</w:t>
      </w:r>
      <w:r w:rsidR="00453AF2" w:rsidRPr="00453AF2">
        <w:rPr>
          <w:rFonts w:ascii="Calibri" w:hAnsi="Calibri" w:cs="Calibri"/>
        </w:rPr>
        <w:t>)</w:t>
      </w:r>
      <w:r w:rsidRPr="00453AF2">
        <w:rPr>
          <w:rFonts w:ascii="Calibri" w:hAnsi="Calibri" w:cs="Calibri"/>
        </w:rPr>
        <w:t xml:space="preserve">  </w:t>
      </w:r>
    </w:p>
    <w:p w14:paraId="74DF4BB9" w14:textId="6BD69E9F" w:rsidR="00517B75" w:rsidRPr="00453AF2" w:rsidRDefault="00453AF2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   </w:t>
      </w:r>
      <w:r w:rsidR="00517B75" w:rsidRPr="00453AF2">
        <w:rPr>
          <w:rFonts w:ascii="Calibri" w:hAnsi="Calibri" w:cs="Calibri"/>
        </w:rPr>
        <w:t>The installation crew</w:t>
      </w:r>
      <w:r w:rsidR="00BF6802">
        <w:rPr>
          <w:rFonts w:ascii="Calibri" w:hAnsi="Calibri" w:cs="Calibri"/>
        </w:rPr>
        <w:t>s</w:t>
      </w:r>
      <w:r w:rsidR="00517B75" w:rsidRPr="00453AF2">
        <w:rPr>
          <w:rFonts w:ascii="Calibri" w:hAnsi="Calibri" w:cs="Calibri"/>
        </w:rPr>
        <w:t xml:space="preserve"> have returned to finalize the </w:t>
      </w:r>
      <w:r w:rsidR="00656C60" w:rsidRPr="00453AF2">
        <w:rPr>
          <w:rFonts w:ascii="Calibri" w:hAnsi="Calibri" w:cs="Calibri"/>
        </w:rPr>
        <w:t xml:space="preserve">currently </w:t>
      </w:r>
      <w:r w:rsidR="00517B75" w:rsidRPr="00453AF2">
        <w:rPr>
          <w:rFonts w:ascii="Calibri" w:hAnsi="Calibri" w:cs="Calibri"/>
        </w:rPr>
        <w:t>permitted areas</w:t>
      </w:r>
      <w:r w:rsidR="00656C60" w:rsidRPr="00453AF2">
        <w:rPr>
          <w:rFonts w:ascii="Calibri" w:hAnsi="Calibri" w:cs="Calibri"/>
        </w:rPr>
        <w:t>,</w:t>
      </w:r>
      <w:r w:rsidR="00517B75" w:rsidRPr="00453AF2">
        <w:rPr>
          <w:rFonts w:ascii="Calibri" w:hAnsi="Calibri" w:cs="Calibri"/>
        </w:rPr>
        <w:t xml:space="preserve"> referred to as Phases 1 and 2.  With good timing, and MOTI cooperation</w:t>
      </w:r>
      <w:r w:rsidR="00656C60" w:rsidRPr="00453AF2">
        <w:rPr>
          <w:rFonts w:ascii="Calibri" w:hAnsi="Calibri" w:cs="Calibri"/>
        </w:rPr>
        <w:t xml:space="preserve"> in issuing permits</w:t>
      </w:r>
      <w:r w:rsidR="00517B75" w:rsidRPr="00453AF2">
        <w:rPr>
          <w:rFonts w:ascii="Calibri" w:hAnsi="Calibri" w:cs="Calibri"/>
        </w:rPr>
        <w:t>, construction should move seamlessly into the final Phases 3 and 4.</w:t>
      </w:r>
      <w:r w:rsidR="00656C60" w:rsidRPr="00453AF2">
        <w:rPr>
          <w:rFonts w:ascii="Calibri" w:hAnsi="Calibri" w:cs="Calibri"/>
        </w:rPr>
        <w:t xml:space="preserve">  </w:t>
      </w:r>
    </w:p>
    <w:p w14:paraId="5E4B0B69" w14:textId="77777777" w:rsidR="00656C60" w:rsidRPr="00453AF2" w:rsidRDefault="00656C60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</w:rPr>
      </w:pPr>
    </w:p>
    <w:p w14:paraId="5BAE4BD3" w14:textId="0842E58C" w:rsidR="00656C60" w:rsidRPr="00453AF2" w:rsidRDefault="00453AF2" w:rsidP="001A01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Bus</w:t>
      </w:r>
      <w:r w:rsidR="00656C60" w:rsidRPr="00453AF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hibernation</w:t>
      </w:r>
    </w:p>
    <w:p w14:paraId="5E89387C" w14:textId="16D70036" w:rsidR="002015F9" w:rsidRPr="00453AF2" w:rsidRDefault="002015F9" w:rsidP="002015F9">
      <w:pPr>
        <w:rPr>
          <w:rFonts w:ascii="Calibri" w:hAnsi="Calibri" w:cs="Calibri"/>
        </w:rPr>
      </w:pPr>
      <w:r w:rsidRPr="00453AF2">
        <w:rPr>
          <w:rFonts w:ascii="Calibri" w:hAnsi="Calibri" w:cs="Calibri"/>
        </w:rPr>
        <w:t xml:space="preserve">Our new bus is a </w:t>
      </w:r>
      <w:proofErr w:type="gramStart"/>
      <w:r w:rsidRPr="00453AF2">
        <w:rPr>
          <w:rFonts w:ascii="Calibri" w:hAnsi="Calibri" w:cs="Calibri"/>
        </w:rPr>
        <w:t>gem</w:t>
      </w:r>
      <w:proofErr w:type="gramEnd"/>
      <w:r w:rsidRPr="00453AF2">
        <w:rPr>
          <w:rFonts w:ascii="Calibri" w:hAnsi="Calibri" w:cs="Calibri"/>
        </w:rPr>
        <w:t xml:space="preserve"> and we intend to take good care of it, including tucking it in snugly for the winter.  </w:t>
      </w:r>
      <w:r w:rsidR="00520195">
        <w:rPr>
          <w:rFonts w:ascii="Calibri" w:hAnsi="Calibri" w:cs="Calibri"/>
        </w:rPr>
        <w:t>It will sleep inside</w:t>
      </w:r>
      <w:r w:rsidR="00656C60" w:rsidRPr="00453AF2">
        <w:rPr>
          <w:rFonts w:ascii="Calibri" w:hAnsi="Calibri" w:cs="Calibri"/>
        </w:rPr>
        <w:t xml:space="preserve"> a </w:t>
      </w:r>
      <w:r w:rsidRPr="00453AF2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galvanized steel frame structure with a commercial grade, triple-layer ripstop polyethylene (PE) tarpaulin cover.  Thanks </w:t>
      </w:r>
      <w:r w:rsidR="00520195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to </w:t>
      </w:r>
      <w:r w:rsidRPr="00453AF2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Peter Mills and Al Dickie for erecting it. </w:t>
      </w:r>
      <w:r w:rsidR="006078D5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 And Donna &amp; Ron </w:t>
      </w:r>
      <w:proofErr w:type="spellStart"/>
      <w:r w:rsidR="006078D5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>Tuele</w:t>
      </w:r>
      <w:proofErr w:type="spellEnd"/>
      <w:r w:rsidR="006078D5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 for donating some foundation materials.  </w:t>
      </w:r>
      <w:r w:rsidR="00520195">
        <w:rPr>
          <w:rFonts w:ascii="Calibri" w:eastAsia="Times New Roman" w:hAnsi="Calibri" w:cs="Heebo"/>
          <w:color w:val="000000"/>
          <w:bdr w:val="none" w:sz="0" w:space="0" w:color="auto"/>
          <w:lang w:val="en-CA" w:eastAsia="en-CA"/>
        </w:rPr>
        <w:t xml:space="preserve">And thanks to </w:t>
      </w:r>
      <w:proofErr w:type="spellStart"/>
      <w:r w:rsidR="00520195" w:rsidRPr="00453AF2">
        <w:rPr>
          <w:rFonts w:ascii="Calibri" w:hAnsi="Calibri" w:cs="Calibri"/>
        </w:rPr>
        <w:t>Mainroad</w:t>
      </w:r>
      <w:proofErr w:type="spellEnd"/>
      <w:r w:rsidR="00520195" w:rsidRPr="00453AF2">
        <w:rPr>
          <w:rFonts w:ascii="Calibri" w:hAnsi="Calibri" w:cs="Calibri"/>
        </w:rPr>
        <w:t xml:space="preserve"> Contracting </w:t>
      </w:r>
      <w:r w:rsidR="00520195">
        <w:rPr>
          <w:rFonts w:ascii="Calibri" w:hAnsi="Calibri" w:cs="Calibri"/>
        </w:rPr>
        <w:t>and</w:t>
      </w:r>
      <w:r w:rsidR="00520195" w:rsidRPr="00453AF2">
        <w:rPr>
          <w:rFonts w:ascii="Calibri" w:hAnsi="Calibri" w:cs="Calibri"/>
        </w:rPr>
        <w:t xml:space="preserve"> Doug Nixon for </w:t>
      </w:r>
      <w:r w:rsidR="006078D5">
        <w:rPr>
          <w:rFonts w:ascii="Calibri" w:hAnsi="Calibri" w:cs="Calibri"/>
        </w:rPr>
        <w:t>making a site for the Bus’s Winter Vacation Home</w:t>
      </w:r>
      <w:r w:rsidR="00520195">
        <w:rPr>
          <w:rFonts w:ascii="Calibri" w:hAnsi="Calibri" w:cs="Calibri"/>
        </w:rPr>
        <w:t xml:space="preserve"> in the works yard. </w:t>
      </w:r>
      <w:r w:rsidR="00520195" w:rsidRPr="00453AF2">
        <w:rPr>
          <w:rFonts w:ascii="Calibri" w:hAnsi="Calibri" w:cs="Calibri"/>
        </w:rPr>
        <w:t xml:space="preserve">  </w:t>
      </w:r>
    </w:p>
    <w:p w14:paraId="34556048" w14:textId="5148CC5B" w:rsidR="00671860" w:rsidRPr="00453AF2" w:rsidRDefault="00671860" w:rsidP="00671860">
      <w:pPr>
        <w:rPr>
          <w:rFonts w:ascii="Calibri" w:hAnsi="Calibri" w:cs="Calibri"/>
        </w:rPr>
      </w:pPr>
    </w:p>
    <w:p w14:paraId="2E381C41" w14:textId="77777777" w:rsidR="00517B75" w:rsidRPr="00453AF2" w:rsidRDefault="00517B75" w:rsidP="00661D3C">
      <w:pPr>
        <w:rPr>
          <w:rStyle w:val="Hyperlink"/>
          <w:rFonts w:ascii="Calibri" w:hAnsi="Calibri" w:cs="Calibri"/>
          <w:u w:val="none"/>
        </w:rPr>
      </w:pPr>
    </w:p>
    <w:p w14:paraId="61977DAA" w14:textId="36AA9E93" w:rsidR="00671860" w:rsidRPr="00453AF2" w:rsidRDefault="00671860" w:rsidP="00671860">
      <w:pPr>
        <w:rPr>
          <w:rFonts w:ascii="Calibri" w:hAnsi="Calibri" w:cs="Calibri"/>
        </w:rPr>
      </w:pPr>
      <w:r w:rsidRPr="00453AF2">
        <w:rPr>
          <w:rStyle w:val="Hyperlink"/>
          <w:rFonts w:ascii="Calibri" w:hAnsi="Calibri" w:cs="Calibri"/>
          <w:u w:val="none"/>
        </w:rPr>
        <w:t xml:space="preserve">Submitted on behalf of the volunteer Board:  John </w:t>
      </w:r>
      <w:proofErr w:type="spellStart"/>
      <w:r w:rsidRPr="00453AF2">
        <w:rPr>
          <w:rStyle w:val="Hyperlink"/>
          <w:rFonts w:ascii="Calibri" w:hAnsi="Calibri" w:cs="Calibri"/>
          <w:u w:val="none"/>
        </w:rPr>
        <w:t>Heinegg</w:t>
      </w:r>
      <w:proofErr w:type="spellEnd"/>
      <w:r w:rsidRPr="00453AF2">
        <w:rPr>
          <w:rStyle w:val="Hyperlink"/>
          <w:rFonts w:ascii="Calibri" w:hAnsi="Calibri" w:cs="Calibri"/>
          <w:u w:val="none"/>
        </w:rPr>
        <w:t xml:space="preserve">, John Grayson, Jack Hornstein, Katherine Ronan, Donna </w:t>
      </w:r>
      <w:proofErr w:type="spellStart"/>
      <w:r w:rsidRPr="00453AF2">
        <w:rPr>
          <w:rStyle w:val="Hyperlink"/>
          <w:rFonts w:ascii="Calibri" w:hAnsi="Calibri" w:cs="Calibri"/>
          <w:u w:val="none"/>
        </w:rPr>
        <w:t>Tuele</w:t>
      </w:r>
      <w:proofErr w:type="spellEnd"/>
      <w:r w:rsidRPr="00453AF2">
        <w:rPr>
          <w:rStyle w:val="Hyperlink"/>
          <w:rFonts w:ascii="Calibri" w:hAnsi="Calibri" w:cs="Calibri"/>
          <w:u w:val="none"/>
        </w:rPr>
        <w:t>, Sheila McDonnell</w:t>
      </w:r>
    </w:p>
    <w:p w14:paraId="2D4699CB" w14:textId="77777777" w:rsidR="0095627A" w:rsidRPr="00453AF2" w:rsidRDefault="0095627A">
      <w:pPr>
        <w:pStyle w:val="Body"/>
        <w:spacing w:after="100"/>
        <w:rPr>
          <w:rFonts w:ascii="Calibri" w:hAnsi="Calibri" w:cs="Calibri"/>
        </w:rPr>
      </w:pPr>
    </w:p>
    <w:sectPr w:rsidR="0095627A" w:rsidRPr="00453AF2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5163" w14:textId="77777777" w:rsidR="00E8344B" w:rsidRDefault="00E8344B">
      <w:r>
        <w:separator/>
      </w:r>
    </w:p>
  </w:endnote>
  <w:endnote w:type="continuationSeparator" w:id="0">
    <w:p w14:paraId="0725EC08" w14:textId="77777777" w:rsidR="00E8344B" w:rsidRDefault="00E8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5C11" w14:textId="77777777" w:rsidR="00E8344B" w:rsidRDefault="00E8344B">
      <w:r>
        <w:separator/>
      </w:r>
    </w:p>
  </w:footnote>
  <w:footnote w:type="continuationSeparator" w:id="0">
    <w:p w14:paraId="6FE98DC0" w14:textId="77777777" w:rsidR="00E8344B" w:rsidRDefault="00E8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5F5"/>
    <w:multiLevelType w:val="hybridMultilevel"/>
    <w:tmpl w:val="84C2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124"/>
    <w:multiLevelType w:val="hybridMultilevel"/>
    <w:tmpl w:val="ECC6EBD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4425"/>
    <w:multiLevelType w:val="hybridMultilevel"/>
    <w:tmpl w:val="4CE8BC7E"/>
    <w:lvl w:ilvl="0" w:tplc="87181350">
      <w:start w:val="2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13F4B"/>
    <w:multiLevelType w:val="hybridMultilevel"/>
    <w:tmpl w:val="AAA86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4255C2"/>
    <w:multiLevelType w:val="hybridMultilevel"/>
    <w:tmpl w:val="944EE4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C3A77"/>
    <w:multiLevelType w:val="multilevel"/>
    <w:tmpl w:val="3B9C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31604"/>
    <w:multiLevelType w:val="hybridMultilevel"/>
    <w:tmpl w:val="78B2CE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5795B"/>
    <w:multiLevelType w:val="hybridMultilevel"/>
    <w:tmpl w:val="B9E8AEEC"/>
    <w:lvl w:ilvl="0" w:tplc="E8B4DC52">
      <w:start w:val="1"/>
      <w:numFmt w:val="lowerRoman"/>
      <w:suff w:val="space"/>
      <w:lvlText w:val="%1."/>
      <w:lvlJc w:val="left"/>
      <w:pPr>
        <w:ind w:left="900" w:hanging="75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4DB4B50"/>
    <w:multiLevelType w:val="hybridMultilevel"/>
    <w:tmpl w:val="DE9452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A964D6A">
      <w:start w:val="7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058AA"/>
    <w:multiLevelType w:val="hybridMultilevel"/>
    <w:tmpl w:val="36F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2988"/>
    <w:multiLevelType w:val="hybridMultilevel"/>
    <w:tmpl w:val="A71C5298"/>
    <w:lvl w:ilvl="0" w:tplc="2CE015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4D0"/>
    <w:multiLevelType w:val="hybridMultilevel"/>
    <w:tmpl w:val="4D60B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574A"/>
    <w:multiLevelType w:val="hybridMultilevel"/>
    <w:tmpl w:val="14DC7F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120"/>
    <w:multiLevelType w:val="hybridMultilevel"/>
    <w:tmpl w:val="C4A43D58"/>
    <w:lvl w:ilvl="0" w:tplc="93FCA7F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824FD"/>
    <w:multiLevelType w:val="hybridMultilevel"/>
    <w:tmpl w:val="4B12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03B0A"/>
    <w:multiLevelType w:val="hybridMultilevel"/>
    <w:tmpl w:val="811C6D9C"/>
    <w:lvl w:ilvl="0" w:tplc="CC6E190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50DF1"/>
    <w:multiLevelType w:val="hybridMultilevel"/>
    <w:tmpl w:val="D5F225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4339E"/>
    <w:multiLevelType w:val="hybridMultilevel"/>
    <w:tmpl w:val="C3A07E0A"/>
    <w:lvl w:ilvl="0" w:tplc="7E3EB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005C8"/>
    <w:multiLevelType w:val="hybridMultilevel"/>
    <w:tmpl w:val="F2E499AA"/>
    <w:lvl w:ilvl="0" w:tplc="CB4A88A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3E24"/>
    <w:multiLevelType w:val="hybridMultilevel"/>
    <w:tmpl w:val="8F4A9F72"/>
    <w:lvl w:ilvl="0" w:tplc="3B6E416E">
      <w:start w:val="20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23BCF"/>
    <w:multiLevelType w:val="hybridMultilevel"/>
    <w:tmpl w:val="BE3A5F80"/>
    <w:lvl w:ilvl="0" w:tplc="F9A6DDD4">
      <w:start w:val="2021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D3F9F"/>
    <w:multiLevelType w:val="hybridMultilevel"/>
    <w:tmpl w:val="F81E482C"/>
    <w:styleLink w:val="ImportedStyle1"/>
    <w:lvl w:ilvl="0" w:tplc="0F3A6D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209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5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FC75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DAF1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A459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80C3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0C54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C9D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0E03A7"/>
    <w:multiLevelType w:val="hybridMultilevel"/>
    <w:tmpl w:val="640E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D28F7"/>
    <w:multiLevelType w:val="hybridMultilevel"/>
    <w:tmpl w:val="852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6112"/>
    <w:multiLevelType w:val="hybridMultilevel"/>
    <w:tmpl w:val="035AF5CA"/>
    <w:lvl w:ilvl="0" w:tplc="7598ED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C6575"/>
    <w:multiLevelType w:val="hybridMultilevel"/>
    <w:tmpl w:val="F81E482C"/>
    <w:numStyleLink w:val="ImportedStyle1"/>
  </w:abstractNum>
  <w:abstractNum w:abstractNumId="26" w15:restartNumberingAfterBreak="0">
    <w:nsid w:val="57DD0556"/>
    <w:multiLevelType w:val="hybridMultilevel"/>
    <w:tmpl w:val="DD521A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50BA8"/>
    <w:multiLevelType w:val="hybridMultilevel"/>
    <w:tmpl w:val="CC300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F7A56"/>
    <w:multiLevelType w:val="hybridMultilevel"/>
    <w:tmpl w:val="3178351E"/>
    <w:lvl w:ilvl="0" w:tplc="03CCEF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485"/>
    <w:multiLevelType w:val="multilevel"/>
    <w:tmpl w:val="BA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1A5CCD"/>
    <w:multiLevelType w:val="hybridMultilevel"/>
    <w:tmpl w:val="EF06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C72EC"/>
    <w:multiLevelType w:val="hybridMultilevel"/>
    <w:tmpl w:val="4E9C0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B54E6"/>
    <w:multiLevelType w:val="hybridMultilevel"/>
    <w:tmpl w:val="6EDC468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827E3"/>
    <w:multiLevelType w:val="hybridMultilevel"/>
    <w:tmpl w:val="CB52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DCF"/>
    <w:multiLevelType w:val="hybridMultilevel"/>
    <w:tmpl w:val="49A6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71A"/>
    <w:multiLevelType w:val="hybridMultilevel"/>
    <w:tmpl w:val="85A0E006"/>
    <w:lvl w:ilvl="0" w:tplc="9B523E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35F57"/>
    <w:multiLevelType w:val="hybridMultilevel"/>
    <w:tmpl w:val="AAD8A2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67DF"/>
    <w:multiLevelType w:val="hybridMultilevel"/>
    <w:tmpl w:val="9F3405FE"/>
    <w:lvl w:ilvl="0" w:tplc="96BA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AD0041"/>
    <w:multiLevelType w:val="hybridMultilevel"/>
    <w:tmpl w:val="082824CC"/>
    <w:lvl w:ilvl="0" w:tplc="E1EA92B0">
      <w:start w:val="20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275FA"/>
    <w:multiLevelType w:val="hybridMultilevel"/>
    <w:tmpl w:val="B7C6A8AA"/>
    <w:lvl w:ilvl="0" w:tplc="44B40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473A"/>
    <w:multiLevelType w:val="hybridMultilevel"/>
    <w:tmpl w:val="DF845F72"/>
    <w:lvl w:ilvl="0" w:tplc="CF48870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3B3"/>
    <w:multiLevelType w:val="hybridMultilevel"/>
    <w:tmpl w:val="77A8C5E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CA5DBB"/>
    <w:multiLevelType w:val="hybridMultilevel"/>
    <w:tmpl w:val="A900F24E"/>
    <w:lvl w:ilvl="0" w:tplc="42BA5B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4037602">
    <w:abstractNumId w:val="21"/>
  </w:num>
  <w:num w:numId="2" w16cid:durableId="667056952">
    <w:abstractNumId w:val="25"/>
  </w:num>
  <w:num w:numId="3" w16cid:durableId="2093314223">
    <w:abstractNumId w:val="40"/>
  </w:num>
  <w:num w:numId="4" w16cid:durableId="1878663520">
    <w:abstractNumId w:val="20"/>
  </w:num>
  <w:num w:numId="5" w16cid:durableId="1490709906">
    <w:abstractNumId w:val="19"/>
  </w:num>
  <w:num w:numId="6" w16cid:durableId="255675294">
    <w:abstractNumId w:val="38"/>
  </w:num>
  <w:num w:numId="7" w16cid:durableId="1130242899">
    <w:abstractNumId w:val="33"/>
  </w:num>
  <w:num w:numId="8" w16cid:durableId="303506136">
    <w:abstractNumId w:val="27"/>
  </w:num>
  <w:num w:numId="9" w16cid:durableId="456410802">
    <w:abstractNumId w:val="8"/>
  </w:num>
  <w:num w:numId="10" w16cid:durableId="1455253688">
    <w:abstractNumId w:val="32"/>
  </w:num>
  <w:num w:numId="11" w16cid:durableId="159473157">
    <w:abstractNumId w:val="3"/>
  </w:num>
  <w:num w:numId="12" w16cid:durableId="1714965563">
    <w:abstractNumId w:val="4"/>
  </w:num>
  <w:num w:numId="13" w16cid:durableId="2050910385">
    <w:abstractNumId w:val="30"/>
  </w:num>
  <w:num w:numId="14" w16cid:durableId="2100518204">
    <w:abstractNumId w:val="42"/>
  </w:num>
  <w:num w:numId="15" w16cid:durableId="565410455">
    <w:abstractNumId w:val="37"/>
  </w:num>
  <w:num w:numId="16" w16cid:durableId="379592260">
    <w:abstractNumId w:val="6"/>
  </w:num>
  <w:num w:numId="17" w16cid:durableId="303458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9903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5782630">
    <w:abstractNumId w:val="10"/>
  </w:num>
  <w:num w:numId="20" w16cid:durableId="2100903954">
    <w:abstractNumId w:val="15"/>
  </w:num>
  <w:num w:numId="21" w16cid:durableId="1369910689">
    <w:abstractNumId w:val="16"/>
  </w:num>
  <w:num w:numId="22" w16cid:durableId="177476234">
    <w:abstractNumId w:val="36"/>
  </w:num>
  <w:num w:numId="23" w16cid:durableId="1761874177">
    <w:abstractNumId w:val="34"/>
  </w:num>
  <w:num w:numId="24" w16cid:durableId="25568067">
    <w:abstractNumId w:val="35"/>
  </w:num>
  <w:num w:numId="25" w16cid:durableId="160585405">
    <w:abstractNumId w:val="17"/>
  </w:num>
  <w:num w:numId="26" w16cid:durableId="358168726">
    <w:abstractNumId w:val="9"/>
  </w:num>
  <w:num w:numId="27" w16cid:durableId="2052261578">
    <w:abstractNumId w:val="41"/>
  </w:num>
  <w:num w:numId="28" w16cid:durableId="1902130580">
    <w:abstractNumId w:val="0"/>
  </w:num>
  <w:num w:numId="29" w16cid:durableId="1187064682">
    <w:abstractNumId w:val="14"/>
  </w:num>
  <w:num w:numId="30" w16cid:durableId="2106076474">
    <w:abstractNumId w:val="18"/>
  </w:num>
  <w:num w:numId="31" w16cid:durableId="1932352024">
    <w:abstractNumId w:val="28"/>
  </w:num>
  <w:num w:numId="32" w16cid:durableId="1567178711">
    <w:abstractNumId w:val="2"/>
  </w:num>
  <w:num w:numId="33" w16cid:durableId="1955864959">
    <w:abstractNumId w:val="11"/>
  </w:num>
  <w:num w:numId="34" w16cid:durableId="1448887431">
    <w:abstractNumId w:val="13"/>
  </w:num>
  <w:num w:numId="35" w16cid:durableId="651952524">
    <w:abstractNumId w:val="22"/>
  </w:num>
  <w:num w:numId="36" w16cid:durableId="929502792">
    <w:abstractNumId w:val="39"/>
  </w:num>
  <w:num w:numId="37" w16cid:durableId="545718361">
    <w:abstractNumId w:val="1"/>
  </w:num>
  <w:num w:numId="38" w16cid:durableId="1614167099">
    <w:abstractNumId w:val="29"/>
  </w:num>
  <w:num w:numId="39" w16cid:durableId="398753690">
    <w:abstractNumId w:val="26"/>
  </w:num>
  <w:num w:numId="40" w16cid:durableId="473107635">
    <w:abstractNumId w:val="12"/>
  </w:num>
  <w:num w:numId="41" w16cid:durableId="1533303792">
    <w:abstractNumId w:val="23"/>
  </w:num>
  <w:num w:numId="42" w16cid:durableId="1542861046">
    <w:abstractNumId w:val="24"/>
  </w:num>
  <w:num w:numId="43" w16cid:durableId="1775781603">
    <w:abstractNumId w:val="7"/>
  </w:num>
  <w:num w:numId="44" w16cid:durableId="596905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17"/>
    <w:rsid w:val="00007909"/>
    <w:rsid w:val="00007A38"/>
    <w:rsid w:val="0001430D"/>
    <w:rsid w:val="00022983"/>
    <w:rsid w:val="000257DF"/>
    <w:rsid w:val="00034775"/>
    <w:rsid w:val="00036D9E"/>
    <w:rsid w:val="00074FBD"/>
    <w:rsid w:val="0008097F"/>
    <w:rsid w:val="00081C0E"/>
    <w:rsid w:val="00085C33"/>
    <w:rsid w:val="00090115"/>
    <w:rsid w:val="000A2100"/>
    <w:rsid w:val="000A4AA4"/>
    <w:rsid w:val="000A796C"/>
    <w:rsid w:val="000B17D1"/>
    <w:rsid w:val="000B4681"/>
    <w:rsid w:val="000C3C3E"/>
    <w:rsid w:val="000C5942"/>
    <w:rsid w:val="000D015F"/>
    <w:rsid w:val="000D55FE"/>
    <w:rsid w:val="000D7F6D"/>
    <w:rsid w:val="000E23EE"/>
    <w:rsid w:val="000E4939"/>
    <w:rsid w:val="000E69ED"/>
    <w:rsid w:val="000F4885"/>
    <w:rsid w:val="000F5CFA"/>
    <w:rsid w:val="00101945"/>
    <w:rsid w:val="001047A1"/>
    <w:rsid w:val="00120F71"/>
    <w:rsid w:val="00123138"/>
    <w:rsid w:val="00123D76"/>
    <w:rsid w:val="00130523"/>
    <w:rsid w:val="00131CB0"/>
    <w:rsid w:val="0013299F"/>
    <w:rsid w:val="0014321E"/>
    <w:rsid w:val="00150976"/>
    <w:rsid w:val="00152C8D"/>
    <w:rsid w:val="001536BE"/>
    <w:rsid w:val="001550B8"/>
    <w:rsid w:val="00174E5B"/>
    <w:rsid w:val="00180B2A"/>
    <w:rsid w:val="00186732"/>
    <w:rsid w:val="00190DCE"/>
    <w:rsid w:val="00195BB3"/>
    <w:rsid w:val="001A0183"/>
    <w:rsid w:val="001B20F7"/>
    <w:rsid w:val="001C4AA0"/>
    <w:rsid w:val="001D5FC4"/>
    <w:rsid w:val="001E285D"/>
    <w:rsid w:val="001E75C0"/>
    <w:rsid w:val="001F6BA2"/>
    <w:rsid w:val="002015F9"/>
    <w:rsid w:val="00202C86"/>
    <w:rsid w:val="00220117"/>
    <w:rsid w:val="0022568C"/>
    <w:rsid w:val="00230167"/>
    <w:rsid w:val="002337D5"/>
    <w:rsid w:val="0024200B"/>
    <w:rsid w:val="00242771"/>
    <w:rsid w:val="00247004"/>
    <w:rsid w:val="002504C2"/>
    <w:rsid w:val="00257975"/>
    <w:rsid w:val="002625B0"/>
    <w:rsid w:val="00264425"/>
    <w:rsid w:val="002644CB"/>
    <w:rsid w:val="00285DD6"/>
    <w:rsid w:val="002936EA"/>
    <w:rsid w:val="00297547"/>
    <w:rsid w:val="002A4135"/>
    <w:rsid w:val="002A63E5"/>
    <w:rsid w:val="002A655E"/>
    <w:rsid w:val="002A73C9"/>
    <w:rsid w:val="002A7402"/>
    <w:rsid w:val="002B6813"/>
    <w:rsid w:val="002B7AE7"/>
    <w:rsid w:val="002C2819"/>
    <w:rsid w:val="002C64FE"/>
    <w:rsid w:val="002D65AA"/>
    <w:rsid w:val="002E1F4D"/>
    <w:rsid w:val="002E5626"/>
    <w:rsid w:val="002E58F4"/>
    <w:rsid w:val="002E67E4"/>
    <w:rsid w:val="002E76DA"/>
    <w:rsid w:val="002F0B37"/>
    <w:rsid w:val="002F117C"/>
    <w:rsid w:val="002F3410"/>
    <w:rsid w:val="002F61FE"/>
    <w:rsid w:val="002F6ECD"/>
    <w:rsid w:val="002F71FA"/>
    <w:rsid w:val="0030418C"/>
    <w:rsid w:val="00306057"/>
    <w:rsid w:val="003061A5"/>
    <w:rsid w:val="00306DD7"/>
    <w:rsid w:val="0031182B"/>
    <w:rsid w:val="00312664"/>
    <w:rsid w:val="00315C45"/>
    <w:rsid w:val="0032153A"/>
    <w:rsid w:val="00321623"/>
    <w:rsid w:val="00323AB2"/>
    <w:rsid w:val="00326E19"/>
    <w:rsid w:val="0033173C"/>
    <w:rsid w:val="00334289"/>
    <w:rsid w:val="00334D88"/>
    <w:rsid w:val="00343CDA"/>
    <w:rsid w:val="00346176"/>
    <w:rsid w:val="003617EF"/>
    <w:rsid w:val="003710A1"/>
    <w:rsid w:val="00377299"/>
    <w:rsid w:val="00392FBA"/>
    <w:rsid w:val="00395AD8"/>
    <w:rsid w:val="0039687E"/>
    <w:rsid w:val="0039720C"/>
    <w:rsid w:val="003C6D7B"/>
    <w:rsid w:val="003D0CF3"/>
    <w:rsid w:val="003D4543"/>
    <w:rsid w:val="003D5809"/>
    <w:rsid w:val="003E11AE"/>
    <w:rsid w:val="003E6AEB"/>
    <w:rsid w:val="003F227D"/>
    <w:rsid w:val="003F55C7"/>
    <w:rsid w:val="00402A73"/>
    <w:rsid w:val="00404275"/>
    <w:rsid w:val="004112B8"/>
    <w:rsid w:val="00411C0A"/>
    <w:rsid w:val="004146D9"/>
    <w:rsid w:val="004221D6"/>
    <w:rsid w:val="0043154B"/>
    <w:rsid w:val="004319BC"/>
    <w:rsid w:val="0043263A"/>
    <w:rsid w:val="004336D3"/>
    <w:rsid w:val="00437170"/>
    <w:rsid w:val="00440E5B"/>
    <w:rsid w:val="00441382"/>
    <w:rsid w:val="004430B0"/>
    <w:rsid w:val="00453AF2"/>
    <w:rsid w:val="0046094B"/>
    <w:rsid w:val="00464FF6"/>
    <w:rsid w:val="00465D34"/>
    <w:rsid w:val="0047745F"/>
    <w:rsid w:val="00477815"/>
    <w:rsid w:val="004778D4"/>
    <w:rsid w:val="00485784"/>
    <w:rsid w:val="004872E0"/>
    <w:rsid w:val="00494587"/>
    <w:rsid w:val="0049791C"/>
    <w:rsid w:val="004B159A"/>
    <w:rsid w:val="004B6A91"/>
    <w:rsid w:val="004D1E30"/>
    <w:rsid w:val="004D6BFE"/>
    <w:rsid w:val="004D6D96"/>
    <w:rsid w:val="004E122E"/>
    <w:rsid w:val="00500960"/>
    <w:rsid w:val="00502C8D"/>
    <w:rsid w:val="005057EF"/>
    <w:rsid w:val="00506F9A"/>
    <w:rsid w:val="00512C09"/>
    <w:rsid w:val="00517B75"/>
    <w:rsid w:val="00520195"/>
    <w:rsid w:val="005251D0"/>
    <w:rsid w:val="00527B33"/>
    <w:rsid w:val="00540B9B"/>
    <w:rsid w:val="005464F4"/>
    <w:rsid w:val="00562096"/>
    <w:rsid w:val="00562AFD"/>
    <w:rsid w:val="005660B7"/>
    <w:rsid w:val="00582B35"/>
    <w:rsid w:val="00584A48"/>
    <w:rsid w:val="00590506"/>
    <w:rsid w:val="00594888"/>
    <w:rsid w:val="00597F5C"/>
    <w:rsid w:val="005C2706"/>
    <w:rsid w:val="005E2487"/>
    <w:rsid w:val="005F07F7"/>
    <w:rsid w:val="00601471"/>
    <w:rsid w:val="006078D5"/>
    <w:rsid w:val="0061155A"/>
    <w:rsid w:val="006140A5"/>
    <w:rsid w:val="00621068"/>
    <w:rsid w:val="00625CF4"/>
    <w:rsid w:val="00636A88"/>
    <w:rsid w:val="00646B36"/>
    <w:rsid w:val="006501EC"/>
    <w:rsid w:val="00654BF6"/>
    <w:rsid w:val="00656C60"/>
    <w:rsid w:val="00661D3C"/>
    <w:rsid w:val="00661F10"/>
    <w:rsid w:val="006649CE"/>
    <w:rsid w:val="00666B75"/>
    <w:rsid w:val="00671325"/>
    <w:rsid w:val="00671860"/>
    <w:rsid w:val="00672E2C"/>
    <w:rsid w:val="0067586D"/>
    <w:rsid w:val="00686997"/>
    <w:rsid w:val="006901F4"/>
    <w:rsid w:val="006A62B0"/>
    <w:rsid w:val="006C7348"/>
    <w:rsid w:val="006E22BD"/>
    <w:rsid w:val="006E6E47"/>
    <w:rsid w:val="007073C0"/>
    <w:rsid w:val="00726E4B"/>
    <w:rsid w:val="00733AB7"/>
    <w:rsid w:val="00741B5E"/>
    <w:rsid w:val="00746BB3"/>
    <w:rsid w:val="00750534"/>
    <w:rsid w:val="00771D64"/>
    <w:rsid w:val="00777D1D"/>
    <w:rsid w:val="00792C0B"/>
    <w:rsid w:val="007A2C3A"/>
    <w:rsid w:val="007A3216"/>
    <w:rsid w:val="007B002A"/>
    <w:rsid w:val="007B3BAB"/>
    <w:rsid w:val="007C59E8"/>
    <w:rsid w:val="007E7A8B"/>
    <w:rsid w:val="00807B08"/>
    <w:rsid w:val="008149D0"/>
    <w:rsid w:val="0081770B"/>
    <w:rsid w:val="0083063F"/>
    <w:rsid w:val="0083191A"/>
    <w:rsid w:val="0084520A"/>
    <w:rsid w:val="008550F8"/>
    <w:rsid w:val="00860C94"/>
    <w:rsid w:val="00862E4F"/>
    <w:rsid w:val="00870D48"/>
    <w:rsid w:val="00872C0E"/>
    <w:rsid w:val="0087379D"/>
    <w:rsid w:val="00876497"/>
    <w:rsid w:val="008772EE"/>
    <w:rsid w:val="00880E43"/>
    <w:rsid w:val="0089429E"/>
    <w:rsid w:val="0089687D"/>
    <w:rsid w:val="00897E36"/>
    <w:rsid w:val="008A6A54"/>
    <w:rsid w:val="008A6CAE"/>
    <w:rsid w:val="008B562F"/>
    <w:rsid w:val="008C1CBD"/>
    <w:rsid w:val="008C1FD6"/>
    <w:rsid w:val="008C214C"/>
    <w:rsid w:val="008C6305"/>
    <w:rsid w:val="008D34CA"/>
    <w:rsid w:val="008D7A13"/>
    <w:rsid w:val="008E51D5"/>
    <w:rsid w:val="008F36EC"/>
    <w:rsid w:val="008F41FA"/>
    <w:rsid w:val="008F4AA5"/>
    <w:rsid w:val="009008B9"/>
    <w:rsid w:val="00914CB4"/>
    <w:rsid w:val="009154F9"/>
    <w:rsid w:val="00917342"/>
    <w:rsid w:val="00932C05"/>
    <w:rsid w:val="0095627A"/>
    <w:rsid w:val="00966E6D"/>
    <w:rsid w:val="00982CE9"/>
    <w:rsid w:val="009832B4"/>
    <w:rsid w:val="009911D3"/>
    <w:rsid w:val="009A1414"/>
    <w:rsid w:val="009B1E0D"/>
    <w:rsid w:val="009B3656"/>
    <w:rsid w:val="009B7BB5"/>
    <w:rsid w:val="009C0E04"/>
    <w:rsid w:val="009C21D0"/>
    <w:rsid w:val="009C4B0E"/>
    <w:rsid w:val="009C7423"/>
    <w:rsid w:val="009D5525"/>
    <w:rsid w:val="009E4558"/>
    <w:rsid w:val="009E6218"/>
    <w:rsid w:val="009E7155"/>
    <w:rsid w:val="009F26AD"/>
    <w:rsid w:val="009F40D6"/>
    <w:rsid w:val="00A12376"/>
    <w:rsid w:val="00A23DA6"/>
    <w:rsid w:val="00A26DB2"/>
    <w:rsid w:val="00A33FBB"/>
    <w:rsid w:val="00A51D1D"/>
    <w:rsid w:val="00A71A54"/>
    <w:rsid w:val="00A76E2E"/>
    <w:rsid w:val="00A87267"/>
    <w:rsid w:val="00A9086F"/>
    <w:rsid w:val="00A9238B"/>
    <w:rsid w:val="00A947F8"/>
    <w:rsid w:val="00A95017"/>
    <w:rsid w:val="00A96F20"/>
    <w:rsid w:val="00AA0DE3"/>
    <w:rsid w:val="00AA52C0"/>
    <w:rsid w:val="00AB5B36"/>
    <w:rsid w:val="00AD3A35"/>
    <w:rsid w:val="00AE0BD4"/>
    <w:rsid w:val="00AE6DAB"/>
    <w:rsid w:val="00B0586C"/>
    <w:rsid w:val="00B05C16"/>
    <w:rsid w:val="00B226AA"/>
    <w:rsid w:val="00B22DC6"/>
    <w:rsid w:val="00B30DFE"/>
    <w:rsid w:val="00B32058"/>
    <w:rsid w:val="00B34A2F"/>
    <w:rsid w:val="00B50C06"/>
    <w:rsid w:val="00B517BD"/>
    <w:rsid w:val="00B55766"/>
    <w:rsid w:val="00B66077"/>
    <w:rsid w:val="00B70455"/>
    <w:rsid w:val="00B7493B"/>
    <w:rsid w:val="00B95636"/>
    <w:rsid w:val="00BA0107"/>
    <w:rsid w:val="00BA33BE"/>
    <w:rsid w:val="00BB5EED"/>
    <w:rsid w:val="00BB68DB"/>
    <w:rsid w:val="00BC1925"/>
    <w:rsid w:val="00BC620F"/>
    <w:rsid w:val="00BE159B"/>
    <w:rsid w:val="00BE672F"/>
    <w:rsid w:val="00BF379C"/>
    <w:rsid w:val="00BF6802"/>
    <w:rsid w:val="00C026CB"/>
    <w:rsid w:val="00C122AD"/>
    <w:rsid w:val="00C15AB9"/>
    <w:rsid w:val="00C2794B"/>
    <w:rsid w:val="00C32D1B"/>
    <w:rsid w:val="00C4017B"/>
    <w:rsid w:val="00C415AA"/>
    <w:rsid w:val="00C5739D"/>
    <w:rsid w:val="00C61685"/>
    <w:rsid w:val="00C83A05"/>
    <w:rsid w:val="00CA7428"/>
    <w:rsid w:val="00CB0E85"/>
    <w:rsid w:val="00CB3E75"/>
    <w:rsid w:val="00CC09AE"/>
    <w:rsid w:val="00CD288B"/>
    <w:rsid w:val="00CD73F3"/>
    <w:rsid w:val="00CE5FCA"/>
    <w:rsid w:val="00CE7C1E"/>
    <w:rsid w:val="00D176D7"/>
    <w:rsid w:val="00D44505"/>
    <w:rsid w:val="00D44C24"/>
    <w:rsid w:val="00D45288"/>
    <w:rsid w:val="00D46DC7"/>
    <w:rsid w:val="00D503F5"/>
    <w:rsid w:val="00D67C19"/>
    <w:rsid w:val="00D73785"/>
    <w:rsid w:val="00D73DDA"/>
    <w:rsid w:val="00D8163C"/>
    <w:rsid w:val="00D82B85"/>
    <w:rsid w:val="00D851E5"/>
    <w:rsid w:val="00D87E4B"/>
    <w:rsid w:val="00DB6301"/>
    <w:rsid w:val="00DB6E80"/>
    <w:rsid w:val="00DC2A3F"/>
    <w:rsid w:val="00DD0CBC"/>
    <w:rsid w:val="00DD4392"/>
    <w:rsid w:val="00DD7F84"/>
    <w:rsid w:val="00DF24BE"/>
    <w:rsid w:val="00DF78FC"/>
    <w:rsid w:val="00E0242A"/>
    <w:rsid w:val="00E113B9"/>
    <w:rsid w:val="00E17E44"/>
    <w:rsid w:val="00E272D6"/>
    <w:rsid w:val="00E344D9"/>
    <w:rsid w:val="00E3596B"/>
    <w:rsid w:val="00E448F7"/>
    <w:rsid w:val="00E505B1"/>
    <w:rsid w:val="00E52FE5"/>
    <w:rsid w:val="00E55DF2"/>
    <w:rsid w:val="00E61780"/>
    <w:rsid w:val="00E624E3"/>
    <w:rsid w:val="00E6433A"/>
    <w:rsid w:val="00E8344B"/>
    <w:rsid w:val="00E8394F"/>
    <w:rsid w:val="00E841CB"/>
    <w:rsid w:val="00EA0824"/>
    <w:rsid w:val="00EA0C49"/>
    <w:rsid w:val="00EA1865"/>
    <w:rsid w:val="00EC0C82"/>
    <w:rsid w:val="00EC62FB"/>
    <w:rsid w:val="00EE3EE2"/>
    <w:rsid w:val="00EE68E3"/>
    <w:rsid w:val="00EF0B34"/>
    <w:rsid w:val="00F00C33"/>
    <w:rsid w:val="00F05A59"/>
    <w:rsid w:val="00F120E2"/>
    <w:rsid w:val="00F170D5"/>
    <w:rsid w:val="00F200CB"/>
    <w:rsid w:val="00F25397"/>
    <w:rsid w:val="00F3134D"/>
    <w:rsid w:val="00F32C88"/>
    <w:rsid w:val="00F37F7E"/>
    <w:rsid w:val="00F412C0"/>
    <w:rsid w:val="00F4326B"/>
    <w:rsid w:val="00F5547C"/>
    <w:rsid w:val="00F56830"/>
    <w:rsid w:val="00F57238"/>
    <w:rsid w:val="00F576D7"/>
    <w:rsid w:val="00F64729"/>
    <w:rsid w:val="00F66BFC"/>
    <w:rsid w:val="00F71CF1"/>
    <w:rsid w:val="00F772AD"/>
    <w:rsid w:val="00F86636"/>
    <w:rsid w:val="00F913C4"/>
    <w:rsid w:val="00F95204"/>
    <w:rsid w:val="00FA7680"/>
    <w:rsid w:val="00FB7706"/>
    <w:rsid w:val="00FD19C8"/>
    <w:rsid w:val="00FE2FB9"/>
    <w:rsid w:val="00FE59C2"/>
    <w:rsid w:val="00FF0C5B"/>
    <w:rsid w:val="00FF2A4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18258"/>
  <w15:docId w15:val="{7776EE7D-1742-4360-BD7F-B464E009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F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0DE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26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2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C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C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CB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E7A8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05A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3D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styleId="Emphasis">
    <w:name w:val="Emphasis"/>
    <w:basedOn w:val="DefaultParagraphFont"/>
    <w:uiPriority w:val="20"/>
    <w:qFormat/>
    <w:rsid w:val="002644CB"/>
    <w:rPr>
      <w:i/>
      <w:i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F6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5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061A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32D1B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2337D5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C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308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1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557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Ross</cp:lastModifiedBy>
  <cp:revision>2</cp:revision>
  <dcterms:created xsi:type="dcterms:W3CDTF">2023-10-20T02:10:00Z</dcterms:created>
  <dcterms:modified xsi:type="dcterms:W3CDTF">2023-10-20T02:10:00Z</dcterms:modified>
</cp:coreProperties>
</file>