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FB609" w14:textId="77777777" w:rsidR="00155A92" w:rsidRPr="00D245F5" w:rsidRDefault="00155A92" w:rsidP="009B2435">
      <w:pPr>
        <w:widowControl w:val="0"/>
        <w:autoSpaceDE w:val="0"/>
        <w:autoSpaceDN w:val="0"/>
        <w:adjustRightInd w:val="0"/>
        <w:spacing w:before="4" w:after="0" w:line="240" w:lineRule="auto"/>
        <w:ind w:right="3923"/>
        <w:rPr>
          <w:rFonts w:cs="Arial"/>
          <w:spacing w:val="-9"/>
          <w:sz w:val="24"/>
          <w:szCs w:val="24"/>
        </w:rPr>
      </w:pPr>
      <w:bookmarkStart w:id="0" w:name="_GoBack"/>
      <w:bookmarkEnd w:id="0"/>
    </w:p>
    <w:p w14:paraId="4DC75022" w14:textId="36994962" w:rsidR="00155A92" w:rsidRPr="00234AD4" w:rsidRDefault="009F2ADE" w:rsidP="00D245F5">
      <w:pPr>
        <w:widowControl w:val="0"/>
        <w:autoSpaceDE w:val="0"/>
        <w:autoSpaceDN w:val="0"/>
        <w:adjustRightInd w:val="0"/>
        <w:spacing w:before="4" w:after="0" w:line="240" w:lineRule="auto"/>
        <w:ind w:left="936" w:right="-10"/>
        <w:jc w:val="center"/>
        <w:rPr>
          <w:rFonts w:cs="Arial"/>
          <w:b/>
          <w:spacing w:val="-9"/>
          <w:sz w:val="24"/>
          <w:szCs w:val="24"/>
        </w:rPr>
      </w:pPr>
      <w:r>
        <w:rPr>
          <w:rFonts w:cs="Arial"/>
          <w:b/>
          <w:spacing w:val="-9"/>
          <w:sz w:val="24"/>
          <w:szCs w:val="24"/>
        </w:rPr>
        <w:t>Minutes</w:t>
      </w:r>
      <w:r w:rsidR="00D245F5" w:rsidRPr="00234AD4">
        <w:rPr>
          <w:rFonts w:cs="Arial"/>
          <w:b/>
          <w:spacing w:val="-9"/>
          <w:sz w:val="24"/>
          <w:szCs w:val="24"/>
        </w:rPr>
        <w:t xml:space="preserve"> - </w:t>
      </w:r>
      <w:r w:rsidR="00155A92" w:rsidRPr="00234AD4">
        <w:rPr>
          <w:rFonts w:cs="Arial"/>
          <w:b/>
          <w:spacing w:val="-9"/>
          <w:sz w:val="24"/>
          <w:szCs w:val="24"/>
        </w:rPr>
        <w:t>ANNUAL GENERAL MEETING</w:t>
      </w:r>
    </w:p>
    <w:p w14:paraId="725A1286" w14:textId="513107CA" w:rsidR="00155A92" w:rsidRPr="00D245F5" w:rsidRDefault="00707916" w:rsidP="00D245F5">
      <w:pPr>
        <w:widowControl w:val="0"/>
        <w:autoSpaceDE w:val="0"/>
        <w:autoSpaceDN w:val="0"/>
        <w:adjustRightInd w:val="0"/>
        <w:spacing w:before="4" w:after="0" w:line="240" w:lineRule="auto"/>
        <w:ind w:left="936" w:right="-10"/>
        <w:jc w:val="center"/>
        <w:rPr>
          <w:rFonts w:cs="Arial"/>
          <w:spacing w:val="-9"/>
          <w:sz w:val="24"/>
          <w:szCs w:val="24"/>
        </w:rPr>
      </w:pPr>
      <w:r>
        <w:rPr>
          <w:rFonts w:cs="Arial"/>
          <w:spacing w:val="-9"/>
          <w:sz w:val="24"/>
          <w:szCs w:val="24"/>
        </w:rPr>
        <w:t xml:space="preserve">Thursday, </w:t>
      </w:r>
      <w:r w:rsidR="00E9580F">
        <w:rPr>
          <w:rFonts w:cs="Arial"/>
          <w:spacing w:val="-9"/>
          <w:sz w:val="24"/>
          <w:szCs w:val="24"/>
        </w:rPr>
        <w:t>April</w:t>
      </w:r>
      <w:r>
        <w:rPr>
          <w:rFonts w:cs="Arial"/>
          <w:spacing w:val="-9"/>
          <w:sz w:val="24"/>
          <w:szCs w:val="24"/>
        </w:rPr>
        <w:t xml:space="preserve"> 2</w:t>
      </w:r>
      <w:r w:rsidR="00E9580F">
        <w:rPr>
          <w:rFonts w:cs="Arial"/>
          <w:spacing w:val="-9"/>
          <w:sz w:val="24"/>
          <w:szCs w:val="24"/>
        </w:rPr>
        <w:t>6</w:t>
      </w:r>
      <w:r w:rsidRPr="00707916">
        <w:rPr>
          <w:rFonts w:cs="Arial"/>
          <w:spacing w:val="-9"/>
          <w:sz w:val="24"/>
          <w:szCs w:val="24"/>
          <w:vertAlign w:val="superscript"/>
        </w:rPr>
        <w:t>th</w:t>
      </w:r>
      <w:r>
        <w:rPr>
          <w:rFonts w:cs="Arial"/>
          <w:spacing w:val="-9"/>
          <w:sz w:val="24"/>
          <w:szCs w:val="24"/>
        </w:rPr>
        <w:t xml:space="preserve"> </w:t>
      </w:r>
      <w:r w:rsidR="008E7D6F">
        <w:rPr>
          <w:rFonts w:cs="Arial"/>
          <w:spacing w:val="-9"/>
          <w:sz w:val="24"/>
          <w:szCs w:val="24"/>
        </w:rPr>
        <w:t>,</w:t>
      </w:r>
      <w:r w:rsidR="00155A92" w:rsidRPr="00D245F5">
        <w:rPr>
          <w:rFonts w:cs="Arial"/>
          <w:spacing w:val="-9"/>
          <w:sz w:val="24"/>
          <w:szCs w:val="24"/>
        </w:rPr>
        <w:t xml:space="preserve"> </w:t>
      </w:r>
      <w:r w:rsidR="006C7D2D">
        <w:rPr>
          <w:rFonts w:cs="Arial"/>
          <w:spacing w:val="-9"/>
          <w:sz w:val="24"/>
          <w:szCs w:val="24"/>
        </w:rPr>
        <w:t>201</w:t>
      </w:r>
      <w:r w:rsidR="00E9580F">
        <w:rPr>
          <w:rFonts w:cs="Arial"/>
          <w:spacing w:val="-9"/>
          <w:sz w:val="24"/>
          <w:szCs w:val="24"/>
        </w:rPr>
        <w:t>8</w:t>
      </w:r>
      <w:r w:rsidR="00D245F5">
        <w:rPr>
          <w:rFonts w:cs="Arial"/>
          <w:spacing w:val="-9"/>
          <w:sz w:val="24"/>
          <w:szCs w:val="24"/>
        </w:rPr>
        <w:t xml:space="preserve">, </w:t>
      </w:r>
      <w:r>
        <w:rPr>
          <w:rFonts w:cs="Arial"/>
          <w:spacing w:val="-9"/>
          <w:sz w:val="24"/>
          <w:szCs w:val="24"/>
        </w:rPr>
        <w:t>4</w:t>
      </w:r>
      <w:r w:rsidR="00E9580F">
        <w:rPr>
          <w:rFonts w:cs="Arial"/>
          <w:spacing w:val="-9"/>
          <w:sz w:val="24"/>
          <w:szCs w:val="24"/>
        </w:rPr>
        <w:t>:30</w:t>
      </w:r>
      <w:r w:rsidR="00155A92" w:rsidRPr="00D245F5">
        <w:rPr>
          <w:rFonts w:cs="Arial"/>
          <w:spacing w:val="-9"/>
          <w:sz w:val="24"/>
          <w:szCs w:val="24"/>
        </w:rPr>
        <w:t>pm</w:t>
      </w:r>
      <w:r w:rsidR="00D917FF" w:rsidRPr="00D245F5">
        <w:rPr>
          <w:rFonts w:cs="Arial"/>
          <w:spacing w:val="-9"/>
          <w:sz w:val="24"/>
          <w:szCs w:val="24"/>
        </w:rPr>
        <w:t xml:space="preserve">, </w:t>
      </w:r>
      <w:r w:rsidR="001347C3">
        <w:rPr>
          <w:rFonts w:cs="Arial"/>
          <w:spacing w:val="-9"/>
          <w:sz w:val="24"/>
          <w:szCs w:val="24"/>
        </w:rPr>
        <w:t>Room to Grow</w:t>
      </w:r>
    </w:p>
    <w:p w14:paraId="04858749" w14:textId="77777777" w:rsidR="00D917FF" w:rsidRPr="00D245F5" w:rsidRDefault="00D917FF" w:rsidP="00D917FF">
      <w:pPr>
        <w:widowControl w:val="0"/>
        <w:autoSpaceDE w:val="0"/>
        <w:autoSpaceDN w:val="0"/>
        <w:adjustRightInd w:val="0"/>
        <w:spacing w:before="4" w:after="0" w:line="240" w:lineRule="auto"/>
        <w:ind w:left="936" w:right="-10"/>
        <w:jc w:val="center"/>
        <w:rPr>
          <w:rFonts w:cs="Arial"/>
          <w:spacing w:val="-9"/>
          <w:sz w:val="24"/>
          <w:szCs w:val="24"/>
        </w:rPr>
      </w:pPr>
    </w:p>
    <w:p w14:paraId="11A39E84" w14:textId="77777777" w:rsidR="00D245F5" w:rsidRDefault="00D245F5" w:rsidP="00B040E1">
      <w:pPr>
        <w:pStyle w:val="ListParagraph"/>
        <w:numPr>
          <w:ilvl w:val="0"/>
          <w:numId w:val="6"/>
        </w:numPr>
        <w:rPr>
          <w:rFonts w:cs="Arial"/>
          <w:b/>
        </w:rPr>
      </w:pPr>
      <w:r w:rsidRPr="00D245F5">
        <w:rPr>
          <w:rFonts w:cs="Arial"/>
          <w:b/>
        </w:rPr>
        <w:t>ESTABLISHMENT OF QUORUM (Secretary</w:t>
      </w:r>
      <w:r w:rsidR="00F87E19">
        <w:rPr>
          <w:rFonts w:cs="Arial"/>
          <w:b/>
        </w:rPr>
        <w:t xml:space="preserve"> – Katherine Ronan</w:t>
      </w:r>
      <w:r w:rsidRPr="00D245F5">
        <w:rPr>
          <w:rFonts w:cs="Arial"/>
          <w:b/>
        </w:rPr>
        <w:t>)</w:t>
      </w:r>
    </w:p>
    <w:p w14:paraId="4D04DAC3" w14:textId="77777777" w:rsidR="00F87E19" w:rsidRPr="00F87E19" w:rsidRDefault="00F87E19" w:rsidP="00B040E1">
      <w:pPr>
        <w:pStyle w:val="ListParagraph"/>
        <w:ind w:left="765"/>
        <w:rPr>
          <w:rFonts w:cs="Arial"/>
        </w:rPr>
      </w:pPr>
      <w:r>
        <w:rPr>
          <w:rFonts w:cs="Arial"/>
        </w:rPr>
        <w:t xml:space="preserve">Note: According to </w:t>
      </w:r>
      <w:r w:rsidR="003C6ACC">
        <w:rPr>
          <w:rFonts w:cs="Arial"/>
        </w:rPr>
        <w:t xml:space="preserve">HICEEC </w:t>
      </w:r>
      <w:r>
        <w:rPr>
          <w:rFonts w:cs="Arial"/>
        </w:rPr>
        <w:t xml:space="preserve">bylaws, there needs to be 10% of the membership to establish quorum at the AGM. The membership list </w:t>
      </w:r>
      <w:r w:rsidR="003C6ACC">
        <w:rPr>
          <w:rFonts w:cs="Arial"/>
        </w:rPr>
        <w:t xml:space="preserve">currently </w:t>
      </w:r>
      <w:r>
        <w:rPr>
          <w:rFonts w:cs="Arial"/>
        </w:rPr>
        <w:t>stands at 54 people, so we need at least 6 members at the AGM</w:t>
      </w:r>
      <w:r w:rsidR="003C6ACC">
        <w:rPr>
          <w:rFonts w:cs="Arial"/>
        </w:rPr>
        <w:t xml:space="preserve"> to proceed</w:t>
      </w:r>
      <w:r>
        <w:rPr>
          <w:rFonts w:cs="Arial"/>
        </w:rPr>
        <w:t>. Notice of AGM was provided at least a month in advance through The First Edition, The Tribune, and email</w:t>
      </w:r>
      <w:r w:rsidR="003C6ACC">
        <w:rPr>
          <w:rFonts w:cs="Arial"/>
        </w:rPr>
        <w:t>s</w:t>
      </w:r>
      <w:r>
        <w:rPr>
          <w:rFonts w:cs="Arial"/>
        </w:rPr>
        <w:t xml:space="preserve"> and reminders were sent during the month prior to the AGM.</w:t>
      </w:r>
      <w:r w:rsidR="00932C79">
        <w:rPr>
          <w:rFonts w:cs="Arial"/>
        </w:rPr>
        <w:t>26 members were in attendance at the AGM</w:t>
      </w:r>
    </w:p>
    <w:p w14:paraId="4E493624" w14:textId="77777777" w:rsidR="00D245F5" w:rsidRPr="00D245F5" w:rsidRDefault="00D245F5" w:rsidP="00B040E1">
      <w:pPr>
        <w:pStyle w:val="ListParagraph"/>
        <w:ind w:left="765"/>
        <w:rPr>
          <w:rFonts w:cs="Arial"/>
          <w:b/>
        </w:rPr>
      </w:pPr>
    </w:p>
    <w:p w14:paraId="69AEF1F8" w14:textId="77777777" w:rsidR="00155A92" w:rsidRPr="00D245F5" w:rsidRDefault="00D245F5" w:rsidP="00B040E1">
      <w:pPr>
        <w:pStyle w:val="ListParagraph"/>
        <w:numPr>
          <w:ilvl w:val="0"/>
          <w:numId w:val="6"/>
        </w:numPr>
        <w:rPr>
          <w:rFonts w:cs="Arial"/>
          <w:b/>
        </w:rPr>
      </w:pPr>
      <w:r w:rsidRPr="00D245F5">
        <w:rPr>
          <w:rFonts w:cs="Arial"/>
          <w:b/>
        </w:rPr>
        <w:t>CALL TO ORDER</w:t>
      </w:r>
      <w:r w:rsidR="00D917FF" w:rsidRPr="00D245F5">
        <w:rPr>
          <w:rFonts w:cs="Arial"/>
          <w:b/>
        </w:rPr>
        <w:t xml:space="preserve"> (Chair</w:t>
      </w:r>
      <w:r w:rsidR="00133A98" w:rsidRPr="00D245F5">
        <w:rPr>
          <w:rFonts w:cs="Arial"/>
          <w:b/>
        </w:rPr>
        <w:t xml:space="preserve"> – John Heinegg</w:t>
      </w:r>
      <w:r w:rsidR="00D917FF" w:rsidRPr="00D245F5">
        <w:rPr>
          <w:rFonts w:cs="Arial"/>
          <w:b/>
        </w:rPr>
        <w:t>)</w:t>
      </w:r>
    </w:p>
    <w:p w14:paraId="7785B0B3" w14:textId="77777777" w:rsidR="00155A92" w:rsidRPr="00D245F5" w:rsidRDefault="00D917FF" w:rsidP="00B040E1">
      <w:pPr>
        <w:pStyle w:val="ListParagraph"/>
        <w:numPr>
          <w:ilvl w:val="1"/>
          <w:numId w:val="6"/>
        </w:numPr>
        <w:rPr>
          <w:rFonts w:cs="Arial"/>
        </w:rPr>
      </w:pPr>
      <w:r w:rsidRPr="00D245F5">
        <w:rPr>
          <w:rFonts w:cs="Arial"/>
        </w:rPr>
        <w:t>Introduction of</w:t>
      </w:r>
      <w:r w:rsidR="00155A92" w:rsidRPr="00D245F5">
        <w:rPr>
          <w:rFonts w:cs="Arial"/>
        </w:rPr>
        <w:t xml:space="preserve"> </w:t>
      </w:r>
      <w:r w:rsidR="007A2D35" w:rsidRPr="00D245F5">
        <w:rPr>
          <w:rFonts w:cs="Arial"/>
        </w:rPr>
        <w:t>D</w:t>
      </w:r>
      <w:r w:rsidR="00155A92" w:rsidRPr="00D245F5">
        <w:rPr>
          <w:rFonts w:cs="Arial"/>
        </w:rPr>
        <w:t xml:space="preserve">irectors and </w:t>
      </w:r>
      <w:r w:rsidR="007A2D35" w:rsidRPr="00D245F5">
        <w:rPr>
          <w:rFonts w:cs="Arial"/>
        </w:rPr>
        <w:t>S</w:t>
      </w:r>
      <w:r w:rsidR="00155A92" w:rsidRPr="00D245F5">
        <w:rPr>
          <w:rFonts w:cs="Arial"/>
        </w:rPr>
        <w:t>taff</w:t>
      </w:r>
      <w:r w:rsidR="00B76D0A" w:rsidRPr="00D245F5">
        <w:rPr>
          <w:rFonts w:cs="Arial"/>
        </w:rPr>
        <w:t xml:space="preserve"> </w:t>
      </w:r>
      <w:r w:rsidRPr="00D245F5">
        <w:rPr>
          <w:rFonts w:cs="Arial"/>
        </w:rPr>
        <w:t>(Chair – John Heinegg)</w:t>
      </w:r>
    </w:p>
    <w:p w14:paraId="3BA42D51" w14:textId="7FB41E5A" w:rsidR="00B76D0A" w:rsidRPr="00E9580F" w:rsidRDefault="00155A92" w:rsidP="00B040E1">
      <w:pPr>
        <w:pStyle w:val="ListParagraph"/>
        <w:numPr>
          <w:ilvl w:val="1"/>
          <w:numId w:val="6"/>
        </w:numPr>
        <w:spacing w:after="0"/>
        <w:ind w:left="1123"/>
        <w:rPr>
          <w:rFonts w:cs="Arial"/>
        </w:rPr>
      </w:pPr>
      <w:r w:rsidRPr="00D245F5">
        <w:rPr>
          <w:rFonts w:cs="Arial"/>
        </w:rPr>
        <w:t>Approval of Agenda</w:t>
      </w:r>
      <w:r w:rsidR="00D917FF" w:rsidRPr="00D245F5">
        <w:rPr>
          <w:rFonts w:cs="Arial"/>
        </w:rPr>
        <w:t xml:space="preserve"> (Chair – John Heinegg)</w:t>
      </w:r>
    </w:p>
    <w:p w14:paraId="3BDC1701" w14:textId="77777777" w:rsidR="007A2D35" w:rsidRPr="00D245F5" w:rsidRDefault="007A2D35" w:rsidP="00B040E1">
      <w:pPr>
        <w:spacing w:after="0"/>
        <w:rPr>
          <w:rFonts w:cs="Arial"/>
          <w:sz w:val="16"/>
          <w:szCs w:val="16"/>
        </w:rPr>
      </w:pPr>
    </w:p>
    <w:p w14:paraId="056B4FD1" w14:textId="77777777" w:rsidR="00155A92" w:rsidRPr="00D245F5" w:rsidRDefault="00155A92" w:rsidP="00B040E1">
      <w:pPr>
        <w:pStyle w:val="ListParagraph"/>
        <w:numPr>
          <w:ilvl w:val="0"/>
          <w:numId w:val="6"/>
        </w:numPr>
        <w:rPr>
          <w:rFonts w:cs="Arial"/>
          <w:b/>
        </w:rPr>
      </w:pPr>
      <w:r w:rsidRPr="00D245F5">
        <w:rPr>
          <w:rFonts w:cs="Arial"/>
          <w:b/>
        </w:rPr>
        <w:t>Reports</w:t>
      </w:r>
    </w:p>
    <w:p w14:paraId="00E1BF39" w14:textId="51EED902" w:rsidR="00155A92" w:rsidRPr="00D245F5" w:rsidRDefault="00707916" w:rsidP="00B040E1">
      <w:pPr>
        <w:pStyle w:val="ListParagraph"/>
        <w:numPr>
          <w:ilvl w:val="1"/>
          <w:numId w:val="6"/>
        </w:numPr>
        <w:rPr>
          <w:rFonts w:cs="Arial"/>
        </w:rPr>
      </w:pPr>
      <w:r>
        <w:rPr>
          <w:rFonts w:cs="Arial"/>
        </w:rPr>
        <w:t>Minutes of the 201</w:t>
      </w:r>
      <w:r w:rsidR="00E9580F">
        <w:rPr>
          <w:rFonts w:cs="Arial"/>
        </w:rPr>
        <w:t>7</w:t>
      </w:r>
      <w:r w:rsidR="00ED1922" w:rsidRPr="00D245F5">
        <w:rPr>
          <w:rFonts w:cs="Arial"/>
        </w:rPr>
        <w:t xml:space="preserve"> </w:t>
      </w:r>
      <w:r w:rsidR="00155A92" w:rsidRPr="00D245F5">
        <w:rPr>
          <w:rFonts w:cs="Arial"/>
        </w:rPr>
        <w:t>AGM</w:t>
      </w:r>
      <w:r w:rsidR="00F979D5">
        <w:rPr>
          <w:rFonts w:cs="Arial"/>
        </w:rPr>
        <w:t xml:space="preserve"> </w:t>
      </w:r>
      <w:r w:rsidR="0051443F">
        <w:rPr>
          <w:rFonts w:cs="Arial"/>
        </w:rPr>
        <w:t xml:space="preserve">  </w:t>
      </w:r>
      <w:r w:rsidR="00E9580F">
        <w:rPr>
          <w:rFonts w:cs="Arial"/>
          <w:i/>
        </w:rPr>
        <w:t>(Daniel Arbour)</w:t>
      </w:r>
      <w:r w:rsidR="009F2ADE">
        <w:rPr>
          <w:rFonts w:cs="Arial"/>
          <w:i/>
        </w:rPr>
        <w:t xml:space="preserve">. </w:t>
      </w:r>
      <w:r w:rsidR="009F2ADE">
        <w:rPr>
          <w:rFonts w:cs="Arial"/>
        </w:rPr>
        <w:t>Received</w:t>
      </w:r>
    </w:p>
    <w:p w14:paraId="6F71AD52" w14:textId="77777777" w:rsidR="00155A92" w:rsidRPr="00D245F5" w:rsidRDefault="0051443F" w:rsidP="00B040E1">
      <w:pPr>
        <w:pStyle w:val="ListParagraph"/>
        <w:numPr>
          <w:ilvl w:val="1"/>
          <w:numId w:val="6"/>
        </w:numPr>
        <w:rPr>
          <w:rFonts w:cs="Arial"/>
        </w:rPr>
      </w:pPr>
      <w:r>
        <w:rPr>
          <w:rFonts w:cs="Arial"/>
        </w:rPr>
        <w:t>Chair R</w:t>
      </w:r>
      <w:r w:rsidR="00B65A6D" w:rsidRPr="00D245F5">
        <w:rPr>
          <w:rFonts w:cs="Arial"/>
        </w:rPr>
        <w:t>eport</w:t>
      </w:r>
      <w:r w:rsidR="00D917FF" w:rsidRPr="00D245F5">
        <w:rPr>
          <w:rFonts w:cs="Arial"/>
        </w:rPr>
        <w:t xml:space="preserve">  (John Heinegg)</w:t>
      </w:r>
      <w:r w:rsidR="00932C79">
        <w:rPr>
          <w:rFonts w:cs="Arial"/>
        </w:rPr>
        <w:t>. Received.</w:t>
      </w:r>
    </w:p>
    <w:p w14:paraId="757C6DE2" w14:textId="03A6A3CD" w:rsidR="0051443F" w:rsidRDefault="00B65A6D" w:rsidP="00B040E1">
      <w:pPr>
        <w:pStyle w:val="ListParagraph"/>
        <w:numPr>
          <w:ilvl w:val="1"/>
          <w:numId w:val="6"/>
        </w:numPr>
        <w:spacing w:after="0"/>
        <w:ind w:left="1123"/>
        <w:rPr>
          <w:rFonts w:cs="Arial"/>
        </w:rPr>
      </w:pPr>
      <w:r w:rsidRPr="00D245F5">
        <w:rPr>
          <w:rFonts w:cs="Arial"/>
        </w:rPr>
        <w:t>Treasurer</w:t>
      </w:r>
      <w:r w:rsidR="00D245F5">
        <w:rPr>
          <w:rFonts w:cs="Arial"/>
        </w:rPr>
        <w:t xml:space="preserve"> Report</w:t>
      </w:r>
      <w:r w:rsidR="008E7D6F">
        <w:rPr>
          <w:rFonts w:cs="Arial"/>
        </w:rPr>
        <w:t xml:space="preserve"> (Darren Bond</w:t>
      </w:r>
      <w:r w:rsidR="00D917FF" w:rsidRPr="00D245F5">
        <w:rPr>
          <w:rFonts w:cs="Arial"/>
        </w:rPr>
        <w:t>)</w:t>
      </w:r>
      <w:r w:rsidRPr="00D245F5">
        <w:rPr>
          <w:rFonts w:cs="Arial"/>
        </w:rPr>
        <w:t xml:space="preserve"> </w:t>
      </w:r>
      <w:r w:rsidR="006F29DE">
        <w:rPr>
          <w:rFonts w:cs="Arial"/>
        </w:rPr>
        <w:t>(Refer to Financial Statements</w:t>
      </w:r>
      <w:r w:rsidR="00932C79">
        <w:rPr>
          <w:rFonts w:cs="Arial"/>
        </w:rPr>
        <w:t>)</w:t>
      </w:r>
      <w:r w:rsidR="009F2ADE">
        <w:rPr>
          <w:rFonts w:cs="Arial"/>
        </w:rPr>
        <w:t>. Received.</w:t>
      </w:r>
    </w:p>
    <w:p w14:paraId="5E3C4D2F" w14:textId="102F6918" w:rsidR="00B76D0A" w:rsidRPr="00E9580F" w:rsidRDefault="00E9580F" w:rsidP="00B040E1">
      <w:pPr>
        <w:pStyle w:val="ListParagraph"/>
        <w:numPr>
          <w:ilvl w:val="1"/>
          <w:numId w:val="6"/>
        </w:numPr>
        <w:spacing w:after="0"/>
        <w:ind w:left="1123"/>
        <w:rPr>
          <w:rFonts w:cs="Arial"/>
        </w:rPr>
      </w:pPr>
      <w:r>
        <w:rPr>
          <w:rFonts w:cs="Arial"/>
        </w:rPr>
        <w:t>Staff reports</w:t>
      </w:r>
      <w:r w:rsidR="009F2ADE">
        <w:rPr>
          <w:rFonts w:cs="Arial"/>
        </w:rPr>
        <w:t>. Received.</w:t>
      </w:r>
    </w:p>
    <w:p w14:paraId="69A823FF" w14:textId="77777777" w:rsidR="007A2D35" w:rsidRPr="00D245F5" w:rsidRDefault="007A2D35" w:rsidP="00B040E1">
      <w:pPr>
        <w:spacing w:after="0"/>
        <w:rPr>
          <w:rFonts w:cs="Arial"/>
          <w:sz w:val="16"/>
          <w:szCs w:val="16"/>
        </w:rPr>
      </w:pPr>
    </w:p>
    <w:p w14:paraId="7279D1D0" w14:textId="77777777" w:rsidR="00155A92" w:rsidRPr="00D245F5" w:rsidRDefault="00155A92" w:rsidP="00B040E1">
      <w:pPr>
        <w:pStyle w:val="ListParagraph"/>
        <w:numPr>
          <w:ilvl w:val="0"/>
          <w:numId w:val="6"/>
        </w:numPr>
        <w:rPr>
          <w:rFonts w:cs="Arial"/>
          <w:b/>
        </w:rPr>
      </w:pPr>
      <w:r w:rsidRPr="00D245F5">
        <w:rPr>
          <w:rFonts w:cs="Arial"/>
          <w:b/>
        </w:rPr>
        <w:t>Business</w:t>
      </w:r>
    </w:p>
    <w:p w14:paraId="46731325" w14:textId="30EE3B57" w:rsidR="00060E57" w:rsidRPr="00060E57" w:rsidRDefault="00FD6627" w:rsidP="00B040E1">
      <w:pPr>
        <w:pStyle w:val="ListParagraph"/>
        <w:numPr>
          <w:ilvl w:val="1"/>
          <w:numId w:val="6"/>
        </w:numPr>
        <w:spacing w:after="0"/>
        <w:ind w:left="1123"/>
        <w:rPr>
          <w:rFonts w:cs="Arial"/>
        </w:rPr>
      </w:pPr>
      <w:r>
        <w:rPr>
          <w:rFonts w:cs="Arial"/>
        </w:rPr>
        <w:t>Approval of new members.</w:t>
      </w:r>
      <w:r w:rsidR="007B7097">
        <w:rPr>
          <w:rFonts w:cs="Arial"/>
        </w:rPr>
        <w:t xml:space="preserve"> </w:t>
      </w:r>
      <w:r w:rsidR="007B7097" w:rsidRPr="007B7097">
        <w:rPr>
          <w:rFonts w:cs="Arial"/>
          <w:i/>
        </w:rPr>
        <w:t>MOTION TO APPROVE NEW MEMBERS</w:t>
      </w:r>
      <w:r w:rsidR="00932C79">
        <w:rPr>
          <w:rFonts w:cs="Arial"/>
          <w:i/>
        </w:rPr>
        <w:t xml:space="preserve">. </w:t>
      </w:r>
      <w:r w:rsidR="00932C79">
        <w:rPr>
          <w:rFonts w:cs="Arial"/>
        </w:rPr>
        <w:t>NOTE: With the new 2014 bylaws HICEEC has moved to a model where members are accepted for life unless they resign or are rescinded by the organization based on the bylaw procedures. This basically puts us aligned with HIRRA procedures and practices.</w:t>
      </w:r>
      <w:r w:rsidR="009F2ADE">
        <w:rPr>
          <w:rFonts w:eastAsia="Times New Roman" w:cs="Arial"/>
          <w:i/>
          <w:lang w:val="en-CA" w:eastAsia="en-CA"/>
        </w:rPr>
        <w:t xml:space="preserve"> M/S/C  Janet LeBlanq, Jason Griggs</w:t>
      </w:r>
    </w:p>
    <w:p w14:paraId="43F65839" w14:textId="77777777" w:rsidR="007B7097" w:rsidRPr="00E9580F" w:rsidRDefault="007B7097" w:rsidP="00B040E1">
      <w:pPr>
        <w:spacing w:after="0"/>
        <w:rPr>
          <w:rFonts w:cs="Arial"/>
        </w:rPr>
      </w:pPr>
    </w:p>
    <w:p w14:paraId="5CA34A0A" w14:textId="3584704C" w:rsidR="00FD6627" w:rsidRDefault="00FC72E4" w:rsidP="00B040E1">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Dues:  The annual d</w:t>
      </w:r>
      <w:r w:rsidR="00FD6627" w:rsidRPr="00D245F5">
        <w:rPr>
          <w:rFonts w:eastAsia="Times New Roman" w:cs="Arial"/>
          <w:lang w:val="en-CA" w:eastAsia="en-CA"/>
        </w:rPr>
        <w:t xml:space="preserve">ues for members shall be fixed at each annual meeting by an ordinary resolution of the Active Members in good standing.  (Treasurer – </w:t>
      </w:r>
      <w:r w:rsidR="006F29DE">
        <w:rPr>
          <w:rFonts w:eastAsia="Times New Roman" w:cs="Arial"/>
          <w:lang w:val="en-CA" w:eastAsia="en-CA"/>
        </w:rPr>
        <w:t>Darren Bond</w:t>
      </w:r>
      <w:r w:rsidR="00FD6627" w:rsidRPr="00D245F5">
        <w:rPr>
          <w:rFonts w:eastAsia="Times New Roman" w:cs="Arial"/>
          <w:lang w:val="en-CA" w:eastAsia="en-CA"/>
        </w:rPr>
        <w:t>)</w:t>
      </w:r>
      <w:r w:rsidR="00060E57">
        <w:rPr>
          <w:rFonts w:eastAsia="Times New Roman" w:cs="Arial"/>
          <w:lang w:val="en-CA" w:eastAsia="en-CA"/>
        </w:rPr>
        <w:t xml:space="preserve"> </w:t>
      </w:r>
      <w:r w:rsidR="009F2ADE">
        <w:rPr>
          <w:rFonts w:eastAsia="Times New Roman" w:cs="Arial"/>
          <w:i/>
          <w:lang w:val="en-CA" w:eastAsia="en-CA"/>
        </w:rPr>
        <w:t>M/S/C  Jason Griggs, Karen Brown</w:t>
      </w:r>
    </w:p>
    <w:p w14:paraId="7F5C3879" w14:textId="77777777" w:rsidR="007B7097" w:rsidRDefault="007B7097"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eastAsia="Times New Roman" w:cs="Arial"/>
          <w:lang w:val="en-CA" w:eastAsia="en-CA"/>
        </w:rPr>
      </w:pPr>
    </w:p>
    <w:p w14:paraId="0FEF67CE" w14:textId="7DE76088" w:rsidR="007B7097" w:rsidRPr="007B7097" w:rsidRDefault="007B7097"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eastAsia="Times New Roman" w:cs="Arial"/>
          <w:i/>
          <w:lang w:val="en-CA" w:eastAsia="en-CA"/>
        </w:rPr>
      </w:pPr>
      <w:r w:rsidRPr="007B7097">
        <w:rPr>
          <w:rFonts w:eastAsia="Times New Roman" w:cs="Arial"/>
          <w:i/>
          <w:lang w:val="en-CA" w:eastAsia="en-CA"/>
        </w:rPr>
        <w:t>MOTION TO APPROVE MEMBERSHIP DUES</w:t>
      </w:r>
      <w:r w:rsidR="006F29DE">
        <w:rPr>
          <w:rFonts w:eastAsia="Times New Roman" w:cs="Arial"/>
          <w:i/>
          <w:lang w:val="en-CA" w:eastAsia="en-CA"/>
        </w:rPr>
        <w:t xml:space="preserve"> SET AT $0.</w:t>
      </w:r>
      <w:r w:rsidR="00060E57">
        <w:rPr>
          <w:rFonts w:eastAsia="Times New Roman" w:cs="Arial"/>
          <w:i/>
          <w:lang w:val="en-CA" w:eastAsia="en-CA"/>
        </w:rPr>
        <w:t xml:space="preserve"> </w:t>
      </w:r>
    </w:p>
    <w:p w14:paraId="6E6E0866" w14:textId="77777777" w:rsidR="00B76D0A" w:rsidRPr="00D245F5" w:rsidRDefault="00B76D0A"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p>
    <w:p w14:paraId="3E5EA886" w14:textId="5073F5FE" w:rsidR="00B040E1" w:rsidRDefault="00B040E1" w:rsidP="00B040E1">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i/>
          <w:lang w:val="en-CA" w:eastAsia="en-CA"/>
        </w:rPr>
      </w:pPr>
      <w:r>
        <w:rPr>
          <w:rFonts w:eastAsia="Times New Roman" w:cs="Arial"/>
          <w:i/>
          <w:lang w:val="en-CA" w:eastAsia="en-CA"/>
        </w:rPr>
        <w:t>MOTION TO APPOINT CLOUTIER MATTHEWS, OF COURTENAY, TO COMPLETE A NOTICE TO READERS FOR THE 2018 FISCAL YEAR AND TO SECURE – M/S/C  Daniel Siegel, Tony Law</w:t>
      </w:r>
    </w:p>
    <w:p w14:paraId="0BB0FEE6" w14:textId="202F6711" w:rsidR="00B040E1" w:rsidRDefault="00B040E1">
      <w:pPr>
        <w:rPr>
          <w:rFonts w:eastAsia="Times New Roman" w:cs="Arial"/>
          <w:i/>
          <w:lang w:val="en-CA" w:eastAsia="en-CA"/>
        </w:rPr>
      </w:pPr>
      <w:r>
        <w:rPr>
          <w:rFonts w:eastAsia="Times New Roman" w:cs="Arial"/>
          <w:i/>
          <w:lang w:val="en-CA" w:eastAsia="en-CA"/>
        </w:rPr>
        <w:br w:type="page"/>
      </w:r>
    </w:p>
    <w:p w14:paraId="5591C2C7" w14:textId="77777777" w:rsidR="00B040E1" w:rsidRDefault="00B040E1" w:rsidP="00B040E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25"/>
        <w:rPr>
          <w:rFonts w:eastAsia="Times New Roman" w:cs="Arial"/>
          <w:i/>
          <w:lang w:val="en-CA" w:eastAsia="en-CA"/>
        </w:rPr>
      </w:pPr>
    </w:p>
    <w:p w14:paraId="0E452499" w14:textId="77777777" w:rsidR="007A2D35" w:rsidRPr="00D245F5" w:rsidRDefault="00B76D0A" w:rsidP="00B040E1">
      <w:pPr>
        <w:pStyle w:val="ListParagraph"/>
        <w:numPr>
          <w:ilvl w:val="1"/>
          <w:numId w:val="6"/>
        </w:numPr>
        <w:spacing w:after="0"/>
        <w:rPr>
          <w:rFonts w:cs="Arial"/>
        </w:rPr>
      </w:pPr>
      <w:r w:rsidRPr="00D245F5">
        <w:rPr>
          <w:rFonts w:cs="Arial"/>
        </w:rPr>
        <w:t xml:space="preserve">Nomination and </w:t>
      </w:r>
      <w:r w:rsidR="00155A92" w:rsidRPr="00D245F5">
        <w:rPr>
          <w:rFonts w:cs="Arial"/>
        </w:rPr>
        <w:t>Election of Directors</w:t>
      </w:r>
      <w:r w:rsidR="00D917FF" w:rsidRPr="00D245F5">
        <w:rPr>
          <w:rFonts w:cs="Arial"/>
        </w:rPr>
        <w:t xml:space="preserve"> (Chair – John Heinegg)</w:t>
      </w:r>
    </w:p>
    <w:p w14:paraId="0D99B8A8" w14:textId="77777777" w:rsidR="00B76D0A" w:rsidRPr="00D245F5" w:rsidRDefault="00B76D0A" w:rsidP="00B040E1">
      <w:pPr>
        <w:pStyle w:val="ListParagraph"/>
        <w:spacing w:after="0"/>
        <w:ind w:left="1123"/>
        <w:rPr>
          <w:rFonts w:cs="Arial"/>
        </w:rPr>
      </w:pPr>
    </w:p>
    <w:p w14:paraId="5D4DCBE9" w14:textId="349FAD2A" w:rsidR="00B76D0A" w:rsidRPr="00F87E19" w:rsidRDefault="00B76D0A" w:rsidP="00B040E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985" w:hanging="284"/>
        <w:rPr>
          <w:rFonts w:eastAsia="Times New Roman" w:cs="Arial"/>
          <w:lang w:val="en-CA" w:eastAsia="en-CA"/>
        </w:rPr>
      </w:pPr>
      <w:r w:rsidRPr="00D245F5">
        <w:rPr>
          <w:rFonts w:eastAsia="Times New Roman" w:cs="Arial"/>
          <w:lang w:val="en-CA" w:eastAsia="en-CA"/>
        </w:rPr>
        <w:t>Nominations received prior to the AGM</w:t>
      </w:r>
      <w:r w:rsidR="00C51F7E">
        <w:rPr>
          <w:rFonts w:eastAsia="Times New Roman" w:cs="Arial"/>
          <w:lang w:val="en-CA" w:eastAsia="en-CA"/>
        </w:rPr>
        <w:t xml:space="preserve"> </w:t>
      </w:r>
      <w:r w:rsidR="00DC799C" w:rsidRPr="00C51F7E">
        <w:rPr>
          <w:rFonts w:eastAsia="Times New Roman" w:cs="Arial"/>
          <w:lang w:val="en-CA" w:eastAsia="en-CA"/>
        </w:rPr>
        <w:t xml:space="preserve">(see </w:t>
      </w:r>
      <w:r w:rsidR="00F87E19">
        <w:rPr>
          <w:rFonts w:eastAsia="Times New Roman" w:cs="Arial"/>
          <w:lang w:val="en-CA" w:eastAsia="en-CA"/>
        </w:rPr>
        <w:t>201</w:t>
      </w:r>
      <w:r w:rsidR="00E9580F">
        <w:rPr>
          <w:rFonts w:eastAsia="Times New Roman" w:cs="Arial"/>
          <w:lang w:val="en-CA" w:eastAsia="en-CA"/>
        </w:rPr>
        <w:t>8</w:t>
      </w:r>
      <w:r w:rsidR="00F87E19">
        <w:rPr>
          <w:rFonts w:eastAsia="Times New Roman" w:cs="Arial"/>
          <w:lang w:val="en-CA" w:eastAsia="en-CA"/>
        </w:rPr>
        <w:t xml:space="preserve"> </w:t>
      </w:r>
      <w:r w:rsidR="00DC799C" w:rsidRPr="00C51F7E">
        <w:rPr>
          <w:rFonts w:eastAsia="Times New Roman" w:cs="Arial"/>
          <w:lang w:val="en-CA" w:eastAsia="en-CA"/>
        </w:rPr>
        <w:t>Nomination and Elections document)</w:t>
      </w:r>
    </w:p>
    <w:p w14:paraId="62328AA7" w14:textId="35CC633F" w:rsidR="00C51F7E" w:rsidRDefault="00B76D0A" w:rsidP="00B040E1">
      <w:pPr>
        <w:pStyle w:val="ListParagraph"/>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985" w:hanging="284"/>
        <w:rPr>
          <w:rFonts w:eastAsia="Times New Roman" w:cs="Arial"/>
          <w:lang w:val="en-CA" w:eastAsia="en-CA"/>
        </w:rPr>
      </w:pPr>
      <w:r w:rsidRPr="00D245F5">
        <w:rPr>
          <w:rFonts w:eastAsia="Times New Roman" w:cs="Arial"/>
          <w:lang w:val="en-CA" w:eastAsia="en-CA"/>
        </w:rPr>
        <w:t>Nominations from the floor</w:t>
      </w:r>
      <w:r w:rsidR="001D69D6">
        <w:rPr>
          <w:rFonts w:eastAsia="Times New Roman" w:cs="Arial"/>
          <w:lang w:val="en-CA" w:eastAsia="en-CA"/>
        </w:rPr>
        <w:t xml:space="preserve"> (3 times)</w:t>
      </w:r>
      <w:r w:rsidR="00C51F7E" w:rsidRPr="001D69D6">
        <w:rPr>
          <w:rFonts w:eastAsia="Times New Roman" w:cs="Arial"/>
          <w:lang w:val="en-CA" w:eastAsia="en-CA"/>
        </w:rPr>
        <w:t xml:space="preserve">  </w:t>
      </w:r>
    </w:p>
    <w:p w14:paraId="7D084A0A" w14:textId="70B09255" w:rsidR="00B9170D" w:rsidRDefault="00B9170D" w:rsidP="00B040E1">
      <w:pPr>
        <w:pStyle w:val="ListParagraph"/>
        <w:numPr>
          <w:ilvl w:val="7"/>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Arial"/>
          <w:lang w:val="en-CA" w:eastAsia="en-CA"/>
        </w:rPr>
      </w:pPr>
      <w:r>
        <w:rPr>
          <w:rFonts w:eastAsia="Times New Roman" w:cs="Arial"/>
          <w:lang w:val="en-CA" w:eastAsia="en-CA"/>
        </w:rPr>
        <w:t xml:space="preserve">Jason Griggs was nominated </w:t>
      </w:r>
      <w:r w:rsidR="00B040E1">
        <w:rPr>
          <w:rFonts w:eastAsia="Times New Roman" w:cs="Arial"/>
          <w:lang w:val="en-CA" w:eastAsia="en-CA"/>
        </w:rPr>
        <w:t>to the board prior to the AGM</w:t>
      </w:r>
      <w:r>
        <w:rPr>
          <w:rFonts w:eastAsia="Times New Roman" w:cs="Arial"/>
          <w:lang w:val="en-CA" w:eastAsia="en-CA"/>
        </w:rPr>
        <w:t>.</w:t>
      </w:r>
      <w:r w:rsidR="00A6114A">
        <w:rPr>
          <w:rFonts w:eastAsia="Times New Roman" w:cs="Arial"/>
          <w:lang w:val="en-CA" w:eastAsia="en-CA"/>
        </w:rPr>
        <w:t xml:space="preserve"> Term to 2021.</w:t>
      </w:r>
    </w:p>
    <w:tbl>
      <w:tblPr>
        <w:tblStyle w:val="GridTable1Light"/>
        <w:tblW w:w="0" w:type="auto"/>
        <w:jc w:val="center"/>
        <w:tblLook w:val="04A0" w:firstRow="1" w:lastRow="0" w:firstColumn="1" w:lastColumn="0" w:noHBand="0" w:noVBand="1"/>
      </w:tblPr>
      <w:tblGrid>
        <w:gridCol w:w="3891"/>
        <w:gridCol w:w="3194"/>
      </w:tblGrid>
      <w:tr w:rsidR="00B040E1" w:rsidRPr="009A0969" w14:paraId="33A529BF" w14:textId="77777777" w:rsidTr="006D62C0">
        <w:trPr>
          <w:cnfStyle w:val="100000000000" w:firstRow="1" w:lastRow="0" w:firstColumn="0" w:lastColumn="0" w:oddVBand="0" w:evenVBand="0" w:oddHBand="0"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3AB26CC7" w14:textId="77777777" w:rsidR="00B040E1" w:rsidRPr="00625391" w:rsidRDefault="00B040E1" w:rsidP="006D62C0">
            <w:pPr>
              <w:jc w:val="center"/>
              <w:rPr>
                <w:bCs w:val="0"/>
                <w:u w:val="single"/>
              </w:rPr>
            </w:pPr>
            <w:r w:rsidRPr="00625391">
              <w:rPr>
                <w:bCs w:val="0"/>
                <w:u w:val="single"/>
              </w:rPr>
              <w:t>Standing/Continuing</w:t>
            </w:r>
          </w:p>
        </w:tc>
        <w:tc>
          <w:tcPr>
            <w:tcW w:w="3194" w:type="dxa"/>
          </w:tcPr>
          <w:p w14:paraId="6A03ECED" w14:textId="77777777" w:rsidR="00B040E1" w:rsidRPr="00625391" w:rsidRDefault="00B040E1" w:rsidP="006D62C0">
            <w:pPr>
              <w:jc w:val="center"/>
              <w:cnfStyle w:val="100000000000" w:firstRow="1" w:lastRow="0" w:firstColumn="0" w:lastColumn="0" w:oddVBand="0" w:evenVBand="0" w:oddHBand="0" w:evenHBand="0" w:firstRowFirstColumn="0" w:firstRowLastColumn="0" w:lastRowFirstColumn="0" w:lastRowLastColumn="0"/>
              <w:rPr>
                <w:bCs w:val="0"/>
                <w:u w:val="single"/>
              </w:rPr>
            </w:pPr>
            <w:r w:rsidRPr="00625391">
              <w:rPr>
                <w:u w:val="single"/>
              </w:rPr>
              <w:t>Term</w:t>
            </w:r>
          </w:p>
        </w:tc>
      </w:tr>
      <w:tr w:rsidR="00B040E1" w:rsidRPr="009A0969" w14:paraId="2D605813"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623F6292" w14:textId="77777777" w:rsidR="00B040E1" w:rsidRPr="009A0969" w:rsidRDefault="00B040E1" w:rsidP="006D62C0">
            <w:pPr>
              <w:jc w:val="center"/>
              <w:rPr>
                <w:b w:val="0"/>
                <w:bCs w:val="0"/>
              </w:rPr>
            </w:pPr>
            <w:r w:rsidRPr="009A0969">
              <w:rPr>
                <w:b w:val="0"/>
              </w:rPr>
              <w:t>Katherine Ronan</w:t>
            </w:r>
          </w:p>
        </w:tc>
        <w:tc>
          <w:tcPr>
            <w:tcW w:w="3194" w:type="dxa"/>
          </w:tcPr>
          <w:p w14:paraId="34B5613E"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pPr>
            <w:r w:rsidRPr="009A0969">
              <w:t>201</w:t>
            </w:r>
            <w:r>
              <w:t>9</w:t>
            </w:r>
          </w:p>
        </w:tc>
      </w:tr>
      <w:tr w:rsidR="00B040E1" w:rsidRPr="009A0969" w14:paraId="07CFF147"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641F8E7E" w14:textId="77777777" w:rsidR="00B040E1" w:rsidRDefault="00B040E1" w:rsidP="006D62C0">
            <w:pPr>
              <w:jc w:val="center"/>
              <w:rPr>
                <w:b w:val="0"/>
              </w:rPr>
            </w:pPr>
            <w:r>
              <w:rPr>
                <w:b w:val="0"/>
              </w:rPr>
              <w:t>Carlyn Bishop</w:t>
            </w:r>
          </w:p>
        </w:tc>
        <w:tc>
          <w:tcPr>
            <w:tcW w:w="3194" w:type="dxa"/>
          </w:tcPr>
          <w:p w14:paraId="29AA5D74"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2019</w:t>
            </w:r>
          </w:p>
        </w:tc>
      </w:tr>
      <w:tr w:rsidR="00B040E1" w:rsidRPr="009A0969" w14:paraId="7C9C072C"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4F67E4DE" w14:textId="77777777" w:rsidR="00B040E1" w:rsidRDefault="00B040E1" w:rsidP="006D62C0">
            <w:pPr>
              <w:jc w:val="center"/>
              <w:rPr>
                <w:b w:val="0"/>
              </w:rPr>
            </w:pPr>
            <w:r>
              <w:rPr>
                <w:b w:val="0"/>
              </w:rPr>
              <w:t>John Heinegg (HIRRA Nominee)</w:t>
            </w:r>
          </w:p>
        </w:tc>
        <w:tc>
          <w:tcPr>
            <w:tcW w:w="3194" w:type="dxa"/>
          </w:tcPr>
          <w:p w14:paraId="5FC3FBB4"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2020</w:t>
            </w:r>
          </w:p>
        </w:tc>
      </w:tr>
      <w:tr w:rsidR="00B040E1" w:rsidRPr="009A0969" w14:paraId="1B450C23"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08CC1A93" w14:textId="77777777" w:rsidR="00B040E1" w:rsidRPr="00DE2822" w:rsidRDefault="00B040E1" w:rsidP="006D62C0">
            <w:pPr>
              <w:jc w:val="center"/>
              <w:rPr>
                <w:b w:val="0"/>
              </w:rPr>
            </w:pPr>
            <w:r>
              <w:rPr>
                <w:b w:val="0"/>
              </w:rPr>
              <w:t xml:space="preserve"> Gina-Rae Horvath</w:t>
            </w:r>
          </w:p>
        </w:tc>
        <w:tc>
          <w:tcPr>
            <w:tcW w:w="3194" w:type="dxa"/>
          </w:tcPr>
          <w:p w14:paraId="192428FC"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2020</w:t>
            </w:r>
          </w:p>
        </w:tc>
      </w:tr>
      <w:tr w:rsidR="00B040E1" w:rsidRPr="009A0969" w14:paraId="00DFBA35"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42EF6438" w14:textId="77777777" w:rsidR="00B040E1" w:rsidRPr="00D962EC" w:rsidRDefault="00B040E1" w:rsidP="006D62C0">
            <w:pPr>
              <w:jc w:val="center"/>
              <w:rPr>
                <w:b w:val="0"/>
              </w:rPr>
            </w:pPr>
            <w:r w:rsidRPr="00D962EC">
              <w:rPr>
                <w:b w:val="0"/>
              </w:rPr>
              <w:t>John Grayson</w:t>
            </w:r>
          </w:p>
        </w:tc>
        <w:tc>
          <w:tcPr>
            <w:tcW w:w="3194" w:type="dxa"/>
          </w:tcPr>
          <w:p w14:paraId="74E49973"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2020</w:t>
            </w:r>
          </w:p>
        </w:tc>
      </w:tr>
      <w:tr w:rsidR="00B040E1" w:rsidRPr="009A0969" w14:paraId="379E288C" w14:textId="77777777" w:rsidTr="006D62C0">
        <w:trPr>
          <w:trHeight w:val="471"/>
          <w:jc w:val="center"/>
        </w:trPr>
        <w:tc>
          <w:tcPr>
            <w:cnfStyle w:val="001000000000" w:firstRow="0" w:lastRow="0" w:firstColumn="1" w:lastColumn="0" w:oddVBand="0" w:evenVBand="0" w:oddHBand="0" w:evenHBand="0" w:firstRowFirstColumn="0" w:firstRowLastColumn="0" w:lastRowFirstColumn="0" w:lastRowLastColumn="0"/>
            <w:tcW w:w="3891" w:type="dxa"/>
          </w:tcPr>
          <w:p w14:paraId="21F7263F" w14:textId="77777777" w:rsidR="00B040E1" w:rsidRPr="009A0969" w:rsidRDefault="00B040E1" w:rsidP="006D62C0">
            <w:pPr>
              <w:rPr>
                <w:bCs w:val="0"/>
              </w:rPr>
            </w:pPr>
          </w:p>
          <w:p w14:paraId="2183120F" w14:textId="77777777" w:rsidR="00B040E1" w:rsidRPr="009A0969" w:rsidRDefault="00B040E1" w:rsidP="006D62C0">
            <w:pPr>
              <w:jc w:val="center"/>
              <w:rPr>
                <w:bCs w:val="0"/>
                <w:u w:val="single"/>
              </w:rPr>
            </w:pPr>
            <w:r>
              <w:rPr>
                <w:bCs w:val="0"/>
                <w:u w:val="single"/>
              </w:rPr>
              <w:t>Standing for election/re-election</w:t>
            </w:r>
          </w:p>
          <w:p w14:paraId="3C58A041" w14:textId="77777777" w:rsidR="00B040E1" w:rsidRPr="009A0969" w:rsidRDefault="00B040E1" w:rsidP="006D62C0">
            <w:pPr>
              <w:jc w:val="center"/>
              <w:rPr>
                <w:b w:val="0"/>
                <w:bCs w:val="0"/>
              </w:rPr>
            </w:pPr>
          </w:p>
          <w:p w14:paraId="2F08B4CB" w14:textId="77777777" w:rsidR="00B040E1" w:rsidRDefault="00B040E1" w:rsidP="006D62C0">
            <w:pPr>
              <w:jc w:val="center"/>
              <w:rPr>
                <w:b w:val="0"/>
                <w:bCs w:val="0"/>
              </w:rPr>
            </w:pPr>
            <w:r>
              <w:rPr>
                <w:b w:val="0"/>
                <w:bCs w:val="0"/>
              </w:rPr>
              <w:t>Catherine Gray (HIRRA Nominee)</w:t>
            </w:r>
          </w:p>
          <w:p w14:paraId="7C0CA35D" w14:textId="77777777" w:rsidR="00B040E1" w:rsidRDefault="00B040E1" w:rsidP="006D62C0">
            <w:pPr>
              <w:jc w:val="center"/>
              <w:rPr>
                <w:b w:val="0"/>
                <w:bCs w:val="0"/>
              </w:rPr>
            </w:pPr>
            <w:r>
              <w:rPr>
                <w:b w:val="0"/>
                <w:bCs w:val="0"/>
              </w:rPr>
              <w:t>Jason Griggs</w:t>
            </w:r>
          </w:p>
          <w:p w14:paraId="0BE41BE7" w14:textId="77777777" w:rsidR="00B040E1" w:rsidRPr="009A0969" w:rsidRDefault="00B040E1" w:rsidP="006D62C0">
            <w:pPr>
              <w:rPr>
                <w:b w:val="0"/>
                <w:bCs w:val="0"/>
              </w:rPr>
            </w:pPr>
          </w:p>
          <w:p w14:paraId="490F1CCC" w14:textId="77777777" w:rsidR="00B040E1" w:rsidRDefault="00B040E1" w:rsidP="006D62C0">
            <w:pPr>
              <w:jc w:val="center"/>
              <w:rPr>
                <w:b w:val="0"/>
                <w:u w:val="single"/>
              </w:rPr>
            </w:pPr>
          </w:p>
          <w:p w14:paraId="63D09A92" w14:textId="77777777" w:rsidR="00B040E1" w:rsidRDefault="00B040E1" w:rsidP="006D62C0">
            <w:pPr>
              <w:jc w:val="center"/>
              <w:rPr>
                <w:b w:val="0"/>
                <w:u w:val="single"/>
              </w:rPr>
            </w:pPr>
          </w:p>
          <w:p w14:paraId="54C6B26C" w14:textId="77777777" w:rsidR="00B040E1" w:rsidRDefault="00B040E1" w:rsidP="006D62C0">
            <w:pPr>
              <w:jc w:val="center"/>
              <w:rPr>
                <w:b w:val="0"/>
                <w:u w:val="single"/>
              </w:rPr>
            </w:pPr>
          </w:p>
          <w:p w14:paraId="65B7BBD7" w14:textId="77777777" w:rsidR="00B040E1" w:rsidRDefault="00B040E1" w:rsidP="006D62C0">
            <w:pPr>
              <w:jc w:val="center"/>
              <w:rPr>
                <w:b w:val="0"/>
                <w:u w:val="single"/>
              </w:rPr>
            </w:pPr>
          </w:p>
          <w:p w14:paraId="54AE0271" w14:textId="77777777" w:rsidR="00B040E1" w:rsidRDefault="00B040E1" w:rsidP="006D62C0">
            <w:pPr>
              <w:jc w:val="center"/>
              <w:rPr>
                <w:bCs w:val="0"/>
                <w:u w:val="single"/>
              </w:rPr>
            </w:pPr>
            <w:r w:rsidRPr="009A0969">
              <w:rPr>
                <w:bCs w:val="0"/>
                <w:u w:val="single"/>
              </w:rPr>
              <w:t>Nominations from the floor</w:t>
            </w:r>
          </w:p>
          <w:p w14:paraId="32A09300" w14:textId="77777777" w:rsidR="00B040E1" w:rsidRDefault="00B040E1" w:rsidP="006D62C0">
            <w:pPr>
              <w:jc w:val="center"/>
              <w:rPr>
                <w:bCs w:val="0"/>
                <w:u w:val="single"/>
              </w:rPr>
            </w:pPr>
          </w:p>
          <w:p w14:paraId="55343AB2" w14:textId="77777777" w:rsidR="00B040E1" w:rsidRDefault="00B040E1" w:rsidP="006D62C0">
            <w:pPr>
              <w:jc w:val="center"/>
              <w:rPr>
                <w:bCs w:val="0"/>
                <w:u w:val="single"/>
              </w:rPr>
            </w:pPr>
          </w:p>
          <w:p w14:paraId="4FBC9462" w14:textId="77777777" w:rsidR="00B040E1" w:rsidRPr="009A0969" w:rsidRDefault="00B040E1" w:rsidP="006D62C0">
            <w:pPr>
              <w:jc w:val="center"/>
              <w:rPr>
                <w:bCs w:val="0"/>
                <w:u w:val="single"/>
              </w:rPr>
            </w:pPr>
          </w:p>
        </w:tc>
        <w:tc>
          <w:tcPr>
            <w:tcW w:w="3194" w:type="dxa"/>
          </w:tcPr>
          <w:p w14:paraId="109545A7"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pPr>
          </w:p>
          <w:p w14:paraId="499DC72C"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rPr>
                <w:b/>
                <w:u w:val="single"/>
              </w:rPr>
            </w:pPr>
            <w:r w:rsidRPr="009A0969">
              <w:rPr>
                <w:b/>
                <w:u w:val="single"/>
              </w:rPr>
              <w:t>Proposed Term</w:t>
            </w:r>
          </w:p>
          <w:p w14:paraId="44EEC2F8"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pPr>
          </w:p>
          <w:p w14:paraId="16BA71B9"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2019*</w:t>
            </w:r>
          </w:p>
          <w:p w14:paraId="09A98094"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r>
              <w:t>2021</w:t>
            </w:r>
          </w:p>
          <w:p w14:paraId="46B67459" w14:textId="77777777" w:rsidR="00B040E1" w:rsidRDefault="00B040E1" w:rsidP="006D62C0">
            <w:pPr>
              <w:jc w:val="center"/>
              <w:cnfStyle w:val="000000000000" w:firstRow="0" w:lastRow="0" w:firstColumn="0" w:lastColumn="0" w:oddVBand="0" w:evenVBand="0" w:oddHBand="0" w:evenHBand="0" w:firstRowFirstColumn="0" w:firstRowLastColumn="0" w:lastRowFirstColumn="0" w:lastRowLastColumn="0"/>
            </w:pPr>
          </w:p>
          <w:p w14:paraId="609A5837"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pPr>
            <w:r>
              <w:t>*Normally 2021 but Cath would prefer to retire after this coming year</w:t>
            </w:r>
          </w:p>
          <w:p w14:paraId="1C3726AD"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pPr>
          </w:p>
          <w:p w14:paraId="0AD37585" w14:textId="77777777" w:rsidR="00B040E1" w:rsidRPr="009A0969" w:rsidRDefault="00B040E1" w:rsidP="006D62C0">
            <w:pPr>
              <w:jc w:val="center"/>
              <w:cnfStyle w:val="000000000000" w:firstRow="0" w:lastRow="0" w:firstColumn="0" w:lastColumn="0" w:oddVBand="0" w:evenVBand="0" w:oddHBand="0" w:evenHBand="0" w:firstRowFirstColumn="0" w:firstRowLastColumn="0" w:lastRowFirstColumn="0" w:lastRowLastColumn="0"/>
              <w:rPr>
                <w:b/>
                <w:u w:val="single"/>
              </w:rPr>
            </w:pPr>
            <w:r w:rsidRPr="009A0969">
              <w:rPr>
                <w:b/>
                <w:u w:val="single"/>
              </w:rPr>
              <w:t>Proposed Term</w:t>
            </w:r>
          </w:p>
          <w:p w14:paraId="6D502B68" w14:textId="3BE2C885" w:rsidR="00B040E1" w:rsidRPr="009A0969" w:rsidRDefault="00B040E1" w:rsidP="006D62C0">
            <w:pPr>
              <w:cnfStyle w:val="000000000000" w:firstRow="0" w:lastRow="0" w:firstColumn="0" w:lastColumn="0" w:oddVBand="0" w:evenVBand="0" w:oddHBand="0" w:evenHBand="0" w:firstRowFirstColumn="0" w:firstRowLastColumn="0" w:lastRowFirstColumn="0" w:lastRowLastColumn="0"/>
            </w:pPr>
            <w:r>
              <w:t>NONE</w:t>
            </w:r>
          </w:p>
        </w:tc>
      </w:tr>
    </w:tbl>
    <w:p w14:paraId="73A9EDF4" w14:textId="591A9C0E" w:rsidR="00B9170D" w:rsidRPr="00B040E1" w:rsidRDefault="00B9170D"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lang w:val="en-CA" w:eastAsia="en-CA"/>
        </w:rPr>
      </w:pPr>
    </w:p>
    <w:p w14:paraId="14D8118E" w14:textId="77777777" w:rsidR="00B9170D" w:rsidRPr="00B040E1" w:rsidRDefault="00B9170D" w:rsidP="00B04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p>
    <w:p w14:paraId="6B147B48" w14:textId="77777777" w:rsidR="0051443F" w:rsidRDefault="0051443F" w:rsidP="001D69D6">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r>
        <w:rPr>
          <w:rFonts w:eastAsia="Times New Roman" w:cs="Arial"/>
          <w:i/>
          <w:lang w:val="en-CA" w:eastAsia="en-CA"/>
        </w:rPr>
        <w:t>GENERAL DISCUSSION AND QUESTIONS</w:t>
      </w:r>
    </w:p>
    <w:p w14:paraId="30896D42" w14:textId="77777777" w:rsidR="009F2ADE" w:rsidRPr="009F2ADE" w:rsidRDefault="009F2ADE" w:rsidP="009F2ADE">
      <w:pPr>
        <w:pStyle w:val="ListParagraph"/>
        <w:rPr>
          <w:rFonts w:eastAsia="Times New Roman" w:cs="Arial"/>
          <w:i/>
          <w:lang w:val="en-CA" w:eastAsia="en-CA"/>
        </w:rPr>
      </w:pPr>
    </w:p>
    <w:p w14:paraId="0BCA7637" w14:textId="4A6765D9" w:rsidR="00060E57" w:rsidRDefault="009F2ADE" w:rsidP="009F2ADE">
      <w:pPr>
        <w:pStyle w:val="ListParagraph"/>
        <w:numPr>
          <w:ilvl w:val="4"/>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r>
        <w:rPr>
          <w:rFonts w:eastAsia="Times New Roman" w:cs="Arial"/>
          <w:i/>
          <w:lang w:val="en-CA" w:eastAsia="en-CA"/>
        </w:rPr>
        <w:t>Discussion about community marketing initiatives – need to keep focusing on shoulder season</w:t>
      </w:r>
      <w:r w:rsidR="00893110">
        <w:rPr>
          <w:rFonts w:eastAsia="Times New Roman" w:cs="Arial"/>
          <w:i/>
          <w:lang w:val="en-CA" w:eastAsia="en-CA"/>
        </w:rPr>
        <w:t xml:space="preserve"> as most agree we are at capacity in the summer.</w:t>
      </w:r>
    </w:p>
    <w:p w14:paraId="4739016C" w14:textId="1C3D1A61" w:rsidR="009F2ADE" w:rsidRPr="009F2ADE" w:rsidRDefault="009F2ADE" w:rsidP="009F2ADE">
      <w:pPr>
        <w:pStyle w:val="ListParagraph"/>
        <w:numPr>
          <w:ilvl w:val="4"/>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i/>
          <w:lang w:val="en-CA" w:eastAsia="en-CA"/>
        </w:rPr>
      </w:pPr>
      <w:r>
        <w:rPr>
          <w:rFonts w:eastAsia="Times New Roman" w:cs="Arial"/>
          <w:i/>
          <w:lang w:val="en-CA" w:eastAsia="en-CA"/>
        </w:rPr>
        <w:t>Discussion about ISLA / Affordable Housing – it has been a challenge for HICEEC to change the model, but there are promising paths with BC Housing. Hopefully will get support from CVRD for Community Works funds to advance engineering in preparation for BC Housing application.</w:t>
      </w:r>
    </w:p>
    <w:p w14:paraId="49041E64" w14:textId="77777777" w:rsidR="00060E57" w:rsidRPr="00D245F5" w:rsidRDefault="00060E57" w:rsidP="00D91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lang w:val="en-CA" w:eastAsia="en-CA"/>
        </w:rPr>
      </w:pPr>
    </w:p>
    <w:p w14:paraId="001A12F4" w14:textId="40262417" w:rsidR="00903236" w:rsidRPr="00B9170D" w:rsidRDefault="00347906" w:rsidP="00E9580F">
      <w:pPr>
        <w:pStyle w:val="ListParagraph"/>
        <w:numPr>
          <w:ilvl w:val="0"/>
          <w:numId w:val="6"/>
        </w:numPr>
        <w:rPr>
          <w:rFonts w:cs="Arial"/>
          <w:b/>
        </w:rPr>
      </w:pPr>
      <w:r w:rsidRPr="00D245F5">
        <w:rPr>
          <w:rFonts w:cs="Arial"/>
          <w:b/>
        </w:rPr>
        <w:t>Adjournment</w:t>
      </w:r>
      <w:r w:rsidR="00C51F7E">
        <w:rPr>
          <w:rFonts w:cs="Arial"/>
          <w:b/>
        </w:rPr>
        <w:t xml:space="preserve"> -  </w:t>
      </w:r>
      <w:r w:rsidR="00C51F7E" w:rsidRPr="00C51F7E">
        <w:rPr>
          <w:rFonts w:cs="Arial"/>
          <w:i/>
        </w:rPr>
        <w:t>MOTION TO ADJOURN</w:t>
      </w:r>
      <w:r w:rsidR="00F979D5">
        <w:rPr>
          <w:rFonts w:cs="Arial"/>
          <w:i/>
        </w:rPr>
        <w:t xml:space="preserve"> AGM</w:t>
      </w:r>
      <w:r w:rsidR="009F2ADE">
        <w:rPr>
          <w:rFonts w:cs="Arial"/>
          <w:i/>
        </w:rPr>
        <w:t xml:space="preserve"> </w:t>
      </w:r>
      <w:r w:rsidR="009F2ADE">
        <w:rPr>
          <w:rFonts w:eastAsia="Times New Roman" w:cs="Arial"/>
          <w:i/>
          <w:lang w:val="en-CA" w:eastAsia="en-CA"/>
        </w:rPr>
        <w:t>M/S/C  Jason Griggs, Karen Brown</w:t>
      </w:r>
    </w:p>
    <w:p w14:paraId="12436657" w14:textId="3B57CCE6" w:rsidR="00B9170D" w:rsidRDefault="00B9170D" w:rsidP="00B9170D">
      <w:pPr>
        <w:rPr>
          <w:rFonts w:cs="Arial"/>
        </w:rPr>
      </w:pPr>
    </w:p>
    <w:p w14:paraId="325C76B0" w14:textId="276055E8" w:rsidR="00B9170D" w:rsidRPr="00B9170D" w:rsidRDefault="00B9170D" w:rsidP="00B040E1">
      <w:pPr>
        <w:ind w:firstLine="720"/>
        <w:rPr>
          <w:rFonts w:cs="Arial"/>
          <w:b/>
        </w:rPr>
      </w:pPr>
      <w:r>
        <w:rPr>
          <w:rFonts w:cs="Arial"/>
          <w:b/>
        </w:rPr>
        <w:t>Adjourned at 5:28pm</w:t>
      </w:r>
    </w:p>
    <w:sectPr w:rsidR="00B9170D" w:rsidRPr="00B9170D" w:rsidSect="00D245F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equalWidth="0">
        <w:col w:w="1044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3AB1D" w14:textId="77777777" w:rsidR="000F1F1E" w:rsidRDefault="000F1F1E" w:rsidP="009B2435">
      <w:pPr>
        <w:spacing w:after="0" w:line="240" w:lineRule="auto"/>
      </w:pPr>
      <w:r>
        <w:separator/>
      </w:r>
    </w:p>
  </w:endnote>
  <w:endnote w:type="continuationSeparator" w:id="0">
    <w:p w14:paraId="1F628274" w14:textId="77777777" w:rsidR="000F1F1E" w:rsidRDefault="000F1F1E" w:rsidP="009B2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altName w:val="Arabic Typeset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AB42" w14:textId="77777777" w:rsidR="00A00F49" w:rsidRDefault="00A00F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022681"/>
      <w:docPartObj>
        <w:docPartGallery w:val="Page Numbers (Bottom of Page)"/>
        <w:docPartUnique/>
      </w:docPartObj>
    </w:sdtPr>
    <w:sdtEndPr>
      <w:rPr>
        <w:noProof/>
      </w:rPr>
    </w:sdtEndPr>
    <w:sdtContent>
      <w:p w14:paraId="473E445D" w14:textId="77777777" w:rsidR="00952E97" w:rsidRDefault="00952E97">
        <w:pPr>
          <w:pStyle w:val="Footer"/>
          <w:jc w:val="right"/>
        </w:pPr>
        <w:r>
          <w:fldChar w:fldCharType="begin"/>
        </w:r>
        <w:r>
          <w:instrText xml:space="preserve"> PAGE   \* MERGEFORMAT </w:instrText>
        </w:r>
        <w:r>
          <w:fldChar w:fldCharType="separate"/>
        </w:r>
        <w:r w:rsidR="006C7D2D">
          <w:rPr>
            <w:noProof/>
          </w:rPr>
          <w:t>3</w:t>
        </w:r>
        <w:r>
          <w:rPr>
            <w:noProof/>
          </w:rPr>
          <w:fldChar w:fldCharType="end"/>
        </w:r>
      </w:p>
    </w:sdtContent>
  </w:sdt>
  <w:p w14:paraId="3AD17695" w14:textId="77777777" w:rsidR="00952E97" w:rsidRDefault="00952E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829A4" w14:textId="77777777" w:rsidR="00A00F49" w:rsidRDefault="00A0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66185" w14:textId="77777777" w:rsidR="000F1F1E" w:rsidRDefault="000F1F1E" w:rsidP="009B2435">
      <w:pPr>
        <w:spacing w:after="0" w:line="240" w:lineRule="auto"/>
      </w:pPr>
      <w:r>
        <w:separator/>
      </w:r>
    </w:p>
  </w:footnote>
  <w:footnote w:type="continuationSeparator" w:id="0">
    <w:p w14:paraId="36754F30" w14:textId="77777777" w:rsidR="000F1F1E" w:rsidRDefault="000F1F1E" w:rsidP="009B2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C0483" w14:textId="77777777" w:rsidR="00A00F49" w:rsidRDefault="00A00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EE679" w14:textId="77777777" w:rsidR="009B2435" w:rsidRDefault="000F1F1E" w:rsidP="009B2435">
    <w:pPr>
      <w:pStyle w:val="Header"/>
      <w:jc w:val="center"/>
    </w:pPr>
    <w:sdt>
      <w:sdtPr>
        <w:id w:val="-1976283445"/>
        <w:docPartObj>
          <w:docPartGallery w:val="Watermarks"/>
          <w:docPartUnique/>
        </w:docPartObj>
      </w:sdtPr>
      <w:sdtEndPr/>
      <w:sdtContent>
        <w:r>
          <w:rPr>
            <w:noProof/>
          </w:rPr>
          <w:pict w14:anchorId="2168C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B2435">
      <w:rPr>
        <w:rFonts w:ascii="Arial" w:hAnsi="Arial" w:cs="Arial"/>
        <w:noProof/>
        <w:spacing w:val="-9"/>
        <w:sz w:val="24"/>
        <w:szCs w:val="24"/>
        <w:lang w:val="en-CA" w:eastAsia="en-CA"/>
      </w:rPr>
      <w:drawing>
        <wp:inline distT="0" distB="0" distL="0" distR="0" wp14:anchorId="4B99B541" wp14:editId="62CB6E7B">
          <wp:extent cx="4049486" cy="938151"/>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ceec logo 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8453" cy="9425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6DC8" w14:textId="77777777" w:rsidR="00A00F49" w:rsidRDefault="00A00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0858"/>
    <w:multiLevelType w:val="hybridMultilevel"/>
    <w:tmpl w:val="900A65F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7353C0"/>
    <w:multiLevelType w:val="multilevel"/>
    <w:tmpl w:val="CDB633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B4A3C06"/>
    <w:multiLevelType w:val="hybridMultilevel"/>
    <w:tmpl w:val="D07CE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156F"/>
    <w:multiLevelType w:val="multilevel"/>
    <w:tmpl w:val="0E72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F67427"/>
    <w:multiLevelType w:val="hybridMultilevel"/>
    <w:tmpl w:val="48CAC9AA"/>
    <w:lvl w:ilvl="0" w:tplc="B6904D66">
      <w:start w:val="1"/>
      <w:numFmt w:val="upperRoman"/>
      <w:lvlText w:val="%1."/>
      <w:lvlJc w:val="left"/>
      <w:pPr>
        <w:ind w:left="765" w:hanging="720"/>
      </w:pPr>
    </w:lvl>
    <w:lvl w:ilvl="1" w:tplc="8C7CEB08">
      <w:start w:val="1"/>
      <w:numFmt w:val="upperLetter"/>
      <w:lvlText w:val="%2."/>
      <w:lvlJc w:val="left"/>
      <w:pPr>
        <w:ind w:left="1125" w:hanging="360"/>
      </w:pPr>
      <w:rPr>
        <w:rFonts w:hint="default"/>
      </w:rPr>
    </w:lvl>
    <w:lvl w:ilvl="2" w:tplc="F9A61732">
      <w:start w:val="1"/>
      <w:numFmt w:val="decimal"/>
      <w:lvlText w:val="%3."/>
      <w:lvlJc w:val="left"/>
      <w:pPr>
        <w:ind w:left="2025" w:hanging="360"/>
      </w:pPr>
      <w:rPr>
        <w:rFonts w:hint="default"/>
      </w:rPr>
    </w:lvl>
    <w:lvl w:ilvl="3" w:tplc="EAEE2E5E">
      <w:start w:val="1"/>
      <w:numFmt w:val="lowerLetter"/>
      <w:lvlText w:val="%4)"/>
      <w:lvlJc w:val="left"/>
      <w:pPr>
        <w:ind w:left="2565" w:hanging="360"/>
      </w:pPr>
      <w:rPr>
        <w:rFonts w:hint="default"/>
      </w:rPr>
    </w:lvl>
    <w:lvl w:ilvl="4" w:tplc="039CB972">
      <w:numFmt w:val="bullet"/>
      <w:lvlText w:val="-"/>
      <w:lvlJc w:val="left"/>
      <w:pPr>
        <w:ind w:left="3285" w:hanging="360"/>
      </w:pPr>
      <w:rPr>
        <w:rFonts w:ascii="Calibri" w:eastAsia="Times New Roman" w:hAnsi="Calibri" w:cs="Calibri" w:hint="default"/>
      </w:r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E81294F"/>
    <w:multiLevelType w:val="hybridMultilevel"/>
    <w:tmpl w:val="B618510C"/>
    <w:lvl w:ilvl="0" w:tplc="B56A15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E4750"/>
    <w:multiLevelType w:val="multilevel"/>
    <w:tmpl w:val="3D228E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220CDD"/>
    <w:multiLevelType w:val="multilevel"/>
    <w:tmpl w:val="FDD0C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F665591"/>
    <w:multiLevelType w:val="multilevel"/>
    <w:tmpl w:val="FDD0CF0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82D0442"/>
    <w:multiLevelType w:val="multilevel"/>
    <w:tmpl w:val="498037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2D816020"/>
    <w:multiLevelType w:val="multilevel"/>
    <w:tmpl w:val="D6C858DE"/>
    <w:lvl w:ilvl="0">
      <w:start w:val="1"/>
      <w:numFmt w:val="decimal"/>
      <w:lvlText w:val="%1."/>
      <w:lvlJc w:val="left"/>
      <w:pPr>
        <w:ind w:left="720" w:hanging="360"/>
      </w:pPr>
    </w:lvl>
    <w:lvl w:ilvl="1">
      <w:start w:val="6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EBA5288"/>
    <w:multiLevelType w:val="multilevel"/>
    <w:tmpl w:val="709ECEF2"/>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2" w15:restartNumberingAfterBreak="0">
    <w:nsid w:val="35553174"/>
    <w:multiLevelType w:val="hybridMultilevel"/>
    <w:tmpl w:val="5BD20F36"/>
    <w:lvl w:ilvl="0" w:tplc="F8F209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71751"/>
    <w:multiLevelType w:val="hybridMultilevel"/>
    <w:tmpl w:val="580667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92465"/>
    <w:multiLevelType w:val="hybridMultilevel"/>
    <w:tmpl w:val="B6C06D9E"/>
    <w:lvl w:ilvl="0" w:tplc="E98C1EC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43292CBA"/>
    <w:multiLevelType w:val="multilevel"/>
    <w:tmpl w:val="498037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8D60EAE"/>
    <w:multiLevelType w:val="hybridMultilevel"/>
    <w:tmpl w:val="3D9CE578"/>
    <w:lvl w:ilvl="0" w:tplc="E98C1ECA">
      <w:start w:val="1"/>
      <w:numFmt w:val="upperRoman"/>
      <w:lvlText w:val="%1."/>
      <w:lvlJc w:val="left"/>
      <w:pPr>
        <w:ind w:left="765" w:hanging="720"/>
      </w:pPr>
      <w:rPr>
        <w:rFonts w:hint="default"/>
      </w:rPr>
    </w:lvl>
    <w:lvl w:ilvl="1" w:tplc="04090015">
      <w:start w:val="1"/>
      <w:numFmt w:val="upperLetter"/>
      <w:lvlText w:val="%2."/>
      <w:lvlJc w:val="left"/>
      <w:pPr>
        <w:ind w:left="1260" w:hanging="360"/>
      </w:pPr>
      <w:rPr>
        <w:rFonts w:hint="default"/>
      </w:rPr>
    </w:lvl>
    <w:lvl w:ilvl="2" w:tplc="8340A08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15E1A"/>
    <w:multiLevelType w:val="hybridMultilevel"/>
    <w:tmpl w:val="94CE4D14"/>
    <w:lvl w:ilvl="0" w:tplc="4A82D5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494311"/>
    <w:multiLevelType w:val="hybridMultilevel"/>
    <w:tmpl w:val="3E6297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2F1A81"/>
    <w:multiLevelType w:val="hybridMultilevel"/>
    <w:tmpl w:val="E37A666A"/>
    <w:lvl w:ilvl="0" w:tplc="8C7CEB08">
      <w:start w:val="1"/>
      <w:numFmt w:val="upperLetter"/>
      <w:lvlText w:val="%1."/>
      <w:lvlJc w:val="left"/>
      <w:pPr>
        <w:ind w:left="112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D07396"/>
    <w:multiLevelType w:val="multilevel"/>
    <w:tmpl w:val="4D14818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15:restartNumberingAfterBreak="0">
    <w:nsid w:val="603F25D7"/>
    <w:multiLevelType w:val="hybridMultilevel"/>
    <w:tmpl w:val="BE2C2BBA"/>
    <w:lvl w:ilvl="0" w:tplc="1009000D">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22" w15:restartNumberingAfterBreak="0">
    <w:nsid w:val="624C3CCD"/>
    <w:multiLevelType w:val="hybridMultilevel"/>
    <w:tmpl w:val="8C4CBFD8"/>
    <w:lvl w:ilvl="0" w:tplc="10090001">
      <w:start w:val="1"/>
      <w:numFmt w:val="bullet"/>
      <w:lvlText w:val=""/>
      <w:lvlJc w:val="left"/>
      <w:pPr>
        <w:ind w:left="2745" w:hanging="360"/>
      </w:pPr>
      <w:rPr>
        <w:rFonts w:ascii="Symbol" w:hAnsi="Symbol" w:hint="default"/>
      </w:rPr>
    </w:lvl>
    <w:lvl w:ilvl="1" w:tplc="10090003" w:tentative="1">
      <w:start w:val="1"/>
      <w:numFmt w:val="bullet"/>
      <w:lvlText w:val="o"/>
      <w:lvlJc w:val="left"/>
      <w:pPr>
        <w:ind w:left="3465" w:hanging="360"/>
      </w:pPr>
      <w:rPr>
        <w:rFonts w:ascii="Courier New" w:hAnsi="Courier New" w:cs="Courier New" w:hint="default"/>
      </w:rPr>
    </w:lvl>
    <w:lvl w:ilvl="2" w:tplc="10090005" w:tentative="1">
      <w:start w:val="1"/>
      <w:numFmt w:val="bullet"/>
      <w:lvlText w:val=""/>
      <w:lvlJc w:val="left"/>
      <w:pPr>
        <w:ind w:left="4185" w:hanging="360"/>
      </w:pPr>
      <w:rPr>
        <w:rFonts w:ascii="Wingdings" w:hAnsi="Wingdings" w:hint="default"/>
      </w:rPr>
    </w:lvl>
    <w:lvl w:ilvl="3" w:tplc="10090001" w:tentative="1">
      <w:start w:val="1"/>
      <w:numFmt w:val="bullet"/>
      <w:lvlText w:val=""/>
      <w:lvlJc w:val="left"/>
      <w:pPr>
        <w:ind w:left="4905" w:hanging="360"/>
      </w:pPr>
      <w:rPr>
        <w:rFonts w:ascii="Symbol" w:hAnsi="Symbol" w:hint="default"/>
      </w:rPr>
    </w:lvl>
    <w:lvl w:ilvl="4" w:tplc="10090003" w:tentative="1">
      <w:start w:val="1"/>
      <w:numFmt w:val="bullet"/>
      <w:lvlText w:val="o"/>
      <w:lvlJc w:val="left"/>
      <w:pPr>
        <w:ind w:left="5625" w:hanging="360"/>
      </w:pPr>
      <w:rPr>
        <w:rFonts w:ascii="Courier New" w:hAnsi="Courier New" w:cs="Courier New" w:hint="default"/>
      </w:rPr>
    </w:lvl>
    <w:lvl w:ilvl="5" w:tplc="10090005" w:tentative="1">
      <w:start w:val="1"/>
      <w:numFmt w:val="bullet"/>
      <w:lvlText w:val=""/>
      <w:lvlJc w:val="left"/>
      <w:pPr>
        <w:ind w:left="6345" w:hanging="360"/>
      </w:pPr>
      <w:rPr>
        <w:rFonts w:ascii="Wingdings" w:hAnsi="Wingdings" w:hint="default"/>
      </w:rPr>
    </w:lvl>
    <w:lvl w:ilvl="6" w:tplc="10090001" w:tentative="1">
      <w:start w:val="1"/>
      <w:numFmt w:val="bullet"/>
      <w:lvlText w:val=""/>
      <w:lvlJc w:val="left"/>
      <w:pPr>
        <w:ind w:left="7065" w:hanging="360"/>
      </w:pPr>
      <w:rPr>
        <w:rFonts w:ascii="Symbol" w:hAnsi="Symbol" w:hint="default"/>
      </w:rPr>
    </w:lvl>
    <w:lvl w:ilvl="7" w:tplc="10090003" w:tentative="1">
      <w:start w:val="1"/>
      <w:numFmt w:val="bullet"/>
      <w:lvlText w:val="o"/>
      <w:lvlJc w:val="left"/>
      <w:pPr>
        <w:ind w:left="7785" w:hanging="360"/>
      </w:pPr>
      <w:rPr>
        <w:rFonts w:ascii="Courier New" w:hAnsi="Courier New" w:cs="Courier New" w:hint="default"/>
      </w:rPr>
    </w:lvl>
    <w:lvl w:ilvl="8" w:tplc="10090005" w:tentative="1">
      <w:start w:val="1"/>
      <w:numFmt w:val="bullet"/>
      <w:lvlText w:val=""/>
      <w:lvlJc w:val="left"/>
      <w:pPr>
        <w:ind w:left="8505" w:hanging="360"/>
      </w:pPr>
      <w:rPr>
        <w:rFonts w:ascii="Wingdings" w:hAnsi="Wingdings" w:hint="default"/>
      </w:rPr>
    </w:lvl>
  </w:abstractNum>
  <w:abstractNum w:abstractNumId="23" w15:restartNumberingAfterBreak="0">
    <w:nsid w:val="65F943A6"/>
    <w:multiLevelType w:val="hybridMultilevel"/>
    <w:tmpl w:val="DC728512"/>
    <w:lvl w:ilvl="0" w:tplc="8C7CEB08">
      <w:start w:val="1"/>
      <w:numFmt w:val="upperLetter"/>
      <w:lvlText w:val="%1."/>
      <w:lvlJc w:val="left"/>
      <w:pPr>
        <w:ind w:left="1125"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8637474"/>
    <w:multiLevelType w:val="hybridMultilevel"/>
    <w:tmpl w:val="AB9AC906"/>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924596B"/>
    <w:multiLevelType w:val="hybridMultilevel"/>
    <w:tmpl w:val="315603F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2D3932"/>
    <w:multiLevelType w:val="hybridMultilevel"/>
    <w:tmpl w:val="EDBC02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A0D3A"/>
    <w:multiLevelType w:val="multilevel"/>
    <w:tmpl w:val="2BD03D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20027D8"/>
    <w:multiLevelType w:val="hybridMultilevel"/>
    <w:tmpl w:val="180CEBD0"/>
    <w:lvl w:ilvl="0" w:tplc="926CE39A">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75187CAF"/>
    <w:multiLevelType w:val="multilevel"/>
    <w:tmpl w:val="BDD644C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6A55A83"/>
    <w:multiLevelType w:val="hybridMultilevel"/>
    <w:tmpl w:val="101C4054"/>
    <w:lvl w:ilvl="0" w:tplc="1009000D">
      <w:start w:val="1"/>
      <w:numFmt w:val="bullet"/>
      <w:lvlText w:val=""/>
      <w:lvlJc w:val="left"/>
      <w:pPr>
        <w:ind w:left="3600" w:hanging="360"/>
      </w:pPr>
      <w:rPr>
        <w:rFonts w:ascii="Wingdings" w:hAnsi="Wingdings" w:hint="default"/>
      </w:rPr>
    </w:lvl>
    <w:lvl w:ilvl="1" w:tplc="10090003" w:tentative="1">
      <w:start w:val="1"/>
      <w:numFmt w:val="bullet"/>
      <w:lvlText w:val="o"/>
      <w:lvlJc w:val="left"/>
      <w:pPr>
        <w:ind w:left="4320" w:hanging="360"/>
      </w:pPr>
      <w:rPr>
        <w:rFonts w:ascii="Courier New" w:hAnsi="Courier New" w:cs="Courier New" w:hint="default"/>
      </w:rPr>
    </w:lvl>
    <w:lvl w:ilvl="2" w:tplc="10090005" w:tentative="1">
      <w:start w:val="1"/>
      <w:numFmt w:val="bullet"/>
      <w:lvlText w:val=""/>
      <w:lvlJc w:val="left"/>
      <w:pPr>
        <w:ind w:left="5040" w:hanging="360"/>
      </w:pPr>
      <w:rPr>
        <w:rFonts w:ascii="Wingdings" w:hAnsi="Wingdings" w:hint="default"/>
      </w:rPr>
    </w:lvl>
    <w:lvl w:ilvl="3" w:tplc="10090001" w:tentative="1">
      <w:start w:val="1"/>
      <w:numFmt w:val="bullet"/>
      <w:lvlText w:val=""/>
      <w:lvlJc w:val="left"/>
      <w:pPr>
        <w:ind w:left="5760" w:hanging="360"/>
      </w:pPr>
      <w:rPr>
        <w:rFonts w:ascii="Symbol" w:hAnsi="Symbol" w:hint="default"/>
      </w:rPr>
    </w:lvl>
    <w:lvl w:ilvl="4" w:tplc="10090003" w:tentative="1">
      <w:start w:val="1"/>
      <w:numFmt w:val="bullet"/>
      <w:lvlText w:val="o"/>
      <w:lvlJc w:val="left"/>
      <w:pPr>
        <w:ind w:left="6480" w:hanging="360"/>
      </w:pPr>
      <w:rPr>
        <w:rFonts w:ascii="Courier New" w:hAnsi="Courier New" w:cs="Courier New" w:hint="default"/>
      </w:rPr>
    </w:lvl>
    <w:lvl w:ilvl="5" w:tplc="10090005" w:tentative="1">
      <w:start w:val="1"/>
      <w:numFmt w:val="bullet"/>
      <w:lvlText w:val=""/>
      <w:lvlJc w:val="left"/>
      <w:pPr>
        <w:ind w:left="7200" w:hanging="360"/>
      </w:pPr>
      <w:rPr>
        <w:rFonts w:ascii="Wingdings" w:hAnsi="Wingdings" w:hint="default"/>
      </w:rPr>
    </w:lvl>
    <w:lvl w:ilvl="6" w:tplc="10090001" w:tentative="1">
      <w:start w:val="1"/>
      <w:numFmt w:val="bullet"/>
      <w:lvlText w:val=""/>
      <w:lvlJc w:val="left"/>
      <w:pPr>
        <w:ind w:left="7920" w:hanging="360"/>
      </w:pPr>
      <w:rPr>
        <w:rFonts w:ascii="Symbol" w:hAnsi="Symbol" w:hint="default"/>
      </w:rPr>
    </w:lvl>
    <w:lvl w:ilvl="7" w:tplc="10090003" w:tentative="1">
      <w:start w:val="1"/>
      <w:numFmt w:val="bullet"/>
      <w:lvlText w:val="o"/>
      <w:lvlJc w:val="left"/>
      <w:pPr>
        <w:ind w:left="8640" w:hanging="360"/>
      </w:pPr>
      <w:rPr>
        <w:rFonts w:ascii="Courier New" w:hAnsi="Courier New" w:cs="Courier New" w:hint="default"/>
      </w:rPr>
    </w:lvl>
    <w:lvl w:ilvl="8" w:tplc="10090005" w:tentative="1">
      <w:start w:val="1"/>
      <w:numFmt w:val="bullet"/>
      <w:lvlText w:val=""/>
      <w:lvlJc w:val="left"/>
      <w:pPr>
        <w:ind w:left="9360" w:hanging="360"/>
      </w:pPr>
      <w:rPr>
        <w:rFonts w:ascii="Wingdings" w:hAnsi="Wingdings" w:hint="default"/>
      </w:rPr>
    </w:lvl>
  </w:abstractNum>
  <w:abstractNum w:abstractNumId="31" w15:restartNumberingAfterBreak="0">
    <w:nsid w:val="7CAF259C"/>
    <w:multiLevelType w:val="hybridMultilevel"/>
    <w:tmpl w:val="1AC0BB04"/>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7"/>
  </w:num>
  <w:num w:numId="3">
    <w:abstractNumId w:val="5"/>
  </w:num>
  <w:num w:numId="4">
    <w:abstractNumId w:val="14"/>
  </w:num>
  <w:num w:numId="5">
    <w:abstractNumId w:val="16"/>
  </w:num>
  <w:num w:numId="6">
    <w:abstractNumId w:val="4"/>
  </w:num>
  <w:num w:numId="7">
    <w:abstractNumId w:val="13"/>
  </w:num>
  <w:num w:numId="8">
    <w:abstractNumId w:val="10"/>
  </w:num>
  <w:num w:numId="9">
    <w:abstractNumId w:val="25"/>
  </w:num>
  <w:num w:numId="10">
    <w:abstractNumId w:val="26"/>
  </w:num>
  <w:num w:numId="11">
    <w:abstractNumId w:val="18"/>
  </w:num>
  <w:num w:numId="12">
    <w:abstractNumId w:val="2"/>
  </w:num>
  <w:num w:numId="13">
    <w:abstractNumId w:val="29"/>
  </w:num>
  <w:num w:numId="14">
    <w:abstractNumId w:val="0"/>
  </w:num>
  <w:num w:numId="15">
    <w:abstractNumId w:val="19"/>
  </w:num>
  <w:num w:numId="16">
    <w:abstractNumId w:val="6"/>
  </w:num>
  <w:num w:numId="17">
    <w:abstractNumId w:val="31"/>
  </w:num>
  <w:num w:numId="18">
    <w:abstractNumId w:val="27"/>
  </w:num>
  <w:num w:numId="19">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20">
    <w:abstractNumId w:val="1"/>
  </w:num>
  <w:num w:numId="21">
    <w:abstractNumId w:val="8"/>
  </w:num>
  <w:num w:numId="22">
    <w:abstractNumId w:val="7"/>
  </w:num>
  <w:num w:numId="23">
    <w:abstractNumId w:val="15"/>
  </w:num>
  <w:num w:numId="24">
    <w:abstractNumId w:val="9"/>
  </w:num>
  <w:num w:numId="25">
    <w:abstractNumId w:val="20"/>
  </w:num>
  <w:num w:numId="26">
    <w:abstractNumId w:val="11"/>
  </w:num>
  <w:num w:numId="27">
    <w:abstractNumId w:val="23"/>
  </w:num>
  <w:num w:numId="28">
    <w:abstractNumId w:val="12"/>
  </w:num>
  <w:num w:numId="29">
    <w:abstractNumId w:val="3"/>
  </w:num>
  <w:num w:numId="30">
    <w:abstractNumId w:val="21"/>
  </w:num>
  <w:num w:numId="31">
    <w:abstractNumId w:val="30"/>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32"/>
    <w:rsid w:val="00047BC1"/>
    <w:rsid w:val="00057EBE"/>
    <w:rsid w:val="00060E57"/>
    <w:rsid w:val="00090401"/>
    <w:rsid w:val="000D6CED"/>
    <w:rsid w:val="000F1F1E"/>
    <w:rsid w:val="000F4A6C"/>
    <w:rsid w:val="00133A98"/>
    <w:rsid w:val="001347C3"/>
    <w:rsid w:val="00155A92"/>
    <w:rsid w:val="0018083B"/>
    <w:rsid w:val="001D69D6"/>
    <w:rsid w:val="001F29A3"/>
    <w:rsid w:val="00234AD4"/>
    <w:rsid w:val="00242227"/>
    <w:rsid w:val="00284945"/>
    <w:rsid w:val="002C4E33"/>
    <w:rsid w:val="002E5DB3"/>
    <w:rsid w:val="00303E42"/>
    <w:rsid w:val="00311232"/>
    <w:rsid w:val="00347906"/>
    <w:rsid w:val="0039739B"/>
    <w:rsid w:val="003C6ACC"/>
    <w:rsid w:val="004258B5"/>
    <w:rsid w:val="00462584"/>
    <w:rsid w:val="00471FEC"/>
    <w:rsid w:val="004971A2"/>
    <w:rsid w:val="004C1D92"/>
    <w:rsid w:val="0051443F"/>
    <w:rsid w:val="00524E8F"/>
    <w:rsid w:val="0058710E"/>
    <w:rsid w:val="005935E0"/>
    <w:rsid w:val="0063324E"/>
    <w:rsid w:val="006626B5"/>
    <w:rsid w:val="00686F5C"/>
    <w:rsid w:val="006957C4"/>
    <w:rsid w:val="006A753A"/>
    <w:rsid w:val="006C7D2D"/>
    <w:rsid w:val="006F29DE"/>
    <w:rsid w:val="00707916"/>
    <w:rsid w:val="00747937"/>
    <w:rsid w:val="007A2D35"/>
    <w:rsid w:val="007B7097"/>
    <w:rsid w:val="007C321B"/>
    <w:rsid w:val="00805356"/>
    <w:rsid w:val="008208AD"/>
    <w:rsid w:val="0083370C"/>
    <w:rsid w:val="00857DE5"/>
    <w:rsid w:val="00893110"/>
    <w:rsid w:val="00894253"/>
    <w:rsid w:val="008E7D6F"/>
    <w:rsid w:val="00903236"/>
    <w:rsid w:val="009100C6"/>
    <w:rsid w:val="00932C79"/>
    <w:rsid w:val="00952E97"/>
    <w:rsid w:val="0098760E"/>
    <w:rsid w:val="009A6734"/>
    <w:rsid w:val="009B2435"/>
    <w:rsid w:val="009E1F1D"/>
    <w:rsid w:val="009E2714"/>
    <w:rsid w:val="009F2ADE"/>
    <w:rsid w:val="00A00F49"/>
    <w:rsid w:val="00A215C9"/>
    <w:rsid w:val="00A6114A"/>
    <w:rsid w:val="00A710BC"/>
    <w:rsid w:val="00A87D8F"/>
    <w:rsid w:val="00AD45DC"/>
    <w:rsid w:val="00AF730D"/>
    <w:rsid w:val="00B040E1"/>
    <w:rsid w:val="00B33F22"/>
    <w:rsid w:val="00B65A6D"/>
    <w:rsid w:val="00B76D0A"/>
    <w:rsid w:val="00B83D5D"/>
    <w:rsid w:val="00B9170D"/>
    <w:rsid w:val="00C03FD6"/>
    <w:rsid w:val="00C375E6"/>
    <w:rsid w:val="00C51F7E"/>
    <w:rsid w:val="00CE0FAB"/>
    <w:rsid w:val="00D245F5"/>
    <w:rsid w:val="00D628A0"/>
    <w:rsid w:val="00D917FF"/>
    <w:rsid w:val="00DC6703"/>
    <w:rsid w:val="00DC799C"/>
    <w:rsid w:val="00E9580F"/>
    <w:rsid w:val="00EC790A"/>
    <w:rsid w:val="00ED1922"/>
    <w:rsid w:val="00F41BFA"/>
    <w:rsid w:val="00F7736D"/>
    <w:rsid w:val="00F87E19"/>
    <w:rsid w:val="00F979D5"/>
    <w:rsid w:val="00FB10BB"/>
    <w:rsid w:val="00FC72E4"/>
    <w:rsid w:val="00FD6627"/>
    <w:rsid w:val="00FE17CE"/>
    <w:rsid w:val="00FF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343FCE"/>
  <w15:docId w15:val="{AABDC4A8-56FE-40AE-9169-7783307DE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A92"/>
    <w:rPr>
      <w:rFonts w:eastAsiaTheme="minorEastAsia"/>
    </w:rPr>
  </w:style>
  <w:style w:type="paragraph" w:styleId="Heading1">
    <w:name w:val="heading 1"/>
    <w:basedOn w:val="Normal"/>
    <w:next w:val="Normal"/>
    <w:link w:val="Heading1Char"/>
    <w:qFormat/>
    <w:rsid w:val="00090401"/>
    <w:pPr>
      <w:keepNext/>
      <w:spacing w:after="0" w:line="240" w:lineRule="auto"/>
      <w:outlineLvl w:val="0"/>
    </w:pPr>
    <w:rPr>
      <w:rFonts w:ascii="Lucida Handwriting" w:eastAsia="Times New Roman" w:hAnsi="Lucida Handwriting" w:cs="Times New Roman"/>
      <w:sz w:val="24"/>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A92"/>
    <w:rPr>
      <w:rFonts w:ascii="Tahoma" w:eastAsiaTheme="minorEastAsia" w:hAnsi="Tahoma" w:cs="Tahoma"/>
      <w:sz w:val="16"/>
      <w:szCs w:val="16"/>
    </w:rPr>
  </w:style>
  <w:style w:type="paragraph" w:styleId="ListParagraph">
    <w:name w:val="List Paragraph"/>
    <w:basedOn w:val="Normal"/>
    <w:uiPriority w:val="34"/>
    <w:qFormat/>
    <w:rsid w:val="00155A92"/>
    <w:pPr>
      <w:ind w:left="720"/>
      <w:contextualSpacing/>
    </w:pPr>
  </w:style>
  <w:style w:type="character" w:styleId="HTMLCite">
    <w:name w:val="HTML Cite"/>
    <w:basedOn w:val="DefaultParagraphFont"/>
    <w:uiPriority w:val="99"/>
    <w:rsid w:val="00133A98"/>
    <w:rPr>
      <w:i/>
    </w:rPr>
  </w:style>
  <w:style w:type="paragraph" w:styleId="Header">
    <w:name w:val="header"/>
    <w:basedOn w:val="Normal"/>
    <w:link w:val="HeaderChar"/>
    <w:uiPriority w:val="99"/>
    <w:unhideWhenUsed/>
    <w:rsid w:val="009B2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435"/>
    <w:rPr>
      <w:rFonts w:eastAsiaTheme="minorEastAsia"/>
    </w:rPr>
  </w:style>
  <w:style w:type="paragraph" w:styleId="Footer">
    <w:name w:val="footer"/>
    <w:basedOn w:val="Normal"/>
    <w:link w:val="FooterChar"/>
    <w:uiPriority w:val="99"/>
    <w:unhideWhenUsed/>
    <w:rsid w:val="009B2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435"/>
    <w:rPr>
      <w:rFonts w:eastAsiaTheme="minorEastAsia"/>
    </w:rPr>
  </w:style>
  <w:style w:type="table" w:styleId="TableGrid">
    <w:name w:val="Table Grid"/>
    <w:basedOn w:val="TableNormal"/>
    <w:uiPriority w:val="59"/>
    <w:rsid w:val="00D24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258B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customStyle="1" w:styleId="Heading1Char">
    <w:name w:val="Heading 1 Char"/>
    <w:basedOn w:val="DefaultParagraphFont"/>
    <w:link w:val="Heading1"/>
    <w:rsid w:val="00090401"/>
    <w:rPr>
      <w:rFonts w:ascii="Lucida Handwriting" w:eastAsia="Times New Roman" w:hAnsi="Lucida Handwriting" w:cs="Times New Roman"/>
      <w:sz w:val="24"/>
      <w:szCs w:val="20"/>
      <w:lang w:eastAsia="en-CA"/>
    </w:rPr>
  </w:style>
  <w:style w:type="character" w:styleId="Hyperlink">
    <w:name w:val="Hyperlink"/>
    <w:semiHidden/>
    <w:rsid w:val="00090401"/>
    <w:rPr>
      <w:color w:val="0000FF"/>
      <w:u w:val="single"/>
    </w:rPr>
  </w:style>
  <w:style w:type="paragraph" w:styleId="BodyTextIndent">
    <w:name w:val="Body Text Indent"/>
    <w:basedOn w:val="Normal"/>
    <w:link w:val="BodyTextIndentChar"/>
    <w:semiHidden/>
    <w:rsid w:val="00090401"/>
    <w:pPr>
      <w:spacing w:after="0" w:line="240" w:lineRule="auto"/>
      <w:ind w:firstLine="720"/>
    </w:pPr>
    <w:rPr>
      <w:rFonts w:ascii="Arial" w:eastAsia="Times New Roman" w:hAnsi="Arial" w:cs="Times New Roman"/>
      <w:sz w:val="20"/>
      <w:szCs w:val="20"/>
      <w:lang w:eastAsia="en-CA"/>
    </w:rPr>
  </w:style>
  <w:style w:type="character" w:customStyle="1" w:styleId="BodyTextIndentChar">
    <w:name w:val="Body Text Indent Char"/>
    <w:basedOn w:val="DefaultParagraphFont"/>
    <w:link w:val="BodyTextIndent"/>
    <w:semiHidden/>
    <w:rsid w:val="00090401"/>
    <w:rPr>
      <w:rFonts w:ascii="Arial" w:eastAsia="Times New Roman" w:hAnsi="Arial" w:cs="Times New Roman"/>
      <w:sz w:val="20"/>
      <w:szCs w:val="20"/>
      <w:lang w:eastAsia="en-CA"/>
    </w:rPr>
  </w:style>
  <w:style w:type="paragraph" w:styleId="BodyText">
    <w:name w:val="Body Text"/>
    <w:basedOn w:val="Normal"/>
    <w:link w:val="BodyTextChar"/>
    <w:semiHidden/>
    <w:rsid w:val="00090401"/>
    <w:pPr>
      <w:spacing w:after="0" w:line="240" w:lineRule="auto"/>
    </w:pPr>
    <w:rPr>
      <w:rFonts w:ascii="Times New Roman" w:eastAsia="Times New Roman" w:hAnsi="Times New Roman" w:cs="Times New Roman"/>
      <w:sz w:val="24"/>
      <w:szCs w:val="20"/>
      <w:lang w:eastAsia="en-CA"/>
    </w:rPr>
  </w:style>
  <w:style w:type="character" w:customStyle="1" w:styleId="BodyTextChar">
    <w:name w:val="Body Text Char"/>
    <w:basedOn w:val="DefaultParagraphFont"/>
    <w:link w:val="BodyText"/>
    <w:semiHidden/>
    <w:rsid w:val="00090401"/>
    <w:rPr>
      <w:rFonts w:ascii="Times New Roman" w:eastAsia="Times New Roman" w:hAnsi="Times New Roman" w:cs="Times New Roman"/>
      <w:sz w:val="24"/>
      <w:szCs w:val="20"/>
      <w:lang w:eastAsia="en-CA"/>
    </w:rPr>
  </w:style>
  <w:style w:type="table" w:styleId="GridTable1Light">
    <w:name w:val="Grid Table 1 Light"/>
    <w:basedOn w:val="TableNormal"/>
    <w:uiPriority w:val="46"/>
    <w:rsid w:val="00B040E1"/>
    <w:pPr>
      <w:spacing w:after="0" w:line="240" w:lineRule="auto"/>
    </w:pPr>
    <w:rPr>
      <w:rFonts w:ascii="Times New Roman" w:eastAsia="Times New Roman" w:hAnsi="Times New Roman" w:cs="Times New Roman"/>
      <w:sz w:val="20"/>
      <w:szCs w:val="20"/>
      <w:lang w:val="en-CA" w:eastAsia="en-C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74662">
      <w:bodyDiv w:val="1"/>
      <w:marLeft w:val="0"/>
      <w:marRight w:val="0"/>
      <w:marTop w:val="0"/>
      <w:marBottom w:val="0"/>
      <w:divBdr>
        <w:top w:val="none" w:sz="0" w:space="0" w:color="auto"/>
        <w:left w:val="none" w:sz="0" w:space="0" w:color="auto"/>
        <w:bottom w:val="none" w:sz="0" w:space="0" w:color="auto"/>
        <w:right w:val="none" w:sz="0" w:space="0" w:color="auto"/>
      </w:divBdr>
    </w:div>
    <w:div w:id="1451775538">
      <w:bodyDiv w:val="1"/>
      <w:marLeft w:val="0"/>
      <w:marRight w:val="0"/>
      <w:marTop w:val="0"/>
      <w:marBottom w:val="0"/>
      <w:divBdr>
        <w:top w:val="none" w:sz="0" w:space="0" w:color="auto"/>
        <w:left w:val="none" w:sz="0" w:space="0" w:color="auto"/>
        <w:bottom w:val="none" w:sz="0" w:space="0" w:color="auto"/>
        <w:right w:val="none" w:sz="0" w:space="0" w:color="auto"/>
      </w:divBdr>
    </w:div>
    <w:div w:id="1612321638">
      <w:bodyDiv w:val="1"/>
      <w:marLeft w:val="0"/>
      <w:marRight w:val="0"/>
      <w:marTop w:val="0"/>
      <w:marBottom w:val="0"/>
      <w:divBdr>
        <w:top w:val="none" w:sz="0" w:space="0" w:color="auto"/>
        <w:left w:val="none" w:sz="0" w:space="0" w:color="auto"/>
        <w:bottom w:val="none" w:sz="0" w:space="0" w:color="auto"/>
        <w:right w:val="none" w:sz="0" w:space="0" w:color="auto"/>
      </w:divBdr>
    </w:div>
    <w:div w:id="18557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0E468-856C-4917-BDF5-5B0969E20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Karen</cp:lastModifiedBy>
  <cp:revision>2</cp:revision>
  <cp:lastPrinted>2017-04-03T17:50:00Z</cp:lastPrinted>
  <dcterms:created xsi:type="dcterms:W3CDTF">2018-12-28T20:08:00Z</dcterms:created>
  <dcterms:modified xsi:type="dcterms:W3CDTF">2018-12-28T20:08:00Z</dcterms:modified>
</cp:coreProperties>
</file>