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2210" w14:textId="77777777" w:rsidR="00FB6FFF" w:rsidRPr="00875727" w:rsidRDefault="00FB6FFF" w:rsidP="00FB6FFF">
      <w:pPr>
        <w:jc w:val="center"/>
        <w:rPr>
          <w:rFonts w:cstheme="minorHAnsi"/>
          <w:u w:val="single"/>
          <w:lang w:val="en-CA"/>
        </w:rPr>
      </w:pPr>
      <w:r w:rsidRPr="00875727">
        <w:rPr>
          <w:rFonts w:cstheme="minorHAnsi"/>
          <w:b/>
          <w:noProof/>
        </w:rPr>
        <w:drawing>
          <wp:inline distT="0" distB="0" distL="0" distR="0" wp14:anchorId="61AA31AF" wp14:editId="5940FF82">
            <wp:extent cx="2743200" cy="752475"/>
            <wp:effectExtent l="0" t="0" r="0" b="9525"/>
            <wp:docPr id="1" name="Picture 1" descr="hiceec 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ceec logo b&amp;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752475"/>
                    </a:xfrm>
                    <a:prstGeom prst="rect">
                      <a:avLst/>
                    </a:prstGeom>
                    <a:noFill/>
                    <a:ln>
                      <a:noFill/>
                    </a:ln>
                  </pic:spPr>
                </pic:pic>
              </a:graphicData>
            </a:graphic>
          </wp:inline>
        </w:drawing>
      </w:r>
    </w:p>
    <w:p w14:paraId="30966953" w14:textId="77777777" w:rsidR="00FB6FFF" w:rsidRPr="00875727" w:rsidRDefault="00FB6FFF">
      <w:pPr>
        <w:rPr>
          <w:rFonts w:cstheme="minorHAnsi"/>
          <w:u w:val="single"/>
          <w:lang w:val="en-CA"/>
        </w:rPr>
      </w:pPr>
    </w:p>
    <w:p w14:paraId="155360C2" w14:textId="77777777" w:rsidR="007A457A" w:rsidRPr="00875727" w:rsidRDefault="009669F6" w:rsidP="00FB6FFF">
      <w:pPr>
        <w:jc w:val="center"/>
        <w:rPr>
          <w:rFonts w:cstheme="minorHAnsi"/>
          <w:b/>
          <w:u w:val="single"/>
          <w:lang w:val="en-CA"/>
        </w:rPr>
      </w:pPr>
      <w:r w:rsidRPr="00875727">
        <w:rPr>
          <w:rFonts w:cstheme="minorHAnsi"/>
          <w:b/>
          <w:u w:val="single"/>
          <w:lang w:val="en-CA"/>
        </w:rPr>
        <w:t>September 2021</w:t>
      </w:r>
      <w:r w:rsidR="00FB6FFF" w:rsidRPr="00875727">
        <w:rPr>
          <w:rFonts w:cstheme="minorHAnsi"/>
          <w:b/>
          <w:u w:val="single"/>
          <w:lang w:val="en-CA"/>
        </w:rPr>
        <w:t xml:space="preserve"> – First Edition</w:t>
      </w:r>
    </w:p>
    <w:p w14:paraId="3AB3B085" w14:textId="77777777" w:rsidR="009669F6" w:rsidRPr="00875727" w:rsidRDefault="009669F6" w:rsidP="00FB6FFF">
      <w:pPr>
        <w:jc w:val="center"/>
        <w:rPr>
          <w:rFonts w:cstheme="minorHAnsi"/>
          <w:b/>
          <w:lang w:val="en-CA"/>
        </w:rPr>
      </w:pPr>
    </w:p>
    <w:p w14:paraId="1A87A115" w14:textId="77777777" w:rsidR="009669F6" w:rsidRPr="00875727" w:rsidRDefault="009669F6" w:rsidP="009669F6">
      <w:pPr>
        <w:spacing w:after="160" w:line="235" w:lineRule="atLeast"/>
        <w:rPr>
          <w:rFonts w:eastAsia="Times New Roman" w:cstheme="minorHAnsi"/>
          <w:b/>
          <w:color w:val="000000"/>
          <w:u w:val="single"/>
          <w:lang w:val="en-CA"/>
        </w:rPr>
      </w:pPr>
      <w:r w:rsidRPr="00875727">
        <w:rPr>
          <w:rFonts w:eastAsia="Times New Roman" w:cstheme="minorHAnsi"/>
          <w:b/>
          <w:color w:val="000000"/>
          <w:u w:val="single"/>
          <w:lang w:val="en-CA"/>
        </w:rPr>
        <w:t>CELEBRATING SUCCESSES</w:t>
      </w:r>
    </w:p>
    <w:p w14:paraId="603B5009" w14:textId="77777777" w:rsidR="009669F6" w:rsidRPr="00875727" w:rsidRDefault="009669F6" w:rsidP="009C061A">
      <w:pPr>
        <w:spacing w:after="160"/>
        <w:rPr>
          <w:rFonts w:eastAsia="Times New Roman" w:cstheme="minorHAnsi"/>
          <w:color w:val="000000"/>
          <w:lang w:val="en-CA"/>
        </w:rPr>
      </w:pPr>
      <w:r w:rsidRPr="00875727">
        <w:rPr>
          <w:rFonts w:eastAsia="Times New Roman" w:cstheme="minorHAnsi"/>
          <w:color w:val="000000"/>
          <w:lang w:val="en-CA"/>
        </w:rPr>
        <w:t>The big news for the summer is a culmination of 3.5 years of work by HICEEC, and the Denman Internet Committee.  </w:t>
      </w:r>
      <w:r w:rsidRPr="00875727">
        <w:rPr>
          <w:rFonts w:eastAsia="Times New Roman" w:cstheme="minorHAnsi"/>
          <w:color w:val="000000"/>
        </w:rPr>
        <w:t xml:space="preserve">In extensive public consultation, the residents of the Islands were resolute that they wanted improved internet </w:t>
      </w:r>
      <w:r w:rsidR="003D4D3B" w:rsidRPr="00875727">
        <w:rPr>
          <w:rFonts w:eastAsia="Times New Roman" w:cstheme="minorHAnsi"/>
          <w:color w:val="000000"/>
        </w:rPr>
        <w:t>service and</w:t>
      </w:r>
      <w:r w:rsidRPr="00875727">
        <w:rPr>
          <w:rFonts w:eastAsia="Times New Roman" w:cstheme="minorHAnsi"/>
          <w:color w:val="000000"/>
        </w:rPr>
        <w:t xml:space="preserve"> supported a hard-wired system and not wireless.  Our current primary service provider, </w:t>
      </w:r>
      <w:r w:rsidR="003D4D3B" w:rsidRPr="00875727">
        <w:rPr>
          <w:rFonts w:eastAsia="Times New Roman" w:cstheme="minorHAnsi"/>
          <w:color w:val="000000"/>
        </w:rPr>
        <w:t>TELUS</w:t>
      </w:r>
      <w:r w:rsidRPr="00875727">
        <w:rPr>
          <w:rFonts w:eastAsia="Times New Roman" w:cstheme="minorHAnsi"/>
          <w:color w:val="000000"/>
        </w:rPr>
        <w:t>, was uninterested in investing. Fortunately, CityWest (</w:t>
      </w:r>
      <w:r w:rsidRPr="00875727">
        <w:rPr>
          <w:rFonts w:eastAsia="Times New Roman" w:cstheme="minorHAnsi"/>
          <w:color w:val="000000"/>
          <w:lang w:val="en-CA"/>
        </w:rPr>
        <w:t>a telecommunications company that is wholly-owned by the City of Prince Rupert.</w:t>
      </w:r>
      <w:r w:rsidRPr="00875727">
        <w:rPr>
          <w:rFonts w:eastAsia="Times New Roman" w:cstheme="minorHAnsi"/>
          <w:color w:val="000000"/>
        </w:rPr>
        <w:t xml:space="preserve">), has committed to providing the service </w:t>
      </w:r>
      <w:r w:rsidR="003D4D3B" w:rsidRPr="00875727">
        <w:rPr>
          <w:rFonts w:eastAsia="Times New Roman" w:cstheme="minorHAnsi"/>
          <w:color w:val="000000"/>
        </w:rPr>
        <w:t>- fibre</w:t>
      </w:r>
      <w:r w:rsidRPr="00875727">
        <w:rPr>
          <w:rFonts w:eastAsia="Times New Roman" w:cstheme="minorHAnsi"/>
          <w:color w:val="000000"/>
        </w:rPr>
        <w:t xml:space="preserve"> optic, high-speed internet, television and phone service to Hornby &amp; Denman Islands. Funding will come from a $5.64 million Provincial Government grant, approximately $800k from the CVRD, (fall referendum), and CityWest upward from $1.2 Million.</w:t>
      </w:r>
    </w:p>
    <w:p w14:paraId="5E7A45F4" w14:textId="77777777" w:rsidR="009669F6" w:rsidRPr="00875727" w:rsidRDefault="009669F6" w:rsidP="009669F6">
      <w:pPr>
        <w:spacing w:after="160" w:line="235" w:lineRule="atLeast"/>
        <w:rPr>
          <w:rFonts w:eastAsia="Times New Roman" w:cstheme="minorHAnsi"/>
          <w:color w:val="000000"/>
          <w:lang w:val="en-CA"/>
        </w:rPr>
      </w:pPr>
      <w:r w:rsidRPr="00875727">
        <w:rPr>
          <w:rFonts w:eastAsia="Times New Roman" w:cstheme="minorHAnsi"/>
          <w:color w:val="000000"/>
        </w:rPr>
        <w:t>FMI:  </w:t>
      </w:r>
      <w:hyperlink r:id="rId6" w:history="1">
        <w:r w:rsidRPr="00875727">
          <w:rPr>
            <w:rFonts w:eastAsia="Times New Roman" w:cstheme="minorHAnsi"/>
            <w:color w:val="0000FF"/>
            <w:u w:val="single"/>
          </w:rPr>
          <w:t>www.hornbydenmaninternet.com</w:t>
        </w:r>
      </w:hyperlink>
    </w:p>
    <w:p w14:paraId="43B6A1B4" w14:textId="6BECD93D" w:rsidR="009669F6" w:rsidRPr="009C061A" w:rsidRDefault="00C967FA" w:rsidP="009669F6">
      <w:pPr>
        <w:rPr>
          <w:rFonts w:eastAsia="Times New Roman" w:cstheme="minorHAnsi"/>
          <w:b/>
          <w:iCs/>
          <w:color w:val="000000"/>
          <w:u w:val="single"/>
        </w:rPr>
      </w:pPr>
      <w:r w:rsidRPr="00875727">
        <w:rPr>
          <w:rFonts w:eastAsia="Times New Roman" w:cstheme="minorHAnsi"/>
          <w:b/>
          <w:iCs/>
          <w:color w:val="000000"/>
          <w:u w:val="single"/>
        </w:rPr>
        <w:t>A new home for HICEEC</w:t>
      </w:r>
    </w:p>
    <w:p w14:paraId="506652DA" w14:textId="77777777" w:rsidR="009669F6" w:rsidRPr="00875727" w:rsidRDefault="009669F6" w:rsidP="009669F6">
      <w:pPr>
        <w:rPr>
          <w:rFonts w:eastAsia="Times New Roman" w:cstheme="minorHAnsi"/>
          <w:color w:val="000000"/>
          <w:lang w:val="en-CA"/>
        </w:rPr>
      </w:pPr>
      <w:r w:rsidRPr="00875727">
        <w:rPr>
          <w:rFonts w:eastAsia="Times New Roman" w:cstheme="minorHAnsi"/>
          <w:color w:val="000000"/>
        </w:rPr>
        <w:t>HICEEC has found a home</w:t>
      </w:r>
      <w:r w:rsidR="003D4D3B" w:rsidRPr="00875727">
        <w:rPr>
          <w:rFonts w:eastAsia="Times New Roman" w:cstheme="minorHAnsi"/>
          <w:color w:val="000000"/>
        </w:rPr>
        <w:t>!</w:t>
      </w:r>
      <w:r w:rsidRPr="00875727">
        <w:rPr>
          <w:rFonts w:eastAsia="Times New Roman" w:cstheme="minorHAnsi"/>
          <w:color w:val="000000"/>
        </w:rPr>
        <w:t xml:space="preserve"> As of Sept. 1</w:t>
      </w:r>
      <w:r w:rsidRPr="00875727">
        <w:rPr>
          <w:rFonts w:eastAsia="Times New Roman" w:cstheme="minorHAnsi"/>
          <w:color w:val="000000"/>
          <w:vertAlign w:val="superscript"/>
        </w:rPr>
        <w:t>st</w:t>
      </w:r>
      <w:r w:rsidRPr="00875727">
        <w:rPr>
          <w:rFonts w:eastAsia="Times New Roman" w:cstheme="minorHAnsi"/>
          <w:color w:val="000000"/>
        </w:rPr>
        <w:t xml:space="preserve">, the HICEEC office will be located at the corner of </w:t>
      </w:r>
      <w:proofErr w:type="spellStart"/>
      <w:r w:rsidRPr="00875727">
        <w:rPr>
          <w:rFonts w:eastAsia="Times New Roman" w:cstheme="minorHAnsi"/>
          <w:color w:val="000000"/>
        </w:rPr>
        <w:t>Sollans</w:t>
      </w:r>
      <w:proofErr w:type="spellEnd"/>
      <w:r w:rsidRPr="00875727">
        <w:rPr>
          <w:rFonts w:eastAsia="Times New Roman" w:cstheme="minorHAnsi"/>
          <w:color w:val="000000"/>
        </w:rPr>
        <w:t xml:space="preserve"> and Central Roads, in the previous Admin. Building of the School Modular complex.</w:t>
      </w:r>
    </w:p>
    <w:p w14:paraId="00855495" w14:textId="77777777" w:rsidR="009669F6" w:rsidRPr="00875727" w:rsidRDefault="009669F6" w:rsidP="009669F6">
      <w:pPr>
        <w:rPr>
          <w:rFonts w:eastAsia="Times New Roman" w:cstheme="minorHAnsi"/>
          <w:color w:val="000000"/>
        </w:rPr>
      </w:pPr>
      <w:r w:rsidRPr="00875727">
        <w:rPr>
          <w:rFonts w:eastAsia="Times New Roman" w:cstheme="minorHAnsi"/>
          <w:color w:val="000000"/>
        </w:rPr>
        <w:t>We will be one of a tri-party group using the space, partnering with the new Natural History Centre, and the School District platform.</w:t>
      </w:r>
    </w:p>
    <w:p w14:paraId="160A9460" w14:textId="77777777" w:rsidR="009669F6" w:rsidRPr="00875727" w:rsidRDefault="009669F6" w:rsidP="009669F6">
      <w:pPr>
        <w:rPr>
          <w:rFonts w:eastAsia="Times New Roman" w:cstheme="minorHAnsi"/>
          <w:color w:val="000000"/>
          <w:lang w:val="en-CA"/>
        </w:rPr>
      </w:pPr>
    </w:p>
    <w:p w14:paraId="03010949" w14:textId="5E5487DC" w:rsidR="009669F6" w:rsidRPr="009C061A" w:rsidRDefault="009669F6" w:rsidP="009669F6">
      <w:pPr>
        <w:rPr>
          <w:rFonts w:eastAsia="Times New Roman" w:cstheme="minorHAnsi"/>
          <w:b/>
          <w:color w:val="000000"/>
          <w:u w:val="single"/>
          <w:lang w:val="en-CA"/>
        </w:rPr>
      </w:pPr>
      <w:r w:rsidRPr="00875727">
        <w:rPr>
          <w:rFonts w:eastAsia="Times New Roman" w:cstheme="minorHAnsi"/>
          <w:b/>
          <w:color w:val="000000"/>
          <w:u w:val="single"/>
          <w:lang w:val="en-CA"/>
        </w:rPr>
        <w:t>MRDT – A possible solution for affordable workforce housing on Hornby</w:t>
      </w:r>
    </w:p>
    <w:p w14:paraId="59CDF180" w14:textId="77777777" w:rsidR="009669F6" w:rsidRPr="00875727" w:rsidRDefault="009669F6" w:rsidP="009669F6">
      <w:pPr>
        <w:rPr>
          <w:rFonts w:eastAsia="Times New Roman" w:cstheme="minorHAnsi"/>
          <w:color w:val="000000"/>
          <w:lang w:val="en-CA"/>
        </w:rPr>
      </w:pPr>
      <w:r w:rsidRPr="00875727">
        <w:rPr>
          <w:rFonts w:eastAsia="Times New Roman" w:cstheme="minorHAnsi"/>
          <w:color w:val="000000"/>
          <w:lang w:val="en-CA"/>
        </w:rPr>
        <w:t>The Municipal and Regional District Tax (MRDT) is a tax of three percent on the purchase of fixed roof, transient accommodation, collected by the accommodation provider.  Authorization for the tax falls under the Provincial Sales Tax Act.  While nobody likes taxes, this tax is unique in that the money is collected from visitors here and that same money comes back to Hornby to address local needs.  </w:t>
      </w:r>
      <w:r w:rsidRPr="00875727">
        <w:rPr>
          <w:rFonts w:eastAsia="Times New Roman" w:cstheme="minorHAnsi"/>
          <w:color w:val="000000"/>
        </w:rPr>
        <w:t>Thank you to all that provided your feedback in this summer’s MRDT survey.  With over 264 responses, the number one priority identified was affordable, workforce housing.  Results of the survey, and more information on the program is on </w:t>
      </w:r>
      <w:hyperlink r:id="rId7" w:history="1">
        <w:r w:rsidRPr="00875727">
          <w:rPr>
            <w:rFonts w:eastAsia="Times New Roman" w:cstheme="minorHAnsi"/>
            <w:color w:val="0070C0"/>
            <w:u w:val="single"/>
          </w:rPr>
          <w:t>www.hiceec.org</w:t>
        </w:r>
      </w:hyperlink>
    </w:p>
    <w:p w14:paraId="4CB691A2" w14:textId="77777777" w:rsidR="009669F6" w:rsidRPr="00875727" w:rsidRDefault="009669F6">
      <w:pPr>
        <w:rPr>
          <w:rFonts w:cstheme="minorHAnsi"/>
          <w:lang w:val="en-CA"/>
        </w:rPr>
      </w:pPr>
    </w:p>
    <w:p w14:paraId="2D2D97F5" w14:textId="2B759EFE" w:rsidR="00C967FA" w:rsidRPr="009C061A" w:rsidRDefault="00C967FA">
      <w:pPr>
        <w:rPr>
          <w:rFonts w:cstheme="minorHAnsi"/>
          <w:b/>
          <w:u w:val="single"/>
          <w:lang w:val="en-CA"/>
        </w:rPr>
      </w:pPr>
      <w:r w:rsidRPr="00875727">
        <w:rPr>
          <w:rFonts w:cstheme="minorHAnsi"/>
          <w:b/>
          <w:u w:val="single"/>
          <w:lang w:val="en-CA"/>
        </w:rPr>
        <w:t>Hornby Bus</w:t>
      </w:r>
    </w:p>
    <w:p w14:paraId="05857F3B" w14:textId="063305FA" w:rsidR="00875727" w:rsidRPr="00875727" w:rsidRDefault="00FB6FFF" w:rsidP="00875727">
      <w:pPr>
        <w:rPr>
          <w:rFonts w:cstheme="minorHAnsi"/>
          <w:lang w:val="en-CA"/>
        </w:rPr>
      </w:pPr>
      <w:r w:rsidRPr="00875727">
        <w:rPr>
          <w:rFonts w:cstheme="minorHAnsi"/>
          <w:lang w:val="en-CA"/>
        </w:rPr>
        <w:t xml:space="preserve">Look for a beautiful </w:t>
      </w:r>
      <w:r w:rsidR="00C967FA" w:rsidRPr="00875727">
        <w:rPr>
          <w:rFonts w:cstheme="minorHAnsi"/>
          <w:lang w:val="en-CA"/>
        </w:rPr>
        <w:t xml:space="preserve">green roof </w:t>
      </w:r>
      <w:r w:rsidRPr="00875727">
        <w:rPr>
          <w:rFonts w:cstheme="minorHAnsi"/>
          <w:lang w:val="en-CA"/>
        </w:rPr>
        <w:t xml:space="preserve">being added </w:t>
      </w:r>
      <w:r w:rsidR="00C967FA" w:rsidRPr="00875727">
        <w:rPr>
          <w:rFonts w:cstheme="minorHAnsi"/>
          <w:lang w:val="en-CA"/>
        </w:rPr>
        <w:t xml:space="preserve">to the new </w:t>
      </w:r>
      <w:r w:rsidR="003F16EC">
        <w:rPr>
          <w:rFonts w:cstheme="minorHAnsi"/>
          <w:lang w:val="en-CA"/>
        </w:rPr>
        <w:t>Hornby B</w:t>
      </w:r>
      <w:r w:rsidR="00C967FA" w:rsidRPr="00875727">
        <w:rPr>
          <w:rFonts w:cstheme="minorHAnsi"/>
          <w:lang w:val="en-CA"/>
        </w:rPr>
        <w:t>us</w:t>
      </w:r>
      <w:r w:rsidR="003F16EC">
        <w:rPr>
          <w:rFonts w:cstheme="minorHAnsi"/>
          <w:lang w:val="en-CA"/>
        </w:rPr>
        <w:t xml:space="preserve"> S</w:t>
      </w:r>
      <w:r w:rsidR="00C967FA" w:rsidRPr="00875727">
        <w:rPr>
          <w:rFonts w:cstheme="minorHAnsi"/>
          <w:lang w:val="en-CA"/>
        </w:rPr>
        <w:t>top structure, in Sept., when watering shouldn't be necessary to establish the plants</w:t>
      </w:r>
      <w:r w:rsidRPr="00875727">
        <w:rPr>
          <w:rFonts w:cstheme="minorHAnsi"/>
          <w:lang w:val="en-CA"/>
        </w:rPr>
        <w:t xml:space="preserve">. </w:t>
      </w:r>
      <w:r w:rsidR="00875727" w:rsidRPr="00875727">
        <w:rPr>
          <w:rFonts w:cstheme="minorHAnsi"/>
          <w:lang w:val="en-CA"/>
        </w:rPr>
        <w:t xml:space="preserve">Thanks to Goya Ngan and Edward </w:t>
      </w:r>
      <w:proofErr w:type="spellStart"/>
      <w:r w:rsidR="00875727" w:rsidRPr="00875727">
        <w:rPr>
          <w:rFonts w:cstheme="minorHAnsi"/>
          <w:lang w:val="en-CA"/>
        </w:rPr>
        <w:t>Kooij</w:t>
      </w:r>
      <w:proofErr w:type="spellEnd"/>
      <w:r w:rsidR="00875727" w:rsidRPr="00875727">
        <w:rPr>
          <w:rFonts w:cstheme="minorHAnsi"/>
          <w:lang w:val="en-CA"/>
        </w:rPr>
        <w:t xml:space="preserve"> (Sumana Nursery) </w:t>
      </w:r>
      <w:r w:rsidR="003F16EC">
        <w:rPr>
          <w:rFonts w:cstheme="minorHAnsi"/>
          <w:lang w:val="en-CA"/>
        </w:rPr>
        <w:t xml:space="preserve">who </w:t>
      </w:r>
      <w:r w:rsidR="00875727" w:rsidRPr="00875727">
        <w:rPr>
          <w:rFonts w:cstheme="minorHAnsi"/>
          <w:lang w:val="en-CA"/>
        </w:rPr>
        <w:t>will work together to donate all the plants for the roof.</w:t>
      </w:r>
    </w:p>
    <w:p w14:paraId="7FFE0546" w14:textId="7575FBA8" w:rsidR="00C967FA" w:rsidRPr="00875727" w:rsidRDefault="00C967FA" w:rsidP="00C967FA">
      <w:pPr>
        <w:rPr>
          <w:rFonts w:cstheme="minorHAnsi"/>
          <w:lang w:val="en-CA"/>
        </w:rPr>
      </w:pPr>
    </w:p>
    <w:p w14:paraId="4F1D40EB" w14:textId="77777777" w:rsidR="00C967FA" w:rsidRPr="00875727" w:rsidRDefault="00FB6FFF" w:rsidP="00C967FA">
      <w:pPr>
        <w:rPr>
          <w:rFonts w:cstheme="minorHAnsi"/>
          <w:lang w:val="en-CA"/>
        </w:rPr>
      </w:pPr>
      <w:r w:rsidRPr="00875727">
        <w:rPr>
          <w:rFonts w:cstheme="minorHAnsi"/>
          <w:lang w:val="en-CA"/>
        </w:rPr>
        <w:t>T</w:t>
      </w:r>
      <w:r w:rsidR="00C967FA" w:rsidRPr="00875727">
        <w:rPr>
          <w:rFonts w:cstheme="minorHAnsi"/>
          <w:lang w:val="en-CA"/>
        </w:rPr>
        <w:t>hank</w:t>
      </w:r>
      <w:r w:rsidRPr="00875727">
        <w:rPr>
          <w:rFonts w:cstheme="minorHAnsi"/>
          <w:lang w:val="en-CA"/>
        </w:rPr>
        <w:t xml:space="preserve"> you so much</w:t>
      </w:r>
      <w:r w:rsidR="00C967FA" w:rsidRPr="00875727">
        <w:rPr>
          <w:rFonts w:cstheme="minorHAnsi"/>
          <w:lang w:val="en-CA"/>
        </w:rPr>
        <w:t xml:space="preserve"> to the drivers - Stu Brown, Thomas </w:t>
      </w:r>
      <w:proofErr w:type="spellStart"/>
      <w:r w:rsidR="00C967FA" w:rsidRPr="00875727">
        <w:rPr>
          <w:rFonts w:cstheme="minorHAnsi"/>
          <w:lang w:val="en-CA"/>
        </w:rPr>
        <w:t>VanDerMolen</w:t>
      </w:r>
      <w:proofErr w:type="spellEnd"/>
      <w:r w:rsidR="00C967FA" w:rsidRPr="00875727">
        <w:rPr>
          <w:rFonts w:cstheme="minorHAnsi"/>
          <w:lang w:val="en-CA"/>
        </w:rPr>
        <w:t>, Garth Millan and Scott Towson</w:t>
      </w:r>
      <w:r w:rsidRPr="00875727">
        <w:rPr>
          <w:rFonts w:cstheme="minorHAnsi"/>
          <w:lang w:val="en-CA"/>
        </w:rPr>
        <w:t>.</w:t>
      </w:r>
    </w:p>
    <w:p w14:paraId="30506631" w14:textId="250E0C2B" w:rsidR="00C967FA" w:rsidRPr="00875727" w:rsidRDefault="00FB6FFF" w:rsidP="00C967FA">
      <w:pPr>
        <w:rPr>
          <w:rFonts w:cstheme="minorHAnsi"/>
          <w:lang w:val="en-CA"/>
        </w:rPr>
      </w:pPr>
      <w:r w:rsidRPr="00875727">
        <w:rPr>
          <w:rFonts w:cstheme="minorHAnsi"/>
          <w:lang w:val="en-CA"/>
        </w:rPr>
        <w:t>And t</w:t>
      </w:r>
      <w:r w:rsidR="00C967FA" w:rsidRPr="00875727">
        <w:rPr>
          <w:rFonts w:cstheme="minorHAnsi"/>
          <w:lang w:val="en-CA"/>
        </w:rPr>
        <w:t>hank</w:t>
      </w:r>
      <w:r w:rsidRPr="00875727">
        <w:rPr>
          <w:rFonts w:cstheme="minorHAnsi"/>
          <w:lang w:val="en-CA"/>
        </w:rPr>
        <w:t xml:space="preserve"> you</w:t>
      </w:r>
      <w:r w:rsidR="00C967FA" w:rsidRPr="00875727">
        <w:rPr>
          <w:rFonts w:cstheme="minorHAnsi"/>
          <w:lang w:val="en-CA"/>
        </w:rPr>
        <w:t xml:space="preserve"> to the volunteer Steering Committee, HICEEC staff, and all the riders for working our way through COVID and into a successful season</w:t>
      </w:r>
      <w:r w:rsidRPr="00875727">
        <w:rPr>
          <w:rFonts w:cstheme="minorHAnsi"/>
          <w:lang w:val="en-CA"/>
        </w:rPr>
        <w:t xml:space="preserve">. </w:t>
      </w:r>
    </w:p>
    <w:p w14:paraId="26F59255" w14:textId="35FB9003" w:rsidR="00875727" w:rsidRPr="00875727" w:rsidRDefault="00875727" w:rsidP="00C967FA">
      <w:pPr>
        <w:rPr>
          <w:rFonts w:cstheme="minorHAnsi"/>
          <w:lang w:val="en-CA"/>
        </w:rPr>
      </w:pPr>
    </w:p>
    <w:p w14:paraId="2065DDA6" w14:textId="77777777" w:rsidR="00875727" w:rsidRPr="009C061A" w:rsidRDefault="00875727" w:rsidP="00875727">
      <w:pPr>
        <w:rPr>
          <w:rFonts w:cstheme="minorHAnsi"/>
          <w:b/>
          <w:color w:val="000000"/>
        </w:rPr>
      </w:pPr>
      <w:r w:rsidRPr="009C061A">
        <w:rPr>
          <w:rFonts w:cstheme="minorHAnsi"/>
          <w:b/>
          <w:color w:val="000000"/>
          <w:u w:val="single"/>
        </w:rPr>
        <w:t>Farmers Market </w:t>
      </w:r>
    </w:p>
    <w:p w14:paraId="7EF4FE92" w14:textId="047DBB3E" w:rsidR="00875727" w:rsidRPr="00875727" w:rsidRDefault="00875727" w:rsidP="00875727">
      <w:pPr>
        <w:rPr>
          <w:rFonts w:cstheme="minorHAnsi"/>
          <w:color w:val="000000"/>
        </w:rPr>
      </w:pPr>
      <w:r w:rsidRPr="00875727">
        <w:rPr>
          <w:rFonts w:cstheme="minorHAnsi"/>
          <w:color w:val="000000"/>
        </w:rPr>
        <w:t>HICEEC has now set up a</w:t>
      </w:r>
      <w:r w:rsidRPr="00875727">
        <w:rPr>
          <w:rStyle w:val="apple-converted-space"/>
          <w:rFonts w:cstheme="minorHAnsi"/>
          <w:color w:val="000000"/>
        </w:rPr>
        <w:t> </w:t>
      </w:r>
      <w:r w:rsidRPr="00875727">
        <w:rPr>
          <w:rFonts w:cstheme="minorHAnsi"/>
          <w:color w:val="050505"/>
        </w:rPr>
        <w:t xml:space="preserve">Visitor Info Booth at the Farmers Market, to </w:t>
      </w:r>
      <w:r w:rsidR="003F16EC" w:rsidRPr="00875727">
        <w:rPr>
          <w:rFonts w:cstheme="minorHAnsi"/>
          <w:color w:val="050505"/>
        </w:rPr>
        <w:t>help</w:t>
      </w:r>
      <w:r w:rsidRPr="00875727">
        <w:rPr>
          <w:rFonts w:cstheme="minorHAnsi"/>
          <w:color w:val="050505"/>
        </w:rPr>
        <w:t xml:space="preserve"> with directions, answer questions, and provide education on;</w:t>
      </w:r>
      <w:r w:rsidRPr="00875727">
        <w:rPr>
          <w:rStyle w:val="apple-converted-space"/>
          <w:rFonts w:cstheme="minorHAnsi"/>
          <w:color w:val="050505"/>
        </w:rPr>
        <w:t> </w:t>
      </w:r>
      <w:r w:rsidRPr="00875727">
        <w:rPr>
          <w:rFonts w:cstheme="minorHAnsi"/>
          <w:color w:val="050505"/>
        </w:rPr>
        <w:t> </w:t>
      </w:r>
    </w:p>
    <w:p w14:paraId="17D71C01" w14:textId="77777777" w:rsidR="00875727" w:rsidRPr="00875727" w:rsidRDefault="00875727" w:rsidP="00875727">
      <w:pPr>
        <w:numPr>
          <w:ilvl w:val="0"/>
          <w:numId w:val="1"/>
        </w:numPr>
        <w:spacing w:before="100" w:beforeAutospacing="1" w:after="100" w:afterAutospacing="1"/>
        <w:rPr>
          <w:rFonts w:cstheme="minorHAnsi"/>
          <w:color w:val="000000"/>
        </w:rPr>
      </w:pPr>
      <w:r w:rsidRPr="00875727">
        <w:rPr>
          <w:rFonts w:cstheme="minorHAnsi"/>
          <w:color w:val="050505"/>
        </w:rPr>
        <w:t>Water conservation </w:t>
      </w:r>
    </w:p>
    <w:p w14:paraId="325A1AAC" w14:textId="7A885588" w:rsidR="00875727" w:rsidRPr="00875727" w:rsidRDefault="00875727" w:rsidP="00875727">
      <w:pPr>
        <w:numPr>
          <w:ilvl w:val="0"/>
          <w:numId w:val="1"/>
        </w:numPr>
        <w:spacing w:before="100" w:beforeAutospacing="1" w:after="100" w:afterAutospacing="1"/>
        <w:rPr>
          <w:rFonts w:cstheme="minorHAnsi"/>
          <w:color w:val="000000"/>
        </w:rPr>
      </w:pPr>
      <w:r w:rsidRPr="00875727">
        <w:rPr>
          <w:rFonts w:cstheme="minorHAnsi"/>
          <w:color w:val="050505"/>
        </w:rPr>
        <w:t>The importance of “reduce, reuse, recycle”</w:t>
      </w:r>
    </w:p>
    <w:p w14:paraId="45BDF6D3" w14:textId="77777777" w:rsidR="00875727" w:rsidRPr="00875727" w:rsidRDefault="00875727" w:rsidP="00875727">
      <w:pPr>
        <w:numPr>
          <w:ilvl w:val="0"/>
          <w:numId w:val="1"/>
        </w:numPr>
        <w:spacing w:before="100" w:beforeAutospacing="1" w:after="100" w:afterAutospacing="1"/>
        <w:rPr>
          <w:rFonts w:cstheme="minorHAnsi"/>
          <w:color w:val="000000"/>
        </w:rPr>
      </w:pPr>
      <w:r w:rsidRPr="00875727">
        <w:rPr>
          <w:rFonts w:cstheme="minorHAnsi"/>
          <w:color w:val="050505"/>
        </w:rPr>
        <w:t>Pack in/pack out when visiting the local beaches and parks </w:t>
      </w:r>
    </w:p>
    <w:p w14:paraId="23B2DB4A" w14:textId="77777777" w:rsidR="00875727" w:rsidRPr="00875727" w:rsidRDefault="00875727" w:rsidP="00875727">
      <w:pPr>
        <w:numPr>
          <w:ilvl w:val="0"/>
          <w:numId w:val="1"/>
        </w:numPr>
        <w:spacing w:before="100" w:beforeAutospacing="1" w:after="100" w:afterAutospacing="1"/>
        <w:rPr>
          <w:rFonts w:cstheme="minorHAnsi"/>
          <w:color w:val="000000"/>
        </w:rPr>
      </w:pPr>
      <w:r w:rsidRPr="00875727">
        <w:rPr>
          <w:rFonts w:cstheme="minorHAnsi"/>
          <w:color w:val="050505"/>
        </w:rPr>
        <w:t>Fire regulations </w:t>
      </w:r>
    </w:p>
    <w:p w14:paraId="1F93692C" w14:textId="7FD77A10" w:rsidR="00875727" w:rsidRPr="00875727" w:rsidRDefault="00875727" w:rsidP="00875727">
      <w:pPr>
        <w:numPr>
          <w:ilvl w:val="0"/>
          <w:numId w:val="1"/>
        </w:numPr>
        <w:spacing w:before="100" w:beforeAutospacing="1" w:after="100" w:afterAutospacing="1"/>
        <w:rPr>
          <w:rFonts w:cstheme="minorHAnsi"/>
          <w:color w:val="000000"/>
        </w:rPr>
      </w:pPr>
      <w:r w:rsidRPr="00875727">
        <w:rPr>
          <w:rFonts w:cstheme="minorHAnsi"/>
          <w:color w:val="050505"/>
        </w:rPr>
        <w:t xml:space="preserve">Current events </w:t>
      </w:r>
    </w:p>
    <w:p w14:paraId="753674CE" w14:textId="77777777" w:rsidR="00875727" w:rsidRPr="00875727" w:rsidRDefault="00875727" w:rsidP="00875727">
      <w:pPr>
        <w:numPr>
          <w:ilvl w:val="0"/>
          <w:numId w:val="1"/>
        </w:numPr>
        <w:spacing w:before="100" w:beforeAutospacing="1" w:after="100" w:afterAutospacing="1"/>
        <w:rPr>
          <w:rFonts w:cstheme="minorHAnsi"/>
          <w:color w:val="000000"/>
        </w:rPr>
      </w:pPr>
      <w:r w:rsidRPr="00875727">
        <w:rPr>
          <w:rFonts w:cstheme="minorHAnsi"/>
          <w:color w:val="050505"/>
          <w:shd w:val="clear" w:color="auto" w:fill="FFFFFF"/>
        </w:rPr>
        <w:t>Local businesses, artists, musicians, farmers, and non-profit group information</w:t>
      </w:r>
      <w:r w:rsidRPr="00875727">
        <w:rPr>
          <w:rFonts w:cstheme="minorHAnsi"/>
          <w:color w:val="000000"/>
        </w:rPr>
        <w:t> </w:t>
      </w:r>
    </w:p>
    <w:p w14:paraId="452BE90A" w14:textId="5BEA37F8" w:rsidR="00875727" w:rsidRPr="00875727" w:rsidRDefault="00875727" w:rsidP="00875727">
      <w:pPr>
        <w:numPr>
          <w:ilvl w:val="0"/>
          <w:numId w:val="1"/>
        </w:numPr>
        <w:spacing w:before="100" w:beforeAutospacing="1" w:after="100" w:afterAutospacing="1"/>
        <w:rPr>
          <w:rFonts w:cstheme="minorHAnsi"/>
          <w:color w:val="000000"/>
        </w:rPr>
      </w:pPr>
      <w:r w:rsidRPr="00875727">
        <w:rPr>
          <w:rFonts w:cstheme="minorHAnsi"/>
          <w:color w:val="000000"/>
        </w:rPr>
        <w:t xml:space="preserve">Hornby Bus schedule, Exit Survey, Visitor Guide, </w:t>
      </w:r>
      <w:r>
        <w:rPr>
          <w:rFonts w:cstheme="minorHAnsi"/>
          <w:color w:val="000000"/>
        </w:rPr>
        <w:t xml:space="preserve">and </w:t>
      </w:r>
      <w:r w:rsidRPr="00875727">
        <w:rPr>
          <w:rFonts w:cstheme="minorHAnsi"/>
          <w:color w:val="000000"/>
        </w:rPr>
        <w:t>Ambassador Program</w:t>
      </w:r>
    </w:p>
    <w:p w14:paraId="4097F52E" w14:textId="0E7B05DA" w:rsidR="00875727" w:rsidRPr="00875727" w:rsidRDefault="00875727" w:rsidP="00875727">
      <w:pPr>
        <w:rPr>
          <w:rFonts w:cstheme="minorHAnsi"/>
          <w:color w:val="000000"/>
        </w:rPr>
      </w:pPr>
      <w:r w:rsidRPr="00875727">
        <w:rPr>
          <w:rFonts w:cstheme="minorHAnsi"/>
          <w:color w:val="000000"/>
        </w:rPr>
        <w:t>If you have relevant information or material you would like to have distributed at the booth, please come by on market days or contact</w:t>
      </w:r>
      <w:r w:rsidR="003F16EC">
        <w:rPr>
          <w:rFonts w:cstheme="minorHAnsi"/>
          <w:color w:val="000000"/>
        </w:rPr>
        <w:t xml:space="preserve"> </w:t>
      </w:r>
      <w:hyperlink r:id="rId8" w:history="1">
        <w:r w:rsidR="003F16EC" w:rsidRPr="006D479C">
          <w:rPr>
            <w:rStyle w:val="Hyperlink"/>
            <w:rFonts w:cstheme="minorHAnsi"/>
          </w:rPr>
          <w:t>info@hiceec.org</w:t>
        </w:r>
      </w:hyperlink>
      <w:r w:rsidRPr="00875727">
        <w:rPr>
          <w:rFonts w:cstheme="minorHAnsi"/>
          <w:color w:val="000000"/>
        </w:rPr>
        <w:t> </w:t>
      </w:r>
    </w:p>
    <w:p w14:paraId="20A5C9AB" w14:textId="77777777" w:rsidR="00875727" w:rsidRPr="00875727" w:rsidRDefault="00875727" w:rsidP="00875727">
      <w:pPr>
        <w:rPr>
          <w:rFonts w:cstheme="minorHAnsi"/>
          <w:color w:val="000000"/>
        </w:rPr>
      </w:pPr>
      <w:r w:rsidRPr="00875727">
        <w:rPr>
          <w:rFonts w:cstheme="minorHAnsi"/>
          <w:color w:val="050505"/>
        </w:rPr>
        <w:t> </w:t>
      </w:r>
    </w:p>
    <w:p w14:paraId="13366470" w14:textId="77777777" w:rsidR="00875727" w:rsidRPr="009C061A" w:rsidRDefault="00875727" w:rsidP="00875727">
      <w:pPr>
        <w:rPr>
          <w:rFonts w:cstheme="minorHAnsi"/>
          <w:b/>
          <w:color w:val="000000"/>
        </w:rPr>
      </w:pPr>
      <w:r w:rsidRPr="009C061A">
        <w:rPr>
          <w:rFonts w:cstheme="minorHAnsi"/>
          <w:b/>
          <w:color w:val="050505"/>
          <w:u w:val="single"/>
        </w:rPr>
        <w:t>Ambassador Program </w:t>
      </w:r>
    </w:p>
    <w:p w14:paraId="760048C2" w14:textId="77777777" w:rsidR="001A097F" w:rsidRDefault="00875727" w:rsidP="001A097F">
      <w:pPr>
        <w:rPr>
          <w:rFonts w:cstheme="minorHAnsi"/>
          <w:color w:val="050505"/>
        </w:rPr>
      </w:pPr>
      <w:r w:rsidRPr="00875727">
        <w:rPr>
          <w:rFonts w:cstheme="minorHAnsi"/>
          <w:color w:val="050505"/>
          <w:shd w:val="clear" w:color="auto" w:fill="FFFFFF"/>
        </w:rPr>
        <w:t>We are still collecting input for the Ambassador Program Pilot Project. Program directives are to</w:t>
      </w:r>
      <w:r w:rsidR="001A097F">
        <w:rPr>
          <w:rFonts w:cstheme="minorHAnsi"/>
          <w:color w:val="050505"/>
        </w:rPr>
        <w:t xml:space="preserve"> provide </w:t>
      </w:r>
      <w:r w:rsidRPr="00875727">
        <w:rPr>
          <w:rFonts w:cstheme="minorHAnsi"/>
          <w:color w:val="050505"/>
        </w:rPr>
        <w:t>training for front-line workers, residents and visitors interested, on protocols and information to raise local Hornby knowledge, pride, and professionalism</w:t>
      </w:r>
      <w:r w:rsidR="001A097F">
        <w:rPr>
          <w:rFonts w:cstheme="minorHAnsi"/>
          <w:color w:val="050505"/>
        </w:rPr>
        <w:t>.</w:t>
      </w:r>
    </w:p>
    <w:p w14:paraId="22175415" w14:textId="7EFE1F36" w:rsidR="003F16EC" w:rsidRPr="001A097F" w:rsidRDefault="00875727" w:rsidP="001A097F">
      <w:pPr>
        <w:rPr>
          <w:rFonts w:cstheme="minorHAnsi"/>
          <w:color w:val="050505"/>
        </w:rPr>
      </w:pPr>
      <w:r w:rsidRPr="00875727">
        <w:rPr>
          <w:rFonts w:cstheme="minorHAnsi"/>
          <w:color w:val="050505"/>
        </w:rPr>
        <w:t> </w:t>
      </w:r>
    </w:p>
    <w:p w14:paraId="182D171F" w14:textId="0995BFC0" w:rsidR="003F16EC" w:rsidRDefault="003F16EC" w:rsidP="003F16EC">
      <w:r>
        <w:rPr>
          <w:rFonts w:ascii="Calibri" w:hAnsi="Calibri" w:cs="Calibri"/>
          <w:color w:val="050505"/>
          <w:shd w:val="clear" w:color="auto" w:fill="FFFFFF"/>
        </w:rPr>
        <w:t xml:space="preserve">If you/your business would like to discuss the program, offer recommendations, or provide any other directives relevant to your employees or clientele, contact </w:t>
      </w:r>
      <w:hyperlink r:id="rId9" w:history="1">
        <w:r>
          <w:rPr>
            <w:rStyle w:val="Hyperlink"/>
            <w:rFonts w:ascii="Calibri" w:hAnsi="Calibri" w:cs="Calibri"/>
            <w:color w:val="954F72"/>
            <w:shd w:val="clear" w:color="auto" w:fill="FFFFFF"/>
          </w:rPr>
          <w:t>info@hiceec.org</w:t>
        </w:r>
      </w:hyperlink>
      <w:r>
        <w:rPr>
          <w:rFonts w:ascii="Calibri" w:hAnsi="Calibri" w:cs="Calibri"/>
          <w:color w:val="050505"/>
        </w:rPr>
        <w:t> </w:t>
      </w:r>
    </w:p>
    <w:p w14:paraId="1E699798" w14:textId="209C2A81" w:rsidR="00875727" w:rsidRPr="00875727" w:rsidRDefault="00875727" w:rsidP="00875727">
      <w:pPr>
        <w:rPr>
          <w:rFonts w:cstheme="minorHAnsi"/>
          <w:color w:val="000000"/>
        </w:rPr>
      </w:pPr>
      <w:r w:rsidRPr="00875727">
        <w:rPr>
          <w:rFonts w:cstheme="minorHAnsi"/>
          <w:color w:val="050505"/>
        </w:rPr>
        <w:t> </w:t>
      </w:r>
    </w:p>
    <w:p w14:paraId="1600286E" w14:textId="7B8DECDC" w:rsidR="00875727" w:rsidRPr="009C061A" w:rsidRDefault="00875727" w:rsidP="00875727">
      <w:pPr>
        <w:rPr>
          <w:rFonts w:cstheme="minorHAnsi"/>
          <w:b/>
          <w:color w:val="000000"/>
        </w:rPr>
      </w:pPr>
      <w:r w:rsidRPr="00875727">
        <w:rPr>
          <w:rFonts w:cstheme="minorHAnsi"/>
          <w:b/>
          <w:color w:val="050505"/>
          <w:u w:val="single"/>
        </w:rPr>
        <w:t>Hornby Island Exit Survey </w:t>
      </w:r>
    </w:p>
    <w:p w14:paraId="176D3215" w14:textId="21C905D6" w:rsidR="00C967FA" w:rsidRDefault="00875727">
      <w:pPr>
        <w:rPr>
          <w:rFonts w:cstheme="minorHAnsi"/>
          <w:color w:val="050505"/>
        </w:rPr>
      </w:pPr>
      <w:r w:rsidRPr="00875727">
        <w:rPr>
          <w:rFonts w:cstheme="minorHAnsi"/>
          <w:color w:val="050505"/>
        </w:rPr>
        <w:t>If you haven’t already completed it yet, we are encouraging every resident, off-island worker, and visitor to complete the survey with</w:t>
      </w:r>
      <w:r>
        <w:rPr>
          <w:rFonts w:cstheme="minorHAnsi"/>
          <w:color w:val="050505"/>
        </w:rPr>
        <w:t xml:space="preserve"> their</w:t>
      </w:r>
      <w:r w:rsidRPr="00875727">
        <w:rPr>
          <w:rFonts w:cstheme="minorHAnsi"/>
          <w:color w:val="050505"/>
        </w:rPr>
        <w:t xml:space="preserve"> </w:t>
      </w:r>
      <w:r w:rsidRPr="00875727">
        <w:rPr>
          <w:rFonts w:cstheme="minorHAnsi"/>
          <w:color w:val="050505"/>
          <w:u w:val="single"/>
        </w:rPr>
        <w:t>2021</w:t>
      </w:r>
      <w:r w:rsidRPr="00875727">
        <w:rPr>
          <w:rFonts w:cstheme="minorHAnsi"/>
          <w:color w:val="050505"/>
        </w:rPr>
        <w:t xml:space="preserve"> experience.</w:t>
      </w:r>
    </w:p>
    <w:p w14:paraId="37F1B1F1" w14:textId="4E44442A" w:rsidR="009C061A" w:rsidRDefault="009C061A">
      <w:pPr>
        <w:rPr>
          <w:rFonts w:cstheme="minorHAnsi"/>
          <w:color w:val="050505"/>
        </w:rPr>
      </w:pPr>
    </w:p>
    <w:p w14:paraId="2BF7E264" w14:textId="0831DA3C" w:rsidR="009C061A" w:rsidRPr="009C061A" w:rsidRDefault="009F0127" w:rsidP="009C061A">
      <w:pPr>
        <w:jc w:val="center"/>
        <w:rPr>
          <w:rFonts w:cstheme="minorHAnsi"/>
          <w:color w:val="000000"/>
        </w:rPr>
      </w:pPr>
      <w:hyperlink r:id="rId10" w:history="1">
        <w:r w:rsidR="009C061A" w:rsidRPr="00875727">
          <w:rPr>
            <w:rStyle w:val="Hyperlink"/>
            <w:rFonts w:cstheme="minorHAnsi"/>
            <w:bdr w:val="none" w:sz="0" w:space="0" w:color="auto" w:frame="1"/>
          </w:rPr>
          <w:t>www.surveymonkey.com/r/visitorguide2021</w:t>
        </w:r>
      </w:hyperlink>
    </w:p>
    <w:p w14:paraId="5B919184" w14:textId="77777777" w:rsidR="00875727" w:rsidRPr="00875727" w:rsidRDefault="00875727">
      <w:pPr>
        <w:rPr>
          <w:rFonts w:cstheme="minorHAnsi"/>
          <w:color w:val="000000"/>
        </w:rPr>
      </w:pPr>
    </w:p>
    <w:p w14:paraId="1A2ABA6F" w14:textId="0EC4B58D" w:rsidR="00FB6FFF" w:rsidRPr="00875727" w:rsidRDefault="00FB6FFF">
      <w:pPr>
        <w:rPr>
          <w:rFonts w:cstheme="minorHAnsi"/>
          <w:b/>
          <w:u w:val="single"/>
          <w:lang w:val="en-CA"/>
        </w:rPr>
      </w:pPr>
      <w:r w:rsidRPr="00875727">
        <w:rPr>
          <w:rFonts w:cstheme="minorHAnsi"/>
          <w:b/>
          <w:u w:val="single"/>
          <w:lang w:val="en-CA"/>
        </w:rPr>
        <w:t>Changes to HICEEC Board</w:t>
      </w:r>
    </w:p>
    <w:p w14:paraId="743EE51A" w14:textId="52474973" w:rsidR="00FB6FFF" w:rsidRPr="00875727" w:rsidRDefault="00FB6FFF" w:rsidP="00FB6FFF">
      <w:pPr>
        <w:rPr>
          <w:rFonts w:cstheme="minorHAnsi"/>
          <w:color w:val="000000" w:themeColor="text1"/>
          <w:u w:color="000000"/>
        </w:rPr>
      </w:pPr>
      <w:r w:rsidRPr="00875727">
        <w:rPr>
          <w:rFonts w:cstheme="minorHAnsi"/>
          <w:color w:val="000000" w:themeColor="text1"/>
          <w:lang w:val="en-CA"/>
        </w:rPr>
        <w:t>We begin the fall season with the departure of an incredible HICEEC Board Member. Peter Wardle has decided to step down from the HICEEC board. Peter</w:t>
      </w:r>
      <w:r w:rsidRPr="00875727">
        <w:rPr>
          <w:rFonts w:cstheme="minorHAnsi"/>
          <w:color w:val="000000" w:themeColor="text1"/>
          <w:u w:color="000000"/>
        </w:rPr>
        <w:t xml:space="preserve"> gave an incredible amount of time to the Board over this past year, and we thank him so much for his hard work and effort making Hornby a better place to live. </w:t>
      </w:r>
    </w:p>
    <w:p w14:paraId="2BE7F9CD" w14:textId="77777777" w:rsidR="00FB6FFF" w:rsidRPr="00875727" w:rsidRDefault="00FB6FFF" w:rsidP="00FB6FFF">
      <w:pPr>
        <w:rPr>
          <w:rFonts w:cstheme="minorHAnsi"/>
          <w:color w:val="000000" w:themeColor="text1"/>
          <w:u w:color="000000"/>
        </w:rPr>
      </w:pPr>
    </w:p>
    <w:p w14:paraId="7D6701EA" w14:textId="77777777" w:rsidR="00FB6FFF" w:rsidRPr="00875727" w:rsidRDefault="00FB6FFF" w:rsidP="00FB6FFF">
      <w:pPr>
        <w:rPr>
          <w:rFonts w:cstheme="minorHAnsi"/>
          <w:color w:val="000000" w:themeColor="text1"/>
          <w:u w:color="000000"/>
        </w:rPr>
      </w:pPr>
      <w:r w:rsidRPr="00875727">
        <w:rPr>
          <w:rFonts w:cstheme="minorHAnsi"/>
          <w:color w:val="000000" w:themeColor="text1"/>
          <w:u w:color="000000"/>
        </w:rPr>
        <w:t>As one door closes, another opens, and with Peter’s departure, we are so pleased to welcome</w:t>
      </w:r>
      <w:r w:rsidR="00EA4296" w:rsidRPr="00875727">
        <w:rPr>
          <w:rFonts w:cstheme="minorHAnsi"/>
          <w:color w:val="000000" w:themeColor="text1"/>
          <w:u w:color="000000"/>
        </w:rPr>
        <w:t xml:space="preserve"> 3 new members to the HICEEC Board – Rudy </w:t>
      </w:r>
      <w:proofErr w:type="spellStart"/>
      <w:r w:rsidR="00EA4296" w:rsidRPr="00875727">
        <w:rPr>
          <w:rFonts w:cstheme="minorHAnsi"/>
          <w:color w:val="000000" w:themeColor="text1"/>
          <w:u w:color="000000"/>
        </w:rPr>
        <w:t>Rogalsky</w:t>
      </w:r>
      <w:proofErr w:type="spellEnd"/>
      <w:r w:rsidR="00EA4296" w:rsidRPr="00875727">
        <w:rPr>
          <w:rFonts w:cstheme="minorHAnsi"/>
          <w:color w:val="000000" w:themeColor="text1"/>
          <w:u w:color="000000"/>
        </w:rPr>
        <w:t>, Bee Wolf-Ray and</w:t>
      </w:r>
      <w:r w:rsidRPr="00875727">
        <w:rPr>
          <w:rFonts w:cstheme="minorHAnsi"/>
          <w:color w:val="000000" w:themeColor="text1"/>
          <w:u w:color="000000"/>
        </w:rPr>
        <w:t xml:space="preserve"> Donna </w:t>
      </w:r>
      <w:proofErr w:type="spellStart"/>
      <w:r w:rsidRPr="00875727">
        <w:rPr>
          <w:rFonts w:cstheme="minorHAnsi"/>
          <w:color w:val="000000" w:themeColor="text1"/>
          <w:u w:color="000000"/>
        </w:rPr>
        <w:t>Tuele</w:t>
      </w:r>
      <w:proofErr w:type="spellEnd"/>
      <w:r w:rsidR="00EA4296" w:rsidRPr="00875727">
        <w:rPr>
          <w:rFonts w:cstheme="minorHAnsi"/>
          <w:color w:val="000000" w:themeColor="text1"/>
          <w:u w:color="000000"/>
        </w:rPr>
        <w:t xml:space="preserve">. </w:t>
      </w:r>
      <w:r w:rsidRPr="00875727">
        <w:rPr>
          <w:rFonts w:cstheme="minorHAnsi"/>
          <w:color w:val="000000" w:themeColor="text1"/>
          <w:u w:color="000000"/>
        </w:rPr>
        <w:t xml:space="preserve">We look forward to working with </w:t>
      </w:r>
      <w:r w:rsidR="00EA4296" w:rsidRPr="00875727">
        <w:rPr>
          <w:rFonts w:cstheme="minorHAnsi"/>
          <w:color w:val="000000" w:themeColor="text1"/>
          <w:u w:color="000000"/>
        </w:rPr>
        <w:t xml:space="preserve">these incredible </w:t>
      </w:r>
      <w:r w:rsidR="00366572" w:rsidRPr="00875727">
        <w:rPr>
          <w:rFonts w:cstheme="minorHAnsi"/>
          <w:color w:val="000000" w:themeColor="text1"/>
          <w:u w:color="000000"/>
        </w:rPr>
        <w:t>community members this year!</w:t>
      </w:r>
      <w:r w:rsidRPr="00875727">
        <w:rPr>
          <w:rFonts w:cstheme="minorHAnsi"/>
          <w:color w:val="000000" w:themeColor="text1"/>
          <w:u w:color="000000"/>
        </w:rPr>
        <w:t xml:space="preserve"> </w:t>
      </w:r>
    </w:p>
    <w:p w14:paraId="73C1630B" w14:textId="77777777" w:rsidR="00FB6FFF" w:rsidRPr="00875727" w:rsidRDefault="00FB6FFF" w:rsidP="00FB6FFF">
      <w:pPr>
        <w:rPr>
          <w:rFonts w:cstheme="minorHAnsi"/>
          <w:color w:val="000000" w:themeColor="text1"/>
          <w:u w:color="000000"/>
        </w:rPr>
      </w:pPr>
    </w:p>
    <w:p w14:paraId="5D0192B5" w14:textId="77777777" w:rsidR="00FB6FFF" w:rsidRPr="00875727" w:rsidRDefault="00FB6FFF" w:rsidP="00FB6FFF">
      <w:pPr>
        <w:rPr>
          <w:rFonts w:cstheme="minorHAnsi"/>
          <w:color w:val="000000" w:themeColor="text1"/>
          <w:u w:color="000000"/>
        </w:rPr>
      </w:pPr>
    </w:p>
    <w:p w14:paraId="201BB2E1" w14:textId="57DF015F" w:rsidR="00FB6FFF" w:rsidRPr="00F045DC" w:rsidRDefault="00FB6FFF" w:rsidP="00F045DC">
      <w:pPr>
        <w:spacing w:after="100" w:afterAutospacing="1"/>
        <w:rPr>
          <w:rFonts w:cstheme="minorHAnsi"/>
          <w:color w:val="000000" w:themeColor="text1"/>
        </w:rPr>
      </w:pPr>
      <w:r w:rsidRPr="00875727">
        <w:rPr>
          <w:rFonts w:cstheme="minorHAnsi"/>
          <w:color w:val="000000" w:themeColor="text1"/>
        </w:rPr>
        <w:t xml:space="preserve">Submitted on behalf of the volunteer HICEEC Board:  John </w:t>
      </w:r>
      <w:proofErr w:type="spellStart"/>
      <w:r w:rsidRPr="00875727">
        <w:rPr>
          <w:rFonts w:cstheme="minorHAnsi"/>
          <w:color w:val="000000" w:themeColor="text1"/>
        </w:rPr>
        <w:t>Heinegg</w:t>
      </w:r>
      <w:proofErr w:type="spellEnd"/>
      <w:r w:rsidRPr="00875727">
        <w:rPr>
          <w:rFonts w:cstheme="minorHAnsi"/>
          <w:color w:val="000000" w:themeColor="text1"/>
        </w:rPr>
        <w:t xml:space="preserve">, Katherine Ronan, </w:t>
      </w:r>
      <w:proofErr w:type="spellStart"/>
      <w:r w:rsidRPr="00875727">
        <w:rPr>
          <w:rFonts w:cstheme="minorHAnsi"/>
          <w:color w:val="000000" w:themeColor="text1"/>
        </w:rPr>
        <w:t>Carlyn</w:t>
      </w:r>
      <w:proofErr w:type="spellEnd"/>
      <w:r w:rsidRPr="00875727">
        <w:rPr>
          <w:rFonts w:cstheme="minorHAnsi"/>
          <w:color w:val="000000" w:themeColor="text1"/>
        </w:rPr>
        <w:t xml:space="preserve"> Bishop, John Grayson, </w:t>
      </w:r>
      <w:r w:rsidR="009F0127" w:rsidRPr="00875727">
        <w:rPr>
          <w:rFonts w:cstheme="minorHAnsi"/>
          <w:color w:val="000000" w:themeColor="text1"/>
        </w:rPr>
        <w:t xml:space="preserve">Jack </w:t>
      </w:r>
      <w:proofErr w:type="spellStart"/>
      <w:r w:rsidR="009F0127" w:rsidRPr="00875727">
        <w:rPr>
          <w:rFonts w:cstheme="minorHAnsi"/>
          <w:color w:val="000000" w:themeColor="text1"/>
        </w:rPr>
        <w:t>Hornstein</w:t>
      </w:r>
      <w:proofErr w:type="spellEnd"/>
      <w:r w:rsidR="009F0127" w:rsidRPr="00875727">
        <w:rPr>
          <w:rFonts w:cstheme="minorHAnsi"/>
          <w:color w:val="000000" w:themeColor="text1"/>
        </w:rPr>
        <w:t xml:space="preserve">, </w:t>
      </w:r>
      <w:r w:rsidRPr="00875727">
        <w:rPr>
          <w:rFonts w:cstheme="minorHAnsi"/>
          <w:color w:val="000000" w:themeColor="text1"/>
        </w:rPr>
        <w:t xml:space="preserve">Donna </w:t>
      </w:r>
      <w:proofErr w:type="spellStart"/>
      <w:r w:rsidRPr="00875727">
        <w:rPr>
          <w:rFonts w:cstheme="minorHAnsi"/>
          <w:color w:val="000000" w:themeColor="text1"/>
        </w:rPr>
        <w:t>Tuele</w:t>
      </w:r>
      <w:proofErr w:type="spellEnd"/>
      <w:r w:rsidRPr="00875727">
        <w:rPr>
          <w:rFonts w:cstheme="minorHAnsi"/>
          <w:color w:val="000000" w:themeColor="text1"/>
        </w:rPr>
        <w:t xml:space="preserve">, Bee Wolf-Ray, and Rudy </w:t>
      </w:r>
      <w:proofErr w:type="spellStart"/>
      <w:r w:rsidRPr="00875727">
        <w:rPr>
          <w:rFonts w:cstheme="minorHAnsi"/>
          <w:color w:val="000000" w:themeColor="text1"/>
        </w:rPr>
        <w:t>Rogalsky</w:t>
      </w:r>
      <w:proofErr w:type="spellEnd"/>
      <w:r w:rsidRPr="00875727">
        <w:rPr>
          <w:rFonts w:cstheme="minorHAnsi"/>
          <w:color w:val="000000" w:themeColor="text1"/>
        </w:rPr>
        <w:t>.</w:t>
      </w:r>
    </w:p>
    <w:sectPr w:rsidR="00FB6FFF" w:rsidRPr="00F045DC" w:rsidSect="00DF4F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73F"/>
    <w:multiLevelType w:val="multilevel"/>
    <w:tmpl w:val="4A0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00555"/>
    <w:multiLevelType w:val="multilevel"/>
    <w:tmpl w:val="758A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F6"/>
    <w:rsid w:val="001A097F"/>
    <w:rsid w:val="00313E2C"/>
    <w:rsid w:val="00366572"/>
    <w:rsid w:val="003D4D3B"/>
    <w:rsid w:val="003F16EC"/>
    <w:rsid w:val="00637CC4"/>
    <w:rsid w:val="00875727"/>
    <w:rsid w:val="008B1C68"/>
    <w:rsid w:val="009669F6"/>
    <w:rsid w:val="009C061A"/>
    <w:rsid w:val="009F0127"/>
    <w:rsid w:val="00B51872"/>
    <w:rsid w:val="00C967FA"/>
    <w:rsid w:val="00DF4F1C"/>
    <w:rsid w:val="00EA4296"/>
    <w:rsid w:val="00EB66DB"/>
    <w:rsid w:val="00F045DC"/>
    <w:rsid w:val="00FB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054F"/>
  <w14:defaultImageDpi w14:val="32767"/>
  <w15:chartTrackingRefBased/>
  <w15:docId w15:val="{5461341F-B6ED-D449-B8D9-C2B36A3B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69F6"/>
  </w:style>
  <w:style w:type="character" w:styleId="Hyperlink">
    <w:name w:val="Hyperlink"/>
    <w:basedOn w:val="DefaultParagraphFont"/>
    <w:uiPriority w:val="99"/>
    <w:unhideWhenUsed/>
    <w:rsid w:val="009669F6"/>
    <w:rPr>
      <w:color w:val="0000FF"/>
      <w:u w:val="single"/>
    </w:rPr>
  </w:style>
  <w:style w:type="character" w:styleId="UnresolvedMention">
    <w:name w:val="Unresolved Mention"/>
    <w:basedOn w:val="DefaultParagraphFont"/>
    <w:uiPriority w:val="99"/>
    <w:rsid w:val="0087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5816">
      <w:bodyDiv w:val="1"/>
      <w:marLeft w:val="0"/>
      <w:marRight w:val="0"/>
      <w:marTop w:val="0"/>
      <w:marBottom w:val="0"/>
      <w:divBdr>
        <w:top w:val="none" w:sz="0" w:space="0" w:color="auto"/>
        <w:left w:val="none" w:sz="0" w:space="0" w:color="auto"/>
        <w:bottom w:val="none" w:sz="0" w:space="0" w:color="auto"/>
        <w:right w:val="none" w:sz="0" w:space="0" w:color="auto"/>
      </w:divBdr>
      <w:divsChild>
        <w:div w:id="1337730178">
          <w:marLeft w:val="0"/>
          <w:marRight w:val="0"/>
          <w:marTop w:val="0"/>
          <w:marBottom w:val="0"/>
          <w:divBdr>
            <w:top w:val="none" w:sz="0" w:space="0" w:color="auto"/>
            <w:left w:val="none" w:sz="0" w:space="0" w:color="auto"/>
            <w:bottom w:val="none" w:sz="0" w:space="0" w:color="auto"/>
            <w:right w:val="none" w:sz="0" w:space="0" w:color="auto"/>
          </w:divBdr>
        </w:div>
        <w:div w:id="673653543">
          <w:marLeft w:val="0"/>
          <w:marRight w:val="0"/>
          <w:marTop w:val="0"/>
          <w:marBottom w:val="0"/>
          <w:divBdr>
            <w:top w:val="none" w:sz="0" w:space="0" w:color="auto"/>
            <w:left w:val="none" w:sz="0" w:space="0" w:color="auto"/>
            <w:bottom w:val="none" w:sz="0" w:space="0" w:color="auto"/>
            <w:right w:val="none" w:sz="0" w:space="0" w:color="auto"/>
          </w:divBdr>
        </w:div>
        <w:div w:id="311060828">
          <w:marLeft w:val="0"/>
          <w:marRight w:val="0"/>
          <w:marTop w:val="0"/>
          <w:marBottom w:val="0"/>
          <w:divBdr>
            <w:top w:val="none" w:sz="0" w:space="0" w:color="auto"/>
            <w:left w:val="none" w:sz="0" w:space="0" w:color="auto"/>
            <w:bottom w:val="none" w:sz="0" w:space="0" w:color="auto"/>
            <w:right w:val="none" w:sz="0" w:space="0" w:color="auto"/>
          </w:divBdr>
        </w:div>
      </w:divsChild>
    </w:div>
    <w:div w:id="550531614">
      <w:bodyDiv w:val="1"/>
      <w:marLeft w:val="0"/>
      <w:marRight w:val="0"/>
      <w:marTop w:val="0"/>
      <w:marBottom w:val="0"/>
      <w:divBdr>
        <w:top w:val="none" w:sz="0" w:space="0" w:color="auto"/>
        <w:left w:val="none" w:sz="0" w:space="0" w:color="auto"/>
        <w:bottom w:val="none" w:sz="0" w:space="0" w:color="auto"/>
        <w:right w:val="none" w:sz="0" w:space="0" w:color="auto"/>
      </w:divBdr>
    </w:div>
    <w:div w:id="703672438">
      <w:bodyDiv w:val="1"/>
      <w:marLeft w:val="0"/>
      <w:marRight w:val="0"/>
      <w:marTop w:val="0"/>
      <w:marBottom w:val="0"/>
      <w:divBdr>
        <w:top w:val="none" w:sz="0" w:space="0" w:color="auto"/>
        <w:left w:val="none" w:sz="0" w:space="0" w:color="auto"/>
        <w:bottom w:val="none" w:sz="0" w:space="0" w:color="auto"/>
        <w:right w:val="none" w:sz="0" w:space="0" w:color="auto"/>
      </w:divBdr>
    </w:div>
    <w:div w:id="751008542">
      <w:bodyDiv w:val="1"/>
      <w:marLeft w:val="0"/>
      <w:marRight w:val="0"/>
      <w:marTop w:val="0"/>
      <w:marBottom w:val="0"/>
      <w:divBdr>
        <w:top w:val="none" w:sz="0" w:space="0" w:color="auto"/>
        <w:left w:val="none" w:sz="0" w:space="0" w:color="auto"/>
        <w:bottom w:val="none" w:sz="0" w:space="0" w:color="auto"/>
        <w:right w:val="none" w:sz="0" w:space="0" w:color="auto"/>
      </w:divBdr>
      <w:divsChild>
        <w:div w:id="2039311454">
          <w:marLeft w:val="0"/>
          <w:marRight w:val="0"/>
          <w:marTop w:val="0"/>
          <w:marBottom w:val="0"/>
          <w:divBdr>
            <w:top w:val="none" w:sz="0" w:space="0" w:color="auto"/>
            <w:left w:val="none" w:sz="0" w:space="0" w:color="auto"/>
            <w:bottom w:val="none" w:sz="0" w:space="0" w:color="auto"/>
            <w:right w:val="none" w:sz="0" w:space="0" w:color="auto"/>
          </w:divBdr>
        </w:div>
        <w:div w:id="1860385073">
          <w:marLeft w:val="0"/>
          <w:marRight w:val="0"/>
          <w:marTop w:val="0"/>
          <w:marBottom w:val="0"/>
          <w:divBdr>
            <w:top w:val="none" w:sz="0" w:space="0" w:color="auto"/>
            <w:left w:val="none" w:sz="0" w:space="0" w:color="auto"/>
            <w:bottom w:val="none" w:sz="0" w:space="0" w:color="auto"/>
            <w:right w:val="none" w:sz="0" w:space="0" w:color="auto"/>
          </w:divBdr>
        </w:div>
      </w:divsChild>
    </w:div>
    <w:div w:id="959074385">
      <w:bodyDiv w:val="1"/>
      <w:marLeft w:val="0"/>
      <w:marRight w:val="0"/>
      <w:marTop w:val="0"/>
      <w:marBottom w:val="0"/>
      <w:divBdr>
        <w:top w:val="none" w:sz="0" w:space="0" w:color="auto"/>
        <w:left w:val="none" w:sz="0" w:space="0" w:color="auto"/>
        <w:bottom w:val="none" w:sz="0" w:space="0" w:color="auto"/>
        <w:right w:val="none" w:sz="0" w:space="0" w:color="auto"/>
      </w:divBdr>
    </w:div>
    <w:div w:id="1146583324">
      <w:bodyDiv w:val="1"/>
      <w:marLeft w:val="0"/>
      <w:marRight w:val="0"/>
      <w:marTop w:val="0"/>
      <w:marBottom w:val="0"/>
      <w:divBdr>
        <w:top w:val="none" w:sz="0" w:space="0" w:color="auto"/>
        <w:left w:val="none" w:sz="0" w:space="0" w:color="auto"/>
        <w:bottom w:val="none" w:sz="0" w:space="0" w:color="auto"/>
        <w:right w:val="none" w:sz="0" w:space="0" w:color="auto"/>
      </w:divBdr>
    </w:div>
    <w:div w:id="1232081684">
      <w:bodyDiv w:val="1"/>
      <w:marLeft w:val="0"/>
      <w:marRight w:val="0"/>
      <w:marTop w:val="0"/>
      <w:marBottom w:val="0"/>
      <w:divBdr>
        <w:top w:val="none" w:sz="0" w:space="0" w:color="auto"/>
        <w:left w:val="none" w:sz="0" w:space="0" w:color="auto"/>
        <w:bottom w:val="none" w:sz="0" w:space="0" w:color="auto"/>
        <w:right w:val="none" w:sz="0" w:space="0" w:color="auto"/>
      </w:divBdr>
      <w:divsChild>
        <w:div w:id="564337811">
          <w:marLeft w:val="0"/>
          <w:marRight w:val="0"/>
          <w:marTop w:val="0"/>
          <w:marBottom w:val="0"/>
          <w:divBdr>
            <w:top w:val="none" w:sz="0" w:space="0" w:color="auto"/>
            <w:left w:val="none" w:sz="0" w:space="0" w:color="auto"/>
            <w:bottom w:val="none" w:sz="0" w:space="0" w:color="auto"/>
            <w:right w:val="none" w:sz="0" w:space="0" w:color="auto"/>
          </w:divBdr>
        </w:div>
        <w:div w:id="1063990027">
          <w:marLeft w:val="0"/>
          <w:marRight w:val="0"/>
          <w:marTop w:val="0"/>
          <w:marBottom w:val="0"/>
          <w:divBdr>
            <w:top w:val="none" w:sz="0" w:space="0" w:color="auto"/>
            <w:left w:val="none" w:sz="0" w:space="0" w:color="auto"/>
            <w:bottom w:val="none" w:sz="0" w:space="0" w:color="auto"/>
            <w:right w:val="none" w:sz="0" w:space="0" w:color="auto"/>
          </w:divBdr>
        </w:div>
        <w:div w:id="1198276955">
          <w:marLeft w:val="0"/>
          <w:marRight w:val="0"/>
          <w:marTop w:val="0"/>
          <w:marBottom w:val="0"/>
          <w:divBdr>
            <w:top w:val="none" w:sz="0" w:space="0" w:color="auto"/>
            <w:left w:val="none" w:sz="0" w:space="0" w:color="auto"/>
            <w:bottom w:val="none" w:sz="0" w:space="0" w:color="auto"/>
            <w:right w:val="none" w:sz="0" w:space="0" w:color="auto"/>
          </w:divBdr>
        </w:div>
      </w:divsChild>
    </w:div>
    <w:div w:id="1457527092">
      <w:bodyDiv w:val="1"/>
      <w:marLeft w:val="0"/>
      <w:marRight w:val="0"/>
      <w:marTop w:val="0"/>
      <w:marBottom w:val="0"/>
      <w:divBdr>
        <w:top w:val="none" w:sz="0" w:space="0" w:color="auto"/>
        <w:left w:val="none" w:sz="0" w:space="0" w:color="auto"/>
        <w:bottom w:val="none" w:sz="0" w:space="0" w:color="auto"/>
        <w:right w:val="none" w:sz="0" w:space="0" w:color="auto"/>
      </w:divBdr>
      <w:divsChild>
        <w:div w:id="2105688214">
          <w:marLeft w:val="0"/>
          <w:marRight w:val="0"/>
          <w:marTop w:val="0"/>
          <w:marBottom w:val="0"/>
          <w:divBdr>
            <w:top w:val="none" w:sz="0" w:space="0" w:color="auto"/>
            <w:left w:val="none" w:sz="0" w:space="0" w:color="auto"/>
            <w:bottom w:val="none" w:sz="0" w:space="0" w:color="auto"/>
            <w:right w:val="none" w:sz="0" w:space="0" w:color="auto"/>
          </w:divBdr>
        </w:div>
        <w:div w:id="151699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3931</Characters>
  <Application>Microsoft Office Word</Application>
  <DocSecurity>0</DocSecurity>
  <Lines>83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Morse</dc:creator>
  <cp:keywords/>
  <dc:description/>
  <cp:lastModifiedBy>Karen Ross</cp:lastModifiedBy>
  <cp:revision>3</cp:revision>
  <dcterms:created xsi:type="dcterms:W3CDTF">2021-08-17T00:42:00Z</dcterms:created>
  <dcterms:modified xsi:type="dcterms:W3CDTF">2021-08-17T00:43:00Z</dcterms:modified>
</cp:coreProperties>
</file>