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B4EEA" w14:textId="4A21265C" w:rsidR="00323B2B" w:rsidRPr="005B113F" w:rsidRDefault="00B87714" w:rsidP="005B113F">
      <w:pPr>
        <w:pStyle w:val="Heading1"/>
        <w:jc w:val="center"/>
        <w:rPr>
          <w:rFonts w:ascii="Aptos" w:hAnsi="Aptos"/>
        </w:rPr>
      </w:pPr>
      <w:r w:rsidRPr="005B113F">
        <w:rPr>
          <w:rFonts w:ascii="Aptos" w:hAnsi="Aptos"/>
        </w:rPr>
        <w:t>ELIZABETH H. NORTON TRUST</w:t>
      </w:r>
    </w:p>
    <w:p w14:paraId="2494BC0F" w14:textId="0D8B7B61" w:rsidR="00B87714" w:rsidRDefault="005B113F" w:rsidP="005B113F">
      <w:pPr>
        <w:pStyle w:val="Heading1"/>
        <w:jc w:val="center"/>
        <w:rPr>
          <w:rFonts w:ascii="Aptos" w:hAnsi="Aptos"/>
        </w:rPr>
      </w:pPr>
      <w:r w:rsidRPr="005B113F">
        <w:rPr>
          <w:rFonts w:ascii="Aptos" w:hAnsi="Aptos"/>
        </w:rPr>
        <w:t>202</w:t>
      </w:r>
      <w:r w:rsidR="00BF0079">
        <w:rPr>
          <w:rFonts w:ascii="Aptos" w:hAnsi="Aptos"/>
        </w:rPr>
        <w:t>6</w:t>
      </w:r>
      <w:r w:rsidRPr="005B113F">
        <w:rPr>
          <w:rFonts w:ascii="Aptos" w:hAnsi="Aptos"/>
        </w:rPr>
        <w:t xml:space="preserve"> </w:t>
      </w:r>
      <w:r w:rsidR="00B87714" w:rsidRPr="005B113F">
        <w:rPr>
          <w:rFonts w:ascii="Aptos" w:hAnsi="Aptos"/>
        </w:rPr>
        <w:t>GRANT APPLICATION</w:t>
      </w:r>
    </w:p>
    <w:p w14:paraId="7744CB30" w14:textId="77777777" w:rsidR="00F548CE" w:rsidRPr="00104426" w:rsidRDefault="00F548CE" w:rsidP="005B113F">
      <w:pPr>
        <w:pStyle w:val="Heading1"/>
        <w:jc w:val="center"/>
        <w:rPr>
          <w:rFonts w:ascii="Aptos" w:hAnsi="Aptos"/>
          <w:sz w:val="10"/>
          <w:szCs w:val="10"/>
        </w:rPr>
      </w:pPr>
    </w:p>
    <w:p w14:paraId="78FF589F" w14:textId="7A897064" w:rsidR="00B87714" w:rsidRPr="00323B2B" w:rsidRDefault="0077110E" w:rsidP="00B87714">
      <w:pPr>
        <w:pStyle w:val="Heading2"/>
        <w:jc w:val="left"/>
        <w:rPr>
          <w:rFonts w:ascii="Aptos" w:hAnsi="Aptos"/>
        </w:rPr>
      </w:pPr>
      <w:r w:rsidRPr="00323B2B">
        <w:rPr>
          <w:rFonts w:ascii="Aptos" w:hAnsi="Aptos"/>
        </w:rPr>
        <w:t xml:space="preserve">FUNDING </w:t>
      </w:r>
      <w:r>
        <w:rPr>
          <w:rFonts w:ascii="Aptos" w:hAnsi="Aptos"/>
        </w:rPr>
        <w:t xml:space="preserve">PARAMETERS </w:t>
      </w:r>
    </w:p>
    <w:p w14:paraId="4672CBD7" w14:textId="77777777" w:rsidR="003D3C4D" w:rsidRDefault="00B87714" w:rsidP="00B87714">
      <w:pPr>
        <w:rPr>
          <w:rFonts w:ascii="Aptos" w:hAnsi="Aptos"/>
          <w:szCs w:val="22"/>
        </w:rPr>
      </w:pPr>
      <w:r w:rsidRPr="00323B2B">
        <w:rPr>
          <w:rFonts w:ascii="Aptos" w:hAnsi="Aptos"/>
          <w:szCs w:val="22"/>
        </w:rPr>
        <w:t xml:space="preserve">Elizabeth H. Norton Trust Grants </w:t>
      </w:r>
      <w:r w:rsidR="001976AB">
        <w:rPr>
          <w:rFonts w:ascii="Aptos" w:hAnsi="Aptos"/>
          <w:szCs w:val="22"/>
        </w:rPr>
        <w:t xml:space="preserve">(“Norton Trust Grants”) </w:t>
      </w:r>
      <w:r w:rsidRPr="00323B2B">
        <w:rPr>
          <w:rFonts w:ascii="Aptos" w:hAnsi="Aptos"/>
          <w:szCs w:val="22"/>
        </w:rPr>
        <w:t>may be used for program costs only. Program funding includes direct expenses essential to the project.</w:t>
      </w:r>
    </w:p>
    <w:p w14:paraId="303EE3C7" w14:textId="77777777" w:rsidR="003D3C4D" w:rsidRDefault="003D3C4D" w:rsidP="00B87714">
      <w:pPr>
        <w:rPr>
          <w:rFonts w:ascii="Aptos" w:hAnsi="Aptos"/>
          <w:szCs w:val="22"/>
        </w:rPr>
      </w:pPr>
    </w:p>
    <w:p w14:paraId="77B50F59" w14:textId="34C80039" w:rsidR="003D3C4D" w:rsidRPr="00323B2B" w:rsidRDefault="003D3C4D" w:rsidP="003D3C4D">
      <w:pPr>
        <w:rPr>
          <w:rFonts w:ascii="Aptos" w:hAnsi="Aptos"/>
          <w:b/>
          <w:bCs/>
          <w:szCs w:val="22"/>
        </w:rPr>
      </w:pPr>
      <w:r w:rsidRPr="003D3C4D">
        <w:rPr>
          <w:rFonts w:ascii="Aptos" w:hAnsi="Aptos"/>
          <w:b/>
          <w:bCs/>
          <w:szCs w:val="22"/>
        </w:rPr>
        <w:t>T</w:t>
      </w:r>
      <w:r w:rsidRPr="00323B2B">
        <w:rPr>
          <w:rFonts w:ascii="Aptos" w:hAnsi="Aptos"/>
          <w:b/>
          <w:bCs/>
          <w:szCs w:val="22"/>
        </w:rPr>
        <w:t xml:space="preserve">he Elizabeth H. Norton Trust does </w:t>
      </w:r>
      <w:r w:rsidR="00104426">
        <w:rPr>
          <w:rFonts w:ascii="Aptos" w:hAnsi="Aptos"/>
          <w:b/>
          <w:bCs/>
          <w:szCs w:val="22"/>
        </w:rPr>
        <w:t>NOT</w:t>
      </w:r>
      <w:r w:rsidRPr="00323B2B">
        <w:rPr>
          <w:rFonts w:ascii="Aptos" w:hAnsi="Aptos"/>
          <w:b/>
          <w:bCs/>
          <w:szCs w:val="22"/>
        </w:rPr>
        <w:t xml:space="preserve"> fund:</w:t>
      </w:r>
    </w:p>
    <w:p w14:paraId="781AC32A" w14:textId="77777777" w:rsidR="003D3C4D" w:rsidRPr="00323B2B" w:rsidRDefault="003D3C4D" w:rsidP="003D3C4D">
      <w:pPr>
        <w:pStyle w:val="ListParagraph"/>
        <w:numPr>
          <w:ilvl w:val="0"/>
          <w:numId w:val="2"/>
        </w:numPr>
        <w:rPr>
          <w:rFonts w:ascii="Aptos" w:hAnsi="Aptos"/>
          <w:szCs w:val="22"/>
        </w:rPr>
      </w:pPr>
      <w:r w:rsidRPr="00323B2B">
        <w:rPr>
          <w:rFonts w:ascii="Aptos" w:hAnsi="Aptos"/>
          <w:szCs w:val="22"/>
        </w:rPr>
        <w:t>Expenses that occur prior to or after the project’s start and end dates.</w:t>
      </w:r>
    </w:p>
    <w:p w14:paraId="35BE0996" w14:textId="77777777" w:rsidR="003D3C4D" w:rsidRPr="00323B2B" w:rsidRDefault="003D3C4D" w:rsidP="003D3C4D">
      <w:pPr>
        <w:pStyle w:val="ListParagraph"/>
        <w:numPr>
          <w:ilvl w:val="0"/>
          <w:numId w:val="2"/>
        </w:numPr>
        <w:rPr>
          <w:rFonts w:ascii="Aptos" w:hAnsi="Aptos"/>
          <w:szCs w:val="22"/>
        </w:rPr>
      </w:pPr>
      <w:r w:rsidRPr="00323B2B">
        <w:rPr>
          <w:rFonts w:ascii="Aptos" w:hAnsi="Aptos"/>
          <w:szCs w:val="22"/>
        </w:rPr>
        <w:t>Deficit and debt reduction</w:t>
      </w:r>
    </w:p>
    <w:p w14:paraId="5682858D" w14:textId="4EF1DDF7" w:rsidR="003D3C4D" w:rsidRPr="00323B2B" w:rsidRDefault="003D3C4D" w:rsidP="003D3C4D">
      <w:pPr>
        <w:pStyle w:val="ListParagraph"/>
        <w:numPr>
          <w:ilvl w:val="0"/>
          <w:numId w:val="2"/>
        </w:numPr>
        <w:rPr>
          <w:rFonts w:ascii="Aptos" w:hAnsi="Aptos"/>
          <w:szCs w:val="22"/>
        </w:rPr>
      </w:pPr>
      <w:r w:rsidRPr="00323B2B">
        <w:rPr>
          <w:rFonts w:ascii="Aptos" w:hAnsi="Aptos"/>
          <w:szCs w:val="22"/>
        </w:rPr>
        <w:t>General operating expenses</w:t>
      </w:r>
      <w:r w:rsidR="001C066E">
        <w:rPr>
          <w:rFonts w:ascii="Aptos" w:hAnsi="Aptos"/>
          <w:szCs w:val="22"/>
        </w:rPr>
        <w:t>,</w:t>
      </w:r>
      <w:r w:rsidRPr="00323B2B">
        <w:rPr>
          <w:rFonts w:ascii="Aptos" w:hAnsi="Aptos"/>
          <w:szCs w:val="22"/>
        </w:rPr>
        <w:t xml:space="preserve"> including salaries</w:t>
      </w:r>
      <w:r w:rsidR="0055736A">
        <w:rPr>
          <w:rFonts w:ascii="Aptos" w:hAnsi="Aptos"/>
          <w:szCs w:val="22"/>
        </w:rPr>
        <w:t xml:space="preserve"> (a</w:t>
      </w:r>
      <w:r w:rsidR="002045EB">
        <w:rPr>
          <w:rFonts w:ascii="Aptos" w:hAnsi="Aptos"/>
          <w:szCs w:val="22"/>
        </w:rPr>
        <w:t xml:space="preserve"> </w:t>
      </w:r>
      <w:r w:rsidRPr="00323B2B">
        <w:rPr>
          <w:rFonts w:ascii="Aptos" w:hAnsi="Aptos"/>
          <w:szCs w:val="22"/>
        </w:rPr>
        <w:t>visiting lecturer/artist fee may be part of the request</w:t>
      </w:r>
      <w:r w:rsidR="0055736A">
        <w:rPr>
          <w:rFonts w:ascii="Aptos" w:hAnsi="Aptos"/>
          <w:szCs w:val="22"/>
        </w:rPr>
        <w:t>)</w:t>
      </w:r>
    </w:p>
    <w:p w14:paraId="684A45B1" w14:textId="177E66B5" w:rsidR="003D3C4D" w:rsidRPr="00323B2B" w:rsidRDefault="003D3C4D" w:rsidP="003D3C4D">
      <w:pPr>
        <w:pStyle w:val="ListParagraph"/>
        <w:numPr>
          <w:ilvl w:val="0"/>
          <w:numId w:val="2"/>
        </w:numPr>
        <w:rPr>
          <w:rFonts w:ascii="Aptos" w:hAnsi="Aptos"/>
          <w:szCs w:val="22"/>
        </w:rPr>
      </w:pPr>
      <w:r w:rsidRPr="00323B2B">
        <w:rPr>
          <w:rFonts w:ascii="Aptos" w:hAnsi="Aptos"/>
          <w:szCs w:val="22"/>
        </w:rPr>
        <w:t xml:space="preserve">Projects or activities presented in the context of a religious service or event. Faith-based organizations may submit applications if the project </w:t>
      </w:r>
      <w:r w:rsidR="00947D20">
        <w:rPr>
          <w:rFonts w:ascii="Aptos" w:hAnsi="Aptos"/>
          <w:szCs w:val="22"/>
        </w:rPr>
        <w:t xml:space="preserve">meets </w:t>
      </w:r>
      <w:r w:rsidR="0055736A">
        <w:rPr>
          <w:rFonts w:ascii="Aptos" w:hAnsi="Aptos"/>
          <w:szCs w:val="22"/>
        </w:rPr>
        <w:t xml:space="preserve">Norton Trust </w:t>
      </w:r>
      <w:r w:rsidRPr="00323B2B">
        <w:rPr>
          <w:rFonts w:ascii="Aptos" w:hAnsi="Aptos"/>
          <w:szCs w:val="22"/>
        </w:rPr>
        <w:t>guidelines and serves a broad segment of the population.</w:t>
      </w:r>
    </w:p>
    <w:p w14:paraId="04607E7B" w14:textId="21F27C2A" w:rsidR="003D3C4D" w:rsidRPr="00323B2B" w:rsidRDefault="003D3C4D" w:rsidP="003D3C4D">
      <w:pPr>
        <w:pStyle w:val="ListParagraph"/>
        <w:numPr>
          <w:ilvl w:val="0"/>
          <w:numId w:val="2"/>
        </w:numPr>
        <w:rPr>
          <w:rFonts w:ascii="Aptos" w:hAnsi="Aptos"/>
          <w:szCs w:val="22"/>
        </w:rPr>
      </w:pPr>
      <w:r w:rsidRPr="00323B2B">
        <w:rPr>
          <w:rFonts w:ascii="Aptos" w:hAnsi="Aptos"/>
          <w:szCs w:val="22"/>
        </w:rPr>
        <w:t xml:space="preserve">Lobbying </w:t>
      </w:r>
      <w:r w:rsidR="001E2CA6">
        <w:rPr>
          <w:rFonts w:ascii="Aptos" w:hAnsi="Aptos"/>
          <w:szCs w:val="22"/>
        </w:rPr>
        <w:t xml:space="preserve">and Political </w:t>
      </w:r>
      <w:r w:rsidRPr="00323B2B">
        <w:rPr>
          <w:rFonts w:ascii="Aptos" w:hAnsi="Aptos"/>
          <w:szCs w:val="22"/>
        </w:rPr>
        <w:t>activities</w:t>
      </w:r>
    </w:p>
    <w:p w14:paraId="43E696AD" w14:textId="7F132FE0" w:rsidR="003D3C4D" w:rsidRDefault="00677BF7" w:rsidP="003D3C4D">
      <w:pPr>
        <w:pStyle w:val="ListParagraph"/>
        <w:numPr>
          <w:ilvl w:val="0"/>
          <w:numId w:val="2"/>
        </w:numPr>
        <w:rPr>
          <w:rFonts w:ascii="Aptos" w:hAnsi="Aptos"/>
          <w:szCs w:val="22"/>
        </w:rPr>
      </w:pPr>
      <w:r>
        <w:rPr>
          <w:rFonts w:ascii="Aptos" w:hAnsi="Aptos"/>
          <w:szCs w:val="22"/>
        </w:rPr>
        <w:t>“</w:t>
      </w:r>
      <w:r w:rsidR="003D3C4D" w:rsidRPr="00323B2B">
        <w:rPr>
          <w:rFonts w:ascii="Aptos" w:hAnsi="Aptos"/>
          <w:szCs w:val="22"/>
        </w:rPr>
        <w:t>Brick and mortar</w:t>
      </w:r>
      <w:r>
        <w:rPr>
          <w:rFonts w:ascii="Aptos" w:hAnsi="Aptos"/>
          <w:szCs w:val="22"/>
        </w:rPr>
        <w:t>”</w:t>
      </w:r>
      <w:r w:rsidR="003D3C4D" w:rsidRPr="00323B2B">
        <w:rPr>
          <w:rFonts w:ascii="Aptos" w:hAnsi="Aptos"/>
          <w:szCs w:val="22"/>
        </w:rPr>
        <w:t xml:space="preserve"> private capital development</w:t>
      </w:r>
    </w:p>
    <w:p w14:paraId="6682AA6B" w14:textId="77777777" w:rsidR="00A637B8" w:rsidRDefault="00A637B8" w:rsidP="00A637B8">
      <w:pPr>
        <w:rPr>
          <w:rFonts w:ascii="Aptos" w:hAnsi="Aptos"/>
          <w:szCs w:val="22"/>
        </w:rPr>
      </w:pPr>
    </w:p>
    <w:p w14:paraId="712B18FA" w14:textId="36DA725C" w:rsidR="00A637B8" w:rsidRPr="007F146A" w:rsidRDefault="00A637B8" w:rsidP="00A637B8">
      <w:pPr>
        <w:rPr>
          <w:rFonts w:ascii="Aptos" w:hAnsi="Aptos"/>
          <w:sz w:val="6"/>
          <w:szCs w:val="6"/>
        </w:rPr>
      </w:pPr>
      <w:r w:rsidRPr="00A637B8">
        <w:rPr>
          <w:rFonts w:ascii="Aptos" w:hAnsi="Aptos"/>
          <w:szCs w:val="22"/>
        </w:rPr>
        <w:t>By submission of this application, you consent to having your organization’s name as well as project information relating to the grant request published on the Elizabeth Harding Norton Trust website and/or other related publications.</w:t>
      </w:r>
      <w:r w:rsidR="007F146A">
        <w:rPr>
          <w:rFonts w:ascii="Aptos" w:hAnsi="Aptos"/>
          <w:szCs w:val="22"/>
        </w:rPr>
        <w:br/>
      </w:r>
    </w:p>
    <w:p w14:paraId="1BDCCE88" w14:textId="1055775F" w:rsidR="00B87714" w:rsidRPr="00323B2B" w:rsidRDefault="0077110E" w:rsidP="00B87714">
      <w:pPr>
        <w:pStyle w:val="Heading2"/>
        <w:jc w:val="left"/>
        <w:rPr>
          <w:rFonts w:ascii="Aptos" w:hAnsi="Aptos"/>
        </w:rPr>
      </w:pPr>
      <w:r w:rsidRPr="00323B2B">
        <w:rPr>
          <w:rFonts w:ascii="Aptos" w:hAnsi="Aptos"/>
        </w:rPr>
        <w:t>ELIGIBILITY TO APPLY</w:t>
      </w:r>
    </w:p>
    <w:p w14:paraId="53D943AD" w14:textId="2466AF66" w:rsidR="00A4088B" w:rsidRPr="00A4088B" w:rsidRDefault="008400BB" w:rsidP="00A4088B">
      <w:pPr>
        <w:rPr>
          <w:rFonts w:ascii="Aptos" w:hAnsi="Aptos"/>
          <w:szCs w:val="22"/>
        </w:rPr>
      </w:pPr>
      <w:r>
        <w:rPr>
          <w:rFonts w:ascii="Aptos" w:hAnsi="Aptos"/>
          <w:szCs w:val="22"/>
        </w:rPr>
        <w:t>Applicants that meet the following criteria are</w:t>
      </w:r>
      <w:r w:rsidR="00A4088B">
        <w:rPr>
          <w:rFonts w:ascii="Aptos" w:hAnsi="Aptos"/>
          <w:szCs w:val="22"/>
        </w:rPr>
        <w:t xml:space="preserve"> eligible </w:t>
      </w:r>
      <w:r w:rsidR="009303E2">
        <w:rPr>
          <w:rFonts w:ascii="Aptos" w:hAnsi="Aptos"/>
          <w:szCs w:val="22"/>
        </w:rPr>
        <w:t xml:space="preserve">to apply for a Norton Trust Grant: </w:t>
      </w:r>
    </w:p>
    <w:p w14:paraId="00EBF3BA" w14:textId="6554582F" w:rsidR="00B87714" w:rsidRPr="001976AB" w:rsidRDefault="00B87714" w:rsidP="001976AB">
      <w:pPr>
        <w:pStyle w:val="ListParagraph"/>
        <w:numPr>
          <w:ilvl w:val="0"/>
          <w:numId w:val="5"/>
        </w:numPr>
        <w:rPr>
          <w:rFonts w:ascii="Aptos" w:hAnsi="Aptos"/>
          <w:szCs w:val="22"/>
        </w:rPr>
      </w:pPr>
      <w:r w:rsidRPr="001976AB">
        <w:rPr>
          <w:rFonts w:ascii="Aptos" w:hAnsi="Aptos"/>
          <w:szCs w:val="22"/>
        </w:rPr>
        <w:t>Organization</w:t>
      </w:r>
      <w:r w:rsidR="008400BB">
        <w:rPr>
          <w:rFonts w:ascii="Aptos" w:hAnsi="Aptos"/>
          <w:szCs w:val="22"/>
        </w:rPr>
        <w:t>s</w:t>
      </w:r>
      <w:r w:rsidRPr="001976AB">
        <w:rPr>
          <w:rFonts w:ascii="Aptos" w:hAnsi="Aptos"/>
          <w:szCs w:val="22"/>
        </w:rPr>
        <w:t xml:space="preserve"> based in Plainville, Connecticut, with federal tax-exempt status (501(c)(3).  If </w:t>
      </w:r>
      <w:r w:rsidR="009303E2">
        <w:rPr>
          <w:rFonts w:ascii="Aptos" w:hAnsi="Aptos"/>
          <w:szCs w:val="22"/>
        </w:rPr>
        <w:t>the</w:t>
      </w:r>
      <w:r w:rsidRPr="001976AB">
        <w:rPr>
          <w:rFonts w:ascii="Aptos" w:hAnsi="Aptos"/>
          <w:szCs w:val="22"/>
        </w:rPr>
        <w:t xml:space="preserve"> nonprofit organization does not have federal tax-exempt status, </w:t>
      </w:r>
      <w:r w:rsidR="00B85083">
        <w:rPr>
          <w:rFonts w:ascii="Aptos" w:hAnsi="Aptos"/>
          <w:szCs w:val="22"/>
        </w:rPr>
        <w:t>a</w:t>
      </w:r>
      <w:r w:rsidR="00FB396B">
        <w:rPr>
          <w:rFonts w:ascii="Aptos" w:hAnsi="Aptos"/>
          <w:szCs w:val="22"/>
        </w:rPr>
        <w:t xml:space="preserve"> prospective applicant</w:t>
      </w:r>
      <w:r w:rsidRPr="001976AB">
        <w:rPr>
          <w:rFonts w:ascii="Aptos" w:hAnsi="Aptos"/>
          <w:szCs w:val="22"/>
        </w:rPr>
        <w:t xml:space="preserve"> may apply through an eligible nonprofit and federal tax-exempt organization which agrees to be the legal Applicant/Fiscal Agent for the grant activity.</w:t>
      </w:r>
    </w:p>
    <w:p w14:paraId="76F1E283" w14:textId="77777777" w:rsidR="00B87714" w:rsidRPr="00323B2B" w:rsidRDefault="00B87714" w:rsidP="00B87714">
      <w:pPr>
        <w:pStyle w:val="ListParagraph"/>
        <w:numPr>
          <w:ilvl w:val="0"/>
          <w:numId w:val="1"/>
        </w:numPr>
        <w:rPr>
          <w:rFonts w:ascii="Aptos" w:hAnsi="Aptos"/>
          <w:szCs w:val="22"/>
        </w:rPr>
      </w:pPr>
      <w:r w:rsidRPr="00323B2B">
        <w:rPr>
          <w:rFonts w:ascii="Aptos" w:hAnsi="Aptos"/>
          <w:szCs w:val="22"/>
        </w:rPr>
        <w:t>Nonprofit organizations in communities bordering Plainville may be eligible if the project substantially benefits Plainville residents.</w:t>
      </w:r>
    </w:p>
    <w:p w14:paraId="388BA16B" w14:textId="0A710106" w:rsidR="00B87714" w:rsidRDefault="003E4BA5" w:rsidP="00B87714">
      <w:pPr>
        <w:pStyle w:val="ListParagraph"/>
        <w:numPr>
          <w:ilvl w:val="0"/>
          <w:numId w:val="1"/>
        </w:numPr>
        <w:rPr>
          <w:rFonts w:ascii="Aptos" w:hAnsi="Aptos"/>
          <w:szCs w:val="22"/>
        </w:rPr>
      </w:pPr>
      <w:r>
        <w:rPr>
          <w:rFonts w:ascii="Aptos" w:hAnsi="Aptos"/>
          <w:szCs w:val="22"/>
        </w:rPr>
        <w:t xml:space="preserve">Organizations part of the </w:t>
      </w:r>
      <w:r w:rsidR="00B87714" w:rsidRPr="00323B2B">
        <w:rPr>
          <w:rFonts w:ascii="Aptos" w:hAnsi="Aptos"/>
          <w:szCs w:val="22"/>
        </w:rPr>
        <w:t xml:space="preserve">Plainville </w:t>
      </w:r>
      <w:r>
        <w:rPr>
          <w:rFonts w:ascii="Aptos" w:hAnsi="Aptos"/>
          <w:szCs w:val="22"/>
        </w:rPr>
        <w:t>Community Schools</w:t>
      </w:r>
      <w:r w:rsidR="00B87714" w:rsidRPr="00323B2B">
        <w:rPr>
          <w:rFonts w:ascii="Aptos" w:hAnsi="Aptos"/>
          <w:szCs w:val="22"/>
        </w:rPr>
        <w:t>.</w:t>
      </w:r>
      <w:r>
        <w:rPr>
          <w:rFonts w:ascii="Aptos" w:hAnsi="Aptos"/>
          <w:szCs w:val="22"/>
        </w:rPr>
        <w:t xml:space="preserve"> (Note: </w:t>
      </w:r>
      <w:r w:rsidR="00B87714" w:rsidRPr="00323B2B">
        <w:rPr>
          <w:rFonts w:ascii="Aptos" w:hAnsi="Aptos"/>
          <w:szCs w:val="22"/>
        </w:rPr>
        <w:t xml:space="preserve">The Superintendent of Schools must review the application and co-sign as </w:t>
      </w:r>
      <w:r w:rsidR="00114CAB">
        <w:rPr>
          <w:rFonts w:ascii="Aptos" w:hAnsi="Aptos"/>
          <w:szCs w:val="22"/>
        </w:rPr>
        <w:t>an a</w:t>
      </w:r>
      <w:r w:rsidR="00B87714" w:rsidRPr="00323B2B">
        <w:rPr>
          <w:rFonts w:ascii="Aptos" w:hAnsi="Aptos"/>
          <w:szCs w:val="22"/>
        </w:rPr>
        <w:t>pplicant.)</w:t>
      </w:r>
    </w:p>
    <w:p w14:paraId="52E1A119" w14:textId="5A9FDF41" w:rsidR="00114CAB" w:rsidRPr="00323B2B" w:rsidRDefault="00114CAB" w:rsidP="00B87714">
      <w:pPr>
        <w:pStyle w:val="ListParagraph"/>
        <w:numPr>
          <w:ilvl w:val="0"/>
          <w:numId w:val="1"/>
        </w:numPr>
        <w:rPr>
          <w:rFonts w:ascii="Aptos" w:hAnsi="Aptos"/>
          <w:szCs w:val="22"/>
        </w:rPr>
      </w:pPr>
      <w:r>
        <w:rPr>
          <w:rFonts w:ascii="Aptos" w:hAnsi="Aptos"/>
          <w:szCs w:val="22"/>
        </w:rPr>
        <w:t>Organizations must be considered in good standing with the Elizabeth H. Norton Trust</w:t>
      </w:r>
      <w:r w:rsidR="000B3AEC">
        <w:rPr>
          <w:rFonts w:ascii="Aptos" w:hAnsi="Aptos"/>
          <w:szCs w:val="22"/>
        </w:rPr>
        <w:t xml:space="preserve">, including but not limited to submitting </w:t>
      </w:r>
      <w:r w:rsidR="00040FFA">
        <w:rPr>
          <w:rFonts w:ascii="Aptos" w:hAnsi="Aptos"/>
          <w:szCs w:val="22"/>
        </w:rPr>
        <w:t xml:space="preserve">a Final Report for </w:t>
      </w:r>
      <w:r w:rsidR="00422D8B">
        <w:rPr>
          <w:rFonts w:ascii="Aptos" w:hAnsi="Aptos"/>
          <w:szCs w:val="22"/>
        </w:rPr>
        <w:t>any previously funded Norton Trust Grant.</w:t>
      </w:r>
    </w:p>
    <w:p w14:paraId="5FBC658E" w14:textId="77777777" w:rsidR="00B87714" w:rsidRPr="00323B2B" w:rsidRDefault="00B87714" w:rsidP="00B87714">
      <w:pPr>
        <w:ind w:left="360"/>
        <w:rPr>
          <w:rFonts w:ascii="Aptos" w:hAnsi="Aptos"/>
          <w:szCs w:val="22"/>
        </w:rPr>
      </w:pPr>
    </w:p>
    <w:p w14:paraId="5990D0B3" w14:textId="7562162D" w:rsidR="00B87714" w:rsidRPr="007F146A" w:rsidRDefault="00B87714" w:rsidP="007874ED">
      <w:pPr>
        <w:rPr>
          <w:rFonts w:ascii="Aptos" w:hAnsi="Aptos"/>
          <w:b/>
          <w:bCs/>
          <w:sz w:val="6"/>
          <w:szCs w:val="6"/>
        </w:rPr>
      </w:pPr>
      <w:r w:rsidRPr="00E10E94">
        <w:rPr>
          <w:rFonts w:ascii="Aptos" w:hAnsi="Aptos"/>
          <w:b/>
          <w:bCs/>
          <w:szCs w:val="22"/>
        </w:rPr>
        <w:t>Applicants who have an outstanding Final Report for a previously funded grant are not eligible to apply for the next two calendar years, Grant Utilization Reports for 202</w:t>
      </w:r>
      <w:r w:rsidR="007075CB">
        <w:rPr>
          <w:rFonts w:ascii="Aptos" w:hAnsi="Aptos"/>
          <w:b/>
          <w:bCs/>
          <w:szCs w:val="22"/>
        </w:rPr>
        <w:t>5</w:t>
      </w:r>
      <w:r w:rsidRPr="00E10E94">
        <w:rPr>
          <w:rFonts w:ascii="Aptos" w:hAnsi="Aptos"/>
          <w:b/>
          <w:bCs/>
          <w:szCs w:val="22"/>
        </w:rPr>
        <w:t xml:space="preserve"> Grants must be filed not later than September 30, 202</w:t>
      </w:r>
      <w:r w:rsidR="007075CB">
        <w:rPr>
          <w:rFonts w:ascii="Aptos" w:hAnsi="Aptos"/>
          <w:b/>
          <w:bCs/>
          <w:szCs w:val="22"/>
        </w:rPr>
        <w:t>6</w:t>
      </w:r>
      <w:r w:rsidRPr="00E10E94">
        <w:rPr>
          <w:rFonts w:ascii="Aptos" w:hAnsi="Aptos"/>
          <w:b/>
          <w:bCs/>
          <w:szCs w:val="22"/>
        </w:rPr>
        <w:t>.</w:t>
      </w:r>
      <w:r w:rsidR="007F146A">
        <w:rPr>
          <w:rFonts w:ascii="Aptos" w:hAnsi="Aptos"/>
          <w:b/>
          <w:bCs/>
          <w:szCs w:val="22"/>
        </w:rPr>
        <w:br/>
      </w:r>
    </w:p>
    <w:p w14:paraId="676E6FC1" w14:textId="1E8CC3D1" w:rsidR="00677BF7" w:rsidRPr="00323B2B" w:rsidRDefault="0077110E" w:rsidP="00677BF7">
      <w:pPr>
        <w:pStyle w:val="Heading2"/>
        <w:jc w:val="left"/>
        <w:rPr>
          <w:rFonts w:ascii="Aptos" w:hAnsi="Aptos"/>
        </w:rPr>
      </w:pPr>
      <w:r>
        <w:rPr>
          <w:rFonts w:ascii="Aptos" w:hAnsi="Aptos"/>
        </w:rPr>
        <w:t xml:space="preserve">GRANT APPLICATION AND SUBMITTAL REQUIREMENTS </w:t>
      </w:r>
    </w:p>
    <w:p w14:paraId="3FDBDBF3" w14:textId="7CEB3DE6" w:rsidR="00677BF7" w:rsidRDefault="002C2FD1" w:rsidP="00677BF7">
      <w:pPr>
        <w:rPr>
          <w:rFonts w:ascii="Aptos" w:hAnsi="Aptos"/>
          <w:b/>
          <w:bCs/>
          <w:szCs w:val="22"/>
        </w:rPr>
      </w:pPr>
      <w:r>
        <w:rPr>
          <w:rFonts w:ascii="Aptos" w:hAnsi="Aptos"/>
          <w:szCs w:val="22"/>
        </w:rPr>
        <w:t>The g</w:t>
      </w:r>
      <w:r w:rsidR="00420866">
        <w:rPr>
          <w:rFonts w:ascii="Aptos" w:hAnsi="Aptos"/>
          <w:szCs w:val="22"/>
        </w:rPr>
        <w:t>rant application pa</w:t>
      </w:r>
      <w:r>
        <w:rPr>
          <w:rFonts w:ascii="Aptos" w:hAnsi="Aptos"/>
          <w:szCs w:val="22"/>
        </w:rPr>
        <w:t>ckage must include the following:</w:t>
      </w:r>
    </w:p>
    <w:p w14:paraId="0069A55B" w14:textId="6CBC3EA7" w:rsidR="00B87714" w:rsidRPr="00323B2B" w:rsidRDefault="00B87714" w:rsidP="00B87714">
      <w:pPr>
        <w:pStyle w:val="ListParagraph"/>
        <w:numPr>
          <w:ilvl w:val="0"/>
          <w:numId w:val="3"/>
        </w:numPr>
        <w:rPr>
          <w:rFonts w:ascii="Aptos" w:hAnsi="Aptos"/>
          <w:szCs w:val="22"/>
        </w:rPr>
      </w:pPr>
      <w:r w:rsidRPr="00323B2B">
        <w:rPr>
          <w:rFonts w:ascii="Aptos" w:hAnsi="Aptos"/>
          <w:b/>
          <w:bCs/>
          <w:szCs w:val="22"/>
        </w:rPr>
        <w:t>________</w:t>
      </w:r>
      <w:r w:rsidR="00104426">
        <w:rPr>
          <w:rFonts w:ascii="Aptos" w:hAnsi="Aptos"/>
          <w:b/>
          <w:bCs/>
          <w:szCs w:val="22"/>
        </w:rPr>
        <w:t xml:space="preserve"> </w:t>
      </w:r>
      <w:r w:rsidR="00104426">
        <w:rPr>
          <w:rFonts w:ascii="Aptos" w:hAnsi="Aptos"/>
          <w:szCs w:val="22"/>
        </w:rPr>
        <w:t>C</w:t>
      </w:r>
      <w:r w:rsidRPr="00323B2B">
        <w:rPr>
          <w:rFonts w:ascii="Aptos" w:hAnsi="Aptos"/>
          <w:szCs w:val="22"/>
        </w:rPr>
        <w:t>ompleted and signed Application</w:t>
      </w:r>
    </w:p>
    <w:p w14:paraId="3D1A062E" w14:textId="3BBD8DC3" w:rsidR="00B87714" w:rsidRPr="00A637B8" w:rsidRDefault="00B87714" w:rsidP="00B87714">
      <w:pPr>
        <w:pStyle w:val="ListParagraph"/>
        <w:numPr>
          <w:ilvl w:val="0"/>
          <w:numId w:val="3"/>
        </w:numPr>
        <w:rPr>
          <w:rFonts w:ascii="Aptos" w:hAnsi="Aptos"/>
          <w:szCs w:val="22"/>
        </w:rPr>
      </w:pPr>
      <w:r w:rsidRPr="00323B2B">
        <w:rPr>
          <w:rFonts w:ascii="Aptos" w:hAnsi="Aptos"/>
          <w:szCs w:val="22"/>
        </w:rPr>
        <w:t>________</w:t>
      </w:r>
      <w:r w:rsidR="00104426">
        <w:rPr>
          <w:rFonts w:ascii="Aptos" w:hAnsi="Aptos"/>
          <w:szCs w:val="22"/>
        </w:rPr>
        <w:t xml:space="preserve"> </w:t>
      </w:r>
      <w:r w:rsidRPr="00323B2B">
        <w:rPr>
          <w:rFonts w:ascii="Aptos" w:hAnsi="Aptos"/>
          <w:szCs w:val="22"/>
        </w:rPr>
        <w:t>Copy of the IRS 501(c)(3) letter verifying tax-exempt status</w:t>
      </w:r>
      <w:r w:rsidR="002045EB">
        <w:rPr>
          <w:rFonts w:ascii="Aptos" w:hAnsi="Aptos"/>
          <w:szCs w:val="22"/>
        </w:rPr>
        <w:t xml:space="preserve"> </w:t>
      </w:r>
      <w:r w:rsidR="00104426">
        <w:rPr>
          <w:rFonts w:ascii="Aptos" w:hAnsi="Aptos"/>
          <w:szCs w:val="22"/>
        </w:rPr>
        <w:t>(</w:t>
      </w:r>
      <w:r w:rsidR="001668C1">
        <w:rPr>
          <w:rFonts w:ascii="Aptos" w:hAnsi="Aptos"/>
          <w:szCs w:val="22"/>
        </w:rPr>
        <w:t xml:space="preserve">Note: </w:t>
      </w:r>
      <w:r w:rsidRPr="00323B2B">
        <w:rPr>
          <w:rFonts w:ascii="Aptos" w:hAnsi="Aptos"/>
          <w:szCs w:val="22"/>
        </w:rPr>
        <w:t>If another</w:t>
      </w:r>
      <w:r w:rsidR="00104426">
        <w:rPr>
          <w:rFonts w:ascii="Aptos" w:hAnsi="Aptos"/>
          <w:szCs w:val="22"/>
        </w:rPr>
        <w:t xml:space="preserve"> </w:t>
      </w:r>
      <w:r w:rsidRPr="00104426">
        <w:rPr>
          <w:rFonts w:ascii="Aptos" w:hAnsi="Aptos"/>
          <w:szCs w:val="22"/>
        </w:rPr>
        <w:t>Organization allows you to use their tax-exempt status, include their</w:t>
      </w:r>
      <w:r w:rsidR="00104426" w:rsidRPr="00104426">
        <w:rPr>
          <w:rFonts w:ascii="Aptos" w:hAnsi="Aptos"/>
          <w:szCs w:val="22"/>
        </w:rPr>
        <w:t xml:space="preserve"> </w:t>
      </w:r>
      <w:r w:rsidRPr="00104426">
        <w:rPr>
          <w:rFonts w:ascii="Aptos" w:hAnsi="Aptos"/>
          <w:szCs w:val="22"/>
        </w:rPr>
        <w:t>501(c)(3) letter</w:t>
      </w:r>
      <w:r w:rsidR="0046195B">
        <w:rPr>
          <w:rFonts w:ascii="Aptos" w:hAnsi="Aptos"/>
          <w:szCs w:val="22"/>
        </w:rPr>
        <w:t>.</w:t>
      </w:r>
      <w:r w:rsidR="001668C1">
        <w:rPr>
          <w:rFonts w:ascii="Aptos" w:hAnsi="Aptos"/>
          <w:szCs w:val="22"/>
        </w:rPr>
        <w:t>)</w:t>
      </w:r>
    </w:p>
    <w:p w14:paraId="2A6BE848" w14:textId="631FDEAB" w:rsidR="00B87714" w:rsidRPr="002C7D51" w:rsidRDefault="00B87714" w:rsidP="002C7D51">
      <w:pPr>
        <w:rPr>
          <w:rFonts w:ascii="Aptos" w:hAnsi="Aptos"/>
          <w:szCs w:val="22"/>
        </w:rPr>
      </w:pPr>
      <w:r w:rsidRPr="002C7D51">
        <w:rPr>
          <w:rFonts w:ascii="Aptos" w:hAnsi="Aptos"/>
          <w:b/>
          <w:bCs/>
          <w:szCs w:val="22"/>
        </w:rPr>
        <w:t xml:space="preserve">Please, EITHER email the completed application package to </w:t>
      </w:r>
      <w:hyperlink r:id="rId7" w:history="1">
        <w:r w:rsidRPr="002C7D51">
          <w:rPr>
            <w:rStyle w:val="Hyperlink"/>
            <w:rFonts w:ascii="Aptos" w:hAnsi="Aptos"/>
            <w:b/>
            <w:bCs/>
            <w:szCs w:val="22"/>
          </w:rPr>
          <w:t>glennfpetit@yahoo.com</w:t>
        </w:r>
      </w:hyperlink>
      <w:r w:rsidRPr="002C7D51">
        <w:rPr>
          <w:rFonts w:ascii="Aptos" w:hAnsi="Aptos"/>
          <w:b/>
          <w:bCs/>
          <w:szCs w:val="22"/>
        </w:rPr>
        <w:t xml:space="preserve"> before October 3</w:t>
      </w:r>
      <w:r w:rsidR="0070584F">
        <w:rPr>
          <w:rFonts w:ascii="Aptos" w:hAnsi="Aptos"/>
          <w:b/>
          <w:bCs/>
          <w:szCs w:val="22"/>
        </w:rPr>
        <w:t>0</w:t>
      </w:r>
      <w:r w:rsidRPr="002C7D51">
        <w:rPr>
          <w:rFonts w:ascii="Aptos" w:hAnsi="Aptos"/>
          <w:b/>
          <w:bCs/>
          <w:szCs w:val="22"/>
        </w:rPr>
        <w:t xml:space="preserve">, </w:t>
      </w:r>
      <w:proofErr w:type="gramStart"/>
      <w:r w:rsidRPr="002C7D51">
        <w:rPr>
          <w:rFonts w:ascii="Aptos" w:hAnsi="Aptos"/>
          <w:b/>
          <w:bCs/>
          <w:szCs w:val="22"/>
        </w:rPr>
        <w:t>202</w:t>
      </w:r>
      <w:r w:rsidR="00B50EAD">
        <w:rPr>
          <w:rFonts w:ascii="Aptos" w:hAnsi="Aptos"/>
          <w:b/>
          <w:bCs/>
          <w:szCs w:val="22"/>
        </w:rPr>
        <w:t>6</w:t>
      </w:r>
      <w:proofErr w:type="gramEnd"/>
      <w:r w:rsidRPr="002C7D51">
        <w:rPr>
          <w:rFonts w:ascii="Aptos" w:hAnsi="Aptos"/>
          <w:b/>
          <w:bCs/>
          <w:szCs w:val="22"/>
        </w:rPr>
        <w:t xml:space="preserve"> or mail it to Grants Committee, Elizabeth </w:t>
      </w:r>
      <w:r w:rsidR="002C7D51" w:rsidRPr="002C7D51">
        <w:rPr>
          <w:rFonts w:ascii="Aptos" w:hAnsi="Aptos"/>
          <w:b/>
          <w:bCs/>
          <w:szCs w:val="22"/>
        </w:rPr>
        <w:t>H</w:t>
      </w:r>
      <w:r w:rsidRPr="002C7D51">
        <w:rPr>
          <w:rFonts w:ascii="Aptos" w:hAnsi="Aptos"/>
          <w:b/>
          <w:bCs/>
          <w:szCs w:val="22"/>
        </w:rPr>
        <w:t>. Norton Trust, PO Box 304, Plainville, CT  06062 post-marked by October 3</w:t>
      </w:r>
      <w:r w:rsidR="0070584F">
        <w:rPr>
          <w:rFonts w:ascii="Aptos" w:hAnsi="Aptos"/>
          <w:b/>
          <w:bCs/>
          <w:szCs w:val="22"/>
        </w:rPr>
        <w:t>0</w:t>
      </w:r>
      <w:r w:rsidRPr="002C7D51">
        <w:rPr>
          <w:rFonts w:ascii="Aptos" w:hAnsi="Aptos"/>
          <w:b/>
          <w:bCs/>
          <w:szCs w:val="22"/>
        </w:rPr>
        <w:t>, 202</w:t>
      </w:r>
      <w:r w:rsidR="003C1A61">
        <w:rPr>
          <w:rFonts w:ascii="Aptos" w:hAnsi="Aptos"/>
          <w:b/>
          <w:bCs/>
          <w:szCs w:val="22"/>
        </w:rPr>
        <w:t>6</w:t>
      </w:r>
      <w:r w:rsidRPr="002C7D51">
        <w:rPr>
          <w:rFonts w:ascii="Aptos" w:hAnsi="Aptos"/>
          <w:b/>
          <w:bCs/>
          <w:szCs w:val="22"/>
        </w:rPr>
        <w:t>.</w:t>
      </w:r>
    </w:p>
    <w:p w14:paraId="62C45AC0" w14:textId="77777777" w:rsidR="003427F8" w:rsidRPr="005B113F" w:rsidRDefault="003427F8" w:rsidP="003427F8">
      <w:pPr>
        <w:pStyle w:val="Heading1"/>
        <w:jc w:val="center"/>
        <w:rPr>
          <w:rFonts w:ascii="Aptos" w:hAnsi="Aptos"/>
        </w:rPr>
      </w:pPr>
      <w:r w:rsidRPr="005B113F">
        <w:rPr>
          <w:rFonts w:ascii="Aptos" w:hAnsi="Aptos"/>
        </w:rPr>
        <w:lastRenderedPageBreak/>
        <w:t>ELIZABETH H. NORTON TRUST</w:t>
      </w:r>
    </w:p>
    <w:p w14:paraId="21DA7496" w14:textId="30ADEB1B" w:rsidR="003427F8" w:rsidRDefault="003427F8" w:rsidP="003427F8">
      <w:pPr>
        <w:pStyle w:val="Heading1"/>
        <w:jc w:val="center"/>
        <w:rPr>
          <w:rFonts w:ascii="Aptos" w:hAnsi="Aptos"/>
        </w:rPr>
      </w:pPr>
      <w:r w:rsidRPr="005B113F">
        <w:rPr>
          <w:rFonts w:ascii="Aptos" w:hAnsi="Aptos"/>
        </w:rPr>
        <w:t>202</w:t>
      </w:r>
      <w:r w:rsidR="002A67EE">
        <w:rPr>
          <w:rFonts w:ascii="Aptos" w:hAnsi="Aptos"/>
        </w:rPr>
        <w:t>6</w:t>
      </w:r>
      <w:r w:rsidRPr="005B113F">
        <w:rPr>
          <w:rFonts w:ascii="Aptos" w:hAnsi="Aptos"/>
        </w:rPr>
        <w:t xml:space="preserve"> GRANT APPLICATION</w:t>
      </w:r>
    </w:p>
    <w:p w14:paraId="5DA46182" w14:textId="79C48426" w:rsidR="00B87714" w:rsidRPr="00323B2B" w:rsidRDefault="00B87714" w:rsidP="009B7AE5">
      <w:pPr>
        <w:pStyle w:val="Heading2"/>
        <w:jc w:val="left"/>
        <w:rPr>
          <w:rFonts w:ascii="Aptos" w:hAnsi="Aptos"/>
        </w:rPr>
      </w:pPr>
      <w:r w:rsidRPr="00323B2B">
        <w:rPr>
          <w:rFonts w:ascii="Aptos" w:hAnsi="Aptos"/>
        </w:rPr>
        <w:t>APPLICANT INFORMATION</w:t>
      </w:r>
    </w:p>
    <w:p w14:paraId="1BD84B62" w14:textId="77777777" w:rsidR="00B87714" w:rsidRDefault="00B87714" w:rsidP="00B87714">
      <w:pPr>
        <w:rPr>
          <w:rFonts w:ascii="Aptos" w:hAnsi="Aptos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7100"/>
      </w:tblGrid>
      <w:tr w:rsidR="0075020C" w14:paraId="38338057" w14:textId="77777777" w:rsidTr="00BF40F6">
        <w:trPr>
          <w:trHeight w:val="432"/>
        </w:trPr>
        <w:tc>
          <w:tcPr>
            <w:tcW w:w="3690" w:type="dxa"/>
            <w:vAlign w:val="center"/>
          </w:tcPr>
          <w:p w14:paraId="0DBD4AB9" w14:textId="72BAFFD7" w:rsidR="0075020C" w:rsidRDefault="00707476" w:rsidP="00BF40F6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Organization’s Name:</w:t>
            </w:r>
          </w:p>
        </w:tc>
        <w:tc>
          <w:tcPr>
            <w:tcW w:w="7100" w:type="dxa"/>
            <w:tcBorders>
              <w:bottom w:val="single" w:sz="4" w:space="0" w:color="auto"/>
            </w:tcBorders>
            <w:vAlign w:val="center"/>
          </w:tcPr>
          <w:p w14:paraId="31E84F35" w14:textId="77777777" w:rsidR="0075020C" w:rsidRDefault="0075020C" w:rsidP="00BF40F6">
            <w:pPr>
              <w:rPr>
                <w:rFonts w:ascii="Aptos" w:hAnsi="Aptos"/>
                <w:szCs w:val="22"/>
              </w:rPr>
            </w:pPr>
          </w:p>
        </w:tc>
      </w:tr>
      <w:tr w:rsidR="0075020C" w14:paraId="1A6AD828" w14:textId="77777777" w:rsidTr="00BF40F6">
        <w:trPr>
          <w:trHeight w:val="432"/>
        </w:trPr>
        <w:tc>
          <w:tcPr>
            <w:tcW w:w="3690" w:type="dxa"/>
            <w:vAlign w:val="center"/>
          </w:tcPr>
          <w:p w14:paraId="2ACF6C83" w14:textId="7EC2ECA1" w:rsidR="0075020C" w:rsidRDefault="00707476" w:rsidP="00BF40F6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Organization’s Website:</w:t>
            </w:r>
          </w:p>
        </w:tc>
        <w:tc>
          <w:tcPr>
            <w:tcW w:w="7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2AE6F" w14:textId="77777777" w:rsidR="0075020C" w:rsidRDefault="0075020C" w:rsidP="00BF40F6">
            <w:pPr>
              <w:rPr>
                <w:rFonts w:ascii="Aptos" w:hAnsi="Aptos"/>
                <w:szCs w:val="22"/>
              </w:rPr>
            </w:pPr>
          </w:p>
        </w:tc>
      </w:tr>
      <w:tr w:rsidR="0075020C" w14:paraId="6AC13101" w14:textId="77777777" w:rsidTr="00BF40F6">
        <w:trPr>
          <w:trHeight w:val="432"/>
        </w:trPr>
        <w:tc>
          <w:tcPr>
            <w:tcW w:w="3690" w:type="dxa"/>
            <w:vAlign w:val="center"/>
          </w:tcPr>
          <w:p w14:paraId="0FF32584" w14:textId="2D0461BB" w:rsidR="0075020C" w:rsidRDefault="00707476" w:rsidP="00BF40F6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Organization’s Mailing Address:</w:t>
            </w:r>
          </w:p>
        </w:tc>
        <w:tc>
          <w:tcPr>
            <w:tcW w:w="7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2E828" w14:textId="77777777" w:rsidR="0075020C" w:rsidRDefault="0075020C" w:rsidP="00BF40F6">
            <w:pPr>
              <w:rPr>
                <w:rFonts w:ascii="Aptos" w:hAnsi="Aptos"/>
                <w:szCs w:val="22"/>
              </w:rPr>
            </w:pPr>
          </w:p>
        </w:tc>
      </w:tr>
    </w:tbl>
    <w:p w14:paraId="20B58F44" w14:textId="77777777" w:rsidR="003E766B" w:rsidRDefault="003E766B" w:rsidP="00B87714">
      <w:pPr>
        <w:rPr>
          <w:rFonts w:ascii="Aptos" w:hAnsi="Aptos"/>
          <w:szCs w:val="22"/>
        </w:rPr>
      </w:pPr>
    </w:p>
    <w:tbl>
      <w:tblPr>
        <w:tblStyle w:val="TableGrid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6295"/>
      </w:tblGrid>
      <w:tr w:rsidR="00EC06C4" w14:paraId="1EBF78E1" w14:textId="77777777" w:rsidTr="0002743C">
        <w:trPr>
          <w:trHeight w:val="432"/>
        </w:trPr>
        <w:tc>
          <w:tcPr>
            <w:tcW w:w="4500" w:type="dxa"/>
            <w:vAlign w:val="center"/>
          </w:tcPr>
          <w:p w14:paraId="1927FE66" w14:textId="00C84F2E" w:rsidR="00EC06C4" w:rsidRDefault="00EC06C4" w:rsidP="00BF40F6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Contact Person’s Name:</w:t>
            </w:r>
          </w:p>
        </w:tc>
        <w:tc>
          <w:tcPr>
            <w:tcW w:w="6295" w:type="dxa"/>
            <w:tcBorders>
              <w:bottom w:val="single" w:sz="4" w:space="0" w:color="auto"/>
            </w:tcBorders>
            <w:vAlign w:val="center"/>
          </w:tcPr>
          <w:p w14:paraId="2E574EBF" w14:textId="77777777" w:rsidR="00EC06C4" w:rsidRDefault="00EC06C4" w:rsidP="00BF40F6">
            <w:pPr>
              <w:rPr>
                <w:rFonts w:ascii="Aptos" w:hAnsi="Aptos"/>
                <w:szCs w:val="22"/>
              </w:rPr>
            </w:pPr>
          </w:p>
        </w:tc>
      </w:tr>
      <w:tr w:rsidR="00EC06C4" w14:paraId="610C185C" w14:textId="77777777" w:rsidTr="0002743C">
        <w:trPr>
          <w:trHeight w:val="432"/>
        </w:trPr>
        <w:tc>
          <w:tcPr>
            <w:tcW w:w="4500" w:type="dxa"/>
            <w:vAlign w:val="center"/>
          </w:tcPr>
          <w:p w14:paraId="328D06A9" w14:textId="28B71EB0" w:rsidR="00EC06C4" w:rsidRDefault="00EC06C4" w:rsidP="00BF40F6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Contact Person’s Position in Organizations:</w:t>
            </w:r>
          </w:p>
        </w:tc>
        <w:tc>
          <w:tcPr>
            <w:tcW w:w="62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560B4" w14:textId="77777777" w:rsidR="00EC06C4" w:rsidRDefault="00EC06C4" w:rsidP="00BF40F6">
            <w:pPr>
              <w:rPr>
                <w:rFonts w:ascii="Aptos" w:hAnsi="Aptos"/>
                <w:szCs w:val="22"/>
              </w:rPr>
            </w:pPr>
          </w:p>
        </w:tc>
      </w:tr>
      <w:tr w:rsidR="00EC06C4" w14:paraId="60265571" w14:textId="77777777" w:rsidTr="0002743C">
        <w:trPr>
          <w:trHeight w:val="432"/>
        </w:trPr>
        <w:tc>
          <w:tcPr>
            <w:tcW w:w="4500" w:type="dxa"/>
            <w:vAlign w:val="center"/>
          </w:tcPr>
          <w:p w14:paraId="280F63A8" w14:textId="69B73A28" w:rsidR="00EC06C4" w:rsidRDefault="00EC06C4" w:rsidP="00BF40F6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Contact Person’s Phone Number:</w:t>
            </w:r>
          </w:p>
        </w:tc>
        <w:tc>
          <w:tcPr>
            <w:tcW w:w="62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EDC86" w14:textId="77777777" w:rsidR="00EC06C4" w:rsidRDefault="00EC06C4" w:rsidP="00BF40F6">
            <w:pPr>
              <w:rPr>
                <w:rFonts w:ascii="Aptos" w:hAnsi="Aptos"/>
                <w:szCs w:val="22"/>
              </w:rPr>
            </w:pPr>
          </w:p>
        </w:tc>
      </w:tr>
      <w:tr w:rsidR="00EC06C4" w14:paraId="57A7465D" w14:textId="77777777" w:rsidTr="0002743C">
        <w:trPr>
          <w:trHeight w:val="432"/>
        </w:trPr>
        <w:tc>
          <w:tcPr>
            <w:tcW w:w="4500" w:type="dxa"/>
            <w:vAlign w:val="center"/>
          </w:tcPr>
          <w:p w14:paraId="39A8C34B" w14:textId="64BEFB4A" w:rsidR="00EC06C4" w:rsidRDefault="00EC06C4" w:rsidP="00BF40F6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Contact Person’s Email Address:</w:t>
            </w:r>
          </w:p>
        </w:tc>
        <w:tc>
          <w:tcPr>
            <w:tcW w:w="62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8D5A9" w14:textId="77777777" w:rsidR="00EC06C4" w:rsidRDefault="00EC06C4" w:rsidP="00BF40F6">
            <w:pPr>
              <w:rPr>
                <w:rFonts w:ascii="Aptos" w:hAnsi="Aptos"/>
                <w:szCs w:val="22"/>
              </w:rPr>
            </w:pPr>
          </w:p>
        </w:tc>
      </w:tr>
    </w:tbl>
    <w:p w14:paraId="57F38CAD" w14:textId="77777777" w:rsidR="0075020C" w:rsidRDefault="0075020C" w:rsidP="00B87714">
      <w:pPr>
        <w:rPr>
          <w:rFonts w:ascii="Aptos" w:hAnsi="Aptos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2C3778" w:rsidRPr="00E32C94" w14:paraId="45E60F44" w14:textId="77777777" w:rsidTr="008C304E">
        <w:tc>
          <w:tcPr>
            <w:tcW w:w="10790" w:type="dxa"/>
          </w:tcPr>
          <w:p w14:paraId="44247695" w14:textId="77777777" w:rsidR="002C3778" w:rsidRPr="00E32C94" w:rsidRDefault="002C3778" w:rsidP="008C304E">
            <w:pPr>
              <w:pStyle w:val="ListParagraph"/>
              <w:numPr>
                <w:ilvl w:val="0"/>
                <w:numId w:val="6"/>
              </w:numPr>
              <w:ind w:left="345"/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 xml:space="preserve">Grant Request (write below the total funding amount requested). </w:t>
            </w:r>
          </w:p>
        </w:tc>
      </w:tr>
      <w:tr w:rsidR="002C3778" w:rsidRPr="00B47535" w14:paraId="486C3DC8" w14:textId="77777777" w:rsidTr="008C304E">
        <w:trPr>
          <w:trHeight w:val="576"/>
        </w:trPr>
        <w:tc>
          <w:tcPr>
            <w:tcW w:w="10790" w:type="dxa"/>
          </w:tcPr>
          <w:p w14:paraId="25E47514" w14:textId="77777777" w:rsidR="002C3778" w:rsidRPr="00B47535" w:rsidRDefault="002C3778" w:rsidP="008C304E">
            <w:pPr>
              <w:rPr>
                <w:rFonts w:ascii="Aptos" w:hAnsi="Aptos"/>
                <w:b/>
                <w:bCs/>
                <w:szCs w:val="22"/>
              </w:rPr>
            </w:pPr>
            <w:r w:rsidRPr="008E0025">
              <w:rPr>
                <w:rFonts w:ascii="Aptos" w:hAnsi="Aptos"/>
                <w:b/>
                <w:bCs/>
                <w:color w:val="FFFFFF" w:themeColor="background1"/>
                <w:sz w:val="16"/>
                <w:szCs w:val="16"/>
              </w:rPr>
              <w:t>.</w:t>
            </w:r>
            <w:r>
              <w:rPr>
                <w:rFonts w:ascii="Aptos" w:hAnsi="Aptos"/>
                <w:b/>
                <w:bCs/>
                <w:sz w:val="32"/>
                <w:szCs w:val="32"/>
              </w:rPr>
              <w:br/>
            </w:r>
            <w:r w:rsidRPr="00B47535">
              <w:rPr>
                <w:rFonts w:ascii="Aptos" w:hAnsi="Aptos"/>
                <w:b/>
                <w:bCs/>
                <w:sz w:val="32"/>
                <w:szCs w:val="32"/>
              </w:rPr>
              <w:t>$______________________________________</w:t>
            </w:r>
          </w:p>
        </w:tc>
      </w:tr>
    </w:tbl>
    <w:p w14:paraId="73CE15BA" w14:textId="77777777" w:rsidR="002C3778" w:rsidRDefault="002C3778" w:rsidP="00B87714">
      <w:pPr>
        <w:rPr>
          <w:rFonts w:ascii="Aptos" w:hAnsi="Aptos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E32C94" w14:paraId="6415D007" w14:textId="77777777" w:rsidTr="00E32C94">
        <w:tc>
          <w:tcPr>
            <w:tcW w:w="10790" w:type="dxa"/>
          </w:tcPr>
          <w:p w14:paraId="5E0AEC3D" w14:textId="169A0B28" w:rsidR="00E32C94" w:rsidRPr="00E32C94" w:rsidRDefault="004101A6" w:rsidP="00E32C94">
            <w:pPr>
              <w:pStyle w:val="ListParagraph"/>
              <w:numPr>
                <w:ilvl w:val="0"/>
                <w:numId w:val="6"/>
              </w:numPr>
              <w:ind w:left="345"/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 xml:space="preserve">Provide a </w:t>
            </w:r>
            <w:r w:rsidRPr="003D5F57">
              <w:rPr>
                <w:rFonts w:ascii="Aptos" w:hAnsi="Aptos"/>
                <w:szCs w:val="22"/>
                <w:u w:val="single"/>
              </w:rPr>
              <w:t>b</w:t>
            </w:r>
            <w:r w:rsidR="00E32C94" w:rsidRPr="003D5F57">
              <w:rPr>
                <w:rFonts w:ascii="Aptos" w:hAnsi="Aptos"/>
                <w:szCs w:val="22"/>
                <w:u w:val="single"/>
              </w:rPr>
              <w:t>rief</w:t>
            </w:r>
            <w:r w:rsidR="00E32C94">
              <w:rPr>
                <w:rFonts w:ascii="Aptos" w:hAnsi="Aptos"/>
                <w:szCs w:val="22"/>
              </w:rPr>
              <w:t xml:space="preserve"> </w:t>
            </w:r>
            <w:r>
              <w:rPr>
                <w:rFonts w:ascii="Aptos" w:hAnsi="Aptos"/>
                <w:szCs w:val="22"/>
              </w:rPr>
              <w:t>h</w:t>
            </w:r>
            <w:r w:rsidR="00E32C94">
              <w:rPr>
                <w:rFonts w:ascii="Aptos" w:hAnsi="Aptos"/>
                <w:szCs w:val="22"/>
              </w:rPr>
              <w:t xml:space="preserve">istory of the </w:t>
            </w:r>
            <w:r w:rsidR="00AA1985">
              <w:rPr>
                <w:rFonts w:ascii="Aptos" w:hAnsi="Aptos"/>
                <w:szCs w:val="22"/>
              </w:rPr>
              <w:t>o</w:t>
            </w:r>
            <w:r w:rsidR="00E32C94">
              <w:rPr>
                <w:rFonts w:ascii="Aptos" w:hAnsi="Aptos"/>
                <w:szCs w:val="22"/>
              </w:rPr>
              <w:t>rganization</w:t>
            </w:r>
            <w:r w:rsidR="00E52D7D">
              <w:rPr>
                <w:rFonts w:ascii="Aptos" w:hAnsi="Aptos"/>
                <w:szCs w:val="22"/>
              </w:rPr>
              <w:t xml:space="preserve"> and </w:t>
            </w:r>
            <w:r w:rsidR="001B1CB2">
              <w:rPr>
                <w:rFonts w:ascii="Aptos" w:hAnsi="Aptos"/>
                <w:szCs w:val="22"/>
              </w:rPr>
              <w:t>its principal services</w:t>
            </w:r>
            <w:r>
              <w:rPr>
                <w:rFonts w:ascii="Aptos" w:hAnsi="Aptos"/>
                <w:szCs w:val="22"/>
              </w:rPr>
              <w:t>.</w:t>
            </w:r>
          </w:p>
        </w:tc>
      </w:tr>
      <w:tr w:rsidR="00E32C94" w14:paraId="601332BA" w14:textId="77777777" w:rsidTr="00FE2129">
        <w:trPr>
          <w:trHeight w:val="3312"/>
        </w:trPr>
        <w:tc>
          <w:tcPr>
            <w:tcW w:w="10790" w:type="dxa"/>
          </w:tcPr>
          <w:p w14:paraId="33DA7DA7" w14:textId="77777777" w:rsidR="00E32C94" w:rsidRDefault="00E32C94" w:rsidP="00B87714">
            <w:pPr>
              <w:rPr>
                <w:rFonts w:ascii="Aptos" w:hAnsi="Aptos"/>
                <w:szCs w:val="22"/>
              </w:rPr>
            </w:pPr>
          </w:p>
        </w:tc>
      </w:tr>
    </w:tbl>
    <w:p w14:paraId="5AB8F172" w14:textId="77777777" w:rsidR="003E766B" w:rsidRDefault="003E766B" w:rsidP="00B87714">
      <w:pPr>
        <w:rPr>
          <w:rFonts w:ascii="Aptos" w:hAnsi="Aptos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E32C94" w14:paraId="4767FBE0" w14:textId="77777777" w:rsidTr="00216CF3">
        <w:tc>
          <w:tcPr>
            <w:tcW w:w="10790" w:type="dxa"/>
          </w:tcPr>
          <w:p w14:paraId="2E45D0CC" w14:textId="09C47D71" w:rsidR="005A7D5C" w:rsidRPr="005A7D5C" w:rsidRDefault="00A368E3" w:rsidP="005A7D5C">
            <w:pPr>
              <w:pStyle w:val="ListParagraph"/>
              <w:numPr>
                <w:ilvl w:val="0"/>
                <w:numId w:val="6"/>
              </w:numPr>
              <w:ind w:left="345"/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 xml:space="preserve">What is the </w:t>
            </w:r>
            <w:r w:rsidR="003D5F57">
              <w:rPr>
                <w:rFonts w:ascii="Aptos" w:hAnsi="Aptos"/>
                <w:szCs w:val="22"/>
              </w:rPr>
              <w:t>m</w:t>
            </w:r>
            <w:r w:rsidR="00265C50">
              <w:rPr>
                <w:rFonts w:ascii="Aptos" w:hAnsi="Aptos"/>
                <w:szCs w:val="22"/>
              </w:rPr>
              <w:t xml:space="preserve">ission </w:t>
            </w:r>
            <w:r w:rsidR="003D5F57">
              <w:rPr>
                <w:rFonts w:ascii="Aptos" w:hAnsi="Aptos"/>
                <w:szCs w:val="22"/>
              </w:rPr>
              <w:t>s</w:t>
            </w:r>
            <w:r w:rsidR="00265C50">
              <w:rPr>
                <w:rFonts w:ascii="Aptos" w:hAnsi="Aptos"/>
                <w:szCs w:val="22"/>
              </w:rPr>
              <w:t xml:space="preserve">tatement of the </w:t>
            </w:r>
            <w:r w:rsidR="00CA6F07">
              <w:rPr>
                <w:rFonts w:ascii="Aptos" w:hAnsi="Aptos"/>
                <w:szCs w:val="22"/>
              </w:rPr>
              <w:t>organization</w:t>
            </w:r>
            <w:r w:rsidR="003D5F57">
              <w:rPr>
                <w:rFonts w:ascii="Aptos" w:hAnsi="Aptos"/>
                <w:szCs w:val="22"/>
              </w:rPr>
              <w:t>,</w:t>
            </w:r>
            <w:r w:rsidR="00CA6F07">
              <w:rPr>
                <w:rFonts w:ascii="Aptos" w:hAnsi="Aptos"/>
                <w:szCs w:val="22"/>
              </w:rPr>
              <w:t xml:space="preserve"> and how does this proposal </w:t>
            </w:r>
            <w:r w:rsidR="005A7D5C">
              <w:rPr>
                <w:rFonts w:ascii="Aptos" w:hAnsi="Aptos"/>
                <w:szCs w:val="22"/>
              </w:rPr>
              <w:t>advance that mission?</w:t>
            </w:r>
          </w:p>
        </w:tc>
      </w:tr>
      <w:tr w:rsidR="00E32C94" w14:paraId="76825BC6" w14:textId="77777777" w:rsidTr="00FE2129">
        <w:trPr>
          <w:trHeight w:val="3024"/>
        </w:trPr>
        <w:tc>
          <w:tcPr>
            <w:tcW w:w="10790" w:type="dxa"/>
          </w:tcPr>
          <w:p w14:paraId="7B368B13" w14:textId="77777777" w:rsidR="00E32C94" w:rsidRDefault="00E32C94" w:rsidP="00216CF3">
            <w:pPr>
              <w:rPr>
                <w:rFonts w:ascii="Aptos" w:hAnsi="Aptos"/>
                <w:szCs w:val="22"/>
              </w:rPr>
            </w:pPr>
          </w:p>
        </w:tc>
      </w:tr>
    </w:tbl>
    <w:p w14:paraId="20D9448B" w14:textId="77777777" w:rsidR="00E32C94" w:rsidRDefault="00E32C94" w:rsidP="00B87714">
      <w:pPr>
        <w:rPr>
          <w:rFonts w:ascii="Aptos" w:hAnsi="Aptos"/>
          <w:szCs w:val="22"/>
        </w:rPr>
      </w:pPr>
    </w:p>
    <w:p w14:paraId="39738C1A" w14:textId="77777777" w:rsidR="00385294" w:rsidRDefault="00385294" w:rsidP="00B87714">
      <w:pPr>
        <w:rPr>
          <w:rFonts w:ascii="Aptos" w:hAnsi="Aptos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944E6" w:rsidRPr="00E32C94" w14:paraId="04E2BB5B" w14:textId="77777777" w:rsidTr="004944E6"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542E0781" w14:textId="56ABE44D" w:rsidR="004944E6" w:rsidRPr="00E32C94" w:rsidRDefault="004944E6" w:rsidP="00495CF7">
            <w:pPr>
              <w:pStyle w:val="ListParagraph"/>
              <w:numPr>
                <w:ilvl w:val="0"/>
                <w:numId w:val="6"/>
              </w:numPr>
              <w:ind w:left="345"/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 xml:space="preserve">How does the proposed project serve the residents of Plainville and the surrounding towns? </w:t>
            </w:r>
          </w:p>
        </w:tc>
      </w:tr>
      <w:tr w:rsidR="004944E6" w14:paraId="1A4B58CD" w14:textId="77777777" w:rsidTr="004944E6">
        <w:trPr>
          <w:trHeight w:val="2160"/>
        </w:trPr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093A3D39" w14:textId="77777777" w:rsidR="004944E6" w:rsidRDefault="004944E6" w:rsidP="00495CF7">
            <w:pPr>
              <w:rPr>
                <w:rFonts w:ascii="Aptos" w:hAnsi="Aptos"/>
                <w:szCs w:val="22"/>
              </w:rPr>
            </w:pPr>
          </w:p>
        </w:tc>
      </w:tr>
    </w:tbl>
    <w:p w14:paraId="100CBFFD" w14:textId="77777777" w:rsidR="004944E6" w:rsidRDefault="004944E6" w:rsidP="00B87714">
      <w:pPr>
        <w:rPr>
          <w:rFonts w:ascii="Aptos" w:hAnsi="Aptos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E32C94" w14:paraId="06A97C8D" w14:textId="77777777" w:rsidTr="00216CF3">
        <w:tc>
          <w:tcPr>
            <w:tcW w:w="10790" w:type="dxa"/>
          </w:tcPr>
          <w:p w14:paraId="301DEA12" w14:textId="55A5C47F" w:rsidR="00E32C94" w:rsidRPr="00E32C94" w:rsidRDefault="005A7D5C" w:rsidP="00216CF3">
            <w:pPr>
              <w:pStyle w:val="ListParagraph"/>
              <w:numPr>
                <w:ilvl w:val="0"/>
                <w:numId w:val="6"/>
              </w:numPr>
              <w:ind w:left="345"/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What are the anticipated start and end dates of the proposed project?</w:t>
            </w:r>
          </w:p>
        </w:tc>
      </w:tr>
      <w:tr w:rsidR="00E32C94" w14:paraId="58FB820E" w14:textId="77777777" w:rsidTr="00981C20">
        <w:trPr>
          <w:trHeight w:val="720"/>
        </w:trPr>
        <w:tc>
          <w:tcPr>
            <w:tcW w:w="10790" w:type="dxa"/>
          </w:tcPr>
          <w:p w14:paraId="2F1BCFB1" w14:textId="77777777" w:rsidR="00E32C94" w:rsidRDefault="00E32C94" w:rsidP="00216CF3">
            <w:pPr>
              <w:rPr>
                <w:rFonts w:ascii="Aptos" w:hAnsi="Aptos"/>
                <w:szCs w:val="22"/>
              </w:rPr>
            </w:pPr>
          </w:p>
        </w:tc>
      </w:tr>
    </w:tbl>
    <w:p w14:paraId="6DE61E1B" w14:textId="77777777" w:rsidR="00E32C94" w:rsidRDefault="00E32C94" w:rsidP="00B87714">
      <w:pPr>
        <w:rPr>
          <w:rFonts w:ascii="Aptos" w:hAnsi="Aptos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E32C94" w14:paraId="6D2B1AF4" w14:textId="77777777" w:rsidTr="00216CF3">
        <w:tc>
          <w:tcPr>
            <w:tcW w:w="10790" w:type="dxa"/>
          </w:tcPr>
          <w:p w14:paraId="24BFCD13" w14:textId="3D10D6B3" w:rsidR="00E32C94" w:rsidRPr="00E32C94" w:rsidRDefault="005A7D5C" w:rsidP="00216CF3">
            <w:pPr>
              <w:pStyle w:val="ListParagraph"/>
              <w:numPr>
                <w:ilvl w:val="0"/>
                <w:numId w:val="6"/>
              </w:numPr>
              <w:ind w:left="345"/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What is the expected outcome of the proposed project?</w:t>
            </w:r>
          </w:p>
        </w:tc>
      </w:tr>
      <w:tr w:rsidR="00E32C94" w14:paraId="472A83B2" w14:textId="77777777" w:rsidTr="004B7D83">
        <w:trPr>
          <w:trHeight w:val="2160"/>
        </w:trPr>
        <w:tc>
          <w:tcPr>
            <w:tcW w:w="10790" w:type="dxa"/>
          </w:tcPr>
          <w:p w14:paraId="29B606AA" w14:textId="77777777" w:rsidR="00E32C94" w:rsidRDefault="00E32C94" w:rsidP="00216CF3">
            <w:pPr>
              <w:rPr>
                <w:rFonts w:ascii="Aptos" w:hAnsi="Aptos"/>
                <w:szCs w:val="22"/>
              </w:rPr>
            </w:pPr>
          </w:p>
        </w:tc>
      </w:tr>
    </w:tbl>
    <w:p w14:paraId="34225912" w14:textId="77777777" w:rsidR="00E32C94" w:rsidRDefault="00E32C94" w:rsidP="00B87714">
      <w:pPr>
        <w:rPr>
          <w:rFonts w:ascii="Aptos" w:hAnsi="Aptos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E32C94" w14:paraId="656439F0" w14:textId="77777777" w:rsidTr="00216CF3">
        <w:tc>
          <w:tcPr>
            <w:tcW w:w="10790" w:type="dxa"/>
          </w:tcPr>
          <w:p w14:paraId="48B51144" w14:textId="3F63C72A" w:rsidR="00E32C94" w:rsidRPr="00E32C94" w:rsidRDefault="00790C83" w:rsidP="00216CF3">
            <w:pPr>
              <w:pStyle w:val="ListParagraph"/>
              <w:numPr>
                <w:ilvl w:val="0"/>
                <w:numId w:val="6"/>
              </w:numPr>
              <w:ind w:left="345"/>
              <w:rPr>
                <w:rFonts w:ascii="Aptos" w:hAnsi="Aptos"/>
                <w:szCs w:val="22"/>
              </w:rPr>
            </w:pPr>
            <w:r w:rsidRPr="00790C83">
              <w:rPr>
                <w:rFonts w:ascii="Aptos" w:hAnsi="Aptos"/>
                <w:szCs w:val="22"/>
              </w:rPr>
              <w:t xml:space="preserve">Attach </w:t>
            </w:r>
            <w:r>
              <w:rPr>
                <w:rFonts w:ascii="Aptos" w:hAnsi="Aptos"/>
                <w:szCs w:val="22"/>
              </w:rPr>
              <w:t>the p</w:t>
            </w:r>
            <w:r w:rsidRPr="00790C83">
              <w:rPr>
                <w:rFonts w:ascii="Aptos" w:hAnsi="Aptos"/>
                <w:szCs w:val="22"/>
              </w:rPr>
              <w:t>roposed </w:t>
            </w:r>
            <w:r>
              <w:rPr>
                <w:rFonts w:ascii="Aptos" w:hAnsi="Aptos"/>
                <w:szCs w:val="22"/>
              </w:rPr>
              <w:t>p</w:t>
            </w:r>
            <w:r w:rsidRPr="00790C83">
              <w:rPr>
                <w:rFonts w:ascii="Aptos" w:hAnsi="Aptos"/>
                <w:szCs w:val="22"/>
              </w:rPr>
              <w:t xml:space="preserve">roject's </w:t>
            </w:r>
            <w:r>
              <w:rPr>
                <w:rFonts w:ascii="Aptos" w:hAnsi="Aptos"/>
                <w:szCs w:val="22"/>
              </w:rPr>
              <w:t>b</w:t>
            </w:r>
            <w:r w:rsidRPr="00790C83">
              <w:rPr>
                <w:rFonts w:ascii="Aptos" w:hAnsi="Aptos"/>
                <w:szCs w:val="22"/>
              </w:rPr>
              <w:t>udget</w:t>
            </w:r>
            <w:r>
              <w:rPr>
                <w:rFonts w:ascii="Aptos" w:hAnsi="Aptos"/>
                <w:szCs w:val="22"/>
              </w:rPr>
              <w:t xml:space="preserve"> to this application.</w:t>
            </w:r>
          </w:p>
        </w:tc>
      </w:tr>
    </w:tbl>
    <w:p w14:paraId="3AE15112" w14:textId="77777777" w:rsidR="00E32C94" w:rsidRDefault="00E32C94" w:rsidP="00B87714">
      <w:pPr>
        <w:rPr>
          <w:rFonts w:ascii="Aptos" w:hAnsi="Aptos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5679"/>
        <w:gridCol w:w="754"/>
        <w:gridCol w:w="3102"/>
      </w:tblGrid>
      <w:tr w:rsidR="00E24FA2" w14:paraId="6E0B9A1B" w14:textId="77777777" w:rsidTr="0034394A">
        <w:trPr>
          <w:trHeight w:val="432"/>
        </w:trPr>
        <w:tc>
          <w:tcPr>
            <w:tcW w:w="1255" w:type="dxa"/>
            <w:vAlign w:val="center"/>
          </w:tcPr>
          <w:p w14:paraId="6D279782" w14:textId="44AC1C83" w:rsidR="00E24FA2" w:rsidRPr="00E24FA2" w:rsidRDefault="00E24FA2" w:rsidP="00E24FA2">
            <w:pPr>
              <w:rPr>
                <w:rFonts w:ascii="Aptos" w:hAnsi="Aptos"/>
                <w:szCs w:val="22"/>
              </w:rPr>
            </w:pPr>
            <w:r w:rsidRPr="00E24FA2">
              <w:rPr>
                <w:rFonts w:ascii="Aptos" w:hAnsi="Aptos"/>
                <w:szCs w:val="22"/>
              </w:rPr>
              <w:t>Name:</w:t>
            </w:r>
          </w:p>
        </w:tc>
        <w:tc>
          <w:tcPr>
            <w:tcW w:w="9535" w:type="dxa"/>
            <w:gridSpan w:val="3"/>
            <w:tcBorders>
              <w:bottom w:val="single" w:sz="4" w:space="0" w:color="auto"/>
            </w:tcBorders>
            <w:vAlign w:val="center"/>
          </w:tcPr>
          <w:p w14:paraId="6557A2C0" w14:textId="77777777" w:rsidR="00E24FA2" w:rsidRPr="00E24FA2" w:rsidRDefault="00E24FA2" w:rsidP="00E24FA2">
            <w:pPr>
              <w:rPr>
                <w:rFonts w:ascii="Aptos" w:hAnsi="Aptos"/>
                <w:szCs w:val="22"/>
              </w:rPr>
            </w:pPr>
          </w:p>
        </w:tc>
      </w:tr>
      <w:tr w:rsidR="00E24FA2" w14:paraId="6445D731" w14:textId="77777777" w:rsidTr="0034394A">
        <w:trPr>
          <w:trHeight w:val="432"/>
        </w:trPr>
        <w:tc>
          <w:tcPr>
            <w:tcW w:w="1255" w:type="dxa"/>
            <w:vAlign w:val="center"/>
          </w:tcPr>
          <w:p w14:paraId="4E23EF66" w14:textId="52AC7F18" w:rsidR="00E24FA2" w:rsidRPr="00E24FA2" w:rsidRDefault="00E24FA2" w:rsidP="00E24FA2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Signature:</w:t>
            </w:r>
          </w:p>
        </w:tc>
        <w:tc>
          <w:tcPr>
            <w:tcW w:w="95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B721E" w14:textId="77777777" w:rsidR="00E24FA2" w:rsidRPr="00E24FA2" w:rsidRDefault="00E24FA2" w:rsidP="00E24FA2">
            <w:pPr>
              <w:rPr>
                <w:rFonts w:ascii="Aptos" w:hAnsi="Aptos"/>
                <w:szCs w:val="22"/>
              </w:rPr>
            </w:pPr>
          </w:p>
        </w:tc>
      </w:tr>
      <w:tr w:rsidR="00E24FA2" w14:paraId="7B77636F" w14:textId="77777777" w:rsidTr="0034394A">
        <w:trPr>
          <w:trHeight w:val="432"/>
        </w:trPr>
        <w:tc>
          <w:tcPr>
            <w:tcW w:w="1255" w:type="dxa"/>
            <w:vAlign w:val="center"/>
          </w:tcPr>
          <w:p w14:paraId="665D5B06" w14:textId="25ED8922" w:rsidR="00E24FA2" w:rsidRPr="00E24FA2" w:rsidRDefault="00E24FA2" w:rsidP="00E24FA2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Position:</w:t>
            </w:r>
          </w:p>
        </w:tc>
        <w:tc>
          <w:tcPr>
            <w:tcW w:w="5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9E86C" w14:textId="77777777" w:rsidR="00E24FA2" w:rsidRPr="00E24FA2" w:rsidRDefault="00E24FA2" w:rsidP="00E24FA2">
            <w:pPr>
              <w:rPr>
                <w:rFonts w:ascii="Aptos" w:hAnsi="Aptos"/>
                <w:szCs w:val="22"/>
              </w:rPr>
            </w:pPr>
          </w:p>
        </w:tc>
        <w:tc>
          <w:tcPr>
            <w:tcW w:w="754" w:type="dxa"/>
            <w:tcBorders>
              <w:top w:val="single" w:sz="4" w:space="0" w:color="auto"/>
            </w:tcBorders>
            <w:vAlign w:val="center"/>
          </w:tcPr>
          <w:p w14:paraId="2DD638A6" w14:textId="77A19D6A" w:rsidR="00E24FA2" w:rsidRPr="00E24FA2" w:rsidRDefault="00E24FA2" w:rsidP="00E24FA2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Date:</w:t>
            </w:r>
          </w:p>
        </w:tc>
        <w:tc>
          <w:tcPr>
            <w:tcW w:w="3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801BD" w14:textId="77777777" w:rsidR="00E24FA2" w:rsidRPr="00E24FA2" w:rsidRDefault="00E24FA2" w:rsidP="00E24FA2">
            <w:pPr>
              <w:rPr>
                <w:rFonts w:ascii="Aptos" w:hAnsi="Aptos"/>
                <w:szCs w:val="22"/>
              </w:rPr>
            </w:pPr>
          </w:p>
        </w:tc>
      </w:tr>
    </w:tbl>
    <w:p w14:paraId="3911F353" w14:textId="77777777" w:rsidR="00B87714" w:rsidRDefault="00B87714" w:rsidP="00B87714">
      <w:pPr>
        <w:rPr>
          <w:rFonts w:ascii="Aptos" w:hAnsi="Aptos"/>
          <w:szCs w:val="22"/>
          <w:u w:val="single"/>
        </w:rPr>
      </w:pPr>
    </w:p>
    <w:p w14:paraId="4110726F" w14:textId="77777777" w:rsidR="0034394A" w:rsidRDefault="00C74B5C" w:rsidP="00B87714">
      <w:pPr>
        <w:rPr>
          <w:rFonts w:ascii="Aptos" w:hAnsi="Aptos"/>
          <w:szCs w:val="22"/>
          <w:u w:val="single"/>
        </w:rPr>
      </w:pPr>
      <w:r>
        <w:rPr>
          <w:rFonts w:ascii="Aptos" w:hAnsi="Aptos"/>
          <w:szCs w:val="22"/>
          <w:u w:val="single"/>
        </w:rPr>
        <w:t>Co-Signer</w:t>
      </w:r>
      <w:r w:rsidR="0057731A">
        <w:rPr>
          <w:rFonts w:ascii="Aptos" w:hAnsi="Aptos"/>
          <w:szCs w:val="22"/>
          <w:u w:val="single"/>
        </w:rPr>
        <w:t xml:space="preserve"> (or Superintendent of Schools), if applicable:</w:t>
      </w:r>
    </w:p>
    <w:p w14:paraId="1A50ACF2" w14:textId="77777777" w:rsidR="0034394A" w:rsidRDefault="0034394A" w:rsidP="00B87714">
      <w:pPr>
        <w:rPr>
          <w:rFonts w:ascii="Aptos" w:hAnsi="Aptos"/>
          <w:szCs w:val="22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5679"/>
        <w:gridCol w:w="754"/>
        <w:gridCol w:w="3102"/>
      </w:tblGrid>
      <w:tr w:rsidR="0034394A" w14:paraId="274FDAF1" w14:textId="77777777" w:rsidTr="00216CF3">
        <w:trPr>
          <w:trHeight w:val="432"/>
        </w:trPr>
        <w:tc>
          <w:tcPr>
            <w:tcW w:w="1255" w:type="dxa"/>
            <w:vAlign w:val="center"/>
          </w:tcPr>
          <w:p w14:paraId="24077C9C" w14:textId="77777777" w:rsidR="0034394A" w:rsidRPr="00E24FA2" w:rsidRDefault="0034394A" w:rsidP="00216CF3">
            <w:pPr>
              <w:rPr>
                <w:rFonts w:ascii="Aptos" w:hAnsi="Aptos"/>
                <w:szCs w:val="22"/>
              </w:rPr>
            </w:pPr>
            <w:r w:rsidRPr="00E24FA2">
              <w:rPr>
                <w:rFonts w:ascii="Aptos" w:hAnsi="Aptos"/>
                <w:szCs w:val="22"/>
              </w:rPr>
              <w:t>Name:</w:t>
            </w:r>
          </w:p>
        </w:tc>
        <w:tc>
          <w:tcPr>
            <w:tcW w:w="9535" w:type="dxa"/>
            <w:gridSpan w:val="3"/>
            <w:tcBorders>
              <w:bottom w:val="single" w:sz="4" w:space="0" w:color="auto"/>
            </w:tcBorders>
            <w:vAlign w:val="center"/>
          </w:tcPr>
          <w:p w14:paraId="4E442518" w14:textId="77777777" w:rsidR="0034394A" w:rsidRPr="00E24FA2" w:rsidRDefault="0034394A" w:rsidP="00216CF3">
            <w:pPr>
              <w:rPr>
                <w:rFonts w:ascii="Aptos" w:hAnsi="Aptos"/>
                <w:szCs w:val="22"/>
              </w:rPr>
            </w:pPr>
          </w:p>
        </w:tc>
      </w:tr>
      <w:tr w:rsidR="0034394A" w14:paraId="4C195E13" w14:textId="77777777" w:rsidTr="00216CF3">
        <w:trPr>
          <w:trHeight w:val="432"/>
        </w:trPr>
        <w:tc>
          <w:tcPr>
            <w:tcW w:w="1255" w:type="dxa"/>
            <w:vAlign w:val="center"/>
          </w:tcPr>
          <w:p w14:paraId="3D8F257E" w14:textId="77777777" w:rsidR="0034394A" w:rsidRPr="00E24FA2" w:rsidRDefault="0034394A" w:rsidP="00216CF3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Signature:</w:t>
            </w:r>
          </w:p>
        </w:tc>
        <w:tc>
          <w:tcPr>
            <w:tcW w:w="95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E39BA" w14:textId="77777777" w:rsidR="0034394A" w:rsidRPr="00E24FA2" w:rsidRDefault="0034394A" w:rsidP="00216CF3">
            <w:pPr>
              <w:rPr>
                <w:rFonts w:ascii="Aptos" w:hAnsi="Aptos"/>
                <w:szCs w:val="22"/>
              </w:rPr>
            </w:pPr>
          </w:p>
        </w:tc>
      </w:tr>
      <w:tr w:rsidR="0034394A" w14:paraId="0B454E9C" w14:textId="77777777" w:rsidTr="00216CF3">
        <w:trPr>
          <w:trHeight w:val="432"/>
        </w:trPr>
        <w:tc>
          <w:tcPr>
            <w:tcW w:w="1255" w:type="dxa"/>
            <w:vAlign w:val="center"/>
          </w:tcPr>
          <w:p w14:paraId="043AE003" w14:textId="77777777" w:rsidR="0034394A" w:rsidRPr="00E24FA2" w:rsidRDefault="0034394A" w:rsidP="00216CF3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Position:</w:t>
            </w:r>
          </w:p>
        </w:tc>
        <w:tc>
          <w:tcPr>
            <w:tcW w:w="5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09626" w14:textId="77777777" w:rsidR="0034394A" w:rsidRPr="00E24FA2" w:rsidRDefault="0034394A" w:rsidP="00216CF3">
            <w:pPr>
              <w:rPr>
                <w:rFonts w:ascii="Aptos" w:hAnsi="Aptos"/>
                <w:szCs w:val="22"/>
              </w:rPr>
            </w:pPr>
          </w:p>
        </w:tc>
        <w:tc>
          <w:tcPr>
            <w:tcW w:w="754" w:type="dxa"/>
            <w:tcBorders>
              <w:top w:val="single" w:sz="4" w:space="0" w:color="auto"/>
            </w:tcBorders>
            <w:vAlign w:val="center"/>
          </w:tcPr>
          <w:p w14:paraId="4E7D1F73" w14:textId="77777777" w:rsidR="0034394A" w:rsidRPr="00E24FA2" w:rsidRDefault="0034394A" w:rsidP="00216CF3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>Date:</w:t>
            </w:r>
          </w:p>
        </w:tc>
        <w:tc>
          <w:tcPr>
            <w:tcW w:w="3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C4AFB" w14:textId="77777777" w:rsidR="0034394A" w:rsidRPr="00E24FA2" w:rsidRDefault="0034394A" w:rsidP="00216CF3">
            <w:pPr>
              <w:rPr>
                <w:rFonts w:ascii="Aptos" w:hAnsi="Aptos"/>
                <w:szCs w:val="22"/>
              </w:rPr>
            </w:pPr>
          </w:p>
        </w:tc>
      </w:tr>
    </w:tbl>
    <w:p w14:paraId="0EA34872" w14:textId="2F8FE044" w:rsidR="002D736D" w:rsidRPr="00323B2B" w:rsidRDefault="002D736D" w:rsidP="002067C1">
      <w:pPr>
        <w:rPr>
          <w:rFonts w:ascii="Aptos" w:hAnsi="Aptos"/>
          <w:szCs w:val="22"/>
          <w:u w:val="single"/>
        </w:rPr>
      </w:pPr>
    </w:p>
    <w:sectPr w:rsidR="002D736D" w:rsidRPr="00323B2B" w:rsidSect="00301973">
      <w:footerReference w:type="default" r:id="rId8"/>
      <w:pgSz w:w="12240" w:h="15840" w:code="1"/>
      <w:pgMar w:top="720" w:right="720" w:bottom="720" w:left="72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F9404" w14:textId="77777777" w:rsidR="009B2640" w:rsidRDefault="009B2640" w:rsidP="00301973">
      <w:pPr>
        <w:spacing w:line="240" w:lineRule="auto"/>
      </w:pPr>
      <w:r>
        <w:separator/>
      </w:r>
    </w:p>
  </w:endnote>
  <w:endnote w:type="continuationSeparator" w:id="0">
    <w:p w14:paraId="102CFE6D" w14:textId="77777777" w:rsidR="009B2640" w:rsidRDefault="009B2640" w:rsidP="003019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102BA" w14:textId="4C91EAFB" w:rsidR="00301973" w:rsidRDefault="00DA4F1B">
    <w:pPr>
      <w:pStyle w:val="Footer"/>
      <w:jc w:val="right"/>
    </w:pPr>
    <w:r>
      <w:fldChar w:fldCharType="begin"/>
    </w:r>
    <w:r>
      <w:instrText>HYPERLINK "</w:instrText>
    </w:r>
    <w:r w:rsidRPr="00DA4F1B">
      <w:instrText>https://nortontrust.org/</w:instrText>
    </w:r>
    <w:r>
      <w:instrText>"</w:instrText>
    </w:r>
    <w:r>
      <w:fldChar w:fldCharType="separate"/>
    </w:r>
    <w:r w:rsidRPr="00DB3E44">
      <w:rPr>
        <w:rStyle w:val="Hyperlink"/>
      </w:rPr>
      <w:t>nortontrust.org</w:t>
    </w:r>
    <w:r>
      <w:fldChar w:fldCharType="end"/>
    </w:r>
    <w:r>
      <w:t xml:space="preserve">    </w:t>
    </w:r>
    <w:r>
      <w:tab/>
    </w:r>
    <w:r>
      <w:tab/>
      <w:t xml:space="preserve">                              </w:t>
    </w:r>
    <w:r w:rsidR="00301973">
      <w:t xml:space="preserve">Elizabeth H. Norton Trust Grant </w:t>
    </w:r>
    <w:proofErr w:type="gramStart"/>
    <w:r w:rsidR="00301973">
      <w:t>Application  |</w:t>
    </w:r>
    <w:proofErr w:type="gramEnd"/>
    <w:r w:rsidR="00301973">
      <w:t xml:space="preserve">  </w:t>
    </w:r>
    <w:sdt>
      <w:sdtPr>
        <w:id w:val="67962946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01973">
          <w:fldChar w:fldCharType="begin"/>
        </w:r>
        <w:r w:rsidR="00301973">
          <w:instrText xml:space="preserve"> PAGE   \* MERGEFORMAT </w:instrText>
        </w:r>
        <w:r w:rsidR="00301973">
          <w:fldChar w:fldCharType="separate"/>
        </w:r>
        <w:r w:rsidR="00301973">
          <w:rPr>
            <w:noProof/>
          </w:rPr>
          <w:t>2</w:t>
        </w:r>
        <w:r w:rsidR="00301973">
          <w:rPr>
            <w:noProof/>
          </w:rPr>
          <w:fldChar w:fldCharType="end"/>
        </w:r>
      </w:sdtContent>
    </w:sdt>
  </w:p>
  <w:p w14:paraId="78EB977B" w14:textId="77777777" w:rsidR="00301973" w:rsidRDefault="003019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9F6F5" w14:textId="77777777" w:rsidR="009B2640" w:rsidRDefault="009B2640" w:rsidP="00301973">
      <w:pPr>
        <w:spacing w:line="240" w:lineRule="auto"/>
      </w:pPr>
      <w:r>
        <w:separator/>
      </w:r>
    </w:p>
  </w:footnote>
  <w:footnote w:type="continuationSeparator" w:id="0">
    <w:p w14:paraId="33B7DD17" w14:textId="77777777" w:rsidR="009B2640" w:rsidRDefault="009B2640" w:rsidP="0030197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1239E"/>
    <w:multiLevelType w:val="hybridMultilevel"/>
    <w:tmpl w:val="4EC09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13D95"/>
    <w:multiLevelType w:val="hybridMultilevel"/>
    <w:tmpl w:val="DD36E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04591"/>
    <w:multiLevelType w:val="hybridMultilevel"/>
    <w:tmpl w:val="95405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244D5"/>
    <w:multiLevelType w:val="hybridMultilevel"/>
    <w:tmpl w:val="B8DEA8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103083"/>
    <w:multiLevelType w:val="hybridMultilevel"/>
    <w:tmpl w:val="90D0F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B0A98"/>
    <w:multiLevelType w:val="hybridMultilevel"/>
    <w:tmpl w:val="E8D4B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968058">
    <w:abstractNumId w:val="1"/>
  </w:num>
  <w:num w:numId="2" w16cid:durableId="1431774941">
    <w:abstractNumId w:val="4"/>
  </w:num>
  <w:num w:numId="3" w16cid:durableId="873544877">
    <w:abstractNumId w:val="2"/>
  </w:num>
  <w:num w:numId="4" w16cid:durableId="396783268">
    <w:abstractNumId w:val="3"/>
  </w:num>
  <w:num w:numId="5" w16cid:durableId="813764793">
    <w:abstractNumId w:val="0"/>
  </w:num>
  <w:num w:numId="6" w16cid:durableId="18945828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714"/>
    <w:rsid w:val="00017A05"/>
    <w:rsid w:val="0002743C"/>
    <w:rsid w:val="00037326"/>
    <w:rsid w:val="00040FFA"/>
    <w:rsid w:val="00056233"/>
    <w:rsid w:val="000B3AEC"/>
    <w:rsid w:val="00104426"/>
    <w:rsid w:val="00114CAB"/>
    <w:rsid w:val="001668C1"/>
    <w:rsid w:val="001775F0"/>
    <w:rsid w:val="00193A91"/>
    <w:rsid w:val="001976AB"/>
    <w:rsid w:val="001B1CB2"/>
    <w:rsid w:val="001B271A"/>
    <w:rsid w:val="001B7C38"/>
    <w:rsid w:val="001C066E"/>
    <w:rsid w:val="001E2CA6"/>
    <w:rsid w:val="00202573"/>
    <w:rsid w:val="002045EB"/>
    <w:rsid w:val="002067C1"/>
    <w:rsid w:val="00265C50"/>
    <w:rsid w:val="00277909"/>
    <w:rsid w:val="00291889"/>
    <w:rsid w:val="002A67EE"/>
    <w:rsid w:val="002C2FD1"/>
    <w:rsid w:val="002C3778"/>
    <w:rsid w:val="002C7D51"/>
    <w:rsid w:val="002D736D"/>
    <w:rsid w:val="00301973"/>
    <w:rsid w:val="00315066"/>
    <w:rsid w:val="00320244"/>
    <w:rsid w:val="00323B2B"/>
    <w:rsid w:val="003427F8"/>
    <w:rsid w:val="0034394A"/>
    <w:rsid w:val="0034785D"/>
    <w:rsid w:val="00385294"/>
    <w:rsid w:val="003A0C2C"/>
    <w:rsid w:val="003C1A61"/>
    <w:rsid w:val="003D3C4D"/>
    <w:rsid w:val="003D5F57"/>
    <w:rsid w:val="003E38A3"/>
    <w:rsid w:val="003E4BA5"/>
    <w:rsid w:val="003E4F61"/>
    <w:rsid w:val="003E619C"/>
    <w:rsid w:val="003E766B"/>
    <w:rsid w:val="004101A6"/>
    <w:rsid w:val="00420866"/>
    <w:rsid w:val="00422D8B"/>
    <w:rsid w:val="00454C7E"/>
    <w:rsid w:val="0046195B"/>
    <w:rsid w:val="004857A8"/>
    <w:rsid w:val="004944E6"/>
    <w:rsid w:val="004B46FC"/>
    <w:rsid w:val="004B7D83"/>
    <w:rsid w:val="004D47BB"/>
    <w:rsid w:val="005039BB"/>
    <w:rsid w:val="005440D2"/>
    <w:rsid w:val="0055736A"/>
    <w:rsid w:val="0057731A"/>
    <w:rsid w:val="005A7D5C"/>
    <w:rsid w:val="005B113F"/>
    <w:rsid w:val="00603BB0"/>
    <w:rsid w:val="0062142F"/>
    <w:rsid w:val="006475CA"/>
    <w:rsid w:val="00677BF7"/>
    <w:rsid w:val="0070584F"/>
    <w:rsid w:val="00707476"/>
    <w:rsid w:val="007075CB"/>
    <w:rsid w:val="007109F2"/>
    <w:rsid w:val="007221F2"/>
    <w:rsid w:val="0075020C"/>
    <w:rsid w:val="0075512B"/>
    <w:rsid w:val="00765332"/>
    <w:rsid w:val="0077110E"/>
    <w:rsid w:val="007874ED"/>
    <w:rsid w:val="00790C83"/>
    <w:rsid w:val="007E0537"/>
    <w:rsid w:val="007F146A"/>
    <w:rsid w:val="008400BB"/>
    <w:rsid w:val="008878D6"/>
    <w:rsid w:val="008D1426"/>
    <w:rsid w:val="008E0025"/>
    <w:rsid w:val="009303E2"/>
    <w:rsid w:val="009477EC"/>
    <w:rsid w:val="00947D20"/>
    <w:rsid w:val="00981C20"/>
    <w:rsid w:val="009B2640"/>
    <w:rsid w:val="009B7AE5"/>
    <w:rsid w:val="009E2AA6"/>
    <w:rsid w:val="00A368E3"/>
    <w:rsid w:val="00A4088B"/>
    <w:rsid w:val="00A637B8"/>
    <w:rsid w:val="00AA1985"/>
    <w:rsid w:val="00AD7446"/>
    <w:rsid w:val="00AF034C"/>
    <w:rsid w:val="00B13233"/>
    <w:rsid w:val="00B23150"/>
    <w:rsid w:val="00B47535"/>
    <w:rsid w:val="00B50EAD"/>
    <w:rsid w:val="00B85083"/>
    <w:rsid w:val="00B87714"/>
    <w:rsid w:val="00BE6853"/>
    <w:rsid w:val="00BF0079"/>
    <w:rsid w:val="00BF40F6"/>
    <w:rsid w:val="00C176ED"/>
    <w:rsid w:val="00C74B5C"/>
    <w:rsid w:val="00C81D5A"/>
    <w:rsid w:val="00C8379C"/>
    <w:rsid w:val="00C9669C"/>
    <w:rsid w:val="00CA6F07"/>
    <w:rsid w:val="00CD6495"/>
    <w:rsid w:val="00CF3335"/>
    <w:rsid w:val="00D158BD"/>
    <w:rsid w:val="00DA4F1B"/>
    <w:rsid w:val="00DD06E8"/>
    <w:rsid w:val="00DD4B88"/>
    <w:rsid w:val="00DE0314"/>
    <w:rsid w:val="00E078F1"/>
    <w:rsid w:val="00E10E94"/>
    <w:rsid w:val="00E24FA2"/>
    <w:rsid w:val="00E32C94"/>
    <w:rsid w:val="00E332E6"/>
    <w:rsid w:val="00E52D7D"/>
    <w:rsid w:val="00E65741"/>
    <w:rsid w:val="00E73047"/>
    <w:rsid w:val="00EC06C4"/>
    <w:rsid w:val="00EE484B"/>
    <w:rsid w:val="00EE6B94"/>
    <w:rsid w:val="00F431E0"/>
    <w:rsid w:val="00F548CE"/>
    <w:rsid w:val="00FB396B"/>
    <w:rsid w:val="00FE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E13435"/>
  <w15:chartTrackingRefBased/>
  <w15:docId w15:val="{B5C54FDE-B9C5-4DC4-8EE9-6D818CBDA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714"/>
    <w:pPr>
      <w:spacing w:after="0" w:line="276" w:lineRule="auto"/>
    </w:pPr>
    <w:rPr>
      <w:rFonts w:eastAsiaTheme="minorEastAsia"/>
      <w:spacing w:val="4"/>
      <w:kern w:val="0"/>
      <w:szCs w:val="20"/>
      <w:lang w:eastAsia="ja-JP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B87714"/>
    <w:pPr>
      <w:spacing w:after="80"/>
      <w:contextualSpacing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B87714"/>
    <w:pPr>
      <w:shd w:val="clear" w:color="auto" w:fill="000000" w:themeFill="text1"/>
      <w:contextualSpacing/>
      <w:jc w:val="center"/>
      <w:outlineLvl w:val="1"/>
    </w:pPr>
    <w:rPr>
      <w:rFonts w:asciiTheme="majorHAnsi" w:eastAsiaTheme="majorEastAsia" w:hAnsiTheme="majorHAnsi" w:cstheme="majorBidi"/>
      <w:b/>
      <w:bCs/>
      <w:color w:val="FFFFFF" w:themeColor="background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714"/>
    <w:rPr>
      <w:rFonts w:asciiTheme="majorHAnsi" w:eastAsiaTheme="majorEastAsia" w:hAnsiTheme="majorHAnsi" w:cstheme="majorBidi"/>
      <w:b/>
      <w:bCs/>
      <w:spacing w:val="4"/>
      <w:kern w:val="0"/>
      <w:sz w:val="32"/>
      <w:szCs w:val="32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87714"/>
    <w:rPr>
      <w:rFonts w:asciiTheme="majorHAnsi" w:eastAsiaTheme="majorEastAsia" w:hAnsiTheme="majorHAnsi" w:cstheme="majorBidi"/>
      <w:b/>
      <w:bCs/>
      <w:color w:val="FFFFFF" w:themeColor="background1"/>
      <w:spacing w:val="4"/>
      <w:kern w:val="0"/>
      <w:shd w:val="clear" w:color="auto" w:fill="000000" w:themeFill="text1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87714"/>
    <w:rPr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771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7714"/>
    <w:rPr>
      <w:rFonts w:eastAsiaTheme="minorEastAsia"/>
      <w:spacing w:val="4"/>
      <w:kern w:val="0"/>
      <w:szCs w:val="20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B87714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B87714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unhideWhenUsed/>
    <w:qFormat/>
    <w:rsid w:val="00B87714"/>
    <w:pPr>
      <w:ind w:left="720"/>
      <w:contextualSpacing/>
    </w:pPr>
  </w:style>
  <w:style w:type="table" w:styleId="TableGrid">
    <w:name w:val="Table Grid"/>
    <w:basedOn w:val="TableNormal"/>
    <w:uiPriority w:val="39"/>
    <w:rsid w:val="0075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197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973"/>
    <w:rPr>
      <w:rFonts w:eastAsiaTheme="minorEastAsia"/>
      <w:spacing w:val="4"/>
      <w:kern w:val="0"/>
      <w:szCs w:val="2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0197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973"/>
    <w:rPr>
      <w:rFonts w:eastAsiaTheme="minorEastAsia"/>
      <w:spacing w:val="4"/>
      <w:kern w:val="0"/>
      <w:szCs w:val="20"/>
      <w:lang w:eastAsia="ja-JP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109F2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A4F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3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lennfpetit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542</Words>
  <Characters>3248</Characters>
  <Application>Microsoft Office Word</Application>
  <DocSecurity>0</DocSecurity>
  <Lines>116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Foster White</dc:creator>
  <cp:keywords/>
  <dc:description/>
  <cp:lastModifiedBy>Andy Cirioli</cp:lastModifiedBy>
  <cp:revision>38</cp:revision>
  <cp:lastPrinted>2024-09-26T19:56:00Z</cp:lastPrinted>
  <dcterms:created xsi:type="dcterms:W3CDTF">2026-05-21T21:39:00Z</dcterms:created>
  <dcterms:modified xsi:type="dcterms:W3CDTF">2026-09-25T20:50:00Z</dcterms:modified>
</cp:coreProperties>
</file>