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55" w:rsidRPr="00DD0D55" w:rsidRDefault="00DD0D55" w:rsidP="00DD0D55">
      <w:pPr>
        <w:jc w:val="center"/>
        <w:rPr>
          <w:b/>
          <w:sz w:val="28"/>
          <w:szCs w:val="28"/>
        </w:rPr>
      </w:pPr>
      <w:r w:rsidRPr="00DD0D55">
        <w:rPr>
          <w:b/>
          <w:sz w:val="28"/>
          <w:szCs w:val="28"/>
        </w:rPr>
        <w:t xml:space="preserve">TCAL </w:t>
      </w:r>
      <w:r w:rsidRPr="00DD0D55">
        <w:rPr>
          <w:b/>
          <w:sz w:val="28"/>
          <w:szCs w:val="28"/>
        </w:rPr>
        <w:t>Dress Code</w:t>
      </w:r>
      <w:r w:rsidRPr="00DD0D55">
        <w:rPr>
          <w:b/>
          <w:sz w:val="28"/>
          <w:szCs w:val="28"/>
        </w:rPr>
        <w:t xml:space="preserve"> for High school and 7th/8</w:t>
      </w:r>
      <w:r w:rsidRPr="00DD0D55">
        <w:rPr>
          <w:b/>
          <w:sz w:val="28"/>
          <w:szCs w:val="28"/>
          <w:vertAlign w:val="superscript"/>
        </w:rPr>
        <w:t>th</w:t>
      </w:r>
      <w:r w:rsidRPr="00DD0D55">
        <w:rPr>
          <w:b/>
          <w:sz w:val="28"/>
          <w:szCs w:val="28"/>
        </w:rPr>
        <w:t xml:space="preserve"> Grades</w:t>
      </w:r>
    </w:p>
    <w:p w:rsidR="00DD0D55" w:rsidRDefault="00DD0D55" w:rsidP="00DD0D55"/>
    <w:p w:rsidR="00DD0D55" w:rsidRDefault="00DD0D55" w:rsidP="00DD0D55">
      <w:r>
        <w:t>The purpose of the dress code is to foster school pride as well as to encourage students to take prid</w:t>
      </w:r>
      <w:r>
        <w:t>e in their personal appearance.</w:t>
      </w:r>
    </w:p>
    <w:p w:rsidR="00DD0D55" w:rsidRDefault="00DD0D55" w:rsidP="00DD0D55">
      <w:r>
        <w:t>General Requirements</w:t>
      </w:r>
    </w:p>
    <w:p w:rsidR="00DD0D55" w:rsidRDefault="00DD0D55" w:rsidP="00DD0D55">
      <w:r>
        <w:t>**If a school logo is worn it must be the TCAL school crest. The dress code will be enforced any time your child is on school premises or a TCA</w:t>
      </w:r>
      <w:r>
        <w:t>L</w:t>
      </w:r>
      <w:r>
        <w:t xml:space="preserve"> Field Trip. Students may not change out of their uniform while on campus – unless they are a part of a TCA</w:t>
      </w:r>
      <w:r>
        <w:t>L</w:t>
      </w:r>
      <w:r>
        <w:t xml:space="preserve"> after-school athletics/club that requires dressing out. Clothing must be neat in appearance and appropriately sized for the child. </w:t>
      </w:r>
    </w:p>
    <w:p w:rsidR="00DD0D55" w:rsidRDefault="00DD0D55" w:rsidP="00DD0D55">
      <w:r>
        <w:t xml:space="preserve">1st - 12th grade – no style restrictions for backpacks, but please make sure they are large enough to accommodate all of their supplies. </w:t>
      </w:r>
    </w:p>
    <w:p w:rsidR="00DD0D55" w:rsidRDefault="00DD0D55" w:rsidP="00DD0D55">
      <w:bookmarkStart w:id="0" w:name="_GoBack"/>
      <w:bookmarkEnd w:id="0"/>
      <w:r>
        <w:t>Specialty uniform pieces such as blazers, ties, and plaid skirts are available at Addis Athletics and/or Inka’s Uniforms.</w:t>
      </w:r>
    </w:p>
    <w:p w:rsidR="00DD0D55" w:rsidRDefault="00DD0D55" w:rsidP="00DD0D55"/>
    <w:p w:rsidR="00DD0D55" w:rsidRPr="00DD0D55" w:rsidRDefault="00DD0D55" w:rsidP="00DD0D55">
      <w:pPr>
        <w:jc w:val="center"/>
        <w:rPr>
          <w:b/>
          <w:sz w:val="24"/>
          <w:szCs w:val="24"/>
        </w:rPr>
      </w:pPr>
      <w:r w:rsidRPr="00DD0D55">
        <w:rPr>
          <w:b/>
          <w:sz w:val="24"/>
          <w:szCs w:val="24"/>
        </w:rPr>
        <w:t>High School (9th – 12th grade)</w:t>
      </w:r>
    </w:p>
    <w:p w:rsidR="00DD0D55" w:rsidRDefault="00DD0D55" w:rsidP="00DD0D55"/>
    <w:p w:rsidR="00DD0D55" w:rsidRPr="00DD0D55" w:rsidRDefault="00DD0D55" w:rsidP="00DD0D55">
      <w:pPr>
        <w:rPr>
          <w:b/>
          <w:sz w:val="24"/>
          <w:szCs w:val="24"/>
        </w:rPr>
      </w:pPr>
      <w:r w:rsidRPr="00DD0D55">
        <w:rPr>
          <w:b/>
          <w:sz w:val="24"/>
          <w:szCs w:val="24"/>
        </w:rPr>
        <w:t xml:space="preserve">Class A Uniform: </w:t>
      </w:r>
    </w:p>
    <w:p w:rsidR="00DD0D55" w:rsidRDefault="00DD0D55" w:rsidP="00DD0D55">
      <w:pPr>
        <w:spacing w:after="0" w:line="240" w:lineRule="auto"/>
      </w:pPr>
      <w:r w:rsidRPr="00DD0D55">
        <w:rPr>
          <w:i/>
        </w:rPr>
        <w:t>Tops:</w:t>
      </w:r>
      <w:r>
        <w:t xml:space="preserve"> Navy Blazer with the TCA</w:t>
      </w:r>
      <w:r>
        <w:t>L</w:t>
      </w:r>
      <w:r>
        <w:t xml:space="preserve"> Crest, white button up shirt- short or long sleeved, grey and navy stripped tie.</w:t>
      </w:r>
    </w:p>
    <w:p w:rsidR="00DD0D55" w:rsidRDefault="00DD0D55" w:rsidP="00DD0D55">
      <w:pPr>
        <w:spacing w:after="0" w:line="240" w:lineRule="auto"/>
      </w:pPr>
      <w:r w:rsidRPr="00DD0D55">
        <w:rPr>
          <w:i/>
        </w:rPr>
        <w:t>Bottoms:</w:t>
      </w:r>
      <w:r>
        <w:t xml:space="preserve"> khaki slacks or TCA</w:t>
      </w:r>
      <w:r>
        <w:t>L</w:t>
      </w:r>
      <w:r>
        <w:t xml:space="preserve"> plaid skirt</w:t>
      </w:r>
      <w:r>
        <w:t xml:space="preserve"> (2 inches above the knee)</w:t>
      </w:r>
      <w:r>
        <w:t>.</w:t>
      </w:r>
    </w:p>
    <w:p w:rsidR="00DD0D55" w:rsidRDefault="00DD0D55" w:rsidP="00DD0D55">
      <w:pPr>
        <w:spacing w:after="0" w:line="240" w:lineRule="auto"/>
      </w:pPr>
      <w:r w:rsidRPr="00DD0D55">
        <w:rPr>
          <w:i/>
        </w:rPr>
        <w:t>Belts:</w:t>
      </w:r>
      <w:r>
        <w:t xml:space="preserve"> Brown or Beige</w:t>
      </w:r>
    </w:p>
    <w:p w:rsidR="00DD0D55" w:rsidRDefault="00DD0D55" w:rsidP="00DD0D55">
      <w:pPr>
        <w:spacing w:after="0" w:line="240" w:lineRule="auto"/>
      </w:pPr>
      <w:r w:rsidRPr="00DD0D55">
        <w:rPr>
          <w:i/>
        </w:rPr>
        <w:t>Shoes/Socks:</w:t>
      </w:r>
      <w:r>
        <w:t xml:space="preserve"> beige “top sider” style shoe, brown or navy dress socks.  </w:t>
      </w:r>
    </w:p>
    <w:p w:rsidR="00DD0D55" w:rsidRDefault="00DD0D55" w:rsidP="00DD0D55">
      <w:pPr>
        <w:spacing w:after="0" w:line="240" w:lineRule="auto"/>
      </w:pPr>
      <w:r>
        <w:t>Girls may elect to wear navy knee socks if wearing the TCA</w:t>
      </w:r>
      <w:r>
        <w:t>L</w:t>
      </w:r>
      <w:r>
        <w:t xml:space="preserve"> plaid skirt.</w:t>
      </w:r>
    </w:p>
    <w:p w:rsidR="00DD0D55" w:rsidRDefault="00DD0D55" w:rsidP="00DD0D55"/>
    <w:p w:rsidR="00DD0D55" w:rsidRPr="00DD0D55" w:rsidRDefault="00DD0D55" w:rsidP="00DD0D55">
      <w:pPr>
        <w:rPr>
          <w:b/>
          <w:sz w:val="24"/>
          <w:szCs w:val="24"/>
        </w:rPr>
      </w:pPr>
      <w:r w:rsidRPr="00DD0D55">
        <w:rPr>
          <w:b/>
          <w:sz w:val="24"/>
          <w:szCs w:val="24"/>
        </w:rPr>
        <w:t xml:space="preserve">Class B Uniform: </w:t>
      </w:r>
    </w:p>
    <w:p w:rsidR="00DD0D55" w:rsidRDefault="00DD0D55" w:rsidP="00DD0D55">
      <w:r w:rsidRPr="00DD0D55">
        <w:rPr>
          <w:i/>
        </w:rPr>
        <w:t>Tops:</w:t>
      </w:r>
      <w:r>
        <w:t xml:space="preserve"> Collared, short or long sleeve. Navy blue, Oxford grey, or white </w:t>
      </w:r>
      <w:r>
        <w:t>a</w:t>
      </w:r>
      <w:r>
        <w:t>ppropriately sized for the child, not tight fitting. Must be tucked in and buttoned within one button from the top. Turtlenecks can be worn as under shirts only. Long-sleeved Spirit Shirts and sweatshirts may be worn over uniform – shirt collars must be out.</w:t>
      </w:r>
    </w:p>
    <w:p w:rsidR="00DD0D55" w:rsidRDefault="00DD0D55" w:rsidP="00DD0D55">
      <w:r w:rsidRPr="00DD0D55">
        <w:rPr>
          <w:i/>
        </w:rPr>
        <w:t>Bottoms:</w:t>
      </w:r>
      <w:r>
        <w:t xml:space="preserve"> Pants, shorts, </w:t>
      </w:r>
      <w:proofErr w:type="spellStart"/>
      <w:r>
        <w:t>skorts</w:t>
      </w:r>
      <w:proofErr w:type="spellEnd"/>
      <w:r>
        <w:t xml:space="preserve"> (flat front), skirts, or jumpers can be navy blue, khaki or TCA</w:t>
      </w:r>
      <w:r>
        <w:t>L</w:t>
      </w:r>
      <w:r>
        <w:t xml:space="preserve"> Plaid. Bottoms must fit at the waist and be properly hemmed or cuffed at or below the ankle and no wider than shoe length, but not dragging the ground. Shorts must be knee length – Length must go past the longest fingertip when the child's hands are at side. JEGGINGS/TIGHTS/YOGA pants may be worn UNDER a skirt or shorts, as they are not considered pants. This also applies to sports practices and events. </w:t>
      </w:r>
    </w:p>
    <w:p w:rsidR="00DD0D55" w:rsidRDefault="00DD0D55" w:rsidP="00DD0D55">
      <w:pPr>
        <w:spacing w:after="0" w:line="240" w:lineRule="auto"/>
      </w:pPr>
      <w:r w:rsidRPr="00DD0D55">
        <w:rPr>
          <w:i/>
        </w:rPr>
        <w:t>Belts:</w:t>
      </w:r>
      <w:r>
        <w:t xml:space="preserve"> Brown or Beige</w:t>
      </w:r>
    </w:p>
    <w:p w:rsidR="00DD0D55" w:rsidRDefault="00DD0D55" w:rsidP="00DD0D55">
      <w:pPr>
        <w:spacing w:after="0" w:line="240" w:lineRule="auto"/>
      </w:pPr>
      <w:r w:rsidRPr="00DD0D55">
        <w:rPr>
          <w:i/>
        </w:rPr>
        <w:t>Shoes/Socks:</w:t>
      </w:r>
      <w:r>
        <w:t xml:space="preserve"> beige “top sider” style shoe with navy or brown socks</w:t>
      </w:r>
    </w:p>
    <w:p w:rsidR="00DD0D55" w:rsidRDefault="00DD0D55" w:rsidP="00DD0D55">
      <w:pPr>
        <w:spacing w:after="0" w:line="240" w:lineRule="auto"/>
      </w:pPr>
      <w:r w:rsidRPr="00DD0D55">
        <w:lastRenderedPageBreak/>
        <w:t>Jackets:</w:t>
      </w:r>
      <w:r>
        <w:t xml:space="preserve"> There are no brand or appearance restrictions. Hoods are allowed, but must be down when inside.</w:t>
      </w:r>
      <w:r>
        <w:t xml:space="preserve">  </w:t>
      </w:r>
      <w:r w:rsidR="001C251A">
        <w:t>(</w:t>
      </w:r>
      <w:r>
        <w:t>NO logo from another school</w:t>
      </w:r>
      <w:proofErr w:type="gramStart"/>
      <w:r>
        <w:t xml:space="preserve">. </w:t>
      </w:r>
      <w:r w:rsidR="001C251A">
        <w:t>)</w:t>
      </w:r>
      <w:proofErr w:type="gramEnd"/>
    </w:p>
    <w:p w:rsidR="00DD0D55" w:rsidRDefault="00DD0D55" w:rsidP="00DD0D55"/>
    <w:p w:rsidR="00DD0D55" w:rsidRPr="00DD0D55" w:rsidRDefault="00DD0D55" w:rsidP="00DD0D55">
      <w:pPr>
        <w:rPr>
          <w:b/>
          <w:sz w:val="24"/>
          <w:szCs w:val="24"/>
        </w:rPr>
      </w:pPr>
      <w:r w:rsidRPr="00DD0D55">
        <w:rPr>
          <w:b/>
          <w:sz w:val="24"/>
          <w:szCs w:val="24"/>
        </w:rPr>
        <w:t>Class C Uniform:</w:t>
      </w:r>
    </w:p>
    <w:p w:rsidR="00DD0D55" w:rsidRDefault="00DD0D55" w:rsidP="00DD0D55">
      <w:pPr>
        <w:spacing w:after="0" w:line="240" w:lineRule="auto"/>
      </w:pPr>
      <w:r w:rsidRPr="00DD0D55">
        <w:rPr>
          <w:i/>
        </w:rPr>
        <w:t>Tops:</w:t>
      </w:r>
      <w:r>
        <w:t xml:space="preserve"> Same as Class B, but also includes Spirit Shirts</w:t>
      </w:r>
    </w:p>
    <w:p w:rsidR="00DD0D55" w:rsidRDefault="00DD0D55" w:rsidP="00DD0D55">
      <w:pPr>
        <w:spacing w:after="0" w:line="240" w:lineRule="auto"/>
      </w:pPr>
      <w:r w:rsidRPr="00DD0D55">
        <w:rPr>
          <w:i/>
        </w:rPr>
        <w:t>Bottoms:</w:t>
      </w:r>
      <w:r>
        <w:t xml:space="preserve"> Same as Class B, but also includes blue jeans and blue jean shorts</w:t>
      </w:r>
    </w:p>
    <w:p w:rsidR="00DD0D55" w:rsidRDefault="00DD0D55" w:rsidP="00DD0D55">
      <w:pPr>
        <w:spacing w:after="0" w:line="240" w:lineRule="auto"/>
      </w:pPr>
      <w:r w:rsidRPr="00DD0D55">
        <w:rPr>
          <w:i/>
        </w:rPr>
        <w:t>Belts:</w:t>
      </w:r>
      <w:r>
        <w:t xml:space="preserve"> Brown or Beige</w:t>
      </w:r>
    </w:p>
    <w:p w:rsidR="00DD0D55" w:rsidRDefault="00DD0D55" w:rsidP="00DD0D55">
      <w:pPr>
        <w:spacing w:after="0" w:line="240" w:lineRule="auto"/>
      </w:pPr>
      <w:r w:rsidRPr="00DD0D55">
        <w:rPr>
          <w:i/>
        </w:rPr>
        <w:t>Shoes/Socks:</w:t>
      </w:r>
      <w:r>
        <w:t xml:space="preserve"> Same as Class B, but also includes tennis shoes and athletic socks.</w:t>
      </w:r>
    </w:p>
    <w:p w:rsidR="00DD0D55" w:rsidRDefault="00DD0D55" w:rsidP="00DD0D55">
      <w:pPr>
        <w:spacing w:after="0" w:line="240" w:lineRule="auto"/>
      </w:pPr>
      <w:r w:rsidRPr="00DD0D55">
        <w:rPr>
          <w:i/>
        </w:rPr>
        <w:t>Jackets:</w:t>
      </w:r>
      <w:r>
        <w:t xml:space="preserve"> There are no brand or appearance restrictions. Hoods are allowed, but must be down when inside.  (School logo only or plain.</w:t>
      </w:r>
      <w:r>
        <w:t xml:space="preserve"> NO logo from another school.</w:t>
      </w:r>
      <w:r>
        <w:t>)</w:t>
      </w:r>
    </w:p>
    <w:p w:rsidR="00DD0D55" w:rsidRDefault="00DD0D55" w:rsidP="00DD0D55"/>
    <w:p w:rsidR="00DD0D55" w:rsidRPr="00DD0D55" w:rsidRDefault="00DD0D55" w:rsidP="00DD0D55">
      <w:pPr>
        <w:rPr>
          <w:b/>
        </w:rPr>
      </w:pPr>
      <w:r w:rsidRPr="00DD0D55">
        <w:rPr>
          <w:b/>
        </w:rPr>
        <w:t>Free Dress Days:</w:t>
      </w:r>
    </w:p>
    <w:p w:rsidR="00DD0D55" w:rsidRDefault="00DD0D55" w:rsidP="00DD0D55">
      <w:r>
        <w:t>When a Free Dress Day is called by the Headmaster, students may wear their choice of clothing, as long as it is appropriately sized for the child, and meet the length and tightness requirements listed above. JEGGINGS/TIGHTS/YOGA pants may be worn UNDER skirts or shorts, as</w:t>
      </w:r>
      <w:r>
        <w:t xml:space="preserve"> they are not considered pants.</w:t>
      </w:r>
    </w:p>
    <w:p w:rsidR="00DD0D55" w:rsidRDefault="00DD0D55" w:rsidP="00DD0D55"/>
    <w:p w:rsidR="00DD0D55" w:rsidRPr="00DD0D55" w:rsidRDefault="00DD0D55" w:rsidP="00DD0D55">
      <w:pPr>
        <w:jc w:val="center"/>
        <w:rPr>
          <w:b/>
        </w:rPr>
      </w:pPr>
      <w:r w:rsidRPr="00DD0D55">
        <w:rPr>
          <w:b/>
        </w:rPr>
        <w:t>High School Uniform Schedule</w:t>
      </w:r>
    </w:p>
    <w:p w:rsidR="00DD0D55" w:rsidRDefault="00DD0D55" w:rsidP="00DD0D55">
      <w:r>
        <w:t>The following is a typical uniform schedule. Changes may be made by Administration if special circumstances apply.</w:t>
      </w:r>
    </w:p>
    <w:p w:rsidR="00DD0D55" w:rsidRDefault="00DD0D55" w:rsidP="00DD0D55"/>
    <w:p w:rsidR="00DD0D55" w:rsidRDefault="00DD0D55" w:rsidP="00DD0D55">
      <w:pPr>
        <w:spacing w:after="0" w:line="240" w:lineRule="auto"/>
        <w:jc w:val="center"/>
      </w:pPr>
      <w:r>
        <w:t>Mondays – Wednesdays Class B</w:t>
      </w:r>
    </w:p>
    <w:p w:rsidR="00DD0D55" w:rsidRDefault="00DD0D55" w:rsidP="00DD0D55">
      <w:pPr>
        <w:spacing w:after="0" w:line="240" w:lineRule="auto"/>
        <w:jc w:val="center"/>
      </w:pPr>
      <w:r>
        <w:t>Thursdays – Class A</w:t>
      </w:r>
    </w:p>
    <w:p w:rsidR="00DD0D55" w:rsidRDefault="00DD0D55" w:rsidP="00DD0D55">
      <w:pPr>
        <w:spacing w:after="0" w:line="240" w:lineRule="auto"/>
        <w:jc w:val="center"/>
      </w:pPr>
      <w:r>
        <w:t>Fridays – Class C</w:t>
      </w:r>
    </w:p>
    <w:p w:rsidR="00DD0D55" w:rsidRDefault="00DD0D55" w:rsidP="00DD0D55"/>
    <w:p w:rsidR="00DD0D55" w:rsidRDefault="00DD0D55" w:rsidP="00DD0D55"/>
    <w:p w:rsidR="00DD0D55" w:rsidRDefault="00DD0D55" w:rsidP="00DD0D55">
      <w:pPr>
        <w:jc w:val="center"/>
        <w:rPr>
          <w:b/>
        </w:rPr>
      </w:pPr>
    </w:p>
    <w:p w:rsidR="00DD0D55" w:rsidRDefault="00DD0D55" w:rsidP="00DD0D55">
      <w:pPr>
        <w:jc w:val="center"/>
        <w:rPr>
          <w:b/>
        </w:rPr>
      </w:pPr>
    </w:p>
    <w:p w:rsidR="00DD0D55" w:rsidRDefault="00DD0D55" w:rsidP="00DD0D55">
      <w:pPr>
        <w:jc w:val="center"/>
        <w:rPr>
          <w:b/>
        </w:rPr>
      </w:pPr>
    </w:p>
    <w:p w:rsidR="00DD0D55" w:rsidRDefault="00DD0D55" w:rsidP="00DD0D55">
      <w:pPr>
        <w:jc w:val="center"/>
        <w:rPr>
          <w:b/>
        </w:rPr>
      </w:pPr>
    </w:p>
    <w:p w:rsidR="00DD0D55" w:rsidRDefault="00DD0D55" w:rsidP="00DD0D55">
      <w:pPr>
        <w:jc w:val="center"/>
        <w:rPr>
          <w:b/>
        </w:rPr>
      </w:pPr>
    </w:p>
    <w:p w:rsidR="00DD0D55" w:rsidRDefault="00DD0D55" w:rsidP="00DD0D55">
      <w:pPr>
        <w:jc w:val="center"/>
        <w:rPr>
          <w:b/>
        </w:rPr>
      </w:pPr>
    </w:p>
    <w:p w:rsidR="00DD0D55" w:rsidRDefault="00DD0D55" w:rsidP="00DD0D55">
      <w:pPr>
        <w:jc w:val="center"/>
        <w:rPr>
          <w:b/>
        </w:rPr>
      </w:pPr>
    </w:p>
    <w:p w:rsidR="00DD0D55" w:rsidRDefault="00DD0D55" w:rsidP="00DD0D55">
      <w:pPr>
        <w:jc w:val="center"/>
        <w:rPr>
          <w:b/>
        </w:rPr>
      </w:pPr>
    </w:p>
    <w:p w:rsidR="001C251A" w:rsidRDefault="001C251A" w:rsidP="00DD0D55">
      <w:pPr>
        <w:jc w:val="center"/>
        <w:rPr>
          <w:b/>
        </w:rPr>
      </w:pPr>
    </w:p>
    <w:p w:rsidR="001C251A" w:rsidRDefault="001C251A" w:rsidP="00DD0D55">
      <w:pPr>
        <w:jc w:val="center"/>
        <w:rPr>
          <w:b/>
        </w:rPr>
      </w:pPr>
    </w:p>
    <w:p w:rsidR="00DD0D55" w:rsidRPr="00DD0D55" w:rsidRDefault="00DD0D55" w:rsidP="00DD0D55">
      <w:pPr>
        <w:jc w:val="center"/>
        <w:rPr>
          <w:b/>
        </w:rPr>
      </w:pPr>
      <w:r w:rsidRPr="00DD0D55">
        <w:rPr>
          <w:b/>
        </w:rPr>
        <w:lastRenderedPageBreak/>
        <w:t>Junior High (7th-8th Grade)</w:t>
      </w:r>
    </w:p>
    <w:p w:rsidR="00DD0D55" w:rsidRPr="00DD0D55" w:rsidRDefault="00DD0D55" w:rsidP="00DD0D55">
      <w:pPr>
        <w:rPr>
          <w:b/>
        </w:rPr>
      </w:pPr>
      <w:r w:rsidRPr="00DD0D55">
        <w:rPr>
          <w:b/>
        </w:rPr>
        <w:t xml:space="preserve">Class A Uniform: </w:t>
      </w:r>
    </w:p>
    <w:p w:rsidR="00DD0D55" w:rsidRDefault="00DD0D55" w:rsidP="00DD0D55">
      <w:pPr>
        <w:spacing w:after="0" w:line="240" w:lineRule="auto"/>
      </w:pPr>
      <w:r w:rsidRPr="00DD0D55">
        <w:rPr>
          <w:i/>
        </w:rPr>
        <w:t>Tops:</w:t>
      </w:r>
      <w:r>
        <w:t xml:space="preserve"> white button up shirt- short or long sleeved, grey and navy stripped tie.</w:t>
      </w:r>
    </w:p>
    <w:p w:rsidR="00DD0D55" w:rsidRDefault="00DD0D55" w:rsidP="00DD0D55">
      <w:pPr>
        <w:spacing w:after="0" w:line="240" w:lineRule="auto"/>
      </w:pPr>
      <w:r w:rsidRPr="00DD0D55">
        <w:rPr>
          <w:i/>
        </w:rPr>
        <w:t>Bottoms:</w:t>
      </w:r>
      <w:r>
        <w:t xml:space="preserve"> khaki slacks or TCA</w:t>
      </w:r>
      <w:r>
        <w:t>L</w:t>
      </w:r>
      <w:r>
        <w:t xml:space="preserve"> plaid skirt</w:t>
      </w:r>
      <w:r>
        <w:t xml:space="preserve"> (2 inches above the knee)</w:t>
      </w:r>
      <w:r>
        <w:t>.</w:t>
      </w:r>
    </w:p>
    <w:p w:rsidR="00DD0D55" w:rsidRDefault="00DD0D55" w:rsidP="00DD0D55">
      <w:pPr>
        <w:spacing w:after="0" w:line="240" w:lineRule="auto"/>
      </w:pPr>
      <w:r w:rsidRPr="00DD0D55">
        <w:rPr>
          <w:i/>
        </w:rPr>
        <w:t>Belts:</w:t>
      </w:r>
      <w:r>
        <w:t xml:space="preserve"> Brown or Beige</w:t>
      </w:r>
    </w:p>
    <w:p w:rsidR="00DD0D55" w:rsidRDefault="00DD0D55" w:rsidP="00DD0D55">
      <w:pPr>
        <w:spacing w:after="0" w:line="240" w:lineRule="auto"/>
      </w:pPr>
      <w:r w:rsidRPr="00DD0D55">
        <w:rPr>
          <w:i/>
        </w:rPr>
        <w:t>Shoes/Socks:</w:t>
      </w:r>
      <w:r>
        <w:t xml:space="preserve"> beige “top sider” style shoe, brown or navy dress socks.   </w:t>
      </w:r>
    </w:p>
    <w:p w:rsidR="00DD0D55" w:rsidRDefault="00DD0D55" w:rsidP="00DD0D55">
      <w:pPr>
        <w:spacing w:after="0" w:line="240" w:lineRule="auto"/>
      </w:pPr>
      <w:r>
        <w:t>Girls may elect to wear navy knee socks if wearing the TCA</w:t>
      </w:r>
      <w:r>
        <w:t>L</w:t>
      </w:r>
      <w:r>
        <w:t xml:space="preserve"> plaid skirt.</w:t>
      </w:r>
    </w:p>
    <w:p w:rsidR="00DD0D55" w:rsidRPr="00DD0D55" w:rsidRDefault="00DD0D55" w:rsidP="00DD0D55">
      <w:pPr>
        <w:rPr>
          <w:sz w:val="16"/>
          <w:szCs w:val="16"/>
        </w:rPr>
      </w:pPr>
    </w:p>
    <w:p w:rsidR="00DD0D55" w:rsidRPr="00DD0D55" w:rsidRDefault="00DD0D55" w:rsidP="00DD0D55">
      <w:pPr>
        <w:rPr>
          <w:b/>
        </w:rPr>
      </w:pPr>
      <w:r w:rsidRPr="00DD0D55">
        <w:rPr>
          <w:b/>
        </w:rPr>
        <w:t xml:space="preserve">Class B Uniform: </w:t>
      </w:r>
    </w:p>
    <w:p w:rsidR="00DD0D55" w:rsidRDefault="00DD0D55" w:rsidP="00DD0D55">
      <w:pPr>
        <w:spacing w:after="0" w:line="240" w:lineRule="auto"/>
      </w:pPr>
      <w:r w:rsidRPr="00DD0D55">
        <w:rPr>
          <w:i/>
        </w:rPr>
        <w:t>Tops:</w:t>
      </w:r>
      <w:r>
        <w:t xml:space="preserve"> Collared, short or long sleeve. Navy blue, Oxford grey, or white</w:t>
      </w:r>
    </w:p>
    <w:p w:rsidR="00DD0D55" w:rsidRDefault="00DD0D55" w:rsidP="00DD0D55">
      <w:pPr>
        <w:spacing w:after="0" w:line="240" w:lineRule="auto"/>
      </w:pPr>
      <w:r>
        <w:t xml:space="preserve">Appropriately sized for the child, not tight fitting. Must be tucked in and buttoned </w:t>
      </w:r>
      <w:r>
        <w:t xml:space="preserve">within one button from the top. </w:t>
      </w:r>
      <w:r>
        <w:t>Turtle necks ca</w:t>
      </w:r>
      <w:r>
        <w:t xml:space="preserve">n be worn as under shirts only. </w:t>
      </w:r>
      <w:r>
        <w:t xml:space="preserve">Long-sleeved Spirit Shirts and sweatshirts </w:t>
      </w:r>
      <w:r>
        <w:t xml:space="preserve"> </w:t>
      </w:r>
      <w:r>
        <w:t xml:space="preserve"> be worn over uniform – shirt collars must be out.</w:t>
      </w:r>
    </w:p>
    <w:p w:rsidR="00DD0D55" w:rsidRDefault="00DD0D55" w:rsidP="00DD0D55">
      <w:pPr>
        <w:spacing w:after="0" w:line="240" w:lineRule="auto"/>
      </w:pPr>
      <w:r w:rsidRPr="001C251A">
        <w:rPr>
          <w:i/>
        </w:rPr>
        <w:t>Bottoms:</w:t>
      </w:r>
      <w:r>
        <w:t xml:space="preserve"> Pants, shorts, </w:t>
      </w:r>
      <w:proofErr w:type="spellStart"/>
      <w:r>
        <w:t>skorts</w:t>
      </w:r>
      <w:proofErr w:type="spellEnd"/>
      <w:r>
        <w:t xml:space="preserve"> (flat front), skirts, or jumpers can be navy blue, khaki or TCA</w:t>
      </w:r>
      <w:r>
        <w:t>L</w:t>
      </w:r>
      <w:r>
        <w:t xml:space="preserve"> Plaid. Bottoms must fit at the waist and be properly hemmed or cuffed at or below the ankle and no wider than shoe length, but not dragging the ground. Shorts must be knee length – Length must go past the longest fingertip when the child's hands are at side. JEGGINGS/TIGHTS/YOGA pants may be worn UNDER a skirt or shorts, as they are not considered pants. This also applies to sports practices and events. </w:t>
      </w:r>
    </w:p>
    <w:p w:rsidR="00DD0D55" w:rsidRDefault="00DD0D55" w:rsidP="00DD0D55">
      <w:pPr>
        <w:spacing w:after="0" w:line="240" w:lineRule="auto"/>
      </w:pPr>
      <w:r w:rsidRPr="00DD0D55">
        <w:rPr>
          <w:i/>
        </w:rPr>
        <w:t>Belts:</w:t>
      </w:r>
      <w:r>
        <w:t xml:space="preserve"> Brown or Beige</w:t>
      </w:r>
    </w:p>
    <w:p w:rsidR="00DD0D55" w:rsidRDefault="00DD0D55" w:rsidP="00DD0D55">
      <w:pPr>
        <w:spacing w:after="0" w:line="240" w:lineRule="auto"/>
      </w:pPr>
      <w:r w:rsidRPr="00DD0D55">
        <w:rPr>
          <w:i/>
        </w:rPr>
        <w:t>Shoes/Socks:</w:t>
      </w:r>
      <w:r>
        <w:t xml:space="preserve"> beige “top sider” style shoe with navy or brown dress socks</w:t>
      </w:r>
    </w:p>
    <w:p w:rsidR="00DD0D55" w:rsidRDefault="00DD0D55" w:rsidP="00DD0D55">
      <w:pPr>
        <w:spacing w:after="0" w:line="240" w:lineRule="auto"/>
      </w:pPr>
      <w:r w:rsidRPr="00DD0D55">
        <w:rPr>
          <w:i/>
        </w:rPr>
        <w:t>Jackets:</w:t>
      </w:r>
      <w:r>
        <w:t xml:space="preserve"> There are no brand or appearance restrictions. Hoods are allowed, but must be down when inside.</w:t>
      </w:r>
      <w:r>
        <w:t xml:space="preserve"> (No logo from another school.)</w:t>
      </w:r>
    </w:p>
    <w:p w:rsidR="00DD0D55" w:rsidRPr="00DD0D55" w:rsidRDefault="00DD0D55" w:rsidP="00DD0D55">
      <w:pPr>
        <w:rPr>
          <w:sz w:val="16"/>
          <w:szCs w:val="16"/>
        </w:rPr>
      </w:pPr>
    </w:p>
    <w:p w:rsidR="00DD0D55" w:rsidRPr="00DD0D55" w:rsidRDefault="00DD0D55" w:rsidP="00DD0D55">
      <w:pPr>
        <w:rPr>
          <w:b/>
        </w:rPr>
      </w:pPr>
      <w:r w:rsidRPr="00DD0D55">
        <w:rPr>
          <w:b/>
        </w:rPr>
        <w:t>Class C Uniform:</w:t>
      </w:r>
    </w:p>
    <w:p w:rsidR="00DD0D55" w:rsidRDefault="00DD0D55" w:rsidP="00DD0D55">
      <w:pPr>
        <w:spacing w:after="0" w:line="240" w:lineRule="auto"/>
      </w:pPr>
      <w:r w:rsidRPr="00DD0D55">
        <w:rPr>
          <w:i/>
        </w:rPr>
        <w:t>Tops:</w:t>
      </w:r>
      <w:r>
        <w:t xml:space="preserve"> Same as Class B, but also includes Spirit Shirts</w:t>
      </w:r>
    </w:p>
    <w:p w:rsidR="00DD0D55" w:rsidRDefault="00DD0D55" w:rsidP="00DD0D55">
      <w:pPr>
        <w:spacing w:after="0" w:line="240" w:lineRule="auto"/>
      </w:pPr>
      <w:r w:rsidRPr="00DD0D55">
        <w:rPr>
          <w:i/>
        </w:rPr>
        <w:t>Bottoms:</w:t>
      </w:r>
      <w:r>
        <w:t xml:space="preserve"> Same as Class B, but also includes blue jeans and blue jean shorts</w:t>
      </w:r>
    </w:p>
    <w:p w:rsidR="00DD0D55" w:rsidRDefault="00DD0D55" w:rsidP="00DD0D55">
      <w:pPr>
        <w:spacing w:after="0" w:line="240" w:lineRule="auto"/>
      </w:pPr>
      <w:r w:rsidRPr="00DD0D55">
        <w:rPr>
          <w:i/>
        </w:rPr>
        <w:t>Belts:</w:t>
      </w:r>
      <w:r>
        <w:t xml:space="preserve"> Same as Class B</w:t>
      </w:r>
    </w:p>
    <w:p w:rsidR="00DD0D55" w:rsidRDefault="00DD0D55" w:rsidP="00DD0D55">
      <w:pPr>
        <w:spacing w:after="0" w:line="240" w:lineRule="auto"/>
      </w:pPr>
      <w:r w:rsidRPr="00DD0D55">
        <w:rPr>
          <w:i/>
        </w:rPr>
        <w:t>Shoes/Socks:</w:t>
      </w:r>
      <w:r>
        <w:t xml:space="preserve"> Same as Class B, but also includes tennis shoes and athletic socks.</w:t>
      </w:r>
    </w:p>
    <w:p w:rsidR="00DD0D55" w:rsidRDefault="00DD0D55" w:rsidP="00DD0D55">
      <w:pPr>
        <w:spacing w:after="0" w:line="240" w:lineRule="auto"/>
      </w:pPr>
      <w:r w:rsidRPr="00DD0D55">
        <w:rPr>
          <w:i/>
        </w:rPr>
        <w:t>Jackets:</w:t>
      </w:r>
      <w:r>
        <w:t xml:space="preserve"> There are no brand or appearance restrictions. Hoods are allowed, but must be down when inside.  (School logo only or plain.</w:t>
      </w:r>
      <w:r>
        <w:t xml:space="preserve"> No log from another school.</w:t>
      </w:r>
      <w:r>
        <w:t>)</w:t>
      </w:r>
    </w:p>
    <w:p w:rsidR="00DD0D55" w:rsidRPr="00DD0D55" w:rsidRDefault="00DD0D55" w:rsidP="00DD0D55">
      <w:pPr>
        <w:rPr>
          <w:sz w:val="16"/>
          <w:szCs w:val="16"/>
        </w:rPr>
      </w:pPr>
    </w:p>
    <w:p w:rsidR="00DD0D55" w:rsidRPr="00DD0D55" w:rsidRDefault="00DD0D55" w:rsidP="00DD0D55">
      <w:pPr>
        <w:rPr>
          <w:b/>
        </w:rPr>
      </w:pPr>
      <w:r w:rsidRPr="00DD0D55">
        <w:rPr>
          <w:b/>
        </w:rPr>
        <w:t>Free-Dress Days:</w:t>
      </w:r>
    </w:p>
    <w:p w:rsidR="00DD0D55" w:rsidRDefault="00DD0D55" w:rsidP="00DD0D55">
      <w:r>
        <w:t>When the Headmaster calls a Free-Dress Day, students may wear their choice of clothing, as long as it is appropriately sized for the child, and meet the length and tightness requirements listed above. JEGGINGS/TIGHTS/YOGA pants may be worn UNDER skirts or shorts, as they are not considered pants.</w:t>
      </w:r>
    </w:p>
    <w:p w:rsidR="00DD0D55" w:rsidRPr="00DD0D55" w:rsidRDefault="00DD0D55" w:rsidP="00DD0D55">
      <w:pPr>
        <w:jc w:val="center"/>
        <w:rPr>
          <w:b/>
        </w:rPr>
      </w:pPr>
      <w:r w:rsidRPr="00DD0D55">
        <w:rPr>
          <w:b/>
        </w:rPr>
        <w:t>Junior High Uniform Schedule</w:t>
      </w:r>
    </w:p>
    <w:p w:rsidR="001C251A" w:rsidRDefault="00DD0D55" w:rsidP="001C251A">
      <w:pPr>
        <w:spacing w:after="0" w:line="240" w:lineRule="auto"/>
      </w:pPr>
      <w:r>
        <w:t xml:space="preserve">The following is a typical uniform schedule. Changes may be made by Administration </w:t>
      </w:r>
      <w:r>
        <w:t>i</w:t>
      </w:r>
      <w:r w:rsidR="001C251A">
        <w:t xml:space="preserve">f special circumstances apply. </w:t>
      </w:r>
    </w:p>
    <w:p w:rsidR="001C251A" w:rsidRDefault="001C251A" w:rsidP="001C251A">
      <w:pPr>
        <w:spacing w:after="0" w:line="240" w:lineRule="auto"/>
        <w:jc w:val="center"/>
      </w:pPr>
      <w:r>
        <w:t>Mondays – Wednesdays - Class B</w:t>
      </w:r>
    </w:p>
    <w:p w:rsidR="001C251A" w:rsidRDefault="001C251A" w:rsidP="001C251A">
      <w:pPr>
        <w:spacing w:after="0" w:line="240" w:lineRule="auto"/>
        <w:jc w:val="center"/>
      </w:pPr>
    </w:p>
    <w:p w:rsidR="001C251A" w:rsidRDefault="001C251A" w:rsidP="001C251A">
      <w:pPr>
        <w:spacing w:after="0" w:line="240" w:lineRule="auto"/>
        <w:jc w:val="center"/>
      </w:pPr>
      <w:r>
        <w:t>Thursday – Class A</w:t>
      </w:r>
    </w:p>
    <w:p w:rsidR="001C251A" w:rsidRDefault="001C251A" w:rsidP="001C251A">
      <w:pPr>
        <w:spacing w:after="0" w:line="240" w:lineRule="auto"/>
        <w:jc w:val="center"/>
      </w:pPr>
    </w:p>
    <w:p w:rsidR="001C251A" w:rsidRDefault="001C251A" w:rsidP="001C251A">
      <w:pPr>
        <w:spacing w:after="0" w:line="240" w:lineRule="auto"/>
        <w:jc w:val="center"/>
        <w:sectPr w:rsidR="001C251A" w:rsidSect="001C251A">
          <w:pgSz w:w="12240" w:h="15840"/>
          <w:pgMar w:top="1440" w:right="1440" w:bottom="1080" w:left="1440" w:header="720" w:footer="720" w:gutter="0"/>
          <w:cols w:space="720"/>
          <w:docGrid w:linePitch="360"/>
        </w:sectPr>
      </w:pPr>
      <w:r>
        <w:t>Fridays – Class   B</w:t>
      </w:r>
    </w:p>
    <w:p w:rsidR="009C0418" w:rsidRDefault="009C0418" w:rsidP="001C251A">
      <w:pPr>
        <w:spacing w:after="0" w:line="240" w:lineRule="auto"/>
      </w:pPr>
    </w:p>
    <w:sectPr w:rsidR="009C0418" w:rsidSect="00DD0D55">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55"/>
    <w:rsid w:val="001C251A"/>
    <w:rsid w:val="00466D12"/>
    <w:rsid w:val="009C0418"/>
    <w:rsid w:val="00DD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FB3E5-E22B-4907-9DEE-06626A28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Putnam</dc:creator>
  <cp:keywords/>
  <dc:description/>
  <cp:lastModifiedBy>Jean Putnam</cp:lastModifiedBy>
  <cp:revision>1</cp:revision>
  <cp:lastPrinted>2020-07-02T20:32:00Z</cp:lastPrinted>
  <dcterms:created xsi:type="dcterms:W3CDTF">2020-07-02T20:09:00Z</dcterms:created>
  <dcterms:modified xsi:type="dcterms:W3CDTF">2020-07-02T20:46:00Z</dcterms:modified>
</cp:coreProperties>
</file>