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CAA6" w14:textId="77777777" w:rsidR="00C73DBA" w:rsidRDefault="00C73DBA" w:rsidP="00C73DBA">
      <w:pPr>
        <w:jc w:val="center"/>
        <w:rPr>
          <w:b/>
          <w:sz w:val="36"/>
          <w:szCs w:val="36"/>
        </w:rPr>
      </w:pPr>
      <w:smartTag w:uri="urn:schemas-microsoft-com:office:smarttags" w:element="place">
        <w:smartTag w:uri="urn:schemas-microsoft-com:office:smarttags" w:element="PlaceName">
          <w:r>
            <w:rPr>
              <w:b/>
              <w:sz w:val="36"/>
              <w:szCs w:val="36"/>
            </w:rPr>
            <w:t>Paint</w:t>
          </w:r>
        </w:smartTag>
        <w:r>
          <w:rPr>
            <w:b/>
            <w:sz w:val="36"/>
            <w:szCs w:val="36"/>
          </w:rPr>
          <w:t xml:space="preserve"> </w:t>
        </w:r>
        <w:smartTag w:uri="urn:schemas-microsoft-com:office:smarttags" w:element="PlaceName">
          <w:r>
            <w:rPr>
              <w:b/>
              <w:sz w:val="36"/>
              <w:szCs w:val="36"/>
            </w:rPr>
            <w:t>Rock</w:t>
          </w:r>
        </w:smartTag>
        <w:r>
          <w:rPr>
            <w:b/>
            <w:sz w:val="36"/>
            <w:szCs w:val="36"/>
          </w:rPr>
          <w:t xml:space="preserve"> </w:t>
        </w:r>
        <w:smartTag w:uri="urn:schemas-microsoft-com:office:smarttags" w:element="PlaceType">
          <w:r>
            <w:rPr>
              <w:b/>
              <w:sz w:val="36"/>
              <w:szCs w:val="36"/>
            </w:rPr>
            <w:t>City</w:t>
          </w:r>
        </w:smartTag>
      </w:smartTag>
      <w:r>
        <w:rPr>
          <w:b/>
          <w:sz w:val="36"/>
          <w:szCs w:val="36"/>
        </w:rPr>
        <w:t xml:space="preserve"> Council</w:t>
      </w:r>
    </w:p>
    <w:p w14:paraId="5C282E6D" w14:textId="77777777" w:rsidR="00C73DBA" w:rsidRDefault="00C73DBA" w:rsidP="00C73DBA">
      <w:pPr>
        <w:jc w:val="center"/>
        <w:rPr>
          <w:b/>
          <w:sz w:val="36"/>
          <w:szCs w:val="36"/>
        </w:rPr>
      </w:pPr>
      <w:r>
        <w:rPr>
          <w:b/>
          <w:sz w:val="36"/>
          <w:szCs w:val="36"/>
        </w:rPr>
        <w:t>Minutes of Regular Meeting</w:t>
      </w:r>
    </w:p>
    <w:p w14:paraId="0C89E990" w14:textId="4F3846A0" w:rsidR="00C73DBA" w:rsidRDefault="00BE2F8A" w:rsidP="00C73DBA">
      <w:pPr>
        <w:jc w:val="center"/>
        <w:rPr>
          <w:b/>
          <w:sz w:val="36"/>
          <w:szCs w:val="36"/>
        </w:rPr>
      </w:pPr>
      <w:r>
        <w:rPr>
          <w:b/>
          <w:sz w:val="36"/>
          <w:szCs w:val="36"/>
        </w:rPr>
        <w:t>November 9</w:t>
      </w:r>
      <w:r w:rsidR="00C73DBA">
        <w:rPr>
          <w:b/>
          <w:sz w:val="36"/>
          <w:szCs w:val="36"/>
        </w:rPr>
        <w:t>, 2021</w:t>
      </w:r>
    </w:p>
    <w:p w14:paraId="21D1E440" w14:textId="77777777" w:rsidR="00C73DBA" w:rsidRDefault="00C73DBA" w:rsidP="00C73DBA">
      <w:pPr>
        <w:jc w:val="center"/>
        <w:rPr>
          <w:b/>
          <w:sz w:val="36"/>
          <w:szCs w:val="36"/>
        </w:rPr>
      </w:pPr>
    </w:p>
    <w:p w14:paraId="0C2E21CD" w14:textId="77777777" w:rsidR="00C73DBA" w:rsidRDefault="00C73DBA" w:rsidP="00C73DBA">
      <w:pPr>
        <w:jc w:val="center"/>
        <w:rPr>
          <w:b/>
          <w:sz w:val="36"/>
          <w:szCs w:val="36"/>
        </w:rPr>
      </w:pPr>
    </w:p>
    <w:p w14:paraId="60D371F0" w14:textId="77777777" w:rsidR="00C73DBA" w:rsidRDefault="00C73DBA" w:rsidP="00C73DBA">
      <w:r>
        <w:rPr>
          <w:b/>
          <w:u w:val="single"/>
        </w:rPr>
        <w:t>Call to Order</w:t>
      </w:r>
    </w:p>
    <w:p w14:paraId="2AC6F46F" w14:textId="7AE12754" w:rsidR="00C73DBA" w:rsidRDefault="00BE2F8A" w:rsidP="00C73DBA">
      <w:r>
        <w:t>Mayor Pro Tem, Paul Thorpe</w:t>
      </w:r>
      <w:r w:rsidR="00C73DBA">
        <w:t xml:space="preserve"> cal</w:t>
      </w:r>
      <w:r w:rsidR="00C1653A">
        <w:t>led the meeting to order at 7:00</w:t>
      </w:r>
      <w:r w:rsidR="00C73DBA">
        <w:t xml:space="preserve"> p.m.</w:t>
      </w:r>
    </w:p>
    <w:p w14:paraId="2D9BFD8C" w14:textId="77777777" w:rsidR="00C73DBA" w:rsidRDefault="00C73DBA" w:rsidP="00C73DBA"/>
    <w:p w14:paraId="545AB8AD" w14:textId="77777777" w:rsidR="00C73DBA" w:rsidRDefault="00C73DBA" w:rsidP="00C73DBA">
      <w:r>
        <w:rPr>
          <w:b/>
          <w:u w:val="single"/>
        </w:rPr>
        <w:t>Acknowledge Members and Visitors</w:t>
      </w:r>
    </w:p>
    <w:p w14:paraId="376BB65D" w14:textId="2B54EBF8" w:rsidR="00C73DBA" w:rsidRDefault="00BE2F8A" w:rsidP="00C73DBA">
      <w:r>
        <w:t>Mayor Pro Tem: Paul Thorpe</w:t>
      </w:r>
    </w:p>
    <w:p w14:paraId="3A3FEEBE" w14:textId="3EF6E7DE" w:rsidR="00C73DBA" w:rsidRDefault="00C73DBA" w:rsidP="00C73DBA">
      <w:r>
        <w:t xml:space="preserve">Council Members: </w:t>
      </w:r>
      <w:proofErr w:type="spellStart"/>
      <w:r>
        <w:t>Dency</w:t>
      </w:r>
      <w:proofErr w:type="spellEnd"/>
      <w:r>
        <w:t xml:space="preserve"> McClure, Brad Dannheim</w:t>
      </w:r>
      <w:r w:rsidR="00BE2F8A">
        <w:t xml:space="preserve"> (arrived at 7:01 pm)</w:t>
      </w:r>
      <w:r w:rsidR="00C1653A">
        <w:t>, Darren Engle,</w:t>
      </w:r>
      <w:r>
        <w:t xml:space="preserve"> and Don Taylor</w:t>
      </w:r>
    </w:p>
    <w:p w14:paraId="41B6CA83" w14:textId="12D21586" w:rsidR="00C73DBA" w:rsidRDefault="00C1653A" w:rsidP="00C73DBA">
      <w:r>
        <w:t>Visitors: Sharon Taylor</w:t>
      </w:r>
      <w:r w:rsidR="008859A9">
        <w:t xml:space="preserve">, </w:t>
      </w:r>
      <w:r w:rsidR="00BE2F8A">
        <w:t xml:space="preserve">Kristy Mickelson, </w:t>
      </w:r>
      <w:proofErr w:type="spellStart"/>
      <w:r w:rsidR="00BE2F8A">
        <w:t>Gayla</w:t>
      </w:r>
      <w:proofErr w:type="spellEnd"/>
      <w:r w:rsidR="00BE2F8A">
        <w:t xml:space="preserve"> Fullerton (left at 7:23 pm), Marissa Dannheim</w:t>
      </w:r>
      <w:r w:rsidR="008859A9">
        <w:t xml:space="preserve"> (arrived at 7:3</w:t>
      </w:r>
      <w:r w:rsidR="00BE2F8A">
        <w:t>6</w:t>
      </w:r>
      <w:r w:rsidR="008859A9">
        <w:t xml:space="preserve"> pm)</w:t>
      </w:r>
    </w:p>
    <w:p w14:paraId="1C83D51D" w14:textId="64671B33" w:rsidR="00C73DBA" w:rsidRDefault="005A61C4" w:rsidP="00C73DBA">
      <w:r>
        <w:t>Water Department: Randall Olso</w:t>
      </w:r>
      <w:r w:rsidR="00C73DBA">
        <w:t>n</w:t>
      </w:r>
    </w:p>
    <w:p w14:paraId="089384FE" w14:textId="77777777" w:rsidR="00C73DBA" w:rsidRDefault="00C73DBA" w:rsidP="00C73DBA">
      <w:r>
        <w:t>City Secretary:  Casey Simons</w:t>
      </w:r>
    </w:p>
    <w:p w14:paraId="6940F4D6" w14:textId="77777777" w:rsidR="00C1653A" w:rsidRDefault="00C1653A" w:rsidP="00C73DBA"/>
    <w:p w14:paraId="7BFDB68A" w14:textId="7BC855DB" w:rsidR="00C1653A" w:rsidRDefault="00C1653A" w:rsidP="00C73DBA">
      <w:r>
        <w:rPr>
          <w:b/>
          <w:u w:val="single"/>
        </w:rPr>
        <w:t>Citizens Open Forum:</w:t>
      </w:r>
    </w:p>
    <w:p w14:paraId="1E61B461" w14:textId="2D1412FE" w:rsidR="00C73DBA" w:rsidRDefault="00BE2F8A" w:rsidP="00C73DBA">
      <w:pPr>
        <w:rPr>
          <w:b/>
          <w:u w:val="single"/>
        </w:rPr>
      </w:pPr>
      <w:r>
        <w:t>Kristy Mickelson brought forth that the school will have a facilities improvement meeting on Dec. 1 at 6:30 pm and encouraged community members to attend.</w:t>
      </w:r>
    </w:p>
    <w:p w14:paraId="2551B83E" w14:textId="77777777" w:rsidR="00C73DBA" w:rsidRDefault="00C73DBA" w:rsidP="00C73DBA">
      <w:pPr>
        <w:rPr>
          <w:b/>
          <w:u w:val="single"/>
        </w:rPr>
      </w:pPr>
    </w:p>
    <w:p w14:paraId="4B15F58B" w14:textId="77777777" w:rsidR="00C73DBA" w:rsidRDefault="00C73DBA" w:rsidP="00C73DBA">
      <w:pPr>
        <w:rPr>
          <w:b/>
          <w:u w:val="single"/>
        </w:rPr>
      </w:pPr>
      <w:r>
        <w:rPr>
          <w:b/>
          <w:u w:val="single"/>
        </w:rPr>
        <w:t>Approve prior meeting minutes.</w:t>
      </w:r>
    </w:p>
    <w:p w14:paraId="2479B93A" w14:textId="178F06D4" w:rsidR="00C73DBA" w:rsidRDefault="00C1653A" w:rsidP="00C73DBA">
      <w:r>
        <w:t>Don Taylor</w:t>
      </w:r>
      <w:r w:rsidR="00C73DBA">
        <w:t xml:space="preserve"> </w:t>
      </w:r>
      <w:r w:rsidR="00BE2F8A">
        <w:t xml:space="preserve">pointed out that a correction to the date of the payment installment agreement between the City and Cody Haynes needed to be made, as well as omitting “Dixon” from the contractor name. With these changes, Don Taylor </w:t>
      </w:r>
      <w:r w:rsidR="00C73DBA">
        <w:t>made a motion to approve the prior meeting mi</w:t>
      </w:r>
      <w:r w:rsidR="00BE2F8A">
        <w:t>nutes, seconded by Brad Dannheim</w:t>
      </w:r>
      <w:r w:rsidR="00C73DBA">
        <w:t>. All were in favor.</w:t>
      </w:r>
    </w:p>
    <w:p w14:paraId="28F89199" w14:textId="77777777" w:rsidR="00BE2F8A" w:rsidRDefault="00BE2F8A" w:rsidP="00C73DBA"/>
    <w:p w14:paraId="62F65759" w14:textId="6C1A63B2" w:rsidR="00BE2F8A" w:rsidRDefault="00BE2F8A" w:rsidP="00C73DBA">
      <w:r>
        <w:rPr>
          <w:b/>
          <w:u w:val="single"/>
        </w:rPr>
        <w:t>Audit Presentation</w:t>
      </w:r>
    </w:p>
    <w:p w14:paraId="4B6FA54A" w14:textId="04961552" w:rsidR="00BE2F8A" w:rsidRPr="00BE2F8A" w:rsidRDefault="00BE2F8A" w:rsidP="00C73DBA">
      <w:proofErr w:type="spellStart"/>
      <w:r>
        <w:t>Gayla</w:t>
      </w:r>
      <w:proofErr w:type="spellEnd"/>
      <w:r>
        <w:t xml:space="preserve"> Fullerton of Fullerton and Associates presented the completed audits for the years 2018-2020. The information she discussed was provided in hard copy to each Councilmember, as well as an electronic copy for the City’s records. She briefed Council; each year the City’s assets exceeded liabilities, however amending the budget is necessary, as the grant money received in 2019 carried over to 2020, resulting in </w:t>
      </w:r>
      <w:r w:rsidR="00AB1A3A">
        <w:t>a skewed budget. Budget amendments will be on the Agenda quarterly moving forward to account for any discrepancies. She added that the 2021 Audit will be completed by February 2022. The Audit</w:t>
      </w:r>
      <w:r w:rsidR="00F5569A">
        <w:t xml:space="preserve"> payment</w:t>
      </w:r>
      <w:bookmarkStart w:id="0" w:name="_GoBack"/>
      <w:bookmarkEnd w:id="0"/>
      <w:r w:rsidR="00AB1A3A">
        <w:t xml:space="preserve"> approval was tabled in order for Council to individually assess each year.</w:t>
      </w:r>
    </w:p>
    <w:p w14:paraId="6CC3B6D7" w14:textId="77777777" w:rsidR="00C73DBA" w:rsidRDefault="00C73DBA" w:rsidP="00C73DBA">
      <w:pPr>
        <w:rPr>
          <w:b/>
          <w:u w:val="single"/>
        </w:rPr>
      </w:pPr>
    </w:p>
    <w:p w14:paraId="08E894E3" w14:textId="77777777" w:rsidR="00C1653A" w:rsidRDefault="00C1653A" w:rsidP="00C1653A">
      <w:pPr>
        <w:rPr>
          <w:b/>
          <w:u w:val="single"/>
        </w:rPr>
      </w:pPr>
      <w:r>
        <w:rPr>
          <w:b/>
          <w:u w:val="single"/>
        </w:rPr>
        <w:t>Discuss and consider progress of City Website with Alex Ramirez</w:t>
      </w:r>
    </w:p>
    <w:p w14:paraId="5DA47AE4" w14:textId="6505C237" w:rsidR="00C1653A" w:rsidRDefault="00C1653A" w:rsidP="00C1653A">
      <w:r>
        <w:t>Alex Ramirez was not able to attend</w:t>
      </w:r>
      <w:r w:rsidR="005720ED">
        <w:t>.</w:t>
      </w:r>
    </w:p>
    <w:p w14:paraId="55FDE936" w14:textId="77777777" w:rsidR="00C1653A" w:rsidRDefault="00C1653A" w:rsidP="00C73DBA">
      <w:pPr>
        <w:rPr>
          <w:b/>
          <w:u w:val="single"/>
        </w:rPr>
      </w:pPr>
    </w:p>
    <w:p w14:paraId="2B4A4EF7" w14:textId="6798EA4A" w:rsidR="00C73DBA" w:rsidRDefault="00AB1A3A" w:rsidP="00C73DBA">
      <w:pPr>
        <w:rPr>
          <w:b/>
          <w:u w:val="single"/>
        </w:rPr>
      </w:pPr>
      <w:r>
        <w:rPr>
          <w:b/>
          <w:u w:val="single"/>
        </w:rPr>
        <w:t>Discuss, consider, and take action on ballot for the CCAD election.</w:t>
      </w:r>
    </w:p>
    <w:p w14:paraId="2FFBC39F" w14:textId="505E67B9" w:rsidR="00C73DBA" w:rsidRDefault="00AB1A3A" w:rsidP="00C73DBA">
      <w:r>
        <w:t xml:space="preserve">Council appointed all 35 of the City’s votes to Maria Cervantes Gonzales. Motioned by Brad Dannheim, seconded by </w:t>
      </w:r>
      <w:proofErr w:type="spellStart"/>
      <w:r>
        <w:t>Dency</w:t>
      </w:r>
      <w:proofErr w:type="spellEnd"/>
      <w:r>
        <w:t xml:space="preserve"> McClure, all were in favor.</w:t>
      </w:r>
    </w:p>
    <w:p w14:paraId="7061102B" w14:textId="77777777" w:rsidR="00AB1A3A" w:rsidRDefault="00AB1A3A" w:rsidP="00C73DBA">
      <w:pPr>
        <w:rPr>
          <w:b/>
          <w:u w:val="single"/>
        </w:rPr>
      </w:pPr>
    </w:p>
    <w:p w14:paraId="688C80C7" w14:textId="349729A5" w:rsidR="00C73DBA" w:rsidRDefault="00AB1A3A" w:rsidP="00C73DBA">
      <w:pPr>
        <w:rPr>
          <w:b/>
          <w:u w:val="single"/>
        </w:rPr>
      </w:pPr>
      <w:r>
        <w:rPr>
          <w:b/>
          <w:u w:val="single"/>
        </w:rPr>
        <w:lastRenderedPageBreak/>
        <w:t>Discuss, consider, and take action on Election Canvass.</w:t>
      </w:r>
    </w:p>
    <w:p w14:paraId="22ED435E" w14:textId="6FFF0C44" w:rsidR="00340597" w:rsidRDefault="00AB1A3A" w:rsidP="00C73DBA">
      <w:r>
        <w:t>Both special elections (the Sales Tax and Water Transfer) were passed by large margins. Casey Simons is to forward the election results to the City Attorney for review and the City is to move forward with the Sales Tax change. Don Taylor motioned to approve the votes, seconded by Darren Engle, all were in favor.</w:t>
      </w:r>
    </w:p>
    <w:p w14:paraId="75CC5543" w14:textId="77777777" w:rsidR="008859A9" w:rsidRDefault="008859A9" w:rsidP="00C73DBA"/>
    <w:p w14:paraId="20E11DBF" w14:textId="77777777" w:rsidR="00E23216" w:rsidRPr="00E23216" w:rsidRDefault="00E23216" w:rsidP="00C73DBA">
      <w:pPr>
        <w:rPr>
          <w:b/>
          <w:u w:val="single"/>
        </w:rPr>
      </w:pPr>
      <w:r>
        <w:rPr>
          <w:b/>
          <w:u w:val="single"/>
        </w:rPr>
        <w:t>Discuss and consider updates on past agenda actions.</w:t>
      </w:r>
    </w:p>
    <w:p w14:paraId="773EE5FA" w14:textId="77777777" w:rsidR="00C73DBA" w:rsidRDefault="00C73DBA" w:rsidP="00C73DBA"/>
    <w:p w14:paraId="513C1CC0" w14:textId="2D1F8CEB" w:rsidR="008859A9" w:rsidRDefault="00C73DBA" w:rsidP="008859A9">
      <w:pPr>
        <w:ind w:left="720"/>
      </w:pPr>
      <w:r>
        <w:t>1</w:t>
      </w:r>
      <w:r w:rsidR="003C65CB">
        <w:t>.</w:t>
      </w:r>
      <w:r w:rsidRPr="003A20C4">
        <w:t xml:space="preserve"> </w:t>
      </w:r>
      <w:r w:rsidR="00AB1A3A">
        <w:rPr>
          <w:b/>
        </w:rPr>
        <w:t>Councilmember attendance</w:t>
      </w:r>
      <w:r w:rsidR="008859A9">
        <w:t xml:space="preserve">- </w:t>
      </w:r>
      <w:r w:rsidR="00AB1A3A">
        <w:t xml:space="preserve">Casey Simons conferred with Michael </w:t>
      </w:r>
      <w:proofErr w:type="spellStart"/>
      <w:r w:rsidR="00AB1A3A">
        <w:t>Halla</w:t>
      </w:r>
      <w:proofErr w:type="spellEnd"/>
      <w:r w:rsidR="00AB1A3A">
        <w:t xml:space="preserve"> regarding the State laws for meeting attendance and provided Council with the statutes for such. State law requires dismissal after 3 consecutive missed meetings, unless the absence is excused (i.e. Councilmember or their family is sick) The Council also provided that an absence out of the control of a Councilmember will be excused.</w:t>
      </w:r>
      <w:r w:rsidR="008859A9">
        <w:t xml:space="preserve"> </w:t>
      </w:r>
    </w:p>
    <w:p w14:paraId="60862DB5" w14:textId="77777777" w:rsidR="00C73DBA" w:rsidRPr="005402EA" w:rsidRDefault="00C73DBA" w:rsidP="00C73DBA">
      <w:pPr>
        <w:ind w:left="720"/>
      </w:pPr>
    </w:p>
    <w:p w14:paraId="5453B5D4" w14:textId="6D6B051F" w:rsidR="00E23216" w:rsidRDefault="00C73DBA" w:rsidP="00C73DBA">
      <w:pPr>
        <w:ind w:left="720"/>
      </w:pPr>
      <w:r>
        <w:t xml:space="preserve">2. </w:t>
      </w:r>
      <w:proofErr w:type="spellStart"/>
      <w:r w:rsidRPr="00056945">
        <w:rPr>
          <w:b/>
        </w:rPr>
        <w:t>Millersview-Doole</w:t>
      </w:r>
      <w:proofErr w:type="spellEnd"/>
      <w:r w:rsidRPr="00056945">
        <w:rPr>
          <w:b/>
        </w:rPr>
        <w:t xml:space="preserve"> Transfer</w:t>
      </w:r>
      <w:r>
        <w:t xml:space="preserve">- </w:t>
      </w:r>
      <w:r w:rsidR="00456B33">
        <w:t xml:space="preserve">Cody Giddens, the General Manager for </w:t>
      </w:r>
      <w:proofErr w:type="spellStart"/>
      <w:r w:rsidR="008859A9">
        <w:t>Millersview-Doo</w:t>
      </w:r>
      <w:r w:rsidR="00456B33">
        <w:t>le</w:t>
      </w:r>
      <w:proofErr w:type="spellEnd"/>
      <w:r w:rsidR="00456B33">
        <w:t xml:space="preserve"> was given a copy of the Distribution Map, as well as the project map from Jacob &amp; Martin. The City is awaiting </w:t>
      </w:r>
      <w:proofErr w:type="spellStart"/>
      <w:r w:rsidR="00456B33">
        <w:t>Millersview-Doole’s</w:t>
      </w:r>
      <w:proofErr w:type="spellEnd"/>
      <w:r w:rsidR="00456B33">
        <w:t xml:space="preserve"> review of the Agreement.</w:t>
      </w:r>
    </w:p>
    <w:p w14:paraId="11768FDF" w14:textId="77777777" w:rsidR="008859A9" w:rsidRDefault="008859A9" w:rsidP="00C73DBA">
      <w:pPr>
        <w:ind w:left="720"/>
      </w:pPr>
    </w:p>
    <w:p w14:paraId="574F34A6" w14:textId="4E74881C" w:rsidR="008859A9" w:rsidRPr="008859A9" w:rsidRDefault="008859A9" w:rsidP="00C73DBA">
      <w:pPr>
        <w:ind w:left="720"/>
      </w:pPr>
      <w:r>
        <w:t xml:space="preserve">4. </w:t>
      </w:r>
      <w:r>
        <w:rPr>
          <w:b/>
        </w:rPr>
        <w:t>Rise Broadband</w:t>
      </w:r>
      <w:r>
        <w:t xml:space="preserve">- </w:t>
      </w:r>
      <w:r w:rsidR="00456B33">
        <w:t>Due to inclement weather, the Nov. 3</w:t>
      </w:r>
      <w:r w:rsidR="00456B33" w:rsidRPr="00456B33">
        <w:rPr>
          <w:vertAlign w:val="superscript"/>
        </w:rPr>
        <w:t>rd</w:t>
      </w:r>
      <w:r w:rsidR="00456B33">
        <w:t xml:space="preserve"> date for equipment removal was postponed to Dec. 8. Casey Simons is to send a certified letter to the corporate office entitling Rise Broadband to a 30 day extension for the price of $1,000.00, with a $100 fee per day after that time. Casey Simons is to check with the City Attorney regarding the legality of splitting the extra funds with the property owner Dwight Sims. Brad Dannheim motioned to accept these actions, Don Taylor seconded, </w:t>
      </w:r>
      <w:proofErr w:type="gramStart"/>
      <w:r w:rsidR="00456B33">
        <w:t>all</w:t>
      </w:r>
      <w:proofErr w:type="gramEnd"/>
      <w:r w:rsidR="00456B33">
        <w:t xml:space="preserve"> were in favor.</w:t>
      </w:r>
    </w:p>
    <w:p w14:paraId="27FD3D0D" w14:textId="77777777" w:rsidR="00C73DBA" w:rsidRPr="002529FA" w:rsidRDefault="00C73DBA" w:rsidP="00C73DBA"/>
    <w:p w14:paraId="391BDD10" w14:textId="77777777" w:rsidR="00C73DBA" w:rsidRDefault="00C73DBA" w:rsidP="00C73DBA">
      <w:pPr>
        <w:rPr>
          <w:b/>
          <w:u w:val="single"/>
        </w:rPr>
      </w:pPr>
      <w:r>
        <w:rPr>
          <w:b/>
          <w:u w:val="single"/>
        </w:rPr>
        <w:t>Discuss and consider approval of accounts payable and financial statements</w:t>
      </w:r>
    </w:p>
    <w:p w14:paraId="7CFC7145" w14:textId="77777777" w:rsidR="00C73DBA" w:rsidRPr="00590952" w:rsidRDefault="00C73DBA" w:rsidP="00C73DBA">
      <w:r>
        <w:t xml:space="preserve"> </w:t>
      </w:r>
    </w:p>
    <w:p w14:paraId="7B9268B0" w14:textId="276218F0" w:rsidR="00C73DBA" w:rsidRDefault="00C73DBA" w:rsidP="00C73DBA">
      <w:pPr>
        <w:numPr>
          <w:ilvl w:val="0"/>
          <w:numId w:val="1"/>
        </w:numPr>
      </w:pPr>
      <w:r w:rsidRPr="00056945">
        <w:rPr>
          <w:b/>
        </w:rPr>
        <w:t>Petty Cash</w:t>
      </w:r>
      <w:r>
        <w:t xml:space="preserve">- </w:t>
      </w:r>
      <w:r w:rsidR="003642FE">
        <w:t xml:space="preserve">needed. </w:t>
      </w:r>
      <w:r w:rsidR="00456B33">
        <w:t>Don Taylor</w:t>
      </w:r>
      <w:r w:rsidR="003642FE">
        <w:t xml:space="preserve"> motioned to replenish, </w:t>
      </w:r>
      <w:r w:rsidR="00456B33">
        <w:t>Brad Dannheim</w:t>
      </w:r>
      <w:r w:rsidR="003642FE">
        <w:t xml:space="preserve"> seconded, </w:t>
      </w:r>
      <w:proofErr w:type="gramStart"/>
      <w:r w:rsidR="003642FE">
        <w:t>all</w:t>
      </w:r>
      <w:proofErr w:type="gramEnd"/>
      <w:r w:rsidR="003642FE">
        <w:t xml:space="preserve"> were in favor.</w:t>
      </w:r>
    </w:p>
    <w:p w14:paraId="3AC71542" w14:textId="054B96B6" w:rsidR="00C73DBA" w:rsidRPr="00056945" w:rsidRDefault="003642FE" w:rsidP="00C73DBA">
      <w:pPr>
        <w:numPr>
          <w:ilvl w:val="0"/>
          <w:numId w:val="1"/>
        </w:numPr>
        <w:rPr>
          <w:b/>
        </w:rPr>
      </w:pPr>
      <w:r>
        <w:rPr>
          <w:b/>
        </w:rPr>
        <w:t xml:space="preserve">City and water dept. bills- </w:t>
      </w:r>
      <w:r w:rsidR="00456B33">
        <w:t>The invoice provided by the auditors was for $18,000.00, with no itemization; Don Taylor is to look into the proposal figures and collaborate with Casey Simons to assess if this is correct before the invoice is paid. Furthermore, the fee will be split between the Water and City accounts. The audit payment is tabled. It was also brought forth that in the Water budget Casey Simons provided, there was a payment to TCEQ that needed removal because it was not owed.</w:t>
      </w:r>
    </w:p>
    <w:p w14:paraId="6AA8D6C4" w14:textId="0223C2F2" w:rsidR="00456B33" w:rsidRPr="00456B33" w:rsidRDefault="00C73DBA" w:rsidP="0088619B">
      <w:pPr>
        <w:numPr>
          <w:ilvl w:val="0"/>
          <w:numId w:val="1"/>
        </w:numPr>
        <w:spacing w:after="160" w:line="259" w:lineRule="auto"/>
        <w:rPr>
          <w:b/>
          <w:u w:val="single"/>
        </w:rPr>
      </w:pPr>
      <w:r w:rsidRPr="00456B33">
        <w:rPr>
          <w:b/>
        </w:rPr>
        <w:t>Past due accounts and adjustments</w:t>
      </w:r>
      <w:r>
        <w:t xml:space="preserve">- </w:t>
      </w:r>
      <w:r w:rsidR="00456B33">
        <w:t>There wer</w:t>
      </w:r>
      <w:r w:rsidR="00A80C8E">
        <w:t>e several past-due accounts</w:t>
      </w:r>
      <w:r w:rsidR="00456B33">
        <w:t>. O</w:t>
      </w:r>
      <w:r w:rsidR="004C1C6C">
        <w:t>f those listed, Council decided that a shut-off was to be administered to accounts #22, #167, and #244 for lack of payment.</w:t>
      </w:r>
    </w:p>
    <w:p w14:paraId="3B180194" w14:textId="6A4402E1" w:rsidR="00C73DBA" w:rsidRPr="00456B33" w:rsidRDefault="00C73DBA" w:rsidP="00456B33">
      <w:pPr>
        <w:spacing w:after="160" w:line="259" w:lineRule="auto"/>
        <w:rPr>
          <w:b/>
          <w:u w:val="single"/>
        </w:rPr>
      </w:pPr>
      <w:r w:rsidRPr="00456B33">
        <w:rPr>
          <w:b/>
          <w:u w:val="single"/>
        </w:rPr>
        <w:t>Water Department</w:t>
      </w:r>
    </w:p>
    <w:p w14:paraId="23014C2E" w14:textId="77777777" w:rsidR="00C73DBA" w:rsidRDefault="00C73DBA" w:rsidP="00C73DBA">
      <w:r>
        <w:tab/>
      </w:r>
    </w:p>
    <w:p w14:paraId="5AADFD2E" w14:textId="0BDCD6B1" w:rsidR="004C1C6C" w:rsidRDefault="00C73DBA" w:rsidP="004C1C6C">
      <w:pPr>
        <w:pStyle w:val="ListParagraph"/>
        <w:numPr>
          <w:ilvl w:val="0"/>
          <w:numId w:val="2"/>
        </w:numPr>
      </w:pPr>
      <w:r w:rsidRPr="004C1C6C">
        <w:rPr>
          <w:b/>
        </w:rPr>
        <w:t>Receive Water Department report</w:t>
      </w:r>
      <w:r>
        <w:t>-</w:t>
      </w:r>
      <w:r w:rsidR="00E23216">
        <w:t xml:space="preserve"> </w:t>
      </w:r>
      <w:r w:rsidR="004C1C6C">
        <w:t xml:space="preserve">Randall Olson reported that the pump rebuilt by All American Pump Solutions was back and in good working order, however a check valve broke so he was forced to call them back and is now awaiting the parts. There are 2 leaky shut-off valves on the pump which is not in service, which are also awaiting parts. He brought forth that the meter at Kickapoo Creek Ranch is not an active account, </w:t>
      </w:r>
      <w:r w:rsidR="004C1C6C">
        <w:lastRenderedPageBreak/>
        <w:t>however the meter was on and the reading is higher than the</w:t>
      </w:r>
      <w:r w:rsidR="00C0549F">
        <w:t xml:space="preserve"> close-out of the</w:t>
      </w:r>
      <w:r w:rsidR="004C1C6C">
        <w:t xml:space="preserve"> previous account. He locked the meter. Council recommended removing the meter and installing a fire hydrant </w:t>
      </w:r>
      <w:r w:rsidR="00C0549F">
        <w:t>outside of Frank Simons’ property in order to shut down that line</w:t>
      </w:r>
      <w:r w:rsidR="004C1C6C">
        <w:t>. Randy is to contact Darnell Construction to discuss this scope of work. Grant funds should be applicable for this improvement. Brad Dannheim motioned to accept this line of action, seconded by Don Taylor, all were in favor. Randy changed out 4 non-working meters and as of Sunday, Nov. 7</w:t>
      </w:r>
      <w:r w:rsidR="004C1C6C" w:rsidRPr="004C1C6C">
        <w:rPr>
          <w:vertAlign w:val="superscript"/>
        </w:rPr>
        <w:t>th</w:t>
      </w:r>
      <w:r w:rsidR="004C1C6C">
        <w:t xml:space="preserve">, all active meters are functioning properly. He brought forth that James Cloud has had issues with the flush valves currently in place; the chlorine samples are not reading correctly and the Water Dept. will be flushing extensively to attempt to fix this. </w:t>
      </w:r>
      <w:r w:rsidR="00D347AA">
        <w:t>James Cloud has an associate who is familiar with surface water TCEQ requirements and is to help him organize the paperwork to get the City in compliance. The water plant is also getting organized and sufficient for sampling and testing. Randy Olson brought forth that the Paint Rock Volunteer Fire Dept. has a leak on their hose connection outside the building. The Fire Chief is to be contacted and informed that unless the issue is resolved, the VFD will begin to be assessed meter charges.</w:t>
      </w:r>
    </w:p>
    <w:p w14:paraId="4BB5E7BB" w14:textId="565892CD" w:rsidR="00D347AA" w:rsidRDefault="004C1C6C" w:rsidP="00C17779">
      <w:pPr>
        <w:pStyle w:val="ListParagraph"/>
        <w:numPr>
          <w:ilvl w:val="0"/>
          <w:numId w:val="2"/>
        </w:numPr>
      </w:pPr>
      <w:r>
        <w:rPr>
          <w:b/>
        </w:rPr>
        <w:t>Discuss, consider, and take action on approving funds for Randall Olson to get Class D Operator license-</w:t>
      </w:r>
      <w:r w:rsidR="00D347AA">
        <w:rPr>
          <w:b/>
        </w:rPr>
        <w:t xml:space="preserve"> </w:t>
      </w:r>
      <w:r w:rsidR="00D347AA">
        <w:t>Council decided to fund the course and testing. Motioned by Darren Engle, seconded by Brad Dannheim, all were in favor.</w:t>
      </w:r>
    </w:p>
    <w:p w14:paraId="664809B8" w14:textId="1883D651" w:rsidR="004C1C6C" w:rsidRDefault="00D347AA" w:rsidP="004C1C6C">
      <w:pPr>
        <w:pStyle w:val="ListParagraph"/>
        <w:numPr>
          <w:ilvl w:val="0"/>
          <w:numId w:val="2"/>
        </w:numPr>
      </w:pPr>
      <w:r>
        <w:rPr>
          <w:b/>
        </w:rPr>
        <w:t xml:space="preserve">Jacob &amp; Martin Project Overview- </w:t>
      </w:r>
      <w:r>
        <w:t>Casey Simons provided Council with hard copies of the Project Overview, as well as a breakdown of the remaining budget of $53,762.04.</w:t>
      </w:r>
    </w:p>
    <w:p w14:paraId="022D2139" w14:textId="11B1E875" w:rsidR="00C73DBA" w:rsidRDefault="00C73DBA" w:rsidP="004C1C6C">
      <w:pPr>
        <w:pStyle w:val="ListParagraph"/>
        <w:numPr>
          <w:ilvl w:val="0"/>
          <w:numId w:val="2"/>
        </w:numPr>
      </w:pPr>
      <w:r w:rsidRPr="00056945">
        <w:rPr>
          <w:b/>
        </w:rPr>
        <w:t>City Collection Site</w:t>
      </w:r>
      <w:r w:rsidR="00A80C8E">
        <w:t>-</w:t>
      </w:r>
      <w:r w:rsidR="00056945">
        <w:t xml:space="preserve"> </w:t>
      </w:r>
      <w:r w:rsidR="00F85EFF">
        <w:t xml:space="preserve">Larry Bennett </w:t>
      </w:r>
      <w:r w:rsidR="00D347AA">
        <w:t>is to burn the brush flat, so as to avoid any leftover debris. The metal bins have been organized and are scheduled to be emptied. Casey Simons is to get Larry’s input on the easiest way to determine the community members who aren’t paying garbage fees and put together a list for his easy access to that information.</w:t>
      </w:r>
      <w:r w:rsidR="00F85EFF">
        <w:t xml:space="preserve"> </w:t>
      </w:r>
    </w:p>
    <w:p w14:paraId="18602887" w14:textId="77777777" w:rsidR="00C73DBA" w:rsidRDefault="00C73DBA" w:rsidP="00C73DBA">
      <w:pPr>
        <w:rPr>
          <w:b/>
          <w:u w:val="single"/>
        </w:rPr>
      </w:pPr>
    </w:p>
    <w:p w14:paraId="55A8D001" w14:textId="77777777" w:rsidR="00C73DBA" w:rsidRDefault="00C73DBA" w:rsidP="00C73DBA">
      <w:pPr>
        <w:rPr>
          <w:b/>
          <w:u w:val="single"/>
        </w:rPr>
      </w:pPr>
      <w:r>
        <w:rPr>
          <w:b/>
          <w:u w:val="single"/>
        </w:rPr>
        <w:t>Reports and information of possible future agenda items</w:t>
      </w:r>
    </w:p>
    <w:p w14:paraId="48409153" w14:textId="5DB81F74" w:rsidR="00C73DBA" w:rsidRPr="00786D31" w:rsidRDefault="00D347AA" w:rsidP="00C73DBA">
      <w:r>
        <w:t>Darnell Construction should be given an assessment of all scopes of work to be completed and asked f</w:t>
      </w:r>
      <w:r w:rsidR="00C17779">
        <w:t>or bids;</w:t>
      </w:r>
      <w:r>
        <w:t xml:space="preserve"> Updates on the pumps from All American</w:t>
      </w:r>
      <w:r w:rsidR="00C17779">
        <w:t xml:space="preserve"> Pump; Casey Simons is awaiting a response from Pittsburg Tank and Tower Group regarding the tank inspection date; Casey Simons is to receive response from Rise Broadband regarding new extension agreement; Randall Olson would like to collaborate with the City to look into installing new meter tap for the lot he owns.</w:t>
      </w:r>
    </w:p>
    <w:p w14:paraId="70140A9F" w14:textId="77777777" w:rsidR="00C73DBA" w:rsidRDefault="00C73DBA" w:rsidP="00C73DBA">
      <w:pPr>
        <w:rPr>
          <w:b/>
          <w:u w:val="single"/>
        </w:rPr>
      </w:pPr>
    </w:p>
    <w:p w14:paraId="2C6D5FA9" w14:textId="77777777" w:rsidR="00C73DBA" w:rsidRDefault="00C73DBA" w:rsidP="00C73DBA">
      <w:r>
        <w:rPr>
          <w:b/>
          <w:u w:val="single"/>
        </w:rPr>
        <w:t>Adjournment</w:t>
      </w:r>
    </w:p>
    <w:p w14:paraId="7AFB93AF" w14:textId="1D7EEFDF" w:rsidR="00C73DBA" w:rsidRDefault="00C73DBA" w:rsidP="00C73DBA">
      <w:r w:rsidRPr="00CA6A20">
        <w:t xml:space="preserve">Adjourn </w:t>
      </w:r>
      <w:r w:rsidR="00F85EFF">
        <w:t>8:23</w:t>
      </w:r>
      <w:r w:rsidR="00E905EB">
        <w:t xml:space="preserve"> </w:t>
      </w:r>
      <w:r>
        <w:t>p</w:t>
      </w:r>
      <w:r w:rsidRPr="00CA6A20">
        <w:t xml:space="preserve">.m. Motion by </w:t>
      </w:r>
      <w:r w:rsidR="00F85EFF">
        <w:t>Darren Engle</w:t>
      </w:r>
      <w:r w:rsidRPr="00CA6A20">
        <w:t xml:space="preserve">, seconded by </w:t>
      </w:r>
      <w:r w:rsidR="00E905EB">
        <w:t>Brad Dannheim</w:t>
      </w:r>
      <w:r>
        <w:t xml:space="preserve">, </w:t>
      </w:r>
      <w:r w:rsidRPr="00CA6A20">
        <w:t xml:space="preserve">all </w:t>
      </w:r>
      <w:r>
        <w:t>were in favor</w:t>
      </w:r>
      <w:r w:rsidRPr="00CA6A20">
        <w:t>.</w:t>
      </w:r>
    </w:p>
    <w:p w14:paraId="205D90BE" w14:textId="77777777" w:rsidR="00C73DBA" w:rsidRPr="00CA6A20" w:rsidRDefault="00C73DBA" w:rsidP="00C73DBA">
      <w:r w:rsidRPr="00CA6A20">
        <w:tab/>
      </w:r>
      <w:r w:rsidRPr="00CA6A20">
        <w:tab/>
      </w:r>
    </w:p>
    <w:p w14:paraId="14C1A2C4" w14:textId="77777777" w:rsidR="00C17779" w:rsidRDefault="00C17779" w:rsidP="00C73DBA"/>
    <w:p w14:paraId="40869FB7" w14:textId="2158385E" w:rsidR="00C73DBA" w:rsidRDefault="00C73DBA" w:rsidP="00C73DBA">
      <w:r>
        <w:t xml:space="preserve">Signed this </w:t>
      </w:r>
      <w:r w:rsidR="003C65CB">
        <w:t>23</w:t>
      </w:r>
      <w:r w:rsidR="003C65CB" w:rsidRPr="003C65CB">
        <w:rPr>
          <w:vertAlign w:val="superscript"/>
        </w:rPr>
        <w:t>rd</w:t>
      </w:r>
      <w:r w:rsidR="003C65CB">
        <w:t xml:space="preserve"> </w:t>
      </w:r>
      <w:r w:rsidR="00F85EFF">
        <w:t>day of November</w:t>
      </w:r>
      <w:r>
        <w:t xml:space="preserve">, 2021. </w:t>
      </w:r>
      <w:r>
        <w:tab/>
      </w:r>
      <w:r>
        <w:tab/>
        <w:t xml:space="preserve">            Attested by:</w:t>
      </w:r>
    </w:p>
    <w:p w14:paraId="07AA0F64" w14:textId="77777777" w:rsidR="00C73DBA" w:rsidRDefault="00C73DBA" w:rsidP="00C73DBA"/>
    <w:p w14:paraId="221D35FD" w14:textId="77777777" w:rsidR="00C73DBA" w:rsidRDefault="00C73DBA" w:rsidP="00C73DBA"/>
    <w:p w14:paraId="55ACE966" w14:textId="77777777" w:rsidR="00C73DBA" w:rsidRDefault="00C73DBA" w:rsidP="00C73DBA"/>
    <w:p w14:paraId="6582DAA0" w14:textId="77777777" w:rsidR="00C73DBA" w:rsidRDefault="00C73DBA" w:rsidP="00C73DBA"/>
    <w:p w14:paraId="680A0D88" w14:textId="77777777" w:rsidR="00C73DBA" w:rsidRDefault="00C73DBA" w:rsidP="00C73DBA">
      <w:r>
        <w:t>______________________________________</w:t>
      </w:r>
      <w:r>
        <w:tab/>
      </w:r>
      <w:r>
        <w:tab/>
        <w:t>________________________________</w:t>
      </w:r>
    </w:p>
    <w:p w14:paraId="64B5F957" w14:textId="77777777" w:rsidR="00C73DBA" w:rsidRDefault="00C73DBA" w:rsidP="00C73DBA">
      <w:r>
        <w:t>Mayor, Frances Maupin</w:t>
      </w:r>
      <w:r>
        <w:tab/>
      </w:r>
      <w:r>
        <w:tab/>
      </w:r>
      <w:r>
        <w:tab/>
      </w:r>
      <w:r>
        <w:tab/>
      </w:r>
      <w:r>
        <w:tab/>
        <w:t>City Secretary</w:t>
      </w:r>
    </w:p>
    <w:p w14:paraId="7EB8F5E6" w14:textId="7B9B8412" w:rsidR="00B15139" w:rsidRDefault="00C73DBA">
      <w:r>
        <w:t>City of Paint Rock, Texas</w:t>
      </w:r>
      <w:r>
        <w:tab/>
      </w:r>
      <w:r>
        <w:tab/>
      </w:r>
      <w:r>
        <w:tab/>
      </w:r>
      <w:r>
        <w:tab/>
      </w:r>
      <w:r>
        <w:tab/>
        <w:t>City of Paint Rock, Texas</w:t>
      </w:r>
    </w:p>
    <w:sectPr w:rsidR="00B15139">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D0A"/>
    <w:multiLevelType w:val="hybridMultilevel"/>
    <w:tmpl w:val="E250DC52"/>
    <w:lvl w:ilvl="0" w:tplc="C1C6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CE2418"/>
    <w:multiLevelType w:val="hybridMultilevel"/>
    <w:tmpl w:val="2A7888D8"/>
    <w:lvl w:ilvl="0" w:tplc="56DC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A"/>
    <w:rsid w:val="00056945"/>
    <w:rsid w:val="000E2C7C"/>
    <w:rsid w:val="00153F47"/>
    <w:rsid w:val="0031305D"/>
    <w:rsid w:val="00340597"/>
    <w:rsid w:val="003642FE"/>
    <w:rsid w:val="003C65CB"/>
    <w:rsid w:val="00456B33"/>
    <w:rsid w:val="004C1C6C"/>
    <w:rsid w:val="005720ED"/>
    <w:rsid w:val="005A61C4"/>
    <w:rsid w:val="005E3A06"/>
    <w:rsid w:val="006B6F59"/>
    <w:rsid w:val="00844619"/>
    <w:rsid w:val="00863639"/>
    <w:rsid w:val="008859A9"/>
    <w:rsid w:val="0088619B"/>
    <w:rsid w:val="00A62D12"/>
    <w:rsid w:val="00A80C8E"/>
    <w:rsid w:val="00AB1A3A"/>
    <w:rsid w:val="00BE2F8A"/>
    <w:rsid w:val="00C0549F"/>
    <w:rsid w:val="00C1653A"/>
    <w:rsid w:val="00C17779"/>
    <w:rsid w:val="00C73DBA"/>
    <w:rsid w:val="00D22B9B"/>
    <w:rsid w:val="00D347AA"/>
    <w:rsid w:val="00D40408"/>
    <w:rsid w:val="00D80D4B"/>
    <w:rsid w:val="00D91649"/>
    <w:rsid w:val="00E23216"/>
    <w:rsid w:val="00E905EB"/>
    <w:rsid w:val="00F050D6"/>
    <w:rsid w:val="00F053A5"/>
    <w:rsid w:val="00F5569A"/>
    <w:rsid w:val="00F8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A8499"/>
  <w15:chartTrackingRefBased/>
  <w15:docId w15:val="{42695BFC-1878-4F73-BAF9-779A740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06"/>
    <w:pPr>
      <w:ind w:left="720"/>
      <w:contextualSpacing/>
    </w:pPr>
  </w:style>
  <w:style w:type="paragraph" w:styleId="BalloonText">
    <w:name w:val="Balloon Text"/>
    <w:basedOn w:val="Normal"/>
    <w:link w:val="BalloonTextChar"/>
    <w:uiPriority w:val="99"/>
    <w:semiHidden/>
    <w:unhideWhenUsed/>
    <w:rsid w:val="003C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D1AF-8335-4DE2-A85C-64C91DF1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2021-11-16T16:10:00Z</cp:lastPrinted>
  <dcterms:created xsi:type="dcterms:W3CDTF">2021-11-11T17:43:00Z</dcterms:created>
  <dcterms:modified xsi:type="dcterms:W3CDTF">2021-11-17T16:59:00Z</dcterms:modified>
</cp:coreProperties>
</file>