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B1CCC" w14:textId="2544D983" w:rsidR="008B0E82" w:rsidRDefault="00B06496">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6EC04201" wp14:editId="140F2D2D">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CA909" w14:textId="77777777" w:rsidR="008B0E82" w:rsidRDefault="008B0E82">
      <w:pPr>
        <w:tabs>
          <w:tab w:val="left" w:pos="4820"/>
        </w:tabs>
        <w:ind w:left="1985"/>
        <w:jc w:val="center"/>
        <w:rPr>
          <w:rFonts w:ascii="Optimum" w:hAnsi="Optimum"/>
        </w:rPr>
      </w:pPr>
    </w:p>
    <w:p w14:paraId="73ED7976" w14:textId="77777777" w:rsidR="002C723D" w:rsidRDefault="002C723D" w:rsidP="00E341BA">
      <w:pPr>
        <w:tabs>
          <w:tab w:val="left" w:pos="4820"/>
        </w:tabs>
        <w:ind w:left="426"/>
        <w:jc w:val="center"/>
        <w:rPr>
          <w:rFonts w:ascii="Optimum" w:hAnsi="Optimum"/>
          <w:sz w:val="18"/>
        </w:rPr>
      </w:pPr>
    </w:p>
    <w:p w14:paraId="785990BC"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1F1279A7" w14:textId="14A33066" w:rsidR="008B0E82" w:rsidRPr="005C3FC8" w:rsidRDefault="005C3FC8" w:rsidP="00E341BA">
      <w:pPr>
        <w:tabs>
          <w:tab w:val="left" w:pos="4820"/>
        </w:tabs>
        <w:ind w:left="426"/>
        <w:jc w:val="center"/>
        <w:rPr>
          <w:rFonts w:ascii="Optimum" w:hAnsi="Optimum"/>
          <w:color w:val="C00000"/>
          <w:sz w:val="28"/>
          <w:szCs w:val="28"/>
        </w:rPr>
      </w:pPr>
      <w:r>
        <w:rPr>
          <w:rFonts w:ascii="Optimum" w:hAnsi="Optimum"/>
          <w:color w:val="C00000"/>
          <w:sz w:val="28"/>
          <w:szCs w:val="28"/>
        </w:rPr>
        <w:t>St Francis of Assisi, Bournemouth</w:t>
      </w:r>
    </w:p>
    <w:p w14:paraId="22D1D12A" w14:textId="56D4D613" w:rsidR="008B0E82" w:rsidRDefault="00B06496" w:rsidP="00E341BA">
      <w:pPr>
        <w:tabs>
          <w:tab w:val="left" w:pos="4820"/>
        </w:tabs>
        <w:ind w:left="426"/>
        <w:jc w:val="center"/>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14:anchorId="60B11613" wp14:editId="71514BC6">
                <wp:simplePos x="0" y="0"/>
                <wp:positionH relativeFrom="page">
                  <wp:posOffset>1040765</wp:posOffset>
                </wp:positionH>
                <wp:positionV relativeFrom="page">
                  <wp:posOffset>1200150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7C99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94.5pt" to="33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" o:allowincell="f" strokeweight="1pt">
                <w10:wrap anchorx="page" anchory="page"/>
              </v:line>
            </w:pict>
          </mc:Fallback>
        </mc:AlternateContent>
      </w:r>
    </w:p>
    <w:p w14:paraId="6651F566"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45EFCB61" w14:textId="77777777" w:rsidR="002C723D" w:rsidRDefault="002C723D" w:rsidP="005C3FC8">
      <w:pPr>
        <w:tabs>
          <w:tab w:val="left" w:pos="4820"/>
        </w:tabs>
        <w:rPr>
          <w:rFonts w:ascii="Optimum" w:hAnsi="Optimum"/>
          <w:sz w:val="18"/>
        </w:rPr>
      </w:pPr>
    </w:p>
    <w:p w14:paraId="1B5A2095"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6BA0AD86"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0E2DCCC4"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0E154204"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60923984" w14:textId="77777777" w:rsidR="008B0E82" w:rsidRDefault="008B0E82" w:rsidP="00E341BA">
      <w:pPr>
        <w:tabs>
          <w:tab w:val="left" w:pos="4820"/>
        </w:tabs>
        <w:ind w:left="426"/>
        <w:rPr>
          <w:rFonts w:ascii="Optimum" w:hAnsi="Optimum"/>
          <w:sz w:val="18"/>
        </w:rPr>
      </w:pPr>
    </w:p>
    <w:p w14:paraId="64B56148"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1D61E951" w14:textId="77777777" w:rsidR="008B0E82" w:rsidRDefault="008B0E82" w:rsidP="00E341BA">
      <w:pPr>
        <w:tabs>
          <w:tab w:val="left" w:pos="4820"/>
        </w:tabs>
        <w:ind w:left="426"/>
        <w:rPr>
          <w:rFonts w:ascii="Optimum" w:hAnsi="Optimum"/>
          <w:sz w:val="18"/>
        </w:rPr>
      </w:pPr>
    </w:p>
    <w:p w14:paraId="504079F4"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549361F4" w14:textId="77777777" w:rsidR="008B0E82" w:rsidRDefault="008B0E82" w:rsidP="00E341BA">
      <w:pPr>
        <w:tabs>
          <w:tab w:val="left" w:pos="4820"/>
        </w:tabs>
        <w:ind w:left="426"/>
        <w:rPr>
          <w:rFonts w:ascii="Optimum" w:hAnsi="Optimum"/>
          <w:sz w:val="18"/>
        </w:rPr>
      </w:pPr>
    </w:p>
    <w:p w14:paraId="35219F17" w14:textId="77777777" w:rsidR="008B0E82" w:rsidRDefault="008B0E82" w:rsidP="00E341BA">
      <w:pPr>
        <w:tabs>
          <w:tab w:val="left" w:pos="4820"/>
        </w:tabs>
        <w:ind w:left="426"/>
        <w:rPr>
          <w:rFonts w:ascii="Optimum" w:hAnsi="Optimum"/>
          <w:sz w:val="18"/>
        </w:rPr>
      </w:pPr>
      <w:r>
        <w:rPr>
          <w:rFonts w:ascii="Optimum" w:hAnsi="Optimum"/>
          <w:sz w:val="18"/>
        </w:rPr>
        <w:t>Signed</w:t>
      </w:r>
    </w:p>
    <w:p w14:paraId="65E0F9D7" w14:textId="77777777" w:rsidR="008B0E82" w:rsidRDefault="008B0E82" w:rsidP="00E341BA">
      <w:pPr>
        <w:tabs>
          <w:tab w:val="left" w:pos="4820"/>
        </w:tabs>
        <w:ind w:left="426"/>
        <w:rPr>
          <w:rFonts w:ascii="Optimum" w:hAnsi="Optimum"/>
          <w:sz w:val="18"/>
        </w:rPr>
      </w:pPr>
    </w:p>
    <w:p w14:paraId="02DD87B3"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07AB824C"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59B24DCA" w14:textId="77777777" w:rsidR="002C723D" w:rsidRDefault="002C723D" w:rsidP="002C723D">
      <w:pPr>
        <w:tabs>
          <w:tab w:val="left" w:pos="4820"/>
        </w:tabs>
        <w:rPr>
          <w:rFonts w:ascii="Optimum" w:hAnsi="Optimum"/>
          <w:sz w:val="18"/>
        </w:rPr>
      </w:pPr>
    </w:p>
    <w:p w14:paraId="285F275A" w14:textId="77777777" w:rsidR="002C723D" w:rsidRDefault="002C723D" w:rsidP="002C723D">
      <w:pPr>
        <w:tabs>
          <w:tab w:val="left" w:pos="4820"/>
        </w:tabs>
        <w:ind w:left="426"/>
        <w:rPr>
          <w:rFonts w:ascii="Optimum" w:hAnsi="Optimum"/>
          <w:sz w:val="18"/>
        </w:rPr>
      </w:pPr>
    </w:p>
    <w:p w14:paraId="65755E3E"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62AD535A" w14:textId="77777777" w:rsidR="008B0E82" w:rsidRDefault="008B0E82" w:rsidP="00E341BA">
      <w:pPr>
        <w:tabs>
          <w:tab w:val="left" w:pos="4820"/>
        </w:tabs>
        <w:ind w:left="426"/>
        <w:rPr>
          <w:rFonts w:ascii="Optimum" w:hAnsi="Optimum"/>
          <w:sz w:val="18"/>
        </w:rPr>
      </w:pPr>
    </w:p>
    <w:p w14:paraId="2E6393F0"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3D2F3BC6"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5814EFBF"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363E63E7"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128B75E1" w14:textId="77777777" w:rsidR="008B0E82" w:rsidRDefault="008B0E82" w:rsidP="00E341BA">
      <w:pPr>
        <w:tabs>
          <w:tab w:val="num" w:pos="709"/>
          <w:tab w:val="left" w:pos="4820"/>
        </w:tabs>
        <w:ind w:left="426"/>
        <w:rPr>
          <w:rFonts w:ascii="Optimum" w:hAnsi="Optimum"/>
          <w:sz w:val="18"/>
        </w:rPr>
      </w:pPr>
    </w:p>
    <w:p w14:paraId="0B35EDDE" w14:textId="77777777" w:rsidR="008B0E82" w:rsidRDefault="008B0E82" w:rsidP="00E341BA">
      <w:pPr>
        <w:tabs>
          <w:tab w:val="left" w:pos="4820"/>
        </w:tabs>
        <w:ind w:left="426"/>
        <w:rPr>
          <w:rFonts w:ascii="Optimum" w:hAnsi="Optimum"/>
          <w:sz w:val="18"/>
        </w:rPr>
      </w:pPr>
      <w:r>
        <w:rPr>
          <w:rFonts w:ascii="Optimum" w:hAnsi="Optimum"/>
          <w:sz w:val="18"/>
        </w:rPr>
        <w:t>Signed</w:t>
      </w:r>
    </w:p>
    <w:p w14:paraId="2EF308CF" w14:textId="77777777" w:rsidR="008B0E82" w:rsidRDefault="008B0E82" w:rsidP="00E341BA">
      <w:pPr>
        <w:tabs>
          <w:tab w:val="left" w:pos="4820"/>
        </w:tabs>
        <w:ind w:left="426"/>
        <w:rPr>
          <w:rFonts w:ascii="Optimum" w:hAnsi="Optimum"/>
          <w:sz w:val="18"/>
        </w:rPr>
      </w:pPr>
    </w:p>
    <w:p w14:paraId="3CA5B8A7"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3CA9B523" w14:textId="77777777" w:rsidR="008B0E82" w:rsidRDefault="008B0E82" w:rsidP="00E341BA">
      <w:pPr>
        <w:pStyle w:val="Heading2"/>
        <w:ind w:left="426"/>
        <w:rPr>
          <w:rFonts w:ascii="Optimum" w:hAnsi="Optimum"/>
        </w:rPr>
      </w:pPr>
      <w:r>
        <w:rPr>
          <w:rFonts w:ascii="Optimum" w:hAnsi="Optimum"/>
        </w:rPr>
        <w:t>Nominee</w:t>
      </w:r>
    </w:p>
    <w:p w14:paraId="5596CAB8" w14:textId="77777777" w:rsidR="002C723D" w:rsidRDefault="002C723D" w:rsidP="002C723D">
      <w:pPr>
        <w:tabs>
          <w:tab w:val="left" w:pos="4820"/>
        </w:tabs>
        <w:rPr>
          <w:rFonts w:ascii="Optimum" w:hAnsi="Optimum"/>
          <w:sz w:val="18"/>
        </w:rPr>
      </w:pPr>
    </w:p>
    <w:p w14:paraId="14EBC7DE"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345F4D04"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w:t>
      </w:r>
      <w:proofErr w:type="gramStart"/>
      <w:r w:rsidRPr="00F45F35">
        <w:rPr>
          <w:rFonts w:ascii="Calibri" w:hAnsi="Calibri" w:cs="Calibri"/>
        </w:rPr>
        <w:t>however</w:t>
      </w:r>
      <w:proofErr w:type="gramEnd"/>
      <w:r w:rsidRPr="00F45F35">
        <w:rPr>
          <w:rFonts w:ascii="Calibri" w:hAnsi="Calibri" w:cs="Calibri"/>
        </w:rPr>
        <w:t xml:space="preserve"> all persons elected shall become ex-officio members of the parochial church council from the time of their election.</w:t>
      </w:r>
    </w:p>
    <w:p w14:paraId="471A633A" w14:textId="77777777" w:rsidR="00E341BA" w:rsidRDefault="00E341BA" w:rsidP="00E341BA">
      <w:pPr>
        <w:pStyle w:val="BodyTextIndent2"/>
        <w:tabs>
          <w:tab w:val="clear" w:pos="2552"/>
          <w:tab w:val="left" w:pos="2268"/>
        </w:tabs>
        <w:ind w:left="426"/>
        <w:rPr>
          <w:rFonts w:ascii="Calibri" w:hAnsi="Calibri" w:cs="Calibri"/>
        </w:rPr>
      </w:pPr>
    </w:p>
    <w:p w14:paraId="5A5D7A91" w14:textId="77777777" w:rsidR="002C723D" w:rsidRDefault="002C723D" w:rsidP="00E341BA">
      <w:pPr>
        <w:pStyle w:val="BodyTextIndent2"/>
        <w:tabs>
          <w:tab w:val="clear" w:pos="2552"/>
          <w:tab w:val="left" w:pos="2268"/>
        </w:tabs>
        <w:ind w:left="426"/>
        <w:rPr>
          <w:rFonts w:ascii="Calibri" w:hAnsi="Calibri" w:cs="Calibri"/>
        </w:rPr>
      </w:pPr>
    </w:p>
    <w:p w14:paraId="4F33E5FD" w14:textId="77777777" w:rsidR="002C723D" w:rsidRDefault="002C723D" w:rsidP="00E341BA">
      <w:pPr>
        <w:pStyle w:val="BodyTextIndent2"/>
        <w:tabs>
          <w:tab w:val="clear" w:pos="2552"/>
          <w:tab w:val="left" w:pos="2268"/>
        </w:tabs>
        <w:ind w:left="426"/>
        <w:rPr>
          <w:rFonts w:ascii="Calibri" w:hAnsi="Calibri" w:cs="Calibri"/>
        </w:rPr>
      </w:pPr>
    </w:p>
    <w:p w14:paraId="150B0888"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63531947" w14:textId="77777777" w:rsidR="008B0E82" w:rsidRPr="00F45F35" w:rsidRDefault="008B0E82" w:rsidP="00B06496">
      <w:pPr>
        <w:pStyle w:val="BodyTextIndent3"/>
        <w:tabs>
          <w:tab w:val="left" w:pos="709"/>
        </w:tabs>
        <w:ind w:left="0" w:right="-85"/>
        <w:rPr>
          <w:rFonts w:ascii="Calibri" w:hAnsi="Calibri" w:cs="Calibri"/>
          <w:sz w:val="18"/>
        </w:rPr>
      </w:pPr>
      <w:r w:rsidRPr="00F45F35">
        <w:rPr>
          <w:rFonts w:ascii="Calibri" w:hAnsi="Calibri" w:cs="Calibri"/>
          <w:sz w:val="18"/>
        </w:rPr>
        <w:t>The churchwardens of every parish shall be chosen from persons who have been baptised and —</w:t>
      </w:r>
    </w:p>
    <w:p w14:paraId="05FDAAC3" w14:textId="77777777" w:rsidR="008B0E82" w:rsidRPr="00F45F35" w:rsidRDefault="008B0E82" w:rsidP="00B06496">
      <w:pPr>
        <w:numPr>
          <w:ilvl w:val="0"/>
          <w:numId w:val="3"/>
        </w:numPr>
        <w:tabs>
          <w:tab w:val="clear" w:pos="360"/>
          <w:tab w:val="left" w:pos="426"/>
          <w:tab w:val="left" w:pos="2410"/>
        </w:tabs>
        <w:ind w:left="0" w:right="-85" w:firstLine="0"/>
        <w:rPr>
          <w:rFonts w:ascii="Calibri" w:hAnsi="Calibri" w:cs="Calibri"/>
          <w:sz w:val="18"/>
        </w:rPr>
      </w:pPr>
      <w:r w:rsidRPr="00F45F35">
        <w:rPr>
          <w:rFonts w:ascii="Calibri" w:hAnsi="Calibri" w:cs="Calibri"/>
          <w:sz w:val="18"/>
        </w:rPr>
        <w:t xml:space="preserve">whose names are on the church electoral roll of the </w:t>
      </w:r>
      <w:proofErr w:type="gramStart"/>
      <w:r w:rsidRPr="00F45F35">
        <w:rPr>
          <w:rFonts w:ascii="Calibri" w:hAnsi="Calibri" w:cs="Calibri"/>
          <w:sz w:val="18"/>
        </w:rPr>
        <w:t>parish;</w:t>
      </w:r>
      <w:proofErr w:type="gramEnd"/>
    </w:p>
    <w:p w14:paraId="6F8CB8E1" w14:textId="77777777" w:rsidR="008B0E82" w:rsidRPr="00F45F35" w:rsidRDefault="008B0E82" w:rsidP="00B06496">
      <w:pPr>
        <w:numPr>
          <w:ilvl w:val="0"/>
          <w:numId w:val="3"/>
        </w:numPr>
        <w:tabs>
          <w:tab w:val="clear" w:pos="360"/>
          <w:tab w:val="left" w:pos="426"/>
          <w:tab w:val="left" w:pos="2410"/>
        </w:tabs>
        <w:ind w:left="0" w:right="-85" w:firstLine="0"/>
        <w:rPr>
          <w:rFonts w:ascii="Calibri" w:hAnsi="Calibri" w:cs="Calibri"/>
          <w:sz w:val="18"/>
        </w:rPr>
      </w:pPr>
      <w:r w:rsidRPr="00F45F35">
        <w:rPr>
          <w:rFonts w:ascii="Calibri" w:hAnsi="Calibri" w:cs="Calibri"/>
          <w:sz w:val="18"/>
        </w:rPr>
        <w:t xml:space="preserve">who are actual </w:t>
      </w:r>
      <w:proofErr w:type="gramStart"/>
      <w:r w:rsidRPr="00F45F35">
        <w:rPr>
          <w:rFonts w:ascii="Calibri" w:hAnsi="Calibri" w:cs="Calibri"/>
          <w:sz w:val="18"/>
        </w:rPr>
        <w:t>communicants;</w:t>
      </w:r>
      <w:proofErr w:type="gramEnd"/>
    </w:p>
    <w:p w14:paraId="049D78DE" w14:textId="77777777" w:rsidR="008B0E82" w:rsidRPr="00F45F35" w:rsidRDefault="008B0E82" w:rsidP="00B06496">
      <w:pPr>
        <w:numPr>
          <w:ilvl w:val="0"/>
          <w:numId w:val="3"/>
        </w:numPr>
        <w:tabs>
          <w:tab w:val="clear" w:pos="360"/>
          <w:tab w:val="left" w:pos="426"/>
          <w:tab w:val="left" w:pos="2410"/>
        </w:tabs>
        <w:ind w:left="0" w:right="-85" w:firstLine="0"/>
        <w:rPr>
          <w:rFonts w:ascii="Calibri" w:hAnsi="Calibri" w:cs="Calibri"/>
          <w:sz w:val="18"/>
        </w:rPr>
      </w:pPr>
      <w:r w:rsidRPr="00F45F35">
        <w:rPr>
          <w:rFonts w:ascii="Calibri" w:hAnsi="Calibri" w:cs="Calibri"/>
          <w:sz w:val="18"/>
        </w:rPr>
        <w:t xml:space="preserve">who are twenty–one years of age or upwards; </w:t>
      </w:r>
      <w:proofErr w:type="gramStart"/>
      <w:r w:rsidRPr="00F45F35">
        <w:rPr>
          <w:rFonts w:ascii="Calibri" w:hAnsi="Calibri" w:cs="Calibri"/>
          <w:sz w:val="18"/>
        </w:rPr>
        <w:t>and</w:t>
      </w:r>
      <w:proofErr w:type="gramEnd"/>
    </w:p>
    <w:p w14:paraId="28328A22" w14:textId="77777777" w:rsidR="008B0E82" w:rsidRPr="00F45F35" w:rsidRDefault="008B0E82" w:rsidP="00B06496">
      <w:pPr>
        <w:pStyle w:val="BodyTextIndent2"/>
        <w:numPr>
          <w:ilvl w:val="0"/>
          <w:numId w:val="3"/>
        </w:numPr>
        <w:tabs>
          <w:tab w:val="clear" w:pos="360"/>
          <w:tab w:val="clear" w:pos="2552"/>
          <w:tab w:val="clear" w:pos="4820"/>
          <w:tab w:val="left" w:pos="426"/>
          <w:tab w:val="left" w:pos="2410"/>
        </w:tabs>
        <w:ind w:left="0" w:right="-85" w:firstLine="0"/>
        <w:rPr>
          <w:rFonts w:ascii="Calibri" w:hAnsi="Calibri" w:cs="Calibri"/>
        </w:rPr>
      </w:pPr>
      <w:r w:rsidRPr="00F45F35">
        <w:rPr>
          <w:rFonts w:ascii="Calibri" w:hAnsi="Calibri" w:cs="Calibri"/>
        </w:rPr>
        <w:t xml:space="preserve">who are not disqualified as laid out </w:t>
      </w:r>
      <w:proofErr w:type="gramStart"/>
      <w:r w:rsidRPr="00F45F35">
        <w:rPr>
          <w:rFonts w:ascii="Calibri" w:hAnsi="Calibri" w:cs="Calibri"/>
        </w:rPr>
        <w:t>below.</w:t>
      </w:r>
      <w:proofErr w:type="gramEnd"/>
    </w:p>
    <w:p w14:paraId="35E9F7A5" w14:textId="77777777" w:rsidR="008B0E82" w:rsidRPr="00B06496" w:rsidRDefault="008B0E82" w:rsidP="00B06496">
      <w:pPr>
        <w:tabs>
          <w:tab w:val="left" w:pos="426"/>
        </w:tabs>
        <w:ind w:right="-85"/>
        <w:rPr>
          <w:rFonts w:ascii="Calibri" w:hAnsi="Calibri" w:cs="Calibri"/>
          <w:sz w:val="10"/>
          <w:szCs w:val="16"/>
        </w:rPr>
      </w:pPr>
    </w:p>
    <w:p w14:paraId="6BCE3EBE" w14:textId="77777777" w:rsidR="008B0E82" w:rsidRPr="00F45F35" w:rsidRDefault="008B0E82" w:rsidP="00B06496">
      <w:pPr>
        <w:tabs>
          <w:tab w:val="left" w:pos="426"/>
        </w:tabs>
        <w:ind w:right="-85"/>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6249FC01" w14:textId="77777777" w:rsidR="008B0E82" w:rsidRPr="00F45F35" w:rsidRDefault="0088600F" w:rsidP="00B06496">
      <w:pPr>
        <w:numPr>
          <w:ilvl w:val="0"/>
          <w:numId w:val="4"/>
        </w:numPr>
        <w:tabs>
          <w:tab w:val="clear" w:pos="360"/>
          <w:tab w:val="left" w:pos="426"/>
          <w:tab w:val="num" w:pos="2345"/>
        </w:tabs>
        <w:ind w:left="0" w:right="-85"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4B558B4E" w14:textId="77777777" w:rsidR="008B0E82" w:rsidRPr="00F45F35" w:rsidRDefault="0088600F" w:rsidP="00B06496">
      <w:pPr>
        <w:numPr>
          <w:ilvl w:val="0"/>
          <w:numId w:val="4"/>
        </w:numPr>
        <w:tabs>
          <w:tab w:val="clear" w:pos="360"/>
          <w:tab w:val="left" w:pos="426"/>
          <w:tab w:val="num" w:pos="2345"/>
        </w:tabs>
        <w:ind w:left="0" w:right="-85"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2BCDFA1E" w14:textId="77777777" w:rsidR="008B0E82" w:rsidRPr="00B06496" w:rsidRDefault="008B0E82" w:rsidP="00B06496">
      <w:pPr>
        <w:tabs>
          <w:tab w:val="left" w:pos="709"/>
          <w:tab w:val="left" w:pos="4820"/>
        </w:tabs>
        <w:ind w:right="-85"/>
        <w:rPr>
          <w:rFonts w:ascii="Calibri" w:hAnsi="Calibri"/>
          <w:sz w:val="10"/>
          <w:szCs w:val="16"/>
        </w:rPr>
      </w:pPr>
    </w:p>
    <w:p w14:paraId="18010F04" w14:textId="77777777" w:rsidR="00B53355" w:rsidRPr="00B75769" w:rsidRDefault="008B0E82" w:rsidP="00B06496">
      <w:pPr>
        <w:tabs>
          <w:tab w:val="left" w:pos="709"/>
        </w:tabs>
        <w:ind w:right="-85"/>
        <w:rPr>
          <w:rFonts w:cs="Arial"/>
          <w:sz w:val="12"/>
        </w:rPr>
      </w:pPr>
      <w:r w:rsidRPr="00F75395">
        <w:rPr>
          <w:rFonts w:ascii="Calibri" w:hAnsi="Calibri"/>
          <w:b/>
        </w:rPr>
        <w:t>Disqualifications</w:t>
      </w:r>
    </w:p>
    <w:p w14:paraId="7BA9D62E" w14:textId="77777777" w:rsidR="00B75769" w:rsidRPr="00F75395" w:rsidRDefault="00B53355" w:rsidP="00B06496">
      <w:pPr>
        <w:pStyle w:val="al62t1"/>
        <w:spacing w:after="120" w:line="240" w:lineRule="auto"/>
        <w:ind w:right="-85"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3D8A98B9" w14:textId="77777777" w:rsidR="00C04056" w:rsidRPr="00C04056" w:rsidRDefault="00C04056" w:rsidP="00B06496">
      <w:pPr>
        <w:ind w:right="-85"/>
        <w:rPr>
          <w:rFonts w:ascii="Calibri" w:hAnsi="Calibri" w:cs="Calibri"/>
          <w:sz w:val="18"/>
          <w:szCs w:val="18"/>
        </w:rPr>
      </w:pPr>
      <w:r w:rsidRPr="00C04056">
        <w:rPr>
          <w:rFonts w:ascii="Calibri" w:hAnsi="Calibri" w:cs="Calibri"/>
          <w:sz w:val="18"/>
          <w:szCs w:val="18"/>
        </w:rPr>
        <w:t xml:space="preserve">3 </w:t>
      </w:r>
      <w:proofErr w:type="gramStart"/>
      <w:r w:rsidRPr="00C04056">
        <w:rPr>
          <w:rFonts w:ascii="Calibri" w:hAnsi="Calibri" w:cs="Calibri"/>
          <w:sz w:val="18"/>
          <w:szCs w:val="18"/>
        </w:rPr>
        <w:t xml:space="preserve">   (</w:t>
      </w:r>
      <w:proofErr w:type="gramEnd"/>
      <w:r w:rsidRPr="00C04056">
        <w:rPr>
          <w:rFonts w:ascii="Calibri" w:hAnsi="Calibri" w:cs="Calibri"/>
          <w:sz w:val="18"/>
          <w:szCs w:val="18"/>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0911CE59" w14:textId="77777777" w:rsidR="00C04056" w:rsidRPr="00C04056" w:rsidRDefault="00C04056" w:rsidP="00B06496">
      <w:pPr>
        <w:ind w:right="-85"/>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0B25D758" w14:textId="77777777" w:rsidR="00C04056" w:rsidRPr="00C04056" w:rsidRDefault="00C04056" w:rsidP="00B06496">
      <w:pPr>
        <w:ind w:right="-85"/>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5C3087C" w14:textId="77777777" w:rsidR="00C04056" w:rsidRPr="00C04056" w:rsidRDefault="00C04056" w:rsidP="00B06496">
      <w:pPr>
        <w:ind w:right="-85"/>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66295BC1" w14:textId="77777777" w:rsidR="00B53355" w:rsidRPr="00F45F35" w:rsidRDefault="00C04056" w:rsidP="00B06496">
      <w:pPr>
        <w:ind w:right="-85"/>
        <w:rPr>
          <w:rFonts w:ascii="Calibri" w:hAnsi="Calibri" w:cs="Calibri"/>
          <w:sz w:val="18"/>
          <w:szCs w:val="18"/>
        </w:rPr>
      </w:pPr>
      <w:r w:rsidRPr="00C04056">
        <w:rPr>
          <w:rFonts w:ascii="Calibri" w:hAnsi="Calibri" w:cs="Calibri"/>
          <w:sz w:val="18"/>
          <w:szCs w:val="18"/>
        </w:rPr>
        <w:t xml:space="preserve">(5)   A person is disqualified from being nominated, chosen or elected or from serving as a member of a parochial church council if the person has been disqualified from holding office under section 10(6) of the Incumbent (Vacation of Benefices) Measure </w:t>
      </w:r>
      <w:proofErr w:type="spellStart"/>
      <w:r w:rsidRPr="00C04056">
        <w:rPr>
          <w:rFonts w:ascii="Calibri" w:hAnsi="Calibri" w:cs="Calibri"/>
          <w:sz w:val="18"/>
          <w:szCs w:val="18"/>
        </w:rPr>
        <w:t>1977.</w:t>
      </w:r>
      <w:r w:rsidR="00B53355" w:rsidRPr="00F45F35">
        <w:rPr>
          <w:rFonts w:ascii="Calibri" w:hAnsi="Calibri" w:cs="Calibri"/>
          <w:sz w:val="18"/>
          <w:szCs w:val="18"/>
        </w:rPr>
        <w:t>Without</w:t>
      </w:r>
      <w:proofErr w:type="spellEnd"/>
      <w:r w:rsidR="00B53355" w:rsidRPr="00F45F35">
        <w:rPr>
          <w:rFonts w:ascii="Calibri" w:hAnsi="Calibri" w:cs="Calibri"/>
          <w:sz w:val="18"/>
          <w:szCs w:val="18"/>
        </w:rPr>
        <w:t xml:space="preserve">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5BB1EBBB" w14:textId="77777777" w:rsidR="00B53355" w:rsidRPr="00B06496" w:rsidRDefault="00B53355" w:rsidP="00B06496">
      <w:pPr>
        <w:ind w:left="113" w:right="-85"/>
        <w:rPr>
          <w:rFonts w:ascii="Calibri" w:hAnsi="Calibri" w:cs="Calibri"/>
          <w:sz w:val="10"/>
          <w:szCs w:val="10"/>
        </w:rPr>
      </w:pPr>
    </w:p>
    <w:p w14:paraId="53AD3EFF" w14:textId="77777777" w:rsidR="00B53355" w:rsidRPr="00B06496" w:rsidRDefault="00B53355" w:rsidP="00B06496">
      <w:pPr>
        <w:ind w:right="-85"/>
        <w:rPr>
          <w:rFonts w:ascii="Calibri" w:hAnsi="Calibri" w:cs="Calibri"/>
          <w:b/>
          <w:sz w:val="18"/>
          <w:szCs w:val="16"/>
        </w:rPr>
      </w:pPr>
      <w:r w:rsidRPr="00B06496">
        <w:rPr>
          <w:rFonts w:ascii="Calibri" w:hAnsi="Calibri" w:cs="Calibri"/>
          <w:b/>
          <w:sz w:val="18"/>
          <w:szCs w:val="16"/>
        </w:rPr>
        <w:t xml:space="preserve">Note </w:t>
      </w:r>
    </w:p>
    <w:p w14:paraId="3856A337" w14:textId="77777777" w:rsidR="00C427D0" w:rsidRPr="001B45C4" w:rsidRDefault="00E25E41" w:rsidP="00B06496">
      <w:pPr>
        <w:numPr>
          <w:ilvl w:val="0"/>
          <w:numId w:val="9"/>
        </w:numPr>
        <w:ind w:right="-85"/>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9"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4369" w14:textId="77777777" w:rsidR="00BB78A1" w:rsidRDefault="00BB78A1" w:rsidP="00F031FD">
      <w:r>
        <w:separator/>
      </w:r>
    </w:p>
  </w:endnote>
  <w:endnote w:type="continuationSeparator" w:id="0">
    <w:p w14:paraId="28529CEB" w14:textId="77777777" w:rsidR="00BB78A1" w:rsidRDefault="00BB78A1"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Omega">
    <w:altName w:val="Century Gothic"/>
    <w:panose1 w:val="020B060402020202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Optimum">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B322" w14:textId="77777777" w:rsidR="00BB78A1" w:rsidRDefault="00BB78A1" w:rsidP="00F031FD">
      <w:r>
        <w:separator/>
      </w:r>
    </w:p>
  </w:footnote>
  <w:footnote w:type="continuationSeparator" w:id="0">
    <w:p w14:paraId="3C8EFADB" w14:textId="77777777" w:rsidR="00BB78A1" w:rsidRDefault="00BB78A1"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1B45C4"/>
    <w:rsid w:val="00282C93"/>
    <w:rsid w:val="002C2869"/>
    <w:rsid w:val="002C723D"/>
    <w:rsid w:val="003408B1"/>
    <w:rsid w:val="00400E0A"/>
    <w:rsid w:val="00462EFA"/>
    <w:rsid w:val="00592923"/>
    <w:rsid w:val="005C3FC8"/>
    <w:rsid w:val="005F0D75"/>
    <w:rsid w:val="00696A80"/>
    <w:rsid w:val="006E3419"/>
    <w:rsid w:val="006F63FB"/>
    <w:rsid w:val="007B2D03"/>
    <w:rsid w:val="00817313"/>
    <w:rsid w:val="008555F9"/>
    <w:rsid w:val="0088600F"/>
    <w:rsid w:val="008B0E82"/>
    <w:rsid w:val="00B06496"/>
    <w:rsid w:val="00B53355"/>
    <w:rsid w:val="00B70816"/>
    <w:rsid w:val="00B75769"/>
    <w:rsid w:val="00BB78A1"/>
    <w:rsid w:val="00BF5D80"/>
    <w:rsid w:val="00C04056"/>
    <w:rsid w:val="00C427D0"/>
    <w:rsid w:val="00C52145"/>
    <w:rsid w:val="00CD5D02"/>
    <w:rsid w:val="00CD693B"/>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6C19"/>
  <w15:chartTrackingRefBased/>
  <w15:docId w15:val="{A1E9A2BF-1361-4C0D-A2BC-70800FE8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resources.org.uk/pccs/ap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288C-B695-421D-9F29-FAC0F21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4824</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Jenny Nightingale</cp:lastModifiedBy>
  <cp:revision>2</cp:revision>
  <cp:lastPrinted>2020-01-14T14:28:00Z</cp:lastPrinted>
  <dcterms:created xsi:type="dcterms:W3CDTF">2021-04-01T14:34:00Z</dcterms:created>
  <dcterms:modified xsi:type="dcterms:W3CDTF">2021-04-01T14:34:00Z</dcterms:modified>
</cp:coreProperties>
</file>