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5117" w14:textId="77777777" w:rsidR="000E680E" w:rsidRPr="009326B6" w:rsidRDefault="000E680E" w:rsidP="000E68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6B6">
        <w:rPr>
          <w:rFonts w:ascii="Times New Roman" w:hAnsi="Times New Roman" w:cs="Times New Roman"/>
          <w:b/>
          <w:bCs/>
          <w:sz w:val="28"/>
          <w:szCs w:val="28"/>
        </w:rPr>
        <w:t xml:space="preserve">HOBBS FARM ALLOTMENTS AND GARDEN SOIETY </w:t>
      </w:r>
    </w:p>
    <w:p w14:paraId="7E5CCB2C" w14:textId="77777777" w:rsidR="000E680E" w:rsidRDefault="000E680E" w:rsidP="000E680E">
      <w:pPr>
        <w:jc w:val="center"/>
      </w:pPr>
    </w:p>
    <w:p w14:paraId="48EB65CC" w14:textId="77777777" w:rsidR="000E680E" w:rsidRDefault="000E680E" w:rsidP="000E68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AD250B" w14:textId="77777777" w:rsidR="000E680E" w:rsidRPr="009E00D8" w:rsidRDefault="000E680E" w:rsidP="000E68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General </w:t>
      </w:r>
      <w:r w:rsidRPr="009E00D8">
        <w:rPr>
          <w:rFonts w:ascii="Times New Roman" w:hAnsi="Times New Roman" w:cs="Times New Roman"/>
          <w:sz w:val="24"/>
          <w:szCs w:val="24"/>
        </w:rPr>
        <w:t>Meeting</w:t>
      </w:r>
    </w:p>
    <w:p w14:paraId="5272D9FB" w14:textId="77777777" w:rsidR="000E680E" w:rsidRPr="009E00D8" w:rsidRDefault="000E680E" w:rsidP="000E68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215ADC" w14:textId="77777777" w:rsidR="000E680E" w:rsidRDefault="000E680E" w:rsidP="000E68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A77A3E" w14:textId="77777777" w:rsidR="000E680E" w:rsidRPr="009E00D8" w:rsidRDefault="000E680E" w:rsidP="000E6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0D8">
        <w:rPr>
          <w:rFonts w:ascii="Times New Roman" w:hAnsi="Times New Roman" w:cs="Times New Roman"/>
          <w:sz w:val="24"/>
          <w:szCs w:val="24"/>
        </w:rPr>
        <w:t xml:space="preserve">Sunday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3CD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February 2026</w:t>
      </w:r>
    </w:p>
    <w:p w14:paraId="590991EF" w14:textId="77777777" w:rsidR="000E680E" w:rsidRPr="009E00D8" w:rsidRDefault="000E680E" w:rsidP="000E680E">
      <w:pPr>
        <w:rPr>
          <w:rFonts w:ascii="Times New Roman" w:hAnsi="Times New Roman" w:cs="Times New Roman"/>
          <w:sz w:val="24"/>
          <w:szCs w:val="24"/>
        </w:rPr>
      </w:pPr>
    </w:p>
    <w:p w14:paraId="5F306FDD" w14:textId="77777777" w:rsidR="000E680E" w:rsidRDefault="000E680E" w:rsidP="000E68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405CA8" w14:textId="142ABC49" w:rsidR="000E680E" w:rsidRPr="009E00D8" w:rsidRDefault="007C4B9E" w:rsidP="000E68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</w:p>
    <w:p w14:paraId="202F7E09" w14:textId="77777777" w:rsidR="000E680E" w:rsidRDefault="000E680E" w:rsidP="000E680E">
      <w:pPr>
        <w:rPr>
          <w:rFonts w:ascii="Times New Roman" w:hAnsi="Times New Roman" w:cs="Times New Roman"/>
          <w:sz w:val="24"/>
          <w:szCs w:val="24"/>
        </w:rPr>
      </w:pPr>
    </w:p>
    <w:p w14:paraId="5902F36A" w14:textId="77777777" w:rsidR="000E680E" w:rsidRPr="009E00D8" w:rsidRDefault="000E680E" w:rsidP="000E680E">
      <w:pPr>
        <w:rPr>
          <w:rFonts w:ascii="Times New Roman" w:hAnsi="Times New Roman" w:cs="Times New Roman"/>
          <w:sz w:val="24"/>
          <w:szCs w:val="24"/>
        </w:rPr>
      </w:pPr>
    </w:p>
    <w:p w14:paraId="614102AC" w14:textId="31C3BB7B" w:rsidR="000E680E" w:rsidRPr="007E67D9" w:rsidRDefault="0025620D" w:rsidP="000E680E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7E67D9">
        <w:rPr>
          <w:rFonts w:ascii="Times New Roman" w:hAnsi="Times New Roman" w:cs="Times New Roman"/>
          <w:sz w:val="24"/>
          <w:szCs w:val="24"/>
          <w:u w:val="single"/>
        </w:rPr>
        <w:t xml:space="preserve">Those </w:t>
      </w:r>
      <w:r w:rsidR="00681E60" w:rsidRPr="007E67D9">
        <w:rPr>
          <w:rFonts w:ascii="Times New Roman" w:hAnsi="Times New Roman" w:cs="Times New Roman"/>
          <w:sz w:val="24"/>
          <w:szCs w:val="24"/>
          <w:u w:val="single"/>
        </w:rPr>
        <w:t>present:</w:t>
      </w:r>
    </w:p>
    <w:p w14:paraId="39066FBA" w14:textId="2508E9DB" w:rsidR="00681E60" w:rsidRDefault="00681E60" w:rsidP="00681E60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Laing, David Robinson</w:t>
      </w:r>
      <w:r w:rsidR="00177BDE">
        <w:rPr>
          <w:rFonts w:ascii="Times New Roman" w:hAnsi="Times New Roman" w:cs="Times New Roman"/>
          <w:sz w:val="24"/>
          <w:szCs w:val="24"/>
        </w:rPr>
        <w:t xml:space="preserve">, Alan Bone, Simon Buckleton, </w:t>
      </w:r>
      <w:r w:rsidR="00A37681">
        <w:rPr>
          <w:rFonts w:ascii="Times New Roman" w:hAnsi="Times New Roman" w:cs="Times New Roman"/>
          <w:sz w:val="24"/>
          <w:szCs w:val="24"/>
        </w:rPr>
        <w:t xml:space="preserve">Tony Kerslake, </w:t>
      </w:r>
      <w:r w:rsidR="00177BDE">
        <w:rPr>
          <w:rFonts w:ascii="Times New Roman" w:hAnsi="Times New Roman" w:cs="Times New Roman"/>
          <w:sz w:val="24"/>
          <w:szCs w:val="24"/>
        </w:rPr>
        <w:t>Sue Ford, Ali Weller, Ali Walpole</w:t>
      </w:r>
      <w:r w:rsidR="00A37681">
        <w:rPr>
          <w:rFonts w:ascii="Times New Roman" w:hAnsi="Times New Roman" w:cs="Times New Roman"/>
          <w:sz w:val="24"/>
          <w:szCs w:val="24"/>
        </w:rPr>
        <w:t>, Geoff Martin</w:t>
      </w:r>
      <w:r w:rsidR="00773EB9">
        <w:rPr>
          <w:rFonts w:ascii="Times New Roman" w:hAnsi="Times New Roman" w:cs="Times New Roman"/>
          <w:sz w:val="24"/>
          <w:szCs w:val="24"/>
        </w:rPr>
        <w:t xml:space="preserve"> (all committee members), Barbara Bone, </w:t>
      </w:r>
      <w:r w:rsidR="000717FF">
        <w:rPr>
          <w:rFonts w:ascii="Times New Roman" w:hAnsi="Times New Roman" w:cs="Times New Roman"/>
          <w:sz w:val="24"/>
          <w:szCs w:val="24"/>
        </w:rPr>
        <w:t xml:space="preserve">Tony Long, Vince Mays, </w:t>
      </w:r>
      <w:r w:rsidR="006D64E5">
        <w:rPr>
          <w:rFonts w:ascii="Times New Roman" w:hAnsi="Times New Roman" w:cs="Times New Roman"/>
          <w:sz w:val="24"/>
          <w:szCs w:val="24"/>
        </w:rPr>
        <w:t>Michael Givau</w:t>
      </w:r>
      <w:r w:rsidR="00911B37">
        <w:rPr>
          <w:rFonts w:ascii="Times New Roman" w:hAnsi="Times New Roman" w:cs="Times New Roman"/>
          <w:sz w:val="24"/>
          <w:szCs w:val="24"/>
        </w:rPr>
        <w:t xml:space="preserve">x, </w:t>
      </w:r>
      <w:r w:rsidR="00045518">
        <w:rPr>
          <w:rFonts w:ascii="Times New Roman" w:hAnsi="Times New Roman" w:cs="Times New Roman"/>
          <w:sz w:val="24"/>
          <w:szCs w:val="24"/>
        </w:rPr>
        <w:t>Claire Belcher</w:t>
      </w:r>
      <w:r w:rsidR="003C05DC">
        <w:rPr>
          <w:rFonts w:ascii="Times New Roman" w:hAnsi="Times New Roman" w:cs="Times New Roman"/>
          <w:sz w:val="24"/>
          <w:szCs w:val="24"/>
        </w:rPr>
        <w:t>, John Nicol, Katrina McGrath,</w:t>
      </w:r>
      <w:r w:rsidR="00AB1A47">
        <w:rPr>
          <w:rFonts w:ascii="Times New Roman" w:hAnsi="Times New Roman" w:cs="Times New Roman"/>
          <w:sz w:val="24"/>
          <w:szCs w:val="24"/>
        </w:rPr>
        <w:t xml:space="preserve"> Will Fox, Jason Burford, Bridgette</w:t>
      </w:r>
      <w:r w:rsidR="001D1DE7">
        <w:rPr>
          <w:rFonts w:ascii="Times New Roman" w:hAnsi="Times New Roman" w:cs="Times New Roman"/>
          <w:sz w:val="24"/>
          <w:szCs w:val="24"/>
        </w:rPr>
        <w:t xml:space="preserve"> Macilwaine.</w:t>
      </w:r>
    </w:p>
    <w:p w14:paraId="1B439C16" w14:textId="054E6BB8" w:rsidR="007C4B9E" w:rsidRPr="007E67D9" w:rsidRDefault="0025620D" w:rsidP="000E680E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7E67D9">
        <w:rPr>
          <w:rFonts w:ascii="Times New Roman" w:hAnsi="Times New Roman" w:cs="Times New Roman"/>
          <w:sz w:val="24"/>
          <w:szCs w:val="24"/>
          <w:u w:val="single"/>
        </w:rPr>
        <w:t>Apologies for absence</w:t>
      </w:r>
      <w:r w:rsidR="00646805" w:rsidRPr="007E67D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D6384" w:rsidRPr="007E67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C5E38EB" w14:textId="19D9B697" w:rsidR="00646805" w:rsidRPr="009E00D8" w:rsidRDefault="00646805" w:rsidP="00646805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 Goord, John Noyce, </w:t>
      </w:r>
      <w:r w:rsidR="00993616">
        <w:rPr>
          <w:rFonts w:ascii="Times New Roman" w:hAnsi="Times New Roman" w:cs="Times New Roman"/>
          <w:sz w:val="24"/>
          <w:szCs w:val="24"/>
        </w:rPr>
        <w:t xml:space="preserve">Nina Short, </w:t>
      </w:r>
      <w:r w:rsidR="00524527">
        <w:rPr>
          <w:rFonts w:ascii="Times New Roman" w:hAnsi="Times New Roman" w:cs="Times New Roman"/>
          <w:sz w:val="24"/>
          <w:szCs w:val="24"/>
        </w:rPr>
        <w:t xml:space="preserve">Laurie Beeston, </w:t>
      </w:r>
      <w:r w:rsidR="003D259A">
        <w:rPr>
          <w:rFonts w:ascii="Times New Roman" w:hAnsi="Times New Roman" w:cs="Times New Roman"/>
          <w:sz w:val="24"/>
          <w:szCs w:val="24"/>
        </w:rPr>
        <w:t>Julia Challacombe</w:t>
      </w:r>
      <w:r w:rsidR="005D6384">
        <w:rPr>
          <w:rFonts w:ascii="Times New Roman" w:hAnsi="Times New Roman" w:cs="Times New Roman"/>
          <w:sz w:val="24"/>
          <w:szCs w:val="24"/>
        </w:rPr>
        <w:t>, Cathy Huggett,</w:t>
      </w:r>
      <w:r w:rsidR="00D36D9C">
        <w:rPr>
          <w:rFonts w:ascii="Times New Roman" w:hAnsi="Times New Roman" w:cs="Times New Roman"/>
          <w:sz w:val="24"/>
          <w:szCs w:val="24"/>
        </w:rPr>
        <w:t xml:space="preserve"> Tricia Lemmer</w:t>
      </w:r>
      <w:r w:rsidR="007E67D9">
        <w:rPr>
          <w:rFonts w:ascii="Times New Roman" w:hAnsi="Times New Roman" w:cs="Times New Roman"/>
          <w:sz w:val="24"/>
          <w:szCs w:val="24"/>
        </w:rPr>
        <w:t>, Judith Martin.</w:t>
      </w:r>
    </w:p>
    <w:p w14:paraId="1610602C" w14:textId="77777777" w:rsidR="000E680E" w:rsidRDefault="000E680E" w:rsidP="000E680E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7E67D9">
        <w:rPr>
          <w:rFonts w:ascii="Times New Roman" w:hAnsi="Times New Roman" w:cs="Times New Roman"/>
          <w:sz w:val="24"/>
          <w:szCs w:val="24"/>
          <w:u w:val="single"/>
        </w:rPr>
        <w:t>Welcome from the Chair</w:t>
      </w:r>
    </w:p>
    <w:p w14:paraId="44D8D297" w14:textId="6916FB75" w:rsidR="00F95897" w:rsidRPr="008A174A" w:rsidRDefault="00F95897" w:rsidP="00F95897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A174A">
        <w:rPr>
          <w:rFonts w:ascii="Times New Roman" w:hAnsi="Times New Roman" w:cs="Times New Roman"/>
          <w:sz w:val="24"/>
          <w:szCs w:val="24"/>
        </w:rPr>
        <w:t>The Chair welcomed those who had been able to attend</w:t>
      </w:r>
      <w:r w:rsidR="008A174A" w:rsidRPr="008A174A">
        <w:rPr>
          <w:rFonts w:ascii="Times New Roman" w:hAnsi="Times New Roman" w:cs="Times New Roman"/>
          <w:sz w:val="24"/>
          <w:szCs w:val="24"/>
        </w:rPr>
        <w:t xml:space="preserve"> and wished them all a Happy New Year.</w:t>
      </w:r>
    </w:p>
    <w:p w14:paraId="0D4629BD" w14:textId="77777777" w:rsidR="000E680E" w:rsidRPr="00726C24" w:rsidRDefault="000E680E" w:rsidP="000E680E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726C24">
        <w:rPr>
          <w:rFonts w:ascii="Times New Roman" w:hAnsi="Times New Roman" w:cs="Times New Roman"/>
          <w:sz w:val="24"/>
          <w:szCs w:val="24"/>
          <w:u w:val="single"/>
        </w:rPr>
        <w:t xml:space="preserve">Ratification of the Committee </w:t>
      </w:r>
    </w:p>
    <w:p w14:paraId="4975CBB0" w14:textId="06979300" w:rsidR="004D28E8" w:rsidRDefault="007A2607" w:rsidP="004D28E8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Secretary explained that Ali Walpole had been co-opted onto the Committee</w:t>
      </w:r>
      <w:r w:rsidR="00CE1CD9">
        <w:rPr>
          <w:rFonts w:ascii="Times New Roman" w:hAnsi="Times New Roman" w:cs="Times New Roman"/>
          <w:sz w:val="24"/>
          <w:szCs w:val="24"/>
        </w:rPr>
        <w:t xml:space="preserve"> last 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BDF">
        <w:rPr>
          <w:rFonts w:ascii="Times New Roman" w:hAnsi="Times New Roman" w:cs="Times New Roman"/>
          <w:sz w:val="24"/>
          <w:szCs w:val="24"/>
        </w:rPr>
        <w:t>and should now be ratified as a full member. The</w:t>
      </w:r>
      <w:r w:rsidR="002219CB">
        <w:rPr>
          <w:rFonts w:ascii="Times New Roman" w:hAnsi="Times New Roman" w:cs="Times New Roman"/>
          <w:sz w:val="24"/>
          <w:szCs w:val="24"/>
        </w:rPr>
        <w:t xml:space="preserve"> roles of the individual members of the Committee were explained</w:t>
      </w:r>
      <w:r w:rsidR="002464A8">
        <w:rPr>
          <w:rFonts w:ascii="Times New Roman" w:hAnsi="Times New Roman" w:cs="Times New Roman"/>
          <w:sz w:val="24"/>
          <w:szCs w:val="24"/>
        </w:rPr>
        <w:t>,</w:t>
      </w:r>
      <w:r w:rsidR="00FC58A6">
        <w:rPr>
          <w:rFonts w:ascii="Times New Roman" w:hAnsi="Times New Roman" w:cs="Times New Roman"/>
          <w:sz w:val="24"/>
          <w:szCs w:val="24"/>
        </w:rPr>
        <w:t xml:space="preserve"> </w:t>
      </w:r>
      <w:r w:rsidR="000867FA">
        <w:rPr>
          <w:rFonts w:ascii="Times New Roman" w:hAnsi="Times New Roman" w:cs="Times New Roman"/>
          <w:sz w:val="24"/>
          <w:szCs w:val="24"/>
        </w:rPr>
        <w:t xml:space="preserve">and they were thanked for their </w:t>
      </w:r>
      <w:r w:rsidR="00320819">
        <w:rPr>
          <w:rFonts w:ascii="Times New Roman" w:hAnsi="Times New Roman" w:cs="Times New Roman"/>
          <w:sz w:val="24"/>
          <w:szCs w:val="24"/>
        </w:rPr>
        <w:t>work and contribution to the Society in the past year with particular thanks to Tony Kerslake for the amount of additional maintenance work he had undertaken</w:t>
      </w:r>
      <w:r w:rsidR="00A52C0E">
        <w:rPr>
          <w:rFonts w:ascii="Times New Roman" w:hAnsi="Times New Roman" w:cs="Times New Roman"/>
          <w:sz w:val="24"/>
          <w:szCs w:val="24"/>
        </w:rPr>
        <w:t>. In</w:t>
      </w:r>
      <w:r w:rsidR="00FC58A6">
        <w:rPr>
          <w:rFonts w:ascii="Times New Roman" w:hAnsi="Times New Roman" w:cs="Times New Roman"/>
          <w:sz w:val="24"/>
          <w:szCs w:val="24"/>
        </w:rPr>
        <w:t xml:space="preserve"> the absence of any objection</w:t>
      </w:r>
      <w:r w:rsidR="007819FC">
        <w:rPr>
          <w:rFonts w:ascii="Times New Roman" w:hAnsi="Times New Roman" w:cs="Times New Roman"/>
          <w:sz w:val="24"/>
          <w:szCs w:val="24"/>
        </w:rPr>
        <w:t>,</w:t>
      </w:r>
      <w:r w:rsidR="00820BD5">
        <w:rPr>
          <w:rFonts w:ascii="Times New Roman" w:hAnsi="Times New Roman" w:cs="Times New Roman"/>
          <w:sz w:val="24"/>
          <w:szCs w:val="24"/>
        </w:rPr>
        <w:t xml:space="preserve"> it was agreed that</w:t>
      </w:r>
      <w:r w:rsidR="00FC58A6">
        <w:rPr>
          <w:rFonts w:ascii="Times New Roman" w:hAnsi="Times New Roman" w:cs="Times New Roman"/>
          <w:sz w:val="24"/>
          <w:szCs w:val="24"/>
        </w:rPr>
        <w:t xml:space="preserve"> the Committee will serve for </w:t>
      </w:r>
      <w:r w:rsidR="00726C24">
        <w:rPr>
          <w:rFonts w:ascii="Times New Roman" w:hAnsi="Times New Roman" w:cs="Times New Roman"/>
          <w:sz w:val="24"/>
          <w:szCs w:val="24"/>
        </w:rPr>
        <w:t>another year.</w:t>
      </w:r>
    </w:p>
    <w:p w14:paraId="2980C717" w14:textId="77777777" w:rsidR="00D12F54" w:rsidRPr="00A52C0E" w:rsidRDefault="00D12F54" w:rsidP="00A52C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A2DE1A" w14:textId="77777777" w:rsidR="00D12F54" w:rsidRPr="009E00D8" w:rsidRDefault="00D12F54" w:rsidP="004D28E8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57BC0283" w14:textId="77777777" w:rsidR="000E680E" w:rsidRPr="00D12F54" w:rsidRDefault="000E680E" w:rsidP="000E680E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D12F54">
        <w:rPr>
          <w:rFonts w:ascii="Times New Roman" w:hAnsi="Times New Roman" w:cs="Times New Roman"/>
          <w:sz w:val="24"/>
          <w:szCs w:val="24"/>
          <w:u w:val="single"/>
        </w:rPr>
        <w:t>Treasurer’s Report</w:t>
      </w:r>
    </w:p>
    <w:p w14:paraId="1D5A8165" w14:textId="36E14536" w:rsidR="00820BD5" w:rsidRPr="00C5125E" w:rsidRDefault="00127C40" w:rsidP="00820BD5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Treasurer explained the Society’s</w:t>
      </w:r>
      <w:r w:rsidR="00353266">
        <w:rPr>
          <w:rFonts w:ascii="Times New Roman" w:hAnsi="Times New Roman" w:cs="Times New Roman"/>
          <w:sz w:val="24"/>
          <w:szCs w:val="24"/>
        </w:rPr>
        <w:t xml:space="preserve"> accounts which had been circulated to all members in advance of the meetin</w:t>
      </w:r>
      <w:r w:rsidR="00991315">
        <w:rPr>
          <w:rFonts w:ascii="Times New Roman" w:hAnsi="Times New Roman" w:cs="Times New Roman"/>
          <w:sz w:val="24"/>
          <w:szCs w:val="24"/>
        </w:rPr>
        <w:t xml:space="preserve">g. In brief, </w:t>
      </w:r>
      <w:r w:rsidR="00D12F54">
        <w:rPr>
          <w:rFonts w:ascii="Times New Roman" w:hAnsi="Times New Roman" w:cs="Times New Roman"/>
          <w:sz w:val="24"/>
          <w:szCs w:val="24"/>
        </w:rPr>
        <w:t xml:space="preserve">he stated that </w:t>
      </w:r>
      <w:r w:rsidR="00991315">
        <w:rPr>
          <w:rFonts w:ascii="Times New Roman" w:hAnsi="Times New Roman" w:cs="Times New Roman"/>
          <w:sz w:val="24"/>
          <w:szCs w:val="24"/>
        </w:rPr>
        <w:t>the Society is in a reason</w:t>
      </w:r>
      <w:r w:rsidR="00A61074">
        <w:rPr>
          <w:rFonts w:ascii="Times New Roman" w:hAnsi="Times New Roman" w:cs="Times New Roman"/>
          <w:sz w:val="24"/>
          <w:szCs w:val="24"/>
        </w:rPr>
        <w:t>ably healthy financial state.</w:t>
      </w:r>
    </w:p>
    <w:p w14:paraId="62B94709" w14:textId="5A23D91A" w:rsidR="000E680E" w:rsidRPr="002A2AE0" w:rsidRDefault="000E680E" w:rsidP="000E680E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2A2AE0">
        <w:rPr>
          <w:rFonts w:ascii="Times New Roman" w:hAnsi="Times New Roman" w:cs="Times New Roman"/>
          <w:sz w:val="24"/>
          <w:szCs w:val="24"/>
          <w:u w:val="single"/>
        </w:rPr>
        <w:t>Secretary’s Report</w:t>
      </w:r>
    </w:p>
    <w:p w14:paraId="4B15594D" w14:textId="425810D6" w:rsidR="006838D1" w:rsidRDefault="006838D1" w:rsidP="006838D1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Secretary explained that there had been a number of changes to the membership </w:t>
      </w:r>
      <w:r w:rsidR="007B1F6E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past year with some original members </w:t>
      </w:r>
      <w:r w:rsidR="00B7283A">
        <w:rPr>
          <w:rFonts w:ascii="Times New Roman" w:hAnsi="Times New Roman" w:cs="Times New Roman"/>
          <w:sz w:val="24"/>
          <w:szCs w:val="24"/>
        </w:rPr>
        <w:t xml:space="preserve">relinquishing their plots and a few newcomers </w:t>
      </w:r>
      <w:r w:rsidR="00B21186">
        <w:rPr>
          <w:rFonts w:ascii="Times New Roman" w:hAnsi="Times New Roman" w:cs="Times New Roman"/>
          <w:sz w:val="24"/>
          <w:szCs w:val="24"/>
        </w:rPr>
        <w:t xml:space="preserve">not keeping their plots for more than a few months. </w:t>
      </w:r>
      <w:r w:rsidR="00107663">
        <w:rPr>
          <w:rFonts w:ascii="Times New Roman" w:hAnsi="Times New Roman" w:cs="Times New Roman"/>
          <w:sz w:val="24"/>
          <w:szCs w:val="24"/>
        </w:rPr>
        <w:t>He reported that at present there is one vacant plot and a waiting list of six, some of whom</w:t>
      </w:r>
      <w:r w:rsidR="00D9769D">
        <w:rPr>
          <w:rFonts w:ascii="Times New Roman" w:hAnsi="Times New Roman" w:cs="Times New Roman"/>
          <w:sz w:val="24"/>
          <w:szCs w:val="24"/>
        </w:rPr>
        <w:t xml:space="preserve"> result</w:t>
      </w:r>
      <w:r w:rsidR="008777D6">
        <w:rPr>
          <w:rFonts w:ascii="Times New Roman" w:hAnsi="Times New Roman" w:cs="Times New Roman"/>
          <w:sz w:val="24"/>
          <w:szCs w:val="24"/>
        </w:rPr>
        <w:t>ed</w:t>
      </w:r>
      <w:r w:rsidR="00D9769D">
        <w:rPr>
          <w:rFonts w:ascii="Times New Roman" w:hAnsi="Times New Roman" w:cs="Times New Roman"/>
          <w:sz w:val="24"/>
          <w:szCs w:val="24"/>
        </w:rPr>
        <w:t xml:space="preserve"> from a </w:t>
      </w:r>
      <w:r w:rsidR="001B6DF1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D9769D">
        <w:rPr>
          <w:rFonts w:ascii="Times New Roman" w:hAnsi="Times New Roman" w:cs="Times New Roman"/>
          <w:sz w:val="24"/>
          <w:szCs w:val="24"/>
        </w:rPr>
        <w:t>local advertising campaign</w:t>
      </w:r>
      <w:r w:rsidR="001B6DF1">
        <w:rPr>
          <w:rFonts w:ascii="Times New Roman" w:hAnsi="Times New Roman" w:cs="Times New Roman"/>
          <w:sz w:val="24"/>
          <w:szCs w:val="24"/>
        </w:rPr>
        <w:t>.</w:t>
      </w:r>
      <w:r w:rsidR="00791D4C">
        <w:rPr>
          <w:rFonts w:ascii="Times New Roman" w:hAnsi="Times New Roman" w:cs="Times New Roman"/>
          <w:sz w:val="24"/>
          <w:szCs w:val="24"/>
        </w:rPr>
        <w:t xml:space="preserve"> He also explained that plot inspections would continue </w:t>
      </w:r>
      <w:r w:rsidR="009F32BB">
        <w:rPr>
          <w:rFonts w:ascii="Times New Roman" w:hAnsi="Times New Roman" w:cs="Times New Roman"/>
          <w:sz w:val="24"/>
          <w:szCs w:val="24"/>
        </w:rPr>
        <w:t xml:space="preserve">before each of the </w:t>
      </w:r>
      <w:r w:rsidR="00692C33">
        <w:rPr>
          <w:rFonts w:ascii="Times New Roman" w:hAnsi="Times New Roman" w:cs="Times New Roman"/>
          <w:sz w:val="24"/>
          <w:szCs w:val="24"/>
        </w:rPr>
        <w:t>forthcoming</w:t>
      </w:r>
      <w:r w:rsidR="009F32BB">
        <w:rPr>
          <w:rFonts w:ascii="Times New Roman" w:hAnsi="Times New Roman" w:cs="Times New Roman"/>
          <w:sz w:val="24"/>
          <w:szCs w:val="24"/>
        </w:rPr>
        <w:t xml:space="preserve"> committee meetings</w:t>
      </w:r>
      <w:r w:rsidR="008F0C5D">
        <w:rPr>
          <w:rFonts w:ascii="Times New Roman" w:hAnsi="Times New Roman" w:cs="Times New Roman"/>
          <w:sz w:val="24"/>
          <w:szCs w:val="24"/>
        </w:rPr>
        <w:t>.</w:t>
      </w:r>
    </w:p>
    <w:p w14:paraId="38F73EE9" w14:textId="307F95EC" w:rsidR="008F0C5D" w:rsidRDefault="008F0C5D" w:rsidP="006838D1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Secretary </w:t>
      </w:r>
      <w:r w:rsidR="00F6045B">
        <w:rPr>
          <w:rFonts w:ascii="Times New Roman" w:hAnsi="Times New Roman" w:cs="Times New Roman"/>
          <w:sz w:val="24"/>
          <w:szCs w:val="24"/>
        </w:rPr>
        <w:t xml:space="preserve">explained that two plots (17a and 18a) </w:t>
      </w:r>
      <w:r w:rsidR="00A2002C">
        <w:rPr>
          <w:rFonts w:ascii="Times New Roman" w:hAnsi="Times New Roman" w:cs="Times New Roman"/>
          <w:sz w:val="24"/>
          <w:szCs w:val="24"/>
        </w:rPr>
        <w:t>are now the Hobbs Community Garden</w:t>
      </w:r>
      <w:r w:rsidR="00E73433">
        <w:rPr>
          <w:rFonts w:ascii="Times New Roman" w:hAnsi="Times New Roman" w:cs="Times New Roman"/>
          <w:sz w:val="24"/>
          <w:szCs w:val="24"/>
        </w:rPr>
        <w:t xml:space="preserve"> which is being run by two Middleton on Sea parish councillors</w:t>
      </w:r>
      <w:r w:rsidR="002A2AE0">
        <w:rPr>
          <w:rFonts w:ascii="Times New Roman" w:hAnsi="Times New Roman" w:cs="Times New Roman"/>
          <w:sz w:val="24"/>
          <w:szCs w:val="24"/>
        </w:rPr>
        <w:t xml:space="preserve"> and he asked Bridgette Macilwaine</w:t>
      </w:r>
      <w:r w:rsidR="004445DD">
        <w:rPr>
          <w:rFonts w:ascii="Times New Roman" w:hAnsi="Times New Roman" w:cs="Times New Roman"/>
          <w:sz w:val="24"/>
          <w:szCs w:val="24"/>
        </w:rPr>
        <w:t>, one of those councillors</w:t>
      </w:r>
      <w:r w:rsidR="00BA5669">
        <w:rPr>
          <w:rFonts w:ascii="Times New Roman" w:hAnsi="Times New Roman" w:cs="Times New Roman"/>
          <w:sz w:val="24"/>
          <w:szCs w:val="24"/>
        </w:rPr>
        <w:t>,</w:t>
      </w:r>
      <w:r w:rsidR="002A2AE0">
        <w:rPr>
          <w:rFonts w:ascii="Times New Roman" w:hAnsi="Times New Roman" w:cs="Times New Roman"/>
          <w:sz w:val="24"/>
          <w:szCs w:val="24"/>
        </w:rPr>
        <w:t xml:space="preserve"> to outline the project.</w:t>
      </w:r>
    </w:p>
    <w:p w14:paraId="38363FBC" w14:textId="6AB08341" w:rsidR="001B57A0" w:rsidRDefault="001B57A0" w:rsidP="006838D1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also explained that at </w:t>
      </w:r>
      <w:r w:rsidR="00794E5D">
        <w:rPr>
          <w:rFonts w:ascii="Times New Roman" w:hAnsi="Times New Roman" w:cs="Times New Roman"/>
          <w:sz w:val="24"/>
          <w:szCs w:val="24"/>
        </w:rPr>
        <w:t xml:space="preserve">the last committee meeting it had been agreed that a suggestions box be placed in the main shed for </w:t>
      </w:r>
      <w:r w:rsidR="00AA4EFB">
        <w:rPr>
          <w:rFonts w:ascii="Times New Roman" w:hAnsi="Times New Roman" w:cs="Times New Roman"/>
          <w:sz w:val="24"/>
          <w:szCs w:val="24"/>
        </w:rPr>
        <w:t xml:space="preserve">members to communicate with the Committee and that at the end of the season, with plot holders consent, </w:t>
      </w:r>
      <w:r w:rsidR="00631815">
        <w:rPr>
          <w:rFonts w:ascii="Times New Roman" w:hAnsi="Times New Roman" w:cs="Times New Roman"/>
          <w:sz w:val="24"/>
          <w:szCs w:val="24"/>
        </w:rPr>
        <w:t xml:space="preserve">any surplus produce </w:t>
      </w:r>
      <w:r w:rsidR="003316D8">
        <w:rPr>
          <w:rFonts w:ascii="Times New Roman" w:hAnsi="Times New Roman" w:cs="Times New Roman"/>
          <w:sz w:val="24"/>
          <w:szCs w:val="24"/>
        </w:rPr>
        <w:t>will be collected and donated to local food banks.</w:t>
      </w:r>
    </w:p>
    <w:p w14:paraId="78E7103D" w14:textId="1C841CBC" w:rsidR="000E680E" w:rsidRPr="00756B27" w:rsidRDefault="000E680E" w:rsidP="000E680E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756B27">
        <w:rPr>
          <w:rFonts w:ascii="Times New Roman" w:hAnsi="Times New Roman" w:cs="Times New Roman"/>
          <w:sz w:val="24"/>
          <w:szCs w:val="24"/>
          <w:u w:val="single"/>
        </w:rPr>
        <w:t>The Society’s Rules</w:t>
      </w:r>
      <w:r w:rsidR="00D044DC" w:rsidRPr="00756B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1DC695B" w14:textId="23C4E78C" w:rsidR="003316D8" w:rsidRDefault="00D044DC" w:rsidP="003316D8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explained that the Society’s Rules</w:t>
      </w:r>
      <w:r w:rsidR="00472A6F">
        <w:rPr>
          <w:rFonts w:ascii="Times New Roman" w:hAnsi="Times New Roman" w:cs="Times New Roman"/>
          <w:sz w:val="24"/>
          <w:szCs w:val="24"/>
        </w:rPr>
        <w:t>,</w:t>
      </w:r>
      <w:r w:rsidR="00D5068E" w:rsidRPr="00D5068E">
        <w:rPr>
          <w:rFonts w:ascii="Times New Roman" w:hAnsi="Times New Roman" w:cs="Times New Roman"/>
          <w:sz w:val="24"/>
          <w:szCs w:val="24"/>
        </w:rPr>
        <w:t xml:space="preserve"> </w:t>
      </w:r>
      <w:r w:rsidR="00D5068E">
        <w:rPr>
          <w:rFonts w:ascii="Times New Roman" w:hAnsi="Times New Roman" w:cs="Times New Roman"/>
          <w:sz w:val="24"/>
          <w:szCs w:val="24"/>
        </w:rPr>
        <w:t>which are part of the tenancy renewal document</w:t>
      </w:r>
      <w:r w:rsidR="00D5068E">
        <w:rPr>
          <w:rFonts w:ascii="Times New Roman" w:hAnsi="Times New Roman" w:cs="Times New Roman"/>
          <w:sz w:val="24"/>
          <w:szCs w:val="24"/>
        </w:rPr>
        <w:t xml:space="preserve">, </w:t>
      </w:r>
      <w:r w:rsidR="00472A6F">
        <w:rPr>
          <w:rFonts w:ascii="Times New Roman" w:hAnsi="Times New Roman" w:cs="Times New Roman"/>
          <w:sz w:val="24"/>
          <w:szCs w:val="24"/>
        </w:rPr>
        <w:t xml:space="preserve">had been amended since the last AGM </w:t>
      </w:r>
      <w:r w:rsidR="00D0451C">
        <w:rPr>
          <w:rFonts w:ascii="Times New Roman" w:hAnsi="Times New Roman" w:cs="Times New Roman"/>
          <w:sz w:val="24"/>
          <w:szCs w:val="24"/>
        </w:rPr>
        <w:t xml:space="preserve">and Tony Kerslake </w:t>
      </w:r>
      <w:r w:rsidR="00CD1FD3">
        <w:rPr>
          <w:rFonts w:ascii="Times New Roman" w:hAnsi="Times New Roman" w:cs="Times New Roman"/>
          <w:sz w:val="24"/>
          <w:szCs w:val="24"/>
        </w:rPr>
        <w:t xml:space="preserve">outlined the changes which were then accepted by the </w:t>
      </w:r>
      <w:r w:rsidR="00756B27">
        <w:rPr>
          <w:rFonts w:ascii="Times New Roman" w:hAnsi="Times New Roman" w:cs="Times New Roman"/>
          <w:sz w:val="24"/>
          <w:szCs w:val="24"/>
        </w:rPr>
        <w:t>Meeting.</w:t>
      </w:r>
    </w:p>
    <w:p w14:paraId="5118278E" w14:textId="77777777" w:rsidR="00D67FA6" w:rsidRDefault="00D67FA6" w:rsidP="003316D8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200B5034" w14:textId="77777777" w:rsidR="00D67FA6" w:rsidRDefault="00D67FA6" w:rsidP="003316D8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5366EA8C" w14:textId="77777777" w:rsidR="000E680E" w:rsidRPr="00625FE4" w:rsidRDefault="000E680E" w:rsidP="000E680E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625FE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The Society’s Constitution </w:t>
      </w:r>
    </w:p>
    <w:p w14:paraId="2E40D666" w14:textId="16591908" w:rsidR="000E680E" w:rsidRPr="00625FE4" w:rsidRDefault="00756B27" w:rsidP="00625FE4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Secretary explained that a member of the Society had suggested some </w:t>
      </w:r>
      <w:r w:rsidR="00D67FA6">
        <w:rPr>
          <w:rFonts w:ascii="Times New Roman" w:hAnsi="Times New Roman" w:cs="Times New Roman"/>
          <w:sz w:val="24"/>
          <w:szCs w:val="24"/>
        </w:rPr>
        <w:t>alterations and additions were needed to the Constitution</w:t>
      </w:r>
      <w:r w:rsidR="00440006">
        <w:rPr>
          <w:rFonts w:ascii="Times New Roman" w:hAnsi="Times New Roman" w:cs="Times New Roman"/>
          <w:sz w:val="24"/>
          <w:szCs w:val="24"/>
        </w:rPr>
        <w:t xml:space="preserve"> and that these had been carefully considered at the recent committee </w:t>
      </w:r>
      <w:r w:rsidR="00E46120">
        <w:rPr>
          <w:rFonts w:ascii="Times New Roman" w:hAnsi="Times New Roman" w:cs="Times New Roman"/>
          <w:sz w:val="24"/>
          <w:szCs w:val="24"/>
        </w:rPr>
        <w:t>meeting. A number of amendments had duly been made and these were read</w:t>
      </w:r>
      <w:r w:rsidR="00FD22CB">
        <w:rPr>
          <w:rFonts w:ascii="Times New Roman" w:hAnsi="Times New Roman" w:cs="Times New Roman"/>
          <w:sz w:val="24"/>
          <w:szCs w:val="24"/>
        </w:rPr>
        <w:t xml:space="preserve"> out at the Meeting and accepted by the members present.</w:t>
      </w:r>
      <w:r w:rsidR="00411D3C">
        <w:rPr>
          <w:rFonts w:ascii="Times New Roman" w:hAnsi="Times New Roman" w:cs="Times New Roman"/>
          <w:sz w:val="24"/>
          <w:szCs w:val="24"/>
        </w:rPr>
        <w:t xml:space="preserve"> The Secretary agreed to rewrite the Constitution as necessary and circulate the </w:t>
      </w:r>
      <w:r w:rsidR="0008425A">
        <w:rPr>
          <w:rFonts w:ascii="Times New Roman" w:hAnsi="Times New Roman" w:cs="Times New Roman"/>
          <w:sz w:val="24"/>
          <w:szCs w:val="24"/>
        </w:rPr>
        <w:t xml:space="preserve">revised document with </w:t>
      </w:r>
      <w:r w:rsidR="003770C5">
        <w:rPr>
          <w:rFonts w:ascii="Times New Roman" w:hAnsi="Times New Roman" w:cs="Times New Roman"/>
          <w:sz w:val="24"/>
          <w:szCs w:val="24"/>
        </w:rPr>
        <w:t xml:space="preserve">the </w:t>
      </w:r>
      <w:r w:rsidR="0008425A">
        <w:rPr>
          <w:rFonts w:ascii="Times New Roman" w:hAnsi="Times New Roman" w:cs="Times New Roman"/>
          <w:sz w:val="24"/>
          <w:szCs w:val="24"/>
        </w:rPr>
        <w:t>tenancy renewal paperwork in</w:t>
      </w:r>
      <w:r w:rsidR="003770C5">
        <w:rPr>
          <w:rFonts w:ascii="Times New Roman" w:hAnsi="Times New Roman" w:cs="Times New Roman"/>
          <w:sz w:val="24"/>
          <w:szCs w:val="24"/>
        </w:rPr>
        <w:t xml:space="preserve"> late February</w:t>
      </w:r>
      <w:r w:rsidR="00625FE4">
        <w:rPr>
          <w:rFonts w:ascii="Times New Roman" w:hAnsi="Times New Roman" w:cs="Times New Roman"/>
          <w:sz w:val="24"/>
          <w:szCs w:val="24"/>
        </w:rPr>
        <w:t>/</w:t>
      </w:r>
      <w:r w:rsidR="003770C5">
        <w:rPr>
          <w:rFonts w:ascii="Times New Roman" w:hAnsi="Times New Roman" w:cs="Times New Roman"/>
          <w:sz w:val="24"/>
          <w:szCs w:val="24"/>
        </w:rPr>
        <w:t xml:space="preserve">early </w:t>
      </w:r>
      <w:r w:rsidR="0008425A">
        <w:rPr>
          <w:rFonts w:ascii="Times New Roman" w:hAnsi="Times New Roman" w:cs="Times New Roman"/>
          <w:sz w:val="24"/>
          <w:szCs w:val="24"/>
        </w:rPr>
        <w:t>March</w:t>
      </w:r>
      <w:r w:rsidR="00625FE4">
        <w:rPr>
          <w:rFonts w:ascii="Times New Roman" w:hAnsi="Times New Roman" w:cs="Times New Roman"/>
          <w:sz w:val="24"/>
          <w:szCs w:val="24"/>
        </w:rPr>
        <w:t>.</w:t>
      </w:r>
    </w:p>
    <w:p w14:paraId="086DE338" w14:textId="77777777" w:rsidR="000E680E" w:rsidRPr="005F627A" w:rsidRDefault="000E680E" w:rsidP="000E680E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5F627A">
        <w:rPr>
          <w:rFonts w:ascii="Times New Roman" w:hAnsi="Times New Roman" w:cs="Times New Roman"/>
          <w:sz w:val="24"/>
          <w:szCs w:val="24"/>
          <w:u w:val="single"/>
        </w:rPr>
        <w:t>Social events – report and future dates – charity for 2026</w:t>
      </w:r>
    </w:p>
    <w:p w14:paraId="2AFF6364" w14:textId="787BB091" w:rsidR="00A33184" w:rsidRPr="003614CC" w:rsidRDefault="00A33184" w:rsidP="00A33184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 Weller </w:t>
      </w:r>
      <w:r w:rsidR="00370EF3">
        <w:rPr>
          <w:rFonts w:ascii="Times New Roman" w:hAnsi="Times New Roman" w:cs="Times New Roman"/>
          <w:sz w:val="24"/>
          <w:szCs w:val="24"/>
        </w:rPr>
        <w:t xml:space="preserve">commented on the success of the 2025 social events </w:t>
      </w:r>
      <w:r w:rsidR="00724D76">
        <w:rPr>
          <w:rFonts w:ascii="Times New Roman" w:hAnsi="Times New Roman" w:cs="Times New Roman"/>
          <w:sz w:val="24"/>
          <w:szCs w:val="24"/>
        </w:rPr>
        <w:t>and the plans for the coming year with a Plant</w:t>
      </w:r>
      <w:r w:rsidR="005A4484">
        <w:rPr>
          <w:rFonts w:ascii="Times New Roman" w:hAnsi="Times New Roman" w:cs="Times New Roman"/>
          <w:sz w:val="24"/>
          <w:szCs w:val="24"/>
        </w:rPr>
        <w:t xml:space="preserve"> and Cake Sale and seed swap in April</w:t>
      </w:r>
      <w:r w:rsidR="009C6994">
        <w:rPr>
          <w:rFonts w:ascii="Times New Roman" w:hAnsi="Times New Roman" w:cs="Times New Roman"/>
          <w:sz w:val="24"/>
          <w:szCs w:val="24"/>
        </w:rPr>
        <w:t>; a barbecue in August and an end of season event in November</w:t>
      </w:r>
      <w:r w:rsidR="004B6873">
        <w:rPr>
          <w:rFonts w:ascii="Times New Roman" w:hAnsi="Times New Roman" w:cs="Times New Roman"/>
          <w:sz w:val="24"/>
          <w:szCs w:val="24"/>
        </w:rPr>
        <w:t xml:space="preserve">. All details will be sent to members in </w:t>
      </w:r>
      <w:r w:rsidR="00C24DE0">
        <w:rPr>
          <w:rFonts w:ascii="Times New Roman" w:hAnsi="Times New Roman" w:cs="Times New Roman"/>
          <w:sz w:val="24"/>
          <w:szCs w:val="24"/>
        </w:rPr>
        <w:t>the next few weeks.</w:t>
      </w:r>
      <w:r w:rsidR="005F627A">
        <w:rPr>
          <w:rFonts w:ascii="Times New Roman" w:hAnsi="Times New Roman" w:cs="Times New Roman"/>
          <w:sz w:val="24"/>
          <w:szCs w:val="24"/>
        </w:rPr>
        <w:t xml:space="preserve"> Proceeds from </w:t>
      </w:r>
      <w:r w:rsidR="00F47EAC">
        <w:rPr>
          <w:rFonts w:ascii="Times New Roman" w:hAnsi="Times New Roman" w:cs="Times New Roman"/>
          <w:sz w:val="24"/>
          <w:szCs w:val="24"/>
        </w:rPr>
        <w:t>these events will go t</w:t>
      </w:r>
      <w:r w:rsidR="003446EF">
        <w:rPr>
          <w:rFonts w:ascii="Times New Roman" w:hAnsi="Times New Roman" w:cs="Times New Roman"/>
          <w:sz w:val="24"/>
          <w:szCs w:val="24"/>
        </w:rPr>
        <w:t>o this year’s chosen charity</w:t>
      </w:r>
      <w:r w:rsidR="00F840F7">
        <w:rPr>
          <w:rFonts w:ascii="Times New Roman" w:hAnsi="Times New Roman" w:cs="Times New Roman"/>
          <w:sz w:val="24"/>
          <w:szCs w:val="24"/>
        </w:rPr>
        <w:t xml:space="preserve"> -</w:t>
      </w:r>
      <w:r w:rsidR="003446EF">
        <w:rPr>
          <w:rFonts w:ascii="Times New Roman" w:hAnsi="Times New Roman" w:cs="Times New Roman"/>
          <w:sz w:val="24"/>
          <w:szCs w:val="24"/>
        </w:rPr>
        <w:t xml:space="preserve"> My Sister’s House</w:t>
      </w:r>
      <w:r w:rsidR="00351074">
        <w:rPr>
          <w:rFonts w:ascii="Times New Roman" w:hAnsi="Times New Roman" w:cs="Times New Roman"/>
          <w:sz w:val="24"/>
          <w:szCs w:val="24"/>
        </w:rPr>
        <w:t>.</w:t>
      </w:r>
    </w:p>
    <w:p w14:paraId="7AB29EDA" w14:textId="77777777" w:rsidR="000E680E" w:rsidRPr="00D36F03" w:rsidRDefault="000E680E" w:rsidP="000E680E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D36F03">
        <w:rPr>
          <w:rFonts w:ascii="Times New Roman" w:hAnsi="Times New Roman" w:cs="Times New Roman"/>
          <w:sz w:val="24"/>
          <w:szCs w:val="24"/>
          <w:u w:val="single"/>
        </w:rPr>
        <w:t xml:space="preserve">Questions from the floor </w:t>
      </w:r>
    </w:p>
    <w:p w14:paraId="0A9EBE15" w14:textId="61EAAAF3" w:rsidR="005F0726" w:rsidRDefault="005F0726" w:rsidP="005F0726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questions were dealt with during individual </w:t>
      </w:r>
      <w:r w:rsidR="00762D31">
        <w:rPr>
          <w:rFonts w:ascii="Times New Roman" w:hAnsi="Times New Roman" w:cs="Times New Roman"/>
          <w:sz w:val="24"/>
          <w:szCs w:val="24"/>
        </w:rPr>
        <w:t>agenda items.</w:t>
      </w:r>
    </w:p>
    <w:p w14:paraId="4834407E" w14:textId="7990541D" w:rsidR="00762D31" w:rsidRPr="009E00D8" w:rsidRDefault="00762D31" w:rsidP="005F0726">
      <w:pPr>
        <w:pStyle w:val="ListParagraph"/>
        <w:spacing w:line="48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problem of waste materials on plots taken over from previous </w:t>
      </w:r>
      <w:r w:rsidR="00B726C6">
        <w:rPr>
          <w:rFonts w:ascii="Times New Roman" w:hAnsi="Times New Roman" w:cs="Times New Roman"/>
          <w:sz w:val="24"/>
          <w:szCs w:val="24"/>
        </w:rPr>
        <w:t>tenant</w:t>
      </w:r>
      <w:r w:rsidR="00195484">
        <w:rPr>
          <w:rFonts w:ascii="Times New Roman" w:hAnsi="Times New Roman" w:cs="Times New Roman"/>
          <w:sz w:val="24"/>
          <w:szCs w:val="24"/>
        </w:rPr>
        <w:t>s</w:t>
      </w:r>
      <w:r w:rsidR="00B726C6">
        <w:rPr>
          <w:rFonts w:ascii="Times New Roman" w:hAnsi="Times New Roman" w:cs="Times New Roman"/>
          <w:sz w:val="24"/>
          <w:szCs w:val="24"/>
        </w:rPr>
        <w:t xml:space="preserve"> was raised with particular problems being </w:t>
      </w:r>
      <w:r w:rsidR="007E1AF6">
        <w:rPr>
          <w:rFonts w:ascii="Times New Roman" w:hAnsi="Times New Roman" w:cs="Times New Roman"/>
          <w:sz w:val="24"/>
          <w:szCs w:val="24"/>
        </w:rPr>
        <w:t xml:space="preserve">old tyres, plastic and carpeting. It was suggested that a collection point </w:t>
      </w:r>
      <w:r w:rsidR="00D63770">
        <w:rPr>
          <w:rFonts w:ascii="Times New Roman" w:hAnsi="Times New Roman" w:cs="Times New Roman"/>
          <w:sz w:val="24"/>
          <w:szCs w:val="24"/>
        </w:rPr>
        <w:t xml:space="preserve">might be set up at the </w:t>
      </w:r>
      <w:r w:rsidR="00D36F03">
        <w:rPr>
          <w:rFonts w:ascii="Times New Roman" w:hAnsi="Times New Roman" w:cs="Times New Roman"/>
          <w:sz w:val="24"/>
          <w:szCs w:val="24"/>
        </w:rPr>
        <w:t>end of season social event.</w:t>
      </w:r>
    </w:p>
    <w:p w14:paraId="34CC4775" w14:textId="77777777" w:rsidR="000E680E" w:rsidRDefault="000E680E"/>
    <w:sectPr w:rsidR="000E6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503F"/>
    <w:multiLevelType w:val="hybridMultilevel"/>
    <w:tmpl w:val="E9AAA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0E"/>
    <w:rsid w:val="00025D37"/>
    <w:rsid w:val="00045518"/>
    <w:rsid w:val="000717FF"/>
    <w:rsid w:val="0008425A"/>
    <w:rsid w:val="000867FA"/>
    <w:rsid w:val="000E680E"/>
    <w:rsid w:val="00107663"/>
    <w:rsid w:val="00127C40"/>
    <w:rsid w:val="00177BDE"/>
    <w:rsid w:val="00195484"/>
    <w:rsid w:val="001B57A0"/>
    <w:rsid w:val="001B6DF1"/>
    <w:rsid w:val="001D1DE7"/>
    <w:rsid w:val="002219CB"/>
    <w:rsid w:val="002464A8"/>
    <w:rsid w:val="0025620D"/>
    <w:rsid w:val="002A2AE0"/>
    <w:rsid w:val="00320819"/>
    <w:rsid w:val="003316D8"/>
    <w:rsid w:val="003446EF"/>
    <w:rsid w:val="00351074"/>
    <w:rsid w:val="00353266"/>
    <w:rsid w:val="00370EF3"/>
    <w:rsid w:val="003770C5"/>
    <w:rsid w:val="003C05DC"/>
    <w:rsid w:val="003D259A"/>
    <w:rsid w:val="003F070D"/>
    <w:rsid w:val="00411D3C"/>
    <w:rsid w:val="00440006"/>
    <w:rsid w:val="004445DD"/>
    <w:rsid w:val="00472A6F"/>
    <w:rsid w:val="004B6873"/>
    <w:rsid w:val="004D28E8"/>
    <w:rsid w:val="00524527"/>
    <w:rsid w:val="005A4484"/>
    <w:rsid w:val="005D6384"/>
    <w:rsid w:val="005F0726"/>
    <w:rsid w:val="005F627A"/>
    <w:rsid w:val="00625FE4"/>
    <w:rsid w:val="00631815"/>
    <w:rsid w:val="00646805"/>
    <w:rsid w:val="00681E60"/>
    <w:rsid w:val="006838D1"/>
    <w:rsid w:val="00692C33"/>
    <w:rsid w:val="006D64E5"/>
    <w:rsid w:val="00724D76"/>
    <w:rsid w:val="00726C24"/>
    <w:rsid w:val="00756B27"/>
    <w:rsid w:val="00762D31"/>
    <w:rsid w:val="00773EB9"/>
    <w:rsid w:val="007819FC"/>
    <w:rsid w:val="00791D4C"/>
    <w:rsid w:val="00794E5D"/>
    <w:rsid w:val="007A2607"/>
    <w:rsid w:val="007B1F6E"/>
    <w:rsid w:val="007C4B9E"/>
    <w:rsid w:val="007E1AF6"/>
    <w:rsid w:val="007E67D9"/>
    <w:rsid w:val="00820BD5"/>
    <w:rsid w:val="008777D6"/>
    <w:rsid w:val="008A174A"/>
    <w:rsid w:val="008F0C5D"/>
    <w:rsid w:val="00911B37"/>
    <w:rsid w:val="00991315"/>
    <w:rsid w:val="00993616"/>
    <w:rsid w:val="009C6994"/>
    <w:rsid w:val="009F32BB"/>
    <w:rsid w:val="00A2002C"/>
    <w:rsid w:val="00A26BDF"/>
    <w:rsid w:val="00A33184"/>
    <w:rsid w:val="00A37681"/>
    <w:rsid w:val="00A52C0E"/>
    <w:rsid w:val="00A61074"/>
    <w:rsid w:val="00AA4EFB"/>
    <w:rsid w:val="00AB1A47"/>
    <w:rsid w:val="00B21186"/>
    <w:rsid w:val="00B726C6"/>
    <w:rsid w:val="00B7283A"/>
    <w:rsid w:val="00BA5669"/>
    <w:rsid w:val="00BC64E4"/>
    <w:rsid w:val="00C24DE0"/>
    <w:rsid w:val="00CD1FD3"/>
    <w:rsid w:val="00CE1CD9"/>
    <w:rsid w:val="00D044DC"/>
    <w:rsid w:val="00D0451C"/>
    <w:rsid w:val="00D12F54"/>
    <w:rsid w:val="00D36D9C"/>
    <w:rsid w:val="00D36F03"/>
    <w:rsid w:val="00D5068E"/>
    <w:rsid w:val="00D63770"/>
    <w:rsid w:val="00D67FA6"/>
    <w:rsid w:val="00D9769D"/>
    <w:rsid w:val="00E46120"/>
    <w:rsid w:val="00E73433"/>
    <w:rsid w:val="00F47EAC"/>
    <w:rsid w:val="00F6045B"/>
    <w:rsid w:val="00F840F7"/>
    <w:rsid w:val="00F95897"/>
    <w:rsid w:val="00FC58A6"/>
    <w:rsid w:val="00F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0A15"/>
  <w15:chartTrackingRefBased/>
  <w15:docId w15:val="{D0868824-76F7-48EC-BC02-C84B93C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80E"/>
    <w:pPr>
      <w:spacing w:after="0" w:line="240" w:lineRule="auto"/>
    </w:pPr>
    <w:rPr>
      <w:rFonts w:eastAsiaTheme="minorEastAsia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8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8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8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8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Martin</dc:creator>
  <cp:keywords/>
  <dc:description/>
  <cp:lastModifiedBy>Geoff Martin</cp:lastModifiedBy>
  <cp:revision>99</cp:revision>
  <dcterms:created xsi:type="dcterms:W3CDTF">2026-02-01T15:49:00Z</dcterms:created>
  <dcterms:modified xsi:type="dcterms:W3CDTF">2026-02-01T17:15:00Z</dcterms:modified>
</cp:coreProperties>
</file>