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DA3E" w14:textId="77777777" w:rsidR="005D3D25" w:rsidRDefault="005D3D25" w:rsidP="005D3D25">
      <w:pPr>
        <w:rPr>
          <w:rFonts w:ascii="Verdana" w:eastAsia="Verdana" w:hAnsi="Verdana" w:cs="Verdana"/>
          <w:sz w:val="24"/>
          <w:szCs w:val="24"/>
        </w:rPr>
      </w:pPr>
    </w:p>
    <w:p w14:paraId="749165B8" w14:textId="77777777" w:rsidR="005D3D25" w:rsidRDefault="005D3D25" w:rsidP="005D3D25">
      <w:pPr>
        <w:jc w:val="center"/>
        <w:rPr>
          <w:rFonts w:ascii="Verdana" w:eastAsia="Verdana" w:hAnsi="Verdana" w:cs="Verdana"/>
          <w:sz w:val="24"/>
          <w:szCs w:val="24"/>
        </w:rPr>
      </w:pPr>
    </w:p>
    <w:p w14:paraId="08F844F3" w14:textId="77777777" w:rsidR="005D3D25" w:rsidRPr="001E3844" w:rsidRDefault="005D3D25" w:rsidP="005D3D25">
      <w:pPr>
        <w:jc w:val="center"/>
        <w:rPr>
          <w:rFonts w:ascii="Verdana" w:eastAsia="Verdana" w:hAnsi="Verdana" w:cs="Verdana"/>
          <w:sz w:val="24"/>
          <w:szCs w:val="24"/>
        </w:rPr>
      </w:pPr>
      <w:r w:rsidRPr="001E3844">
        <w:rPr>
          <w:rFonts w:ascii="Verdana" w:eastAsia="Verdana" w:hAnsi="Verdana" w:cs="Verdana"/>
          <w:noProof/>
          <w:sz w:val="24"/>
          <w:szCs w:val="24"/>
        </w:rPr>
        <w:drawing>
          <wp:inline distT="0" distB="0" distL="0" distR="0" wp14:anchorId="4E16F5E6" wp14:editId="61E4522B">
            <wp:extent cx="1905000" cy="1905000"/>
            <wp:effectExtent l="0" t="0" r="0" b="0"/>
            <wp:docPr id="1979275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3779D08E" w14:textId="77777777" w:rsidR="005D3D25" w:rsidRPr="001E3844" w:rsidRDefault="005D3D25" w:rsidP="005D3D25">
      <w:pPr>
        <w:rPr>
          <w:rFonts w:ascii="Verdana" w:eastAsia="Verdana" w:hAnsi="Verdana" w:cs="Verdana"/>
          <w:sz w:val="24"/>
          <w:szCs w:val="24"/>
        </w:rPr>
      </w:pPr>
    </w:p>
    <w:p w14:paraId="5742ACDA" w14:textId="77777777" w:rsidR="005D3D25" w:rsidRPr="001E3844" w:rsidRDefault="005D3D25" w:rsidP="005D3D25">
      <w:pPr>
        <w:rPr>
          <w:rFonts w:ascii="Verdana" w:eastAsia="Verdana" w:hAnsi="Verdana" w:cs="Verdana"/>
          <w:sz w:val="24"/>
          <w:szCs w:val="24"/>
        </w:rPr>
      </w:pPr>
    </w:p>
    <w:p w14:paraId="33EE1C29" w14:textId="77777777" w:rsidR="005D3D25" w:rsidRPr="001E3844" w:rsidRDefault="005D3D25" w:rsidP="005D3D25">
      <w:pPr>
        <w:jc w:val="center"/>
        <w:rPr>
          <w:rFonts w:eastAsia="Verdana"/>
          <w:b/>
          <w:sz w:val="96"/>
          <w:szCs w:val="96"/>
        </w:rPr>
      </w:pPr>
    </w:p>
    <w:p w14:paraId="50BB1920" w14:textId="77777777" w:rsidR="005D3D25" w:rsidRPr="001E3844" w:rsidRDefault="005D3D25" w:rsidP="005D3D25">
      <w:pPr>
        <w:jc w:val="center"/>
        <w:rPr>
          <w:rFonts w:eastAsia="Verdana"/>
          <w:b/>
          <w:sz w:val="96"/>
          <w:szCs w:val="96"/>
        </w:rPr>
      </w:pPr>
      <w:r w:rsidRPr="001E3844">
        <w:rPr>
          <w:rFonts w:eastAsia="Verdana"/>
          <w:b/>
          <w:sz w:val="96"/>
          <w:szCs w:val="96"/>
        </w:rPr>
        <w:t>Bendigo Baseball Association</w:t>
      </w:r>
    </w:p>
    <w:p w14:paraId="34BFBE5C" w14:textId="77777777" w:rsidR="005D3D25" w:rsidRPr="001E3844" w:rsidRDefault="005D3D25" w:rsidP="005D3D25">
      <w:pPr>
        <w:jc w:val="center"/>
        <w:rPr>
          <w:rFonts w:eastAsia="Verdana"/>
          <w:b/>
          <w:sz w:val="24"/>
          <w:szCs w:val="24"/>
        </w:rPr>
      </w:pPr>
    </w:p>
    <w:p w14:paraId="3AF6B22E" w14:textId="77777777" w:rsidR="005D3D25" w:rsidRPr="001E3844" w:rsidRDefault="005D3D25" w:rsidP="005D3D25">
      <w:pPr>
        <w:jc w:val="center"/>
        <w:rPr>
          <w:rFonts w:eastAsia="Verdana"/>
          <w:b/>
          <w:sz w:val="40"/>
          <w:szCs w:val="40"/>
        </w:rPr>
      </w:pPr>
    </w:p>
    <w:p w14:paraId="251E51A0" w14:textId="4C1FB00C" w:rsidR="005D3D25" w:rsidRPr="001E3844" w:rsidRDefault="005D3D25" w:rsidP="005D3D25">
      <w:pPr>
        <w:jc w:val="center"/>
        <w:rPr>
          <w:rFonts w:eastAsia="Verdana"/>
          <w:b/>
          <w:sz w:val="40"/>
          <w:szCs w:val="40"/>
        </w:rPr>
      </w:pPr>
      <w:r w:rsidRPr="001E3844">
        <w:rPr>
          <w:rFonts w:eastAsia="Verdana"/>
          <w:b/>
          <w:sz w:val="40"/>
          <w:szCs w:val="40"/>
        </w:rPr>
        <w:t>Governing Document #2</w:t>
      </w:r>
    </w:p>
    <w:p w14:paraId="172E2279" w14:textId="77777777" w:rsidR="005D3D25" w:rsidRPr="001E3844" w:rsidRDefault="005D3D25" w:rsidP="005D3D25">
      <w:pPr>
        <w:jc w:val="center"/>
        <w:rPr>
          <w:rFonts w:eastAsia="Verdana"/>
          <w:b/>
          <w:sz w:val="40"/>
          <w:szCs w:val="40"/>
        </w:rPr>
      </w:pPr>
    </w:p>
    <w:p w14:paraId="5FED2A09" w14:textId="0BE37FB8" w:rsidR="005D3D25" w:rsidRPr="001E3844" w:rsidRDefault="005D3D25" w:rsidP="005D3D25">
      <w:pPr>
        <w:jc w:val="center"/>
        <w:rPr>
          <w:rFonts w:eastAsia="Verdana"/>
          <w:b/>
          <w:sz w:val="40"/>
          <w:szCs w:val="40"/>
        </w:rPr>
      </w:pPr>
      <w:r w:rsidRPr="001E3844">
        <w:rPr>
          <w:rFonts w:eastAsia="Verdana"/>
          <w:b/>
          <w:sz w:val="40"/>
          <w:szCs w:val="40"/>
        </w:rPr>
        <w:t>General Playing Conditions</w:t>
      </w:r>
    </w:p>
    <w:p w14:paraId="49722D97" w14:textId="77777777" w:rsidR="004136C1" w:rsidRPr="001E3844" w:rsidRDefault="004136C1">
      <w:r w:rsidRPr="001E3844">
        <w:br w:type="page"/>
      </w:r>
    </w:p>
    <w:p w14:paraId="114F5F86" w14:textId="087A0700" w:rsidR="00013CD3" w:rsidRPr="001E3844" w:rsidRDefault="007C3242" w:rsidP="00F00429">
      <w:pPr>
        <w:jc w:val="center"/>
        <w:rPr>
          <w:rFonts w:eastAsia="Verdana"/>
          <w:b/>
          <w:bCs/>
        </w:rPr>
      </w:pPr>
      <w:r w:rsidRPr="001E3844">
        <w:rPr>
          <w:rFonts w:eastAsia="Verdana"/>
          <w:b/>
          <w:bCs/>
        </w:rPr>
        <w:lastRenderedPageBreak/>
        <w:t>Contents</w:t>
      </w:r>
    </w:p>
    <w:p w14:paraId="114F5F87" w14:textId="77777777" w:rsidR="00013CD3" w:rsidRPr="001E3844" w:rsidRDefault="00013CD3" w:rsidP="00F00429">
      <w:pPr>
        <w:widowControl w:val="0"/>
        <w:pBdr>
          <w:top w:val="nil"/>
          <w:left w:val="nil"/>
          <w:bottom w:val="nil"/>
          <w:right w:val="nil"/>
          <w:between w:val="nil"/>
        </w:pBdr>
        <w:spacing w:line="360" w:lineRule="auto"/>
        <w:ind w:left="177"/>
        <w:rPr>
          <w:rFonts w:eastAsia="Verdana"/>
        </w:rPr>
      </w:pPr>
    </w:p>
    <w:p w14:paraId="3AEFCDFD" w14:textId="07533D46"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Sect #</w:t>
      </w:r>
    </w:p>
    <w:p w14:paraId="1CBE442B" w14:textId="1F6E283E"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00EE7BAB" w:rsidRPr="001E3844">
        <w:rPr>
          <w:rFonts w:eastAsia="Verdana"/>
          <w:color w:val="000000"/>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General Playing Conditions</w:t>
      </w:r>
    </w:p>
    <w:p w14:paraId="4A49F69E" w14:textId="341D2F29"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1.1</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Two Teams in One Section</w:t>
      </w:r>
    </w:p>
    <w:p w14:paraId="1286F2CD" w14:textId="1E741B6E"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1.2</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Nomination of ‘Top 6’ Player</w:t>
      </w:r>
    </w:p>
    <w:p w14:paraId="5E1D6F6C" w14:textId="25D69286"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1.3</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Abandoned Matches</w:t>
      </w:r>
    </w:p>
    <w:p w14:paraId="2A4870FB" w14:textId="43344FD7"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Pr="001E3844">
        <w:rPr>
          <w:rFonts w:eastAsia="Verdana"/>
        </w:rPr>
        <w:t>4</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Illegal Players</w:t>
      </w:r>
    </w:p>
    <w:p w14:paraId="3823127E" w14:textId="13BA45CC"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Pr="001E3844">
        <w:rPr>
          <w:rFonts w:eastAsia="Verdana"/>
        </w:rPr>
        <w:t>5</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Eligibility to play Senior Baseball</w:t>
      </w:r>
    </w:p>
    <w:p w14:paraId="3489464A" w14:textId="4D562448"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Pr="001E3844">
        <w:rPr>
          <w:rFonts w:eastAsia="Verdana"/>
        </w:rPr>
        <w:t>6</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00C33282" w:rsidRPr="001E3844">
        <w:rPr>
          <w:rFonts w:eastAsia="Verdana"/>
          <w:color w:val="000000"/>
        </w:rPr>
        <w:t>Number of</w:t>
      </w:r>
      <w:r w:rsidRPr="001E3844">
        <w:rPr>
          <w:rFonts w:eastAsia="Verdana"/>
          <w:color w:val="000000"/>
        </w:rPr>
        <w:t xml:space="preserve"> Matches in </w:t>
      </w:r>
      <w:r w:rsidR="00827C8E" w:rsidRPr="001E3844">
        <w:rPr>
          <w:rFonts w:eastAsia="Verdana"/>
          <w:color w:val="000000"/>
        </w:rPr>
        <w:t>O</w:t>
      </w:r>
      <w:r w:rsidRPr="001E3844">
        <w:rPr>
          <w:rFonts w:eastAsia="Verdana"/>
          <w:color w:val="000000"/>
        </w:rPr>
        <w:t>ne Day</w:t>
      </w:r>
      <w:r w:rsidR="00827C8E" w:rsidRPr="001E3844">
        <w:rPr>
          <w:rFonts w:eastAsia="Verdana"/>
          <w:color w:val="000000"/>
        </w:rPr>
        <w:t xml:space="preserve"> or Round</w:t>
      </w:r>
      <w:r w:rsidRPr="001E3844">
        <w:rPr>
          <w:rFonts w:eastAsia="Verdana"/>
          <w:color w:val="000000"/>
        </w:rPr>
        <w:t xml:space="preserve"> (Exceptions listed)</w:t>
      </w:r>
    </w:p>
    <w:p w14:paraId="115A488C" w14:textId="7270F51D"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00227E60" w:rsidRPr="001E3844">
        <w:rPr>
          <w:rFonts w:eastAsia="Verdana"/>
        </w:rPr>
        <w:t>7</w:t>
      </w:r>
      <w:r w:rsidR="00227E60" w:rsidRPr="001E3844">
        <w:rPr>
          <w:rFonts w:eastAsia="Verdana"/>
        </w:rPr>
        <w:tab/>
      </w:r>
      <w:r w:rsidR="00227E60" w:rsidRPr="001E3844">
        <w:rPr>
          <w:rFonts w:eastAsia="Verdana"/>
        </w:rPr>
        <w:tab/>
      </w:r>
      <w:r w:rsidR="00227E60" w:rsidRPr="001E3844">
        <w:rPr>
          <w:rFonts w:eastAsia="Verdana"/>
        </w:rPr>
        <w:tab/>
      </w:r>
      <w:r w:rsidRPr="001E3844">
        <w:rPr>
          <w:rFonts w:eastAsia="Verdana"/>
          <w:color w:val="000000"/>
        </w:rPr>
        <w:t>Special Rule – Juniors</w:t>
      </w:r>
    </w:p>
    <w:p w14:paraId="4F9DD729" w14:textId="33C5F05E"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00227E60" w:rsidRPr="001E3844">
        <w:rPr>
          <w:rFonts w:eastAsia="Verdana"/>
          <w:color w:val="000000"/>
        </w:rPr>
        <w:t>.8</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Game Start</w:t>
      </w:r>
    </w:p>
    <w:p w14:paraId="7554117D" w14:textId="15BCC9D2"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1.</w:t>
      </w:r>
      <w:r w:rsidRPr="001E3844">
        <w:rPr>
          <w:rFonts w:eastAsia="Verdana"/>
        </w:rPr>
        <w:t>9</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Late Start and Forfeiture / 7 Player Rule</w:t>
      </w:r>
    </w:p>
    <w:p w14:paraId="352FE132" w14:textId="3EB4FBFB"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2.</w:t>
      </w:r>
      <w:r w:rsidRPr="001E3844">
        <w:rPr>
          <w:rFonts w:eastAsia="Verdana"/>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Byes</w:t>
      </w:r>
    </w:p>
    <w:p w14:paraId="08DF0D84" w14:textId="56592DCA"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3.</w:t>
      </w:r>
      <w:r w:rsidRPr="001E3844">
        <w:rPr>
          <w:rFonts w:eastAsia="Verdana"/>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Forfeit</w:t>
      </w:r>
    </w:p>
    <w:p w14:paraId="701625F7" w14:textId="768DCE8E"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4.</w:t>
      </w:r>
      <w:r w:rsidRPr="001E3844">
        <w:rPr>
          <w:rFonts w:eastAsia="Verdana"/>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rPr>
        <w:t>Suspended Games</w:t>
      </w:r>
    </w:p>
    <w:p w14:paraId="1CBB6A98" w14:textId="1D6C5828"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5</w:t>
      </w:r>
      <w:r w:rsidRPr="001E3844">
        <w:rPr>
          <w:rFonts w:eastAsia="Verdana"/>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C</w:t>
      </w:r>
      <w:r w:rsidRPr="001E3844">
        <w:rPr>
          <w:rFonts w:eastAsia="Verdana"/>
        </w:rPr>
        <w:t>lubs Without Junior Teams</w:t>
      </w:r>
    </w:p>
    <w:p w14:paraId="5CF5186B" w14:textId="2FB01199"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6</w:t>
      </w:r>
      <w:r w:rsidRPr="001E3844">
        <w:rPr>
          <w:rFonts w:eastAsia="Verdana"/>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color w:val="000000"/>
        </w:rPr>
        <w:t>A</w:t>
      </w:r>
      <w:r w:rsidRPr="001E3844">
        <w:rPr>
          <w:rFonts w:eastAsia="Verdana"/>
        </w:rPr>
        <w:t>ppointment of Coaches</w:t>
      </w:r>
    </w:p>
    <w:p w14:paraId="41B69A7C" w14:textId="4B2BAFD7"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7.</w:t>
      </w:r>
      <w:r w:rsidRPr="001E3844">
        <w:rPr>
          <w:rFonts w:eastAsia="Verdana"/>
        </w:rPr>
        <w:t>0</w:t>
      </w:r>
      <w:r w:rsidR="00227E60" w:rsidRPr="001E3844">
        <w:rPr>
          <w:rFonts w:eastAsia="Verdana"/>
          <w:color w:val="000000"/>
        </w:rPr>
        <w:tab/>
      </w:r>
      <w:r w:rsidR="00227E60" w:rsidRPr="001E3844">
        <w:rPr>
          <w:rFonts w:eastAsia="Verdana"/>
          <w:color w:val="000000"/>
        </w:rPr>
        <w:tab/>
      </w:r>
      <w:r w:rsidR="00227E60" w:rsidRPr="001E3844">
        <w:rPr>
          <w:rFonts w:eastAsia="Verdana"/>
          <w:color w:val="000000"/>
        </w:rPr>
        <w:tab/>
      </w:r>
      <w:r w:rsidRPr="001E3844">
        <w:rPr>
          <w:rFonts w:eastAsia="Verdana"/>
        </w:rPr>
        <w:t>Eligibility of Players in Finals</w:t>
      </w:r>
    </w:p>
    <w:p w14:paraId="15516A2E" w14:textId="77777777"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ab/>
      </w:r>
    </w:p>
    <w:p w14:paraId="6F632619" w14:textId="77777777"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ab/>
      </w:r>
    </w:p>
    <w:p w14:paraId="49B9808C" w14:textId="77777777"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ab/>
      </w:r>
    </w:p>
    <w:p w14:paraId="6C855140" w14:textId="77777777" w:rsidR="008D1363" w:rsidRPr="001E3844" w:rsidRDefault="008D1363" w:rsidP="00F00429">
      <w:pPr>
        <w:widowControl w:val="0"/>
        <w:pBdr>
          <w:top w:val="nil"/>
          <w:left w:val="nil"/>
          <w:bottom w:val="nil"/>
          <w:right w:val="nil"/>
          <w:between w:val="nil"/>
        </w:pBdr>
        <w:ind w:left="271"/>
        <w:rPr>
          <w:rFonts w:eastAsia="Verdana"/>
          <w:color w:val="000000"/>
        </w:rPr>
      </w:pPr>
      <w:r w:rsidRPr="001E3844">
        <w:rPr>
          <w:rFonts w:eastAsia="Verdana"/>
          <w:color w:val="000000"/>
        </w:rPr>
        <w:tab/>
      </w:r>
    </w:p>
    <w:p w14:paraId="73785694" w14:textId="77777777" w:rsidR="005B61DA" w:rsidRPr="001E3844" w:rsidRDefault="005B61DA">
      <w:pPr>
        <w:rPr>
          <w:rFonts w:eastAsia="Verdana"/>
          <w:b/>
        </w:rPr>
      </w:pPr>
      <w:r w:rsidRPr="001E3844">
        <w:rPr>
          <w:rFonts w:eastAsia="Verdana"/>
          <w:b/>
        </w:rPr>
        <w:br w:type="page"/>
      </w:r>
    </w:p>
    <w:p w14:paraId="114F5FC7" w14:textId="5D822C85" w:rsidR="00013CD3" w:rsidRPr="001E3844" w:rsidRDefault="00A76D26" w:rsidP="00F00429">
      <w:pPr>
        <w:widowControl w:val="0"/>
        <w:pBdr>
          <w:top w:val="nil"/>
          <w:left w:val="nil"/>
          <w:bottom w:val="nil"/>
          <w:right w:val="nil"/>
          <w:between w:val="nil"/>
        </w:pBdr>
        <w:rPr>
          <w:rFonts w:eastAsia="Verdana"/>
        </w:rPr>
      </w:pPr>
      <w:r w:rsidRPr="001E3844">
        <w:rPr>
          <w:rFonts w:eastAsia="Verdana"/>
          <w:b/>
        </w:rPr>
        <w:lastRenderedPageBreak/>
        <w:t>1.</w:t>
      </w:r>
      <w:r w:rsidR="005B61DA" w:rsidRPr="001E3844">
        <w:rPr>
          <w:rFonts w:eastAsia="Verdana"/>
          <w:b/>
        </w:rPr>
        <w:t>0</w:t>
      </w:r>
      <w:r w:rsidR="005B61DA" w:rsidRPr="001E3844">
        <w:rPr>
          <w:rFonts w:eastAsia="Verdana"/>
          <w:b/>
        </w:rPr>
        <w:tab/>
      </w:r>
      <w:r w:rsidR="000915B3" w:rsidRPr="001E3844">
        <w:rPr>
          <w:rFonts w:eastAsia="Verdana"/>
          <w:b/>
        </w:rPr>
        <w:t>General Playing Conditions</w:t>
      </w:r>
    </w:p>
    <w:p w14:paraId="764A33CE" w14:textId="77777777" w:rsidR="00790680" w:rsidRPr="001E3844" w:rsidRDefault="00790680" w:rsidP="00F00429">
      <w:pPr>
        <w:rPr>
          <w:rFonts w:eastAsia="Verdana"/>
        </w:rPr>
      </w:pPr>
    </w:p>
    <w:p w14:paraId="114F5FC8" w14:textId="5678E085" w:rsidR="00013CD3" w:rsidRPr="001E3844" w:rsidRDefault="00A76D26" w:rsidP="00F00429">
      <w:pPr>
        <w:rPr>
          <w:rFonts w:eastAsia="Verdana"/>
        </w:rPr>
      </w:pPr>
      <w:r w:rsidRPr="001E3844">
        <w:rPr>
          <w:rFonts w:eastAsia="Verdana"/>
        </w:rPr>
        <w:t xml:space="preserve">1.1 </w:t>
      </w:r>
      <w:r w:rsidR="005B61DA" w:rsidRPr="001E3844">
        <w:rPr>
          <w:rFonts w:eastAsia="Verdana"/>
        </w:rPr>
        <w:tab/>
      </w:r>
      <w:r w:rsidRPr="001E3844">
        <w:rPr>
          <w:rFonts w:eastAsia="Verdana"/>
        </w:rPr>
        <w:t>Two Teams in One Section</w:t>
      </w:r>
    </w:p>
    <w:p w14:paraId="2F525E37" w14:textId="77777777" w:rsidR="00790680" w:rsidRPr="001E3844" w:rsidRDefault="00790680" w:rsidP="00F00429">
      <w:pPr>
        <w:rPr>
          <w:rFonts w:eastAsia="Verdana"/>
        </w:rPr>
      </w:pPr>
    </w:p>
    <w:p w14:paraId="114F5FC9" w14:textId="17B25422" w:rsidR="00013CD3" w:rsidRPr="001E3844" w:rsidRDefault="00A76D26" w:rsidP="00F00429">
      <w:pPr>
        <w:rPr>
          <w:rFonts w:eastAsia="Verdana"/>
        </w:rPr>
      </w:pPr>
      <w:r w:rsidRPr="001E3844">
        <w:rPr>
          <w:rFonts w:eastAsia="Verdana"/>
        </w:rPr>
        <w:t>1.1.1</w:t>
      </w:r>
      <w:r w:rsidR="00E01530" w:rsidRPr="001E3844">
        <w:rPr>
          <w:rFonts w:eastAsia="Verdana"/>
        </w:rPr>
        <w:tab/>
      </w:r>
      <w:r w:rsidRPr="001E3844">
        <w:rPr>
          <w:rFonts w:eastAsia="Verdana"/>
        </w:rPr>
        <w:t xml:space="preserve">Where a </w:t>
      </w:r>
      <w:r w:rsidR="00227E60" w:rsidRPr="001E3844">
        <w:rPr>
          <w:rFonts w:eastAsia="Verdana"/>
        </w:rPr>
        <w:t>club</w:t>
      </w:r>
      <w:r w:rsidRPr="001E3844">
        <w:rPr>
          <w:rFonts w:eastAsia="Verdana"/>
        </w:rPr>
        <w:t xml:space="preserve"> has more than one team playing the one grade/division it must furnish </w:t>
      </w:r>
      <w:r w:rsidR="003236B2" w:rsidRPr="001E3844">
        <w:rPr>
          <w:rFonts w:eastAsia="Verdana"/>
        </w:rPr>
        <w:t>to the</w:t>
      </w:r>
      <w:r w:rsidRPr="001E3844">
        <w:rPr>
          <w:rFonts w:eastAsia="Verdana"/>
        </w:rPr>
        <w:t xml:space="preserve"> Competition Coordinator after the expiration of five rounds:</w:t>
      </w:r>
    </w:p>
    <w:p w14:paraId="114F5FCA" w14:textId="77777777" w:rsidR="00013CD3" w:rsidRPr="001E3844" w:rsidRDefault="00A76D26" w:rsidP="00F00429">
      <w:pPr>
        <w:rPr>
          <w:rFonts w:eastAsia="Verdana"/>
        </w:rPr>
      </w:pPr>
      <w:r w:rsidRPr="001E3844">
        <w:rPr>
          <w:rFonts w:eastAsia="Verdana"/>
        </w:rPr>
        <w:t>(a) Div 1 and 2 – the names of seven players who then cannot interchange between the teams;</w:t>
      </w:r>
    </w:p>
    <w:p w14:paraId="114F5FCB" w14:textId="31490CEB" w:rsidR="00013CD3" w:rsidRPr="001E3844" w:rsidRDefault="00A76D26" w:rsidP="00F00429">
      <w:pPr>
        <w:rPr>
          <w:rFonts w:eastAsia="Verdana"/>
        </w:rPr>
      </w:pPr>
      <w:r w:rsidRPr="001E3844">
        <w:rPr>
          <w:rFonts w:eastAsia="Verdana"/>
        </w:rPr>
        <w:t>(b) Div 3, Women’s and Juniors – the names of five players who then cannot interchange between the teams</w:t>
      </w:r>
      <w:r w:rsidR="005F5946" w:rsidRPr="001E3844">
        <w:rPr>
          <w:rFonts w:eastAsia="Verdana"/>
        </w:rPr>
        <w:t>.</w:t>
      </w:r>
    </w:p>
    <w:p w14:paraId="000C9D2D" w14:textId="77777777" w:rsidR="005726BD" w:rsidRPr="001E3844" w:rsidRDefault="005726BD" w:rsidP="00F00429">
      <w:pPr>
        <w:rPr>
          <w:rFonts w:eastAsia="Verdana"/>
        </w:rPr>
      </w:pPr>
    </w:p>
    <w:p w14:paraId="0DA80279" w14:textId="48F87E28" w:rsidR="0016719E" w:rsidRPr="001E3844" w:rsidRDefault="007D2B12" w:rsidP="00F00429">
      <w:pPr>
        <w:rPr>
          <w:rFonts w:eastAsia="Verdana"/>
        </w:rPr>
      </w:pPr>
      <w:r w:rsidRPr="001E3844">
        <w:rPr>
          <w:rFonts w:eastAsia="Verdana"/>
        </w:rPr>
        <w:t>1.1.</w:t>
      </w:r>
      <w:r w:rsidR="00F84CB3" w:rsidRPr="001E3844">
        <w:rPr>
          <w:rFonts w:eastAsia="Verdana"/>
        </w:rPr>
        <w:t>2</w:t>
      </w:r>
      <w:r w:rsidR="00F84CB3" w:rsidRPr="001E3844">
        <w:rPr>
          <w:rFonts w:eastAsia="Verdana"/>
        </w:rPr>
        <w:tab/>
        <w:t xml:space="preserve">The list of non-interchange players must be BV registered players before being </w:t>
      </w:r>
      <w:r w:rsidR="005726BD" w:rsidRPr="001E3844">
        <w:rPr>
          <w:rFonts w:eastAsia="Verdana"/>
        </w:rPr>
        <w:t>included on said list.</w:t>
      </w:r>
    </w:p>
    <w:p w14:paraId="50236A37" w14:textId="77777777" w:rsidR="005726BD" w:rsidRPr="001E3844" w:rsidRDefault="005726BD" w:rsidP="00F00429">
      <w:pPr>
        <w:rPr>
          <w:rFonts w:eastAsia="Verdana"/>
        </w:rPr>
      </w:pPr>
    </w:p>
    <w:p w14:paraId="4C6EA32C" w14:textId="7EF67640" w:rsidR="0016719E" w:rsidRPr="001E3844" w:rsidRDefault="005726BD" w:rsidP="00F00429">
      <w:pPr>
        <w:rPr>
          <w:rFonts w:eastAsia="Verdana"/>
        </w:rPr>
      </w:pPr>
      <w:r w:rsidRPr="001E3844">
        <w:rPr>
          <w:rFonts w:eastAsia="Verdana"/>
        </w:rPr>
        <w:t>1.1.3</w:t>
      </w:r>
      <w:r w:rsidRPr="001E3844">
        <w:rPr>
          <w:rFonts w:eastAsia="Verdana"/>
        </w:rPr>
        <w:tab/>
      </w:r>
      <w:r w:rsidR="0016719E" w:rsidRPr="001E3844">
        <w:rPr>
          <w:rFonts w:eastAsia="Verdana"/>
        </w:rPr>
        <w:t xml:space="preserve">Where there are only 2 senior </w:t>
      </w:r>
      <w:r w:rsidR="00AD124D" w:rsidRPr="001E3844">
        <w:rPr>
          <w:rFonts w:eastAsia="Verdana"/>
        </w:rPr>
        <w:t>Divisions, the number of non-interchange players</w:t>
      </w:r>
      <w:r w:rsidR="00CD1A2A" w:rsidRPr="001E3844">
        <w:rPr>
          <w:rFonts w:eastAsia="Verdana"/>
        </w:rPr>
        <w:t xml:space="preserve"> who cannot interchange as per (a) above will only apply to Division 1.</w:t>
      </w:r>
    </w:p>
    <w:p w14:paraId="1A1E4D12" w14:textId="77777777" w:rsidR="00385001" w:rsidRPr="001E3844" w:rsidRDefault="00385001" w:rsidP="00F00429">
      <w:pPr>
        <w:rPr>
          <w:rFonts w:eastAsia="Verdana"/>
        </w:rPr>
      </w:pPr>
    </w:p>
    <w:p w14:paraId="114F5FCC" w14:textId="1357FF86" w:rsidR="00013CD3" w:rsidRPr="001E3844" w:rsidRDefault="005726BD" w:rsidP="00F00429">
      <w:pPr>
        <w:rPr>
          <w:rFonts w:eastAsia="Verdana"/>
        </w:rPr>
      </w:pPr>
      <w:r w:rsidRPr="001E3844">
        <w:rPr>
          <w:rFonts w:eastAsia="Verdana"/>
        </w:rPr>
        <w:t>1.1.4</w:t>
      </w:r>
      <w:r w:rsidRPr="001E3844">
        <w:rPr>
          <w:rFonts w:eastAsia="Verdana"/>
        </w:rPr>
        <w:tab/>
      </w:r>
      <w:r w:rsidR="00A76D26" w:rsidRPr="001E3844">
        <w:rPr>
          <w:rFonts w:eastAsia="Verdana"/>
        </w:rPr>
        <w:t>No further changes to the non-interchange list will be allowed, unless under exceptional circumstances and on application to the BBA executive.</w:t>
      </w:r>
    </w:p>
    <w:p w14:paraId="435998A5" w14:textId="77777777" w:rsidR="00E06D21" w:rsidRPr="001E3844" w:rsidRDefault="00E06D21" w:rsidP="00F00429">
      <w:pPr>
        <w:rPr>
          <w:rFonts w:eastAsia="Verdana"/>
        </w:rPr>
      </w:pPr>
    </w:p>
    <w:p w14:paraId="114F5FCD" w14:textId="0017EC44" w:rsidR="00013CD3" w:rsidRPr="001E3844" w:rsidRDefault="00A76D26" w:rsidP="00F00429">
      <w:pPr>
        <w:rPr>
          <w:rFonts w:eastAsia="Verdana"/>
        </w:rPr>
      </w:pPr>
      <w:r w:rsidRPr="001E3844">
        <w:rPr>
          <w:rFonts w:eastAsia="Verdana"/>
        </w:rPr>
        <w:t>1.1.</w:t>
      </w:r>
      <w:r w:rsidR="00665E4A" w:rsidRPr="001E3844">
        <w:rPr>
          <w:rFonts w:eastAsia="Verdana"/>
        </w:rPr>
        <w:t>5</w:t>
      </w:r>
      <w:r w:rsidRPr="001E3844">
        <w:rPr>
          <w:rFonts w:eastAsia="Verdana"/>
        </w:rPr>
        <w:t xml:space="preserve"> </w:t>
      </w:r>
      <w:r w:rsidR="00E01530" w:rsidRPr="001E3844">
        <w:rPr>
          <w:rFonts w:eastAsia="Verdana"/>
        </w:rPr>
        <w:tab/>
      </w:r>
      <w:r w:rsidRPr="001E3844">
        <w:rPr>
          <w:rFonts w:eastAsia="Verdana"/>
        </w:rPr>
        <w:t>Interchange players can pitch only after first applying to the BBA Executive   for authorisation.</w:t>
      </w:r>
      <w:r w:rsidR="00F819C2" w:rsidRPr="001E3844">
        <w:rPr>
          <w:rFonts w:eastAsia="Verdana"/>
        </w:rPr>
        <w:t xml:space="preserve"> The maximum </w:t>
      </w:r>
      <w:r w:rsidR="00643D5B" w:rsidRPr="001E3844">
        <w:rPr>
          <w:rFonts w:eastAsia="Verdana"/>
        </w:rPr>
        <w:t xml:space="preserve">number of interchange players </w:t>
      </w:r>
      <w:r w:rsidR="00C56D6D" w:rsidRPr="001E3844">
        <w:rPr>
          <w:rFonts w:eastAsia="Verdana"/>
        </w:rPr>
        <w:t xml:space="preserve">for </w:t>
      </w:r>
      <w:r w:rsidR="00050803" w:rsidRPr="001E3844">
        <w:rPr>
          <w:rFonts w:eastAsia="Verdana"/>
        </w:rPr>
        <w:t xml:space="preserve">which clubs can </w:t>
      </w:r>
      <w:r w:rsidR="00C56D6D" w:rsidRPr="001E3844">
        <w:rPr>
          <w:rFonts w:eastAsia="Verdana"/>
        </w:rPr>
        <w:t>make an application</w:t>
      </w:r>
      <w:r w:rsidR="00050803" w:rsidRPr="001E3844">
        <w:rPr>
          <w:rFonts w:eastAsia="Verdana"/>
        </w:rPr>
        <w:t xml:space="preserve"> to pitch is restricted to 6 in the senior </w:t>
      </w:r>
      <w:r w:rsidR="00824506" w:rsidRPr="001E3844">
        <w:rPr>
          <w:rFonts w:eastAsia="Verdana"/>
        </w:rPr>
        <w:t>divisions</w:t>
      </w:r>
      <w:r w:rsidR="00BB3573" w:rsidRPr="001E3844">
        <w:rPr>
          <w:rFonts w:eastAsia="Verdana"/>
        </w:rPr>
        <w:t xml:space="preserve"> and 4 in the junior divisions</w:t>
      </w:r>
    </w:p>
    <w:p w14:paraId="247CFE3C" w14:textId="77777777" w:rsidR="00E01530" w:rsidRPr="001E3844" w:rsidRDefault="00E01530" w:rsidP="00F00429">
      <w:pPr>
        <w:rPr>
          <w:rFonts w:eastAsia="Verdana"/>
        </w:rPr>
      </w:pPr>
    </w:p>
    <w:p w14:paraId="114F5FCE" w14:textId="2CA38317" w:rsidR="00013CD3" w:rsidRPr="001E3844" w:rsidRDefault="00A76D26" w:rsidP="00F00429">
      <w:pPr>
        <w:rPr>
          <w:rFonts w:eastAsia="Verdana"/>
        </w:rPr>
      </w:pPr>
      <w:r w:rsidRPr="001E3844">
        <w:rPr>
          <w:rFonts w:eastAsia="Verdana"/>
        </w:rPr>
        <w:t xml:space="preserve">1.1.3 </w:t>
      </w:r>
      <w:r w:rsidR="00E01530" w:rsidRPr="001E3844">
        <w:rPr>
          <w:rFonts w:eastAsia="Verdana"/>
        </w:rPr>
        <w:tab/>
      </w:r>
      <w:r w:rsidRPr="001E3844">
        <w:rPr>
          <w:rFonts w:eastAsia="Verdana"/>
        </w:rPr>
        <w:t xml:space="preserve">To be eligible to play in the finals series those players named as the seven </w:t>
      </w:r>
      <w:r w:rsidR="003236B2" w:rsidRPr="001E3844">
        <w:rPr>
          <w:rFonts w:eastAsia="Verdana"/>
        </w:rPr>
        <w:t>named players</w:t>
      </w:r>
      <w:r w:rsidRPr="001E3844">
        <w:rPr>
          <w:rFonts w:eastAsia="Verdana"/>
        </w:rPr>
        <w:t xml:space="preserve"> must have played more than 50% of their games played for that team during </w:t>
      </w:r>
      <w:r w:rsidR="003236B2" w:rsidRPr="001E3844">
        <w:rPr>
          <w:rFonts w:eastAsia="Verdana"/>
        </w:rPr>
        <w:t>the season</w:t>
      </w:r>
      <w:r w:rsidRPr="001E3844">
        <w:rPr>
          <w:rFonts w:eastAsia="Verdana"/>
        </w:rPr>
        <w:t xml:space="preserve">.  </w:t>
      </w:r>
    </w:p>
    <w:p w14:paraId="1F6B6A9B" w14:textId="77777777" w:rsidR="00E01530" w:rsidRPr="001E3844" w:rsidRDefault="00E01530" w:rsidP="00F00429">
      <w:pPr>
        <w:rPr>
          <w:rFonts w:eastAsia="Verdana"/>
        </w:rPr>
      </w:pPr>
    </w:p>
    <w:p w14:paraId="114F5FCF" w14:textId="5AD9D86C" w:rsidR="00013CD3" w:rsidRPr="001E3844" w:rsidRDefault="00A76D26" w:rsidP="00F00429">
      <w:pPr>
        <w:rPr>
          <w:rFonts w:eastAsia="Verdana"/>
        </w:rPr>
      </w:pPr>
      <w:r w:rsidRPr="001E3844">
        <w:rPr>
          <w:rFonts w:eastAsia="Verdana"/>
        </w:rPr>
        <w:t>1.1.4</w:t>
      </w:r>
      <w:r w:rsidR="00E01530" w:rsidRPr="001E3844">
        <w:rPr>
          <w:rFonts w:eastAsia="Verdana"/>
        </w:rPr>
        <w:tab/>
      </w:r>
      <w:r w:rsidRPr="001E3844">
        <w:rPr>
          <w:rFonts w:eastAsia="Verdana"/>
        </w:rPr>
        <w:t xml:space="preserve">The players who may interchange will be required to play in finals with the team they </w:t>
      </w:r>
      <w:r w:rsidR="003236B2" w:rsidRPr="001E3844">
        <w:rPr>
          <w:rFonts w:eastAsia="Verdana"/>
        </w:rPr>
        <w:t>have played</w:t>
      </w:r>
      <w:r w:rsidRPr="001E3844">
        <w:rPr>
          <w:rFonts w:eastAsia="Verdana"/>
        </w:rPr>
        <w:t xml:space="preserve"> the most games for.  </w:t>
      </w:r>
    </w:p>
    <w:p w14:paraId="6FE65D18" w14:textId="77777777" w:rsidR="005B498D" w:rsidRPr="001E3844" w:rsidRDefault="005B498D" w:rsidP="00F00429">
      <w:pPr>
        <w:rPr>
          <w:rFonts w:eastAsia="Verdana"/>
        </w:rPr>
      </w:pPr>
    </w:p>
    <w:p w14:paraId="114F5FD0" w14:textId="02AC7E57" w:rsidR="00013CD3" w:rsidRPr="001E3844" w:rsidRDefault="00A76D26" w:rsidP="00F00429">
      <w:pPr>
        <w:rPr>
          <w:rFonts w:eastAsia="Verdana"/>
        </w:rPr>
      </w:pPr>
      <w:r w:rsidRPr="001E3844">
        <w:rPr>
          <w:rFonts w:eastAsia="Verdana"/>
        </w:rPr>
        <w:t>1.1.5</w:t>
      </w:r>
      <w:r w:rsidR="00E01530" w:rsidRPr="001E3844">
        <w:rPr>
          <w:rFonts w:eastAsia="Verdana"/>
        </w:rPr>
        <w:tab/>
      </w:r>
      <w:r w:rsidRPr="001E3844">
        <w:rPr>
          <w:rFonts w:eastAsia="Verdana"/>
        </w:rPr>
        <w:t xml:space="preserve">Where the games are equal the player must gain permission from the BBA Executive </w:t>
      </w:r>
      <w:r w:rsidR="003236B2" w:rsidRPr="001E3844">
        <w:rPr>
          <w:rFonts w:eastAsia="Verdana"/>
        </w:rPr>
        <w:t>to continue</w:t>
      </w:r>
      <w:r w:rsidRPr="001E3844">
        <w:rPr>
          <w:rFonts w:eastAsia="Verdana"/>
        </w:rPr>
        <w:t xml:space="preserve"> in a final series. Penalty: BBA Bylaws – Administration of Baseball Section 5.5.2.  – Illegal player. </w:t>
      </w:r>
    </w:p>
    <w:p w14:paraId="114F5FD1" w14:textId="77777777" w:rsidR="00013CD3" w:rsidRPr="001E3844" w:rsidRDefault="00013CD3" w:rsidP="00F00429">
      <w:pPr>
        <w:rPr>
          <w:rFonts w:eastAsia="Verdana"/>
        </w:rPr>
      </w:pPr>
    </w:p>
    <w:p w14:paraId="114F5FD2" w14:textId="33C620BB" w:rsidR="00013CD3" w:rsidRPr="001E3844" w:rsidRDefault="00A76D26" w:rsidP="00F00429">
      <w:pPr>
        <w:rPr>
          <w:rFonts w:eastAsia="Verdana"/>
        </w:rPr>
      </w:pPr>
      <w:r w:rsidRPr="001E3844">
        <w:rPr>
          <w:rFonts w:eastAsia="Verdana"/>
        </w:rPr>
        <w:t>1.2</w:t>
      </w:r>
      <w:r w:rsidR="005B498D" w:rsidRPr="001E3844">
        <w:rPr>
          <w:rFonts w:eastAsia="Verdana"/>
        </w:rPr>
        <w:tab/>
      </w:r>
      <w:r w:rsidRPr="001E3844">
        <w:rPr>
          <w:rFonts w:eastAsia="Verdana"/>
        </w:rPr>
        <w:t xml:space="preserve">Nomination of ‘Top 6’ Player  </w:t>
      </w:r>
    </w:p>
    <w:p w14:paraId="2A602956" w14:textId="77777777" w:rsidR="00790680" w:rsidRPr="001E3844" w:rsidRDefault="00790680" w:rsidP="00F00429">
      <w:pPr>
        <w:rPr>
          <w:rFonts w:eastAsia="Verdana"/>
        </w:rPr>
      </w:pPr>
    </w:p>
    <w:p w14:paraId="114F5FD3" w14:textId="05F530DC" w:rsidR="00013CD3" w:rsidRPr="001E3844" w:rsidRDefault="00A76D26" w:rsidP="00F00429">
      <w:pPr>
        <w:rPr>
          <w:rFonts w:eastAsia="Verdana"/>
        </w:rPr>
      </w:pPr>
      <w:r w:rsidRPr="001E3844">
        <w:rPr>
          <w:rFonts w:eastAsia="Verdana"/>
        </w:rPr>
        <w:t>1.2.1</w:t>
      </w:r>
      <w:r w:rsidR="005B498D" w:rsidRPr="001E3844">
        <w:rPr>
          <w:rFonts w:eastAsia="Verdana"/>
        </w:rPr>
        <w:tab/>
      </w:r>
      <w:r w:rsidRPr="001E3844">
        <w:rPr>
          <w:rFonts w:eastAsia="Verdana"/>
        </w:rPr>
        <w:t xml:space="preserve">Each club shall nominate to the BBA Competition Coordinator on BBA Form #8 of </w:t>
      </w:r>
      <w:r w:rsidR="003236B2" w:rsidRPr="001E3844">
        <w:rPr>
          <w:rFonts w:eastAsia="Verdana"/>
        </w:rPr>
        <w:t>the “</w:t>
      </w:r>
      <w:r w:rsidRPr="001E3844">
        <w:rPr>
          <w:rFonts w:eastAsia="Verdana"/>
        </w:rPr>
        <w:t xml:space="preserve">top 6” players in the highest Division of each club or if three (3) Divisions entered by </w:t>
      </w:r>
      <w:r w:rsidR="003236B2" w:rsidRPr="001E3844">
        <w:rPr>
          <w:rFonts w:eastAsia="Verdana"/>
        </w:rPr>
        <w:t>the club</w:t>
      </w:r>
      <w:r w:rsidRPr="001E3844">
        <w:rPr>
          <w:rFonts w:eastAsia="Verdana"/>
        </w:rPr>
        <w:t xml:space="preserve"> then the highest two (2) Divisions. This must be done prior to the </w:t>
      </w:r>
      <w:r w:rsidR="003236B2" w:rsidRPr="001E3844">
        <w:rPr>
          <w:rFonts w:eastAsia="Verdana"/>
        </w:rPr>
        <w:t>commencement of</w:t>
      </w:r>
      <w:r w:rsidRPr="001E3844">
        <w:rPr>
          <w:rFonts w:eastAsia="Verdana"/>
        </w:rPr>
        <w:t xml:space="preserve"> the third round of BBA sanctioned matches. The nominated “top 6” lists are subject </w:t>
      </w:r>
      <w:r w:rsidR="003236B2" w:rsidRPr="001E3844">
        <w:rPr>
          <w:rFonts w:eastAsia="Verdana"/>
        </w:rPr>
        <w:t>to the</w:t>
      </w:r>
      <w:r w:rsidRPr="001E3844">
        <w:rPr>
          <w:rFonts w:eastAsia="Verdana"/>
        </w:rPr>
        <w:t xml:space="preserve"> approval of the BBA Executive. Changes can be made up to commencement of round 8 by notification to the BBA Executive via the Competition Coordinator. After Round 8 changes may only be made under exceptional circumstances via application to the BBA executive.</w:t>
      </w:r>
    </w:p>
    <w:p w14:paraId="2B097DDC" w14:textId="77777777" w:rsidR="005B498D" w:rsidRPr="001E3844" w:rsidRDefault="005B498D" w:rsidP="00F00429">
      <w:pPr>
        <w:rPr>
          <w:rFonts w:eastAsia="Verdana"/>
        </w:rPr>
      </w:pPr>
    </w:p>
    <w:p w14:paraId="114F5FD4" w14:textId="4C65E6AB" w:rsidR="00013CD3" w:rsidRPr="001E3844" w:rsidRDefault="00A76D26" w:rsidP="00F00429">
      <w:pPr>
        <w:rPr>
          <w:rFonts w:eastAsia="Verdana"/>
        </w:rPr>
      </w:pPr>
      <w:r w:rsidRPr="001E3844">
        <w:rPr>
          <w:rFonts w:eastAsia="Verdana"/>
        </w:rPr>
        <w:t xml:space="preserve">Div. 1 and 2 teams shall submit for the approval of the BBA Executive the names of their top two (2) pitchers </w:t>
      </w:r>
      <w:r w:rsidR="003236B2" w:rsidRPr="001E3844">
        <w:rPr>
          <w:rFonts w:eastAsia="Verdana"/>
        </w:rPr>
        <w:t>who must</w:t>
      </w:r>
      <w:r w:rsidRPr="001E3844">
        <w:rPr>
          <w:rFonts w:eastAsia="Verdana"/>
        </w:rPr>
        <w:t xml:space="preserve"> be on Div. 1 “top 6” list prior to the commencement of the third round of the </w:t>
      </w:r>
      <w:r w:rsidRPr="001E3844">
        <w:rPr>
          <w:rFonts w:eastAsia="Verdana"/>
        </w:rPr>
        <w:lastRenderedPageBreak/>
        <w:t xml:space="preserve">season. Application </w:t>
      </w:r>
      <w:r w:rsidR="003236B2" w:rsidRPr="001E3844">
        <w:rPr>
          <w:rFonts w:eastAsia="Verdana"/>
        </w:rPr>
        <w:t>to change</w:t>
      </w:r>
      <w:r w:rsidRPr="001E3844">
        <w:rPr>
          <w:rFonts w:eastAsia="Verdana"/>
        </w:rPr>
        <w:t xml:space="preserve"> the nominated pitchers may be made in exceptional circumstances to the BBA Executive </w:t>
      </w:r>
      <w:r w:rsidR="003236B2" w:rsidRPr="001E3844">
        <w:rPr>
          <w:rFonts w:eastAsia="Verdana"/>
        </w:rPr>
        <w:t>but changes</w:t>
      </w:r>
      <w:r w:rsidRPr="001E3844">
        <w:rPr>
          <w:rFonts w:eastAsia="Verdana"/>
        </w:rPr>
        <w:t xml:space="preserve"> will only be operative after their approval.</w:t>
      </w:r>
    </w:p>
    <w:p w14:paraId="559427E4" w14:textId="77777777" w:rsidR="005B498D" w:rsidRPr="001E3844" w:rsidRDefault="005B498D" w:rsidP="00F00429">
      <w:pPr>
        <w:rPr>
          <w:rFonts w:eastAsia="Verdana"/>
        </w:rPr>
      </w:pPr>
    </w:p>
    <w:p w14:paraId="114F5FD5" w14:textId="7F5B9540" w:rsidR="00013CD3" w:rsidRPr="001E3844" w:rsidRDefault="00A76D26" w:rsidP="00F00429">
      <w:pPr>
        <w:rPr>
          <w:rFonts w:eastAsia="Verdana"/>
        </w:rPr>
      </w:pPr>
      <w:r w:rsidRPr="001E3844">
        <w:rPr>
          <w:rFonts w:eastAsia="Verdana"/>
        </w:rPr>
        <w:t>1.2.2</w:t>
      </w:r>
      <w:r w:rsidR="005B498D" w:rsidRPr="001E3844">
        <w:rPr>
          <w:rFonts w:eastAsia="Verdana"/>
        </w:rPr>
        <w:tab/>
      </w:r>
      <w:r w:rsidRPr="001E3844">
        <w:rPr>
          <w:rFonts w:eastAsia="Verdana"/>
        </w:rPr>
        <w:t xml:space="preserve">The intent of the rule is to allow clubs to field full teams in each grade, </w:t>
      </w:r>
      <w:r w:rsidR="003236B2" w:rsidRPr="001E3844">
        <w:rPr>
          <w:rFonts w:eastAsia="Verdana"/>
        </w:rPr>
        <w:t>not strengthen</w:t>
      </w:r>
      <w:r w:rsidRPr="001E3844">
        <w:rPr>
          <w:rFonts w:eastAsia="Verdana"/>
        </w:rPr>
        <w:t xml:space="preserve"> their lower grade teams with nominated top 6 players from the higher team.  </w:t>
      </w:r>
    </w:p>
    <w:p w14:paraId="237A2791" w14:textId="77777777" w:rsidR="005B498D" w:rsidRPr="001E3844" w:rsidRDefault="005B498D" w:rsidP="00F00429">
      <w:pPr>
        <w:rPr>
          <w:rFonts w:eastAsia="Verdana"/>
        </w:rPr>
      </w:pPr>
    </w:p>
    <w:p w14:paraId="114F5FD6" w14:textId="43F04140" w:rsidR="00013CD3" w:rsidRPr="001E3844" w:rsidRDefault="00A76D26" w:rsidP="00F00429">
      <w:pPr>
        <w:rPr>
          <w:rFonts w:eastAsia="Verdana"/>
        </w:rPr>
      </w:pPr>
      <w:r w:rsidRPr="001E3844">
        <w:rPr>
          <w:rFonts w:eastAsia="Verdana"/>
        </w:rPr>
        <w:t>1.2.3</w:t>
      </w:r>
      <w:r w:rsidR="005B498D" w:rsidRPr="001E3844">
        <w:rPr>
          <w:rFonts w:eastAsia="Verdana"/>
        </w:rPr>
        <w:tab/>
      </w:r>
      <w:r w:rsidRPr="001E3844">
        <w:rPr>
          <w:rFonts w:eastAsia="Verdana"/>
        </w:rPr>
        <w:t xml:space="preserve">Top 6 players may participate in a lower grade match than they are nominated </w:t>
      </w:r>
      <w:r w:rsidR="003236B2" w:rsidRPr="001E3844">
        <w:rPr>
          <w:rFonts w:eastAsia="Verdana"/>
        </w:rPr>
        <w:t>in, but</w:t>
      </w:r>
      <w:r w:rsidRPr="001E3844">
        <w:rPr>
          <w:rFonts w:eastAsia="Verdana"/>
        </w:rPr>
        <w:t xml:space="preserve"> if they do so, they will not enter the higher-grade match until after the end of the </w:t>
      </w:r>
      <w:r w:rsidR="003236B2" w:rsidRPr="001E3844">
        <w:rPr>
          <w:rFonts w:eastAsia="Verdana"/>
        </w:rPr>
        <w:t>bottom of</w:t>
      </w:r>
      <w:r w:rsidRPr="001E3844">
        <w:rPr>
          <w:rFonts w:eastAsia="Verdana"/>
        </w:rPr>
        <w:t xml:space="preserve"> the second inning. </w:t>
      </w:r>
    </w:p>
    <w:p w14:paraId="3045A6B1" w14:textId="77777777" w:rsidR="005B498D" w:rsidRPr="001E3844" w:rsidRDefault="005B498D" w:rsidP="00F00429">
      <w:pPr>
        <w:rPr>
          <w:rFonts w:eastAsia="Verdana"/>
        </w:rPr>
      </w:pPr>
    </w:p>
    <w:p w14:paraId="114F5FD7" w14:textId="20D08572" w:rsidR="00013CD3" w:rsidRPr="001E3844" w:rsidRDefault="00A76D26" w:rsidP="00F00429">
      <w:pPr>
        <w:rPr>
          <w:rFonts w:eastAsia="Verdana"/>
        </w:rPr>
      </w:pPr>
      <w:r w:rsidRPr="001E3844">
        <w:rPr>
          <w:rFonts w:eastAsia="Verdana"/>
        </w:rPr>
        <w:t>1.2.4</w:t>
      </w:r>
      <w:r w:rsidR="005B498D" w:rsidRPr="001E3844">
        <w:rPr>
          <w:rFonts w:eastAsia="Verdana"/>
        </w:rPr>
        <w:tab/>
      </w:r>
      <w:r w:rsidRPr="001E3844">
        <w:rPr>
          <w:rFonts w:eastAsia="Verdana"/>
        </w:rPr>
        <w:t xml:space="preserve">A top 6 player from a higher-grade team, cannot participate in a lower grade, </w:t>
      </w:r>
      <w:r w:rsidR="003236B2" w:rsidRPr="001E3844">
        <w:rPr>
          <w:rFonts w:eastAsia="Verdana"/>
        </w:rPr>
        <w:t>unless there</w:t>
      </w:r>
      <w:r w:rsidRPr="001E3844">
        <w:rPr>
          <w:rFonts w:eastAsia="Verdana"/>
        </w:rPr>
        <w:t xml:space="preserve"> is no one else available. That is to say, the use of a top 6 player from a higher </w:t>
      </w:r>
      <w:r w:rsidR="003236B2" w:rsidRPr="001E3844">
        <w:rPr>
          <w:rFonts w:eastAsia="Verdana"/>
        </w:rPr>
        <w:t>grade will</w:t>
      </w:r>
      <w:r w:rsidRPr="001E3844">
        <w:rPr>
          <w:rFonts w:eastAsia="Verdana"/>
        </w:rPr>
        <w:t xml:space="preserve"> not result in a player from a lower grade than them being started on the bench.  </w:t>
      </w:r>
    </w:p>
    <w:p w14:paraId="7A2E6BA8" w14:textId="77777777" w:rsidR="005B498D" w:rsidRPr="001E3844" w:rsidRDefault="005B498D" w:rsidP="00F00429">
      <w:pPr>
        <w:rPr>
          <w:rFonts w:eastAsia="Verdana"/>
        </w:rPr>
      </w:pPr>
    </w:p>
    <w:p w14:paraId="114F5FD8" w14:textId="2924C1CA" w:rsidR="00013CD3" w:rsidRPr="001E3844" w:rsidRDefault="00A76D26" w:rsidP="00F00429">
      <w:pPr>
        <w:rPr>
          <w:rFonts w:eastAsia="Verdana"/>
        </w:rPr>
      </w:pPr>
      <w:r w:rsidRPr="001E3844">
        <w:rPr>
          <w:rFonts w:eastAsia="Verdana"/>
        </w:rPr>
        <w:t>1.2.5</w:t>
      </w:r>
      <w:r w:rsidR="005B498D" w:rsidRPr="001E3844">
        <w:rPr>
          <w:rFonts w:eastAsia="Verdana"/>
        </w:rPr>
        <w:tab/>
      </w:r>
      <w:r w:rsidRPr="001E3844">
        <w:rPr>
          <w:rFonts w:eastAsia="Verdana"/>
        </w:rPr>
        <w:t xml:space="preserve">A club may apply (via email to the BBA Competition Coordinator) to change a club “top 6”, or approve an application for change, by the BBA Executive.  </w:t>
      </w:r>
    </w:p>
    <w:p w14:paraId="22185305" w14:textId="77777777" w:rsidR="005B498D" w:rsidRPr="001E3844" w:rsidRDefault="005B498D" w:rsidP="00F00429">
      <w:pPr>
        <w:rPr>
          <w:rFonts w:eastAsia="Verdana"/>
        </w:rPr>
      </w:pPr>
    </w:p>
    <w:p w14:paraId="114F5FD9" w14:textId="529FA5BB" w:rsidR="00013CD3" w:rsidRPr="001E3844" w:rsidRDefault="00A76D26" w:rsidP="00F00429">
      <w:pPr>
        <w:rPr>
          <w:rFonts w:eastAsia="Verdana"/>
        </w:rPr>
      </w:pPr>
      <w:r w:rsidRPr="001E3844">
        <w:rPr>
          <w:rFonts w:eastAsia="Verdana"/>
        </w:rPr>
        <w:t>1.2.6</w:t>
      </w:r>
      <w:r w:rsidR="005B498D" w:rsidRPr="001E3844">
        <w:rPr>
          <w:rFonts w:eastAsia="Verdana"/>
        </w:rPr>
        <w:tab/>
      </w:r>
      <w:r w:rsidRPr="001E3844">
        <w:rPr>
          <w:rFonts w:eastAsia="Verdana"/>
        </w:rPr>
        <w:t xml:space="preserve">Temporary approval can be given by the BBA Executive in </w:t>
      </w:r>
      <w:r w:rsidR="003236B2" w:rsidRPr="001E3844">
        <w:rPr>
          <w:rFonts w:eastAsia="Verdana"/>
        </w:rPr>
        <w:t>emergency situations</w:t>
      </w:r>
      <w:r w:rsidRPr="001E3844">
        <w:rPr>
          <w:rFonts w:eastAsia="Verdana"/>
        </w:rPr>
        <w:t xml:space="preserve">. </w:t>
      </w:r>
    </w:p>
    <w:p w14:paraId="157E4025" w14:textId="77777777" w:rsidR="005B498D" w:rsidRPr="001E3844" w:rsidRDefault="005B498D" w:rsidP="00F00429">
      <w:pPr>
        <w:rPr>
          <w:rFonts w:eastAsia="Verdana"/>
        </w:rPr>
      </w:pPr>
    </w:p>
    <w:p w14:paraId="114F5FDA" w14:textId="62833F60" w:rsidR="00013CD3" w:rsidRPr="001E3844" w:rsidRDefault="00A76D26" w:rsidP="00F00429">
      <w:pPr>
        <w:rPr>
          <w:rFonts w:eastAsia="Verdana"/>
        </w:rPr>
      </w:pPr>
      <w:r w:rsidRPr="001E3844">
        <w:rPr>
          <w:rFonts w:eastAsia="Verdana"/>
        </w:rPr>
        <w:t>1.2.7</w:t>
      </w:r>
      <w:r w:rsidR="005B498D" w:rsidRPr="001E3844">
        <w:rPr>
          <w:rFonts w:eastAsia="Verdana"/>
        </w:rPr>
        <w:tab/>
      </w:r>
      <w:r w:rsidRPr="001E3844">
        <w:rPr>
          <w:rFonts w:eastAsia="Verdana"/>
        </w:rPr>
        <w:t xml:space="preserve">The “top 6” rule will be regularly reviewed by the BBA Executive via a monthly report from the </w:t>
      </w:r>
      <w:r w:rsidR="003236B2" w:rsidRPr="001E3844">
        <w:rPr>
          <w:rFonts w:eastAsia="Verdana"/>
        </w:rPr>
        <w:t>BBA Competition</w:t>
      </w:r>
      <w:r w:rsidRPr="001E3844">
        <w:rPr>
          <w:rFonts w:eastAsia="Verdana"/>
        </w:rPr>
        <w:t xml:space="preserve"> Coordinator.</w:t>
      </w:r>
    </w:p>
    <w:p w14:paraId="641771FC" w14:textId="77777777" w:rsidR="005B498D" w:rsidRPr="001E3844" w:rsidRDefault="005B498D" w:rsidP="00F00429">
      <w:pPr>
        <w:rPr>
          <w:rFonts w:eastAsia="Verdana"/>
        </w:rPr>
      </w:pPr>
    </w:p>
    <w:p w14:paraId="114F5FDB" w14:textId="17E26A5F" w:rsidR="00013CD3" w:rsidRPr="001E3844" w:rsidRDefault="00A76D26" w:rsidP="00F00429">
      <w:pPr>
        <w:rPr>
          <w:rFonts w:eastAsia="Verdana"/>
        </w:rPr>
      </w:pPr>
      <w:r w:rsidRPr="001E3844">
        <w:rPr>
          <w:rFonts w:eastAsia="Verdana"/>
        </w:rPr>
        <w:t>1.2.8</w:t>
      </w:r>
      <w:r w:rsidR="005B498D" w:rsidRPr="001E3844">
        <w:rPr>
          <w:rFonts w:eastAsia="Verdana"/>
        </w:rPr>
        <w:tab/>
      </w:r>
      <w:r w:rsidRPr="001E3844">
        <w:rPr>
          <w:rFonts w:eastAsia="Verdana"/>
        </w:rPr>
        <w:t>The report by the BBA Competition Coordinator shall contain details of the current list of “top 6” players for each division as required, any changes to the lists and any breaches of rules associated with the ‘top 6’.</w:t>
      </w:r>
    </w:p>
    <w:p w14:paraId="3827D585" w14:textId="77777777" w:rsidR="005B498D" w:rsidRPr="001E3844" w:rsidRDefault="005B498D" w:rsidP="00F00429">
      <w:pPr>
        <w:rPr>
          <w:rFonts w:eastAsia="Verdana"/>
        </w:rPr>
      </w:pPr>
    </w:p>
    <w:p w14:paraId="114F5FDC" w14:textId="6402B21E" w:rsidR="00013CD3" w:rsidRPr="001E3844" w:rsidRDefault="00A76D26" w:rsidP="00F00429">
      <w:pPr>
        <w:rPr>
          <w:rFonts w:eastAsia="Verdana"/>
        </w:rPr>
      </w:pPr>
      <w:r w:rsidRPr="001E3844">
        <w:rPr>
          <w:rFonts w:eastAsia="Verdana"/>
        </w:rPr>
        <w:t xml:space="preserve">1.2.9 </w:t>
      </w:r>
      <w:r w:rsidR="005B498D" w:rsidRPr="001E3844">
        <w:rPr>
          <w:rFonts w:eastAsia="Verdana"/>
        </w:rPr>
        <w:tab/>
      </w:r>
      <w:r w:rsidRPr="001E3844">
        <w:rPr>
          <w:rFonts w:eastAsia="Verdana"/>
        </w:rPr>
        <w:t>A “top 6” Div. 1 player is not permitted to participate in a match which is two divisions lower.</w:t>
      </w:r>
    </w:p>
    <w:p w14:paraId="3C78091F" w14:textId="77777777" w:rsidR="005B498D" w:rsidRPr="001E3844" w:rsidRDefault="005B498D" w:rsidP="00F00429">
      <w:pPr>
        <w:rPr>
          <w:rFonts w:eastAsia="Verdana"/>
        </w:rPr>
      </w:pPr>
    </w:p>
    <w:p w14:paraId="114F5FDD" w14:textId="56780A28" w:rsidR="00013CD3" w:rsidRPr="001E3844" w:rsidRDefault="00A76D26" w:rsidP="00F00429">
      <w:pPr>
        <w:rPr>
          <w:rFonts w:eastAsia="Verdana"/>
        </w:rPr>
      </w:pPr>
      <w:r w:rsidRPr="001E3844">
        <w:rPr>
          <w:rFonts w:eastAsia="Verdana"/>
        </w:rPr>
        <w:t xml:space="preserve">1.2.10 </w:t>
      </w:r>
      <w:r w:rsidR="005B498D" w:rsidRPr="001E3844">
        <w:rPr>
          <w:rFonts w:eastAsia="Verdana"/>
        </w:rPr>
        <w:tab/>
      </w:r>
      <w:r w:rsidRPr="001E3844">
        <w:rPr>
          <w:rFonts w:eastAsia="Verdana"/>
        </w:rPr>
        <w:t>A nominated ‘top 2’ pitcher is not permitted to pitch in a lower grade or division.</w:t>
      </w:r>
    </w:p>
    <w:p w14:paraId="114F5FDE" w14:textId="77777777" w:rsidR="00013CD3" w:rsidRPr="001E3844" w:rsidRDefault="00013CD3" w:rsidP="00F00429">
      <w:pPr>
        <w:rPr>
          <w:rFonts w:eastAsia="Verdana"/>
        </w:rPr>
      </w:pPr>
    </w:p>
    <w:p w14:paraId="114F5FDF" w14:textId="53B8E943" w:rsidR="00013CD3" w:rsidRPr="001E3844" w:rsidRDefault="00A76D26" w:rsidP="00F00429">
      <w:pPr>
        <w:rPr>
          <w:rFonts w:eastAsia="Verdana"/>
        </w:rPr>
      </w:pPr>
      <w:r w:rsidRPr="001E3844">
        <w:rPr>
          <w:rFonts w:eastAsia="Verdana"/>
        </w:rPr>
        <w:t>1.3</w:t>
      </w:r>
      <w:r w:rsidR="00933FE0" w:rsidRPr="001E3844">
        <w:rPr>
          <w:rFonts w:eastAsia="Verdana"/>
        </w:rPr>
        <w:tab/>
      </w:r>
      <w:r w:rsidRPr="001E3844">
        <w:rPr>
          <w:rFonts w:eastAsia="Verdana"/>
        </w:rPr>
        <w:t xml:space="preserve">Abandoned Matches.  </w:t>
      </w:r>
    </w:p>
    <w:p w14:paraId="1DC74DA0" w14:textId="77777777" w:rsidR="00790680" w:rsidRPr="001E3844" w:rsidRDefault="00790680" w:rsidP="00F00429">
      <w:pPr>
        <w:rPr>
          <w:rFonts w:eastAsia="Verdana"/>
        </w:rPr>
      </w:pPr>
    </w:p>
    <w:p w14:paraId="114F5FE0" w14:textId="461E91AC" w:rsidR="00013CD3" w:rsidRPr="001E3844" w:rsidRDefault="00A76D26" w:rsidP="00F00429">
      <w:pPr>
        <w:rPr>
          <w:rFonts w:eastAsia="Verdana"/>
        </w:rPr>
      </w:pPr>
      <w:r w:rsidRPr="001E3844">
        <w:rPr>
          <w:rFonts w:eastAsia="Verdana"/>
        </w:rPr>
        <w:t xml:space="preserve">1.3.1 </w:t>
      </w:r>
      <w:r w:rsidR="00933FE0" w:rsidRPr="001E3844">
        <w:rPr>
          <w:rFonts w:eastAsia="Verdana"/>
        </w:rPr>
        <w:tab/>
      </w:r>
      <w:r w:rsidRPr="001E3844">
        <w:rPr>
          <w:rFonts w:eastAsia="Verdana"/>
        </w:rPr>
        <w:t xml:space="preserve">In the event of any matches being abandoned by adverse weather, prior to </w:t>
      </w:r>
      <w:r w:rsidR="003236B2" w:rsidRPr="001E3844">
        <w:rPr>
          <w:rFonts w:eastAsia="Verdana"/>
        </w:rPr>
        <w:t>the umpire</w:t>
      </w:r>
      <w:r w:rsidRPr="001E3844">
        <w:rPr>
          <w:rFonts w:eastAsia="Verdana"/>
        </w:rPr>
        <w:t xml:space="preserve">/s taking control, each club concerned shall forward to the Competition </w:t>
      </w:r>
      <w:r w:rsidR="003236B2" w:rsidRPr="001E3844">
        <w:rPr>
          <w:rFonts w:eastAsia="Verdana"/>
        </w:rPr>
        <w:t>Coordinator within</w:t>
      </w:r>
      <w:r w:rsidRPr="001E3844">
        <w:rPr>
          <w:rFonts w:eastAsia="Verdana"/>
        </w:rPr>
        <w:t xml:space="preserve"> 48 hours, following the abandoned match, the team or teams, selected to </w:t>
      </w:r>
      <w:r w:rsidR="003236B2" w:rsidRPr="001E3844">
        <w:rPr>
          <w:rFonts w:eastAsia="Verdana"/>
        </w:rPr>
        <w:t>represent the</w:t>
      </w:r>
      <w:r w:rsidRPr="001E3844">
        <w:rPr>
          <w:rFonts w:eastAsia="Verdana"/>
        </w:rPr>
        <w:t xml:space="preserve"> club for the abandoned matches.  </w:t>
      </w:r>
    </w:p>
    <w:p w14:paraId="114F5FE1" w14:textId="77777777" w:rsidR="00013CD3" w:rsidRPr="001E3844" w:rsidRDefault="00013CD3" w:rsidP="00F00429">
      <w:pPr>
        <w:rPr>
          <w:rFonts w:eastAsia="Verdana"/>
        </w:rPr>
      </w:pPr>
    </w:p>
    <w:p w14:paraId="114F5FE2" w14:textId="6F64FBE6" w:rsidR="00013CD3" w:rsidRPr="001E3844" w:rsidRDefault="00A76D26" w:rsidP="00F00429">
      <w:pPr>
        <w:rPr>
          <w:rFonts w:eastAsia="Verdana"/>
        </w:rPr>
      </w:pPr>
      <w:r w:rsidRPr="001E3844">
        <w:rPr>
          <w:rFonts w:eastAsia="Verdana"/>
        </w:rPr>
        <w:t xml:space="preserve">1.4 </w:t>
      </w:r>
      <w:r w:rsidR="00933FE0" w:rsidRPr="001E3844">
        <w:rPr>
          <w:rFonts w:eastAsia="Verdana"/>
        </w:rPr>
        <w:tab/>
      </w:r>
      <w:r w:rsidRPr="001E3844">
        <w:rPr>
          <w:rFonts w:eastAsia="Verdana"/>
        </w:rPr>
        <w:t xml:space="preserve">Illegal Players. </w:t>
      </w:r>
    </w:p>
    <w:p w14:paraId="646D319A" w14:textId="77777777" w:rsidR="00790680" w:rsidRPr="001E3844" w:rsidRDefault="00790680" w:rsidP="00F00429">
      <w:pPr>
        <w:rPr>
          <w:rFonts w:eastAsia="Verdana"/>
        </w:rPr>
      </w:pPr>
    </w:p>
    <w:p w14:paraId="114F5FE3" w14:textId="01F9BA50" w:rsidR="00013CD3" w:rsidRPr="001E3844" w:rsidRDefault="00A76D26" w:rsidP="00F00429">
      <w:pPr>
        <w:rPr>
          <w:rFonts w:eastAsia="Verdana"/>
        </w:rPr>
      </w:pPr>
      <w:r w:rsidRPr="001E3844">
        <w:rPr>
          <w:rFonts w:eastAsia="Verdana"/>
        </w:rPr>
        <w:t xml:space="preserve">1.4.1 </w:t>
      </w:r>
      <w:r w:rsidR="00933FE0" w:rsidRPr="001E3844">
        <w:rPr>
          <w:rFonts w:eastAsia="Verdana"/>
        </w:rPr>
        <w:tab/>
      </w:r>
      <w:r w:rsidRPr="001E3844">
        <w:rPr>
          <w:rFonts w:eastAsia="Verdana"/>
        </w:rPr>
        <w:t xml:space="preserve">The penalty against a Club for violation of the clearance By-Law or for playing </w:t>
      </w:r>
      <w:r w:rsidR="003236B2" w:rsidRPr="001E3844">
        <w:rPr>
          <w:rFonts w:eastAsia="Verdana"/>
        </w:rPr>
        <w:t>an illegal</w:t>
      </w:r>
      <w:r w:rsidRPr="001E3844">
        <w:rPr>
          <w:rFonts w:eastAsia="Verdana"/>
        </w:rPr>
        <w:t xml:space="preserve"> player in any round of matches shall be in accordance with Penalty: BBA Bylaws – Administration of Baseball Section 5.5.2. – Illegal player. </w:t>
      </w:r>
    </w:p>
    <w:p w14:paraId="79B30660" w14:textId="77777777" w:rsidR="00933FE0" w:rsidRPr="001E3844" w:rsidRDefault="00933FE0" w:rsidP="00F00429">
      <w:pPr>
        <w:rPr>
          <w:rFonts w:eastAsia="Verdana"/>
        </w:rPr>
      </w:pPr>
    </w:p>
    <w:p w14:paraId="114F5FE4" w14:textId="26C0CC7A" w:rsidR="00013CD3" w:rsidRPr="001E3844" w:rsidRDefault="00A76D26" w:rsidP="00F00429">
      <w:pPr>
        <w:rPr>
          <w:rFonts w:eastAsia="Verdana"/>
        </w:rPr>
      </w:pPr>
      <w:r w:rsidRPr="001E3844">
        <w:rPr>
          <w:rFonts w:eastAsia="Verdana"/>
        </w:rPr>
        <w:t>1.4.2</w:t>
      </w:r>
      <w:r w:rsidR="00667B39" w:rsidRPr="001E3844">
        <w:rPr>
          <w:rFonts w:eastAsia="Verdana"/>
        </w:rPr>
        <w:tab/>
      </w:r>
      <w:r w:rsidRPr="001E3844">
        <w:rPr>
          <w:rFonts w:eastAsia="Verdana"/>
        </w:rPr>
        <w:t xml:space="preserve">Where the offending team is the winning team, penalty is; forfeiture of points </w:t>
      </w:r>
      <w:r w:rsidR="003236B2" w:rsidRPr="001E3844">
        <w:rPr>
          <w:rFonts w:eastAsia="Verdana"/>
        </w:rPr>
        <w:t>and fine</w:t>
      </w:r>
      <w:r w:rsidRPr="001E3844">
        <w:rPr>
          <w:rFonts w:eastAsia="Verdana"/>
        </w:rPr>
        <w:t xml:space="preserve"> in accordance with Governing Document #1 Section 5.5.2 </w:t>
      </w:r>
    </w:p>
    <w:p w14:paraId="365F4D46" w14:textId="77777777" w:rsidR="00933FE0" w:rsidRPr="001E3844" w:rsidRDefault="00933FE0" w:rsidP="00F00429">
      <w:pPr>
        <w:rPr>
          <w:rFonts w:eastAsia="Verdana"/>
        </w:rPr>
      </w:pPr>
    </w:p>
    <w:p w14:paraId="114F5FE5" w14:textId="49B14E52" w:rsidR="00013CD3" w:rsidRPr="001E3844" w:rsidRDefault="00A76D26" w:rsidP="00F00429">
      <w:pPr>
        <w:rPr>
          <w:rFonts w:eastAsia="Verdana"/>
        </w:rPr>
      </w:pPr>
      <w:r w:rsidRPr="001E3844">
        <w:rPr>
          <w:rFonts w:eastAsia="Verdana"/>
        </w:rPr>
        <w:lastRenderedPageBreak/>
        <w:t xml:space="preserve">1.4.3 </w:t>
      </w:r>
      <w:r w:rsidR="00667B39" w:rsidRPr="001E3844">
        <w:rPr>
          <w:rFonts w:eastAsia="Verdana"/>
        </w:rPr>
        <w:tab/>
      </w:r>
      <w:r w:rsidRPr="001E3844">
        <w:rPr>
          <w:rFonts w:eastAsia="Verdana"/>
        </w:rPr>
        <w:t>In the event of forfeiture of points, the game score shall be</w:t>
      </w:r>
      <w:r w:rsidR="00667B39" w:rsidRPr="001E3844">
        <w:rPr>
          <w:rFonts w:eastAsia="Verdana"/>
        </w:rPr>
        <w:t>:</w:t>
      </w:r>
    </w:p>
    <w:p w14:paraId="114F5FE6" w14:textId="09520CEE" w:rsidR="00013CD3" w:rsidRPr="001E3844" w:rsidRDefault="00A76D26" w:rsidP="00F00429">
      <w:pPr>
        <w:rPr>
          <w:rFonts w:eastAsia="Verdana"/>
        </w:rPr>
      </w:pPr>
      <w:r w:rsidRPr="001E3844">
        <w:rPr>
          <w:rFonts w:eastAsia="Verdana"/>
        </w:rPr>
        <w:t>a</w:t>
      </w:r>
      <w:r w:rsidR="00667B39" w:rsidRPr="001E3844">
        <w:rPr>
          <w:rFonts w:eastAsia="Verdana"/>
        </w:rPr>
        <w:t>.</w:t>
      </w:r>
      <w:r w:rsidRPr="001E3844">
        <w:rPr>
          <w:rFonts w:eastAsia="Verdana"/>
        </w:rPr>
        <w:t xml:space="preserve"> 0-9 to the team in default and 3-0 to its opponent. Where the winning team is </w:t>
      </w:r>
      <w:r w:rsidR="003236B2" w:rsidRPr="001E3844">
        <w:rPr>
          <w:rFonts w:eastAsia="Verdana"/>
        </w:rPr>
        <w:t>not the</w:t>
      </w:r>
      <w:r w:rsidRPr="001E3844">
        <w:rPr>
          <w:rFonts w:eastAsia="Verdana"/>
        </w:rPr>
        <w:t xml:space="preserve"> team at fault and its run percentage for the match is greater than 3-0, the runs </w:t>
      </w:r>
      <w:r w:rsidR="003236B2" w:rsidRPr="001E3844">
        <w:rPr>
          <w:rFonts w:eastAsia="Verdana"/>
        </w:rPr>
        <w:t>scored shall</w:t>
      </w:r>
      <w:r w:rsidRPr="001E3844">
        <w:rPr>
          <w:rFonts w:eastAsia="Verdana"/>
        </w:rPr>
        <w:t xml:space="preserve"> stand; and </w:t>
      </w:r>
    </w:p>
    <w:p w14:paraId="114F5FE7" w14:textId="36508B82" w:rsidR="00013CD3" w:rsidRPr="001E3844" w:rsidRDefault="00A76D26" w:rsidP="00F00429">
      <w:pPr>
        <w:rPr>
          <w:rFonts w:eastAsia="Verdana"/>
        </w:rPr>
      </w:pPr>
      <w:r w:rsidRPr="001E3844">
        <w:rPr>
          <w:rFonts w:eastAsia="Verdana"/>
        </w:rPr>
        <w:t>b</w:t>
      </w:r>
      <w:r w:rsidR="00667B39" w:rsidRPr="001E3844">
        <w:rPr>
          <w:rFonts w:eastAsia="Verdana"/>
        </w:rPr>
        <w:t>.</w:t>
      </w:r>
      <w:r w:rsidRPr="001E3844">
        <w:rPr>
          <w:rFonts w:eastAsia="Verdana"/>
        </w:rPr>
        <w:t xml:space="preserve"> Where the defaulting team are the losers of the match, with a loss greater than 0- 9, the runs entered will remain.  </w:t>
      </w:r>
    </w:p>
    <w:p w14:paraId="114F5FE8" w14:textId="0FC4AA54" w:rsidR="00013CD3" w:rsidRPr="001E3844" w:rsidRDefault="00A76D26" w:rsidP="00F00429">
      <w:pPr>
        <w:rPr>
          <w:rFonts w:eastAsia="Verdana"/>
        </w:rPr>
      </w:pPr>
      <w:r w:rsidRPr="001E3844">
        <w:rPr>
          <w:rFonts w:eastAsia="Verdana"/>
        </w:rPr>
        <w:t>c</w:t>
      </w:r>
      <w:r w:rsidR="00667B39" w:rsidRPr="001E3844">
        <w:rPr>
          <w:rFonts w:eastAsia="Verdana"/>
        </w:rPr>
        <w:t>.</w:t>
      </w:r>
      <w:r w:rsidRPr="001E3844">
        <w:rPr>
          <w:rFonts w:eastAsia="Verdana"/>
        </w:rPr>
        <w:t xml:space="preserve"> Where the offending team is the losing team a fine ONLY in accordance with Penalty: BBA Bylaws – Administration of Baseball Section 5.5.2 will be dealt. </w:t>
      </w:r>
    </w:p>
    <w:p w14:paraId="114F5FE9" w14:textId="77777777" w:rsidR="00013CD3" w:rsidRPr="001E3844" w:rsidRDefault="00013CD3" w:rsidP="00F00429">
      <w:pPr>
        <w:rPr>
          <w:rFonts w:eastAsia="Verdana"/>
        </w:rPr>
      </w:pPr>
    </w:p>
    <w:p w14:paraId="114F5FEA" w14:textId="1783A2D3" w:rsidR="00013CD3" w:rsidRPr="001E3844" w:rsidRDefault="00A76D26" w:rsidP="00F00429">
      <w:pPr>
        <w:rPr>
          <w:rFonts w:eastAsia="Verdana"/>
        </w:rPr>
      </w:pPr>
      <w:r w:rsidRPr="001E3844">
        <w:rPr>
          <w:rFonts w:eastAsia="Verdana"/>
        </w:rPr>
        <w:t xml:space="preserve">1.5 </w:t>
      </w:r>
      <w:r w:rsidR="005647EA" w:rsidRPr="001E3844">
        <w:rPr>
          <w:rFonts w:eastAsia="Verdana"/>
        </w:rPr>
        <w:tab/>
      </w:r>
      <w:r w:rsidRPr="001E3844">
        <w:rPr>
          <w:rFonts w:eastAsia="Verdana"/>
        </w:rPr>
        <w:t xml:space="preserve">Eligibility to participate in Senior Baseball.  </w:t>
      </w:r>
    </w:p>
    <w:p w14:paraId="568A48F0" w14:textId="77777777" w:rsidR="00790680" w:rsidRPr="001E3844" w:rsidRDefault="00790680" w:rsidP="00F00429">
      <w:pPr>
        <w:rPr>
          <w:rFonts w:eastAsia="Verdana"/>
        </w:rPr>
      </w:pPr>
    </w:p>
    <w:p w14:paraId="114F5FEB" w14:textId="4C14D709" w:rsidR="00013CD3" w:rsidRPr="001E3844" w:rsidRDefault="00A76D26" w:rsidP="00F00429">
      <w:pPr>
        <w:rPr>
          <w:rFonts w:eastAsia="Verdana"/>
        </w:rPr>
      </w:pPr>
      <w:r w:rsidRPr="001E3844">
        <w:rPr>
          <w:rFonts w:eastAsia="Verdana"/>
        </w:rPr>
        <w:t xml:space="preserve">1.5.1 </w:t>
      </w:r>
      <w:r w:rsidR="005647EA" w:rsidRPr="001E3844">
        <w:rPr>
          <w:rFonts w:eastAsia="Verdana"/>
        </w:rPr>
        <w:tab/>
      </w:r>
      <w:r w:rsidRPr="001E3844">
        <w:rPr>
          <w:rFonts w:eastAsia="Verdana"/>
        </w:rPr>
        <w:t>No player under the age of fourteen (14) years is eligible to play senior baseball.  Refer Penalty: BBA Bylaws – Administration of Baseball Section 5.5.2. – Underage player.</w:t>
      </w:r>
    </w:p>
    <w:p w14:paraId="7E000266" w14:textId="77777777" w:rsidR="00790680" w:rsidRPr="001E3844" w:rsidRDefault="00790680" w:rsidP="00F00429">
      <w:pPr>
        <w:rPr>
          <w:rFonts w:eastAsia="Verdana"/>
        </w:rPr>
      </w:pPr>
    </w:p>
    <w:p w14:paraId="114F5FEC" w14:textId="121D02C5" w:rsidR="00013CD3" w:rsidRPr="001E3844" w:rsidRDefault="00A76D26" w:rsidP="00F00429">
      <w:pPr>
        <w:rPr>
          <w:rFonts w:eastAsia="Verdana"/>
        </w:rPr>
      </w:pPr>
      <w:r w:rsidRPr="001E3844">
        <w:rPr>
          <w:rFonts w:eastAsia="Verdana"/>
        </w:rPr>
        <w:t>1.5.2.</w:t>
      </w:r>
      <w:r w:rsidR="00B54211" w:rsidRPr="001E3844">
        <w:rPr>
          <w:rFonts w:eastAsia="Verdana"/>
        </w:rPr>
        <w:tab/>
      </w:r>
      <w:r w:rsidRPr="001E3844">
        <w:rPr>
          <w:rFonts w:eastAsia="Verdana"/>
        </w:rPr>
        <w:t xml:space="preserve">Where the offending team is the winning team, penalty is: forfeiture of points </w:t>
      </w:r>
      <w:r w:rsidR="003236B2" w:rsidRPr="001E3844">
        <w:rPr>
          <w:rFonts w:eastAsia="Verdana"/>
        </w:rPr>
        <w:t>and fine</w:t>
      </w:r>
      <w:r w:rsidRPr="001E3844">
        <w:rPr>
          <w:rFonts w:eastAsia="Verdana"/>
        </w:rPr>
        <w:t xml:space="preserve"> in accordance with Penalty: BBA Bylaws – Administration of Baseball Section 5.5.2.</w:t>
      </w:r>
    </w:p>
    <w:p w14:paraId="35E7C187" w14:textId="77777777" w:rsidR="005647EA" w:rsidRPr="001E3844" w:rsidRDefault="005647EA" w:rsidP="00F00429">
      <w:pPr>
        <w:rPr>
          <w:rFonts w:eastAsia="Verdana"/>
        </w:rPr>
      </w:pPr>
    </w:p>
    <w:p w14:paraId="114F5FED" w14:textId="240249CF" w:rsidR="00013CD3" w:rsidRPr="001E3844" w:rsidRDefault="00A76D26" w:rsidP="00F00429">
      <w:pPr>
        <w:rPr>
          <w:rFonts w:eastAsia="Verdana"/>
        </w:rPr>
      </w:pPr>
      <w:r w:rsidRPr="001E3844">
        <w:rPr>
          <w:rFonts w:eastAsia="Verdana"/>
        </w:rPr>
        <w:t xml:space="preserve">1.5.3 </w:t>
      </w:r>
      <w:r w:rsidR="005647EA" w:rsidRPr="001E3844">
        <w:rPr>
          <w:rFonts w:eastAsia="Verdana"/>
        </w:rPr>
        <w:tab/>
      </w:r>
      <w:r w:rsidRPr="001E3844">
        <w:rPr>
          <w:rFonts w:eastAsia="Verdana"/>
          <w:color w:val="222222"/>
        </w:rPr>
        <w:t>No person under the age of 14 is permitted to participate as a coach, manager or base coach in a senior match.</w:t>
      </w:r>
    </w:p>
    <w:p w14:paraId="66590CE0" w14:textId="77777777" w:rsidR="006441DD" w:rsidRPr="001E3844" w:rsidRDefault="006441DD" w:rsidP="00F00429">
      <w:pPr>
        <w:rPr>
          <w:rFonts w:eastAsia="Verdana"/>
        </w:rPr>
      </w:pPr>
    </w:p>
    <w:p w14:paraId="718B21BF" w14:textId="17852DB1" w:rsidR="006441DD" w:rsidRPr="001E3844" w:rsidRDefault="006441DD" w:rsidP="00F00429">
      <w:pPr>
        <w:rPr>
          <w:rFonts w:eastAsia="Verdana"/>
        </w:rPr>
      </w:pPr>
      <w:r w:rsidRPr="001E3844">
        <w:rPr>
          <w:rFonts w:eastAsia="Verdana"/>
        </w:rPr>
        <w:t>1.5.4</w:t>
      </w:r>
      <w:r w:rsidRPr="001E3844">
        <w:rPr>
          <w:rFonts w:eastAsia="Verdana"/>
        </w:rPr>
        <w:tab/>
        <w:t>No person under the age of 14 is permitted to participate in any form of training or match warm up with a senior team.</w:t>
      </w:r>
      <w:r w:rsidR="001A7FE3" w:rsidRPr="001E3844">
        <w:rPr>
          <w:rFonts w:eastAsia="Verdana"/>
        </w:rPr>
        <w:t xml:space="preserve"> </w:t>
      </w:r>
      <w:r w:rsidR="00AE3153" w:rsidRPr="001E3844">
        <w:rPr>
          <w:rFonts w:eastAsia="Verdana"/>
        </w:rPr>
        <w:t>In exceptional circumstances application may be made for a dispensation</w:t>
      </w:r>
      <w:r w:rsidR="00830AC6" w:rsidRPr="001E3844">
        <w:rPr>
          <w:rFonts w:eastAsia="Verdana"/>
        </w:rPr>
        <w:t xml:space="preserve"> to train with seniors.</w:t>
      </w:r>
      <w:r w:rsidR="0094502B" w:rsidRPr="001E3844">
        <w:rPr>
          <w:rFonts w:eastAsia="Verdana"/>
        </w:rPr>
        <w:t xml:space="preserve"> The applicant must be at least 13 years old and an approved assessment procedure will be </w:t>
      </w:r>
      <w:r w:rsidR="00641FB4" w:rsidRPr="001E3844">
        <w:rPr>
          <w:rFonts w:eastAsia="Verdana"/>
        </w:rPr>
        <w:t>implemented by the BBA to determine if the dispensation is granted.</w:t>
      </w:r>
    </w:p>
    <w:p w14:paraId="4B61F3FB" w14:textId="77777777" w:rsidR="005647EA" w:rsidRPr="001E3844" w:rsidRDefault="005647EA" w:rsidP="00F00429">
      <w:pPr>
        <w:rPr>
          <w:rFonts w:eastAsia="Verdana"/>
        </w:rPr>
      </w:pPr>
    </w:p>
    <w:p w14:paraId="114F5FEE" w14:textId="1A718E05" w:rsidR="00013CD3" w:rsidRPr="001E3844" w:rsidRDefault="00A76D26" w:rsidP="00F00429">
      <w:pPr>
        <w:rPr>
          <w:rFonts w:eastAsia="Verdana"/>
        </w:rPr>
      </w:pPr>
      <w:r w:rsidRPr="001E3844">
        <w:rPr>
          <w:rFonts w:eastAsia="Verdana"/>
        </w:rPr>
        <w:t>1.5.</w:t>
      </w:r>
      <w:r w:rsidR="006441DD" w:rsidRPr="001E3844">
        <w:rPr>
          <w:rFonts w:eastAsia="Verdana"/>
        </w:rPr>
        <w:t>5</w:t>
      </w:r>
      <w:r w:rsidR="005647EA" w:rsidRPr="001E3844">
        <w:rPr>
          <w:rFonts w:eastAsia="Verdana"/>
        </w:rPr>
        <w:tab/>
      </w:r>
      <w:r w:rsidRPr="001E3844">
        <w:rPr>
          <w:rFonts w:eastAsia="Verdana"/>
        </w:rPr>
        <w:t xml:space="preserve"> In the event of forfeiture of points, the game score shall be 0-9 to the team in default and 3-0 to its opponent. </w:t>
      </w:r>
      <w:r w:rsidR="003236B2" w:rsidRPr="001E3844">
        <w:rPr>
          <w:rFonts w:eastAsia="Verdana"/>
        </w:rPr>
        <w:t>Where the</w:t>
      </w:r>
      <w:r w:rsidRPr="001E3844">
        <w:rPr>
          <w:rFonts w:eastAsia="Verdana"/>
        </w:rPr>
        <w:t xml:space="preserve"> winning team is not the team at fault and its run percentage for the match is </w:t>
      </w:r>
      <w:r w:rsidR="003236B2" w:rsidRPr="001E3844">
        <w:rPr>
          <w:rFonts w:eastAsia="Verdana"/>
        </w:rPr>
        <w:t>greater than</w:t>
      </w:r>
      <w:r w:rsidRPr="001E3844">
        <w:rPr>
          <w:rFonts w:eastAsia="Verdana"/>
        </w:rPr>
        <w:t xml:space="preserve"> 3-0 runs shall stan</w:t>
      </w:r>
      <w:r w:rsidR="009F7941" w:rsidRPr="001E3844">
        <w:rPr>
          <w:rFonts w:eastAsia="Verdana"/>
        </w:rPr>
        <w:t xml:space="preserve"> </w:t>
      </w:r>
      <w:r w:rsidRPr="001E3844">
        <w:rPr>
          <w:rFonts w:eastAsia="Verdana"/>
        </w:rPr>
        <w:t xml:space="preserve">d; </w:t>
      </w:r>
      <w:r w:rsidR="003236B2" w:rsidRPr="001E3844">
        <w:rPr>
          <w:rFonts w:eastAsia="Verdana"/>
        </w:rPr>
        <w:t>also,</w:t>
      </w:r>
      <w:r w:rsidRPr="001E3844">
        <w:rPr>
          <w:rFonts w:eastAsia="Verdana"/>
        </w:rPr>
        <w:t xml:space="preserve"> where the defaulting team are the losers of the </w:t>
      </w:r>
      <w:r w:rsidR="003236B2" w:rsidRPr="001E3844">
        <w:rPr>
          <w:rFonts w:eastAsia="Verdana"/>
        </w:rPr>
        <w:t>match, with</w:t>
      </w:r>
      <w:r w:rsidRPr="001E3844">
        <w:rPr>
          <w:rFonts w:eastAsia="Verdana"/>
        </w:rPr>
        <w:t xml:space="preserve"> a loss greater than 0-9, the runs entered will remain.  </w:t>
      </w:r>
    </w:p>
    <w:p w14:paraId="458A12CD" w14:textId="77777777" w:rsidR="005647EA" w:rsidRPr="001E3844" w:rsidRDefault="005647EA" w:rsidP="00F00429">
      <w:pPr>
        <w:rPr>
          <w:rFonts w:eastAsia="Verdana"/>
        </w:rPr>
      </w:pPr>
    </w:p>
    <w:p w14:paraId="114F5FEF" w14:textId="7C4CEE69" w:rsidR="00013CD3" w:rsidRPr="001E3844" w:rsidRDefault="00A76D26" w:rsidP="00F00429">
      <w:pPr>
        <w:rPr>
          <w:rFonts w:eastAsia="Verdana"/>
        </w:rPr>
      </w:pPr>
      <w:r w:rsidRPr="001E3844">
        <w:rPr>
          <w:rFonts w:eastAsia="Verdana"/>
        </w:rPr>
        <w:t>1.5.</w:t>
      </w:r>
      <w:r w:rsidR="006441DD" w:rsidRPr="001E3844">
        <w:rPr>
          <w:rFonts w:eastAsia="Verdana"/>
        </w:rPr>
        <w:t>6</w:t>
      </w:r>
      <w:r w:rsidR="005647EA" w:rsidRPr="001E3844">
        <w:rPr>
          <w:rFonts w:eastAsia="Verdana"/>
        </w:rPr>
        <w:tab/>
      </w:r>
      <w:r w:rsidRPr="001E3844">
        <w:rPr>
          <w:rFonts w:eastAsia="Verdana"/>
        </w:rPr>
        <w:t xml:space="preserve"> Where the offending team is the losing team a fine ONLY in accordance with Penalty:  BBA Bylaws – Administration of Baseball Section 5.5.2 will be dealt.  </w:t>
      </w:r>
    </w:p>
    <w:p w14:paraId="114F5FF0" w14:textId="77777777" w:rsidR="00013CD3" w:rsidRPr="001E3844" w:rsidRDefault="00013CD3" w:rsidP="00F00429">
      <w:pPr>
        <w:rPr>
          <w:rFonts w:eastAsia="Verdana"/>
        </w:rPr>
      </w:pPr>
    </w:p>
    <w:p w14:paraId="114F5FF1" w14:textId="7DF8651D" w:rsidR="00013CD3" w:rsidRPr="001E3844" w:rsidRDefault="00A76D26" w:rsidP="00F00429">
      <w:pPr>
        <w:rPr>
          <w:rFonts w:eastAsia="Verdana"/>
        </w:rPr>
      </w:pPr>
      <w:r w:rsidRPr="001E3844">
        <w:rPr>
          <w:rFonts w:eastAsia="Verdana"/>
        </w:rPr>
        <w:t>1.6</w:t>
      </w:r>
      <w:r w:rsidR="005647EA" w:rsidRPr="001E3844">
        <w:rPr>
          <w:rFonts w:eastAsia="Verdana"/>
        </w:rPr>
        <w:tab/>
      </w:r>
      <w:r w:rsidRPr="001E3844">
        <w:rPr>
          <w:rFonts w:eastAsia="Verdana"/>
        </w:rPr>
        <w:t xml:space="preserve"> </w:t>
      </w:r>
      <w:r w:rsidR="00C33282" w:rsidRPr="001E3844">
        <w:rPr>
          <w:rFonts w:eastAsia="Verdana"/>
        </w:rPr>
        <w:t>Number of</w:t>
      </w:r>
      <w:r w:rsidRPr="001E3844">
        <w:rPr>
          <w:rFonts w:eastAsia="Verdana"/>
        </w:rPr>
        <w:t xml:space="preserve"> Matches in </w:t>
      </w:r>
      <w:r w:rsidR="007E4FB9" w:rsidRPr="001E3844">
        <w:rPr>
          <w:rFonts w:eastAsia="Verdana"/>
        </w:rPr>
        <w:t>O</w:t>
      </w:r>
      <w:r w:rsidRPr="001E3844">
        <w:rPr>
          <w:rFonts w:eastAsia="Verdana"/>
        </w:rPr>
        <w:t>ne Day</w:t>
      </w:r>
      <w:r w:rsidR="007E4FB9" w:rsidRPr="001E3844">
        <w:rPr>
          <w:rFonts w:eastAsia="Verdana"/>
        </w:rPr>
        <w:t xml:space="preserve"> or Round</w:t>
      </w:r>
      <w:r w:rsidRPr="001E3844">
        <w:rPr>
          <w:rFonts w:eastAsia="Verdana"/>
        </w:rPr>
        <w:t xml:space="preserve"> </w:t>
      </w:r>
    </w:p>
    <w:p w14:paraId="14D14B2D" w14:textId="77777777" w:rsidR="00790680" w:rsidRPr="001E3844" w:rsidRDefault="00790680" w:rsidP="00F00429">
      <w:pPr>
        <w:rPr>
          <w:rFonts w:eastAsia="Verdana"/>
        </w:rPr>
      </w:pPr>
    </w:p>
    <w:p w14:paraId="114F5FF2" w14:textId="661627B6" w:rsidR="00013CD3" w:rsidRPr="001E3844" w:rsidRDefault="00A76D26" w:rsidP="00F00429">
      <w:pPr>
        <w:rPr>
          <w:rFonts w:eastAsia="Verdana"/>
        </w:rPr>
      </w:pPr>
      <w:r w:rsidRPr="001E3844">
        <w:rPr>
          <w:rFonts w:eastAsia="Verdana"/>
        </w:rPr>
        <w:t>1.6.1</w:t>
      </w:r>
      <w:r w:rsidR="005647EA" w:rsidRPr="001E3844">
        <w:rPr>
          <w:rFonts w:eastAsia="Verdana"/>
        </w:rPr>
        <w:tab/>
      </w:r>
      <w:r w:rsidRPr="001E3844">
        <w:rPr>
          <w:rFonts w:eastAsia="Verdana"/>
        </w:rPr>
        <w:t xml:space="preserve"> A player shall not be permitted to take part in two games (matches) for his </w:t>
      </w:r>
      <w:r w:rsidR="003236B2" w:rsidRPr="001E3844">
        <w:rPr>
          <w:rFonts w:eastAsia="Verdana"/>
        </w:rPr>
        <w:t>Club on</w:t>
      </w:r>
      <w:r w:rsidRPr="001E3844">
        <w:rPr>
          <w:rFonts w:eastAsia="Verdana"/>
        </w:rPr>
        <w:t xml:space="preserve"> the same day or in the same round of matches</w:t>
      </w:r>
      <w:r w:rsidR="00C33282" w:rsidRPr="001E3844">
        <w:rPr>
          <w:rFonts w:eastAsia="Verdana"/>
        </w:rPr>
        <w:t xml:space="preserve"> in the same division.</w:t>
      </w:r>
      <w:r w:rsidRPr="001E3844">
        <w:rPr>
          <w:rFonts w:eastAsia="Verdana"/>
        </w:rPr>
        <w:t xml:space="preserve"> </w:t>
      </w:r>
    </w:p>
    <w:p w14:paraId="60C9F422" w14:textId="77777777" w:rsidR="00787C53" w:rsidRPr="001E3844" w:rsidRDefault="00787C53" w:rsidP="00F00429">
      <w:pPr>
        <w:rPr>
          <w:rFonts w:eastAsia="Verdana"/>
        </w:rPr>
      </w:pPr>
    </w:p>
    <w:p w14:paraId="7AFE55AB" w14:textId="77777777" w:rsidR="00C33282" w:rsidRPr="001E3844" w:rsidRDefault="00A76D26" w:rsidP="00C33282">
      <w:pPr>
        <w:rPr>
          <w:rFonts w:eastAsia="Verdana"/>
        </w:rPr>
      </w:pPr>
      <w:r w:rsidRPr="001E3844">
        <w:rPr>
          <w:rFonts w:eastAsia="Verdana"/>
        </w:rPr>
        <w:t xml:space="preserve">1.6.2 </w:t>
      </w:r>
      <w:r w:rsidR="00EE5B4C" w:rsidRPr="001E3844">
        <w:rPr>
          <w:rFonts w:eastAsia="Verdana"/>
        </w:rPr>
        <w:tab/>
      </w:r>
      <w:r w:rsidRPr="001E3844">
        <w:rPr>
          <w:rFonts w:eastAsia="Verdana"/>
        </w:rPr>
        <w:t xml:space="preserve"> </w:t>
      </w:r>
      <w:r w:rsidR="00C33282" w:rsidRPr="001E3844">
        <w:rPr>
          <w:rFonts w:eastAsia="Verdana"/>
        </w:rPr>
        <w:t>Players may play more than one game (match) in different divisions if any of the following exceptions apply</w:t>
      </w:r>
    </w:p>
    <w:p w14:paraId="114F5FF3" w14:textId="0A297830" w:rsidR="00013CD3" w:rsidRPr="001E3844" w:rsidRDefault="00013CD3" w:rsidP="00F00429">
      <w:pPr>
        <w:rPr>
          <w:rFonts w:eastAsia="Verdana"/>
        </w:rPr>
      </w:pPr>
    </w:p>
    <w:p w14:paraId="1EF29FBF" w14:textId="73E210AE" w:rsidR="00383EB2" w:rsidRPr="001E3844" w:rsidRDefault="00383EB2" w:rsidP="00792438">
      <w:pPr>
        <w:rPr>
          <w:rFonts w:eastAsia="Verdana"/>
        </w:rPr>
      </w:pPr>
      <w:r w:rsidRPr="001E3844">
        <w:rPr>
          <w:rFonts w:eastAsia="Verdana"/>
        </w:rPr>
        <w:t xml:space="preserve">Exception One: A player may participate in any under-age competition match and then participate in a senior competition on the same day or same round. If a player catches at junior level, the player must not pitch and/or catch at senior level on the same day or in the same round. </w:t>
      </w:r>
      <w:r w:rsidR="00424366" w:rsidRPr="001E3844">
        <w:rPr>
          <w:rFonts w:eastAsia="Verdana"/>
        </w:rPr>
        <w:t>Similarly, if a junior player pitches at junior level they must not catch at senior level on</w:t>
      </w:r>
      <w:r w:rsidR="00333D0B" w:rsidRPr="001E3844">
        <w:rPr>
          <w:rFonts w:eastAsia="Verdana"/>
        </w:rPr>
        <w:t xml:space="preserve"> the same day or in the same round. </w:t>
      </w:r>
      <w:r w:rsidRPr="001E3844">
        <w:rPr>
          <w:rFonts w:eastAsia="Verdana"/>
        </w:rPr>
        <w:t>Where a junior player pitches in senior competition reference must be made to Junior Pitching Restrictions in Junior Rules.</w:t>
      </w:r>
    </w:p>
    <w:p w14:paraId="2D5D1701" w14:textId="4A852222" w:rsidR="00C01CB2" w:rsidRPr="001E3844" w:rsidRDefault="00383EB2" w:rsidP="00310EF2">
      <w:pPr>
        <w:rPr>
          <w:rFonts w:eastAsia="Verdana"/>
        </w:rPr>
      </w:pPr>
      <w:r w:rsidRPr="001E3844">
        <w:rPr>
          <w:rFonts w:eastAsia="Verdana"/>
        </w:rPr>
        <w:lastRenderedPageBreak/>
        <w:t>Exception Two:</w:t>
      </w:r>
    </w:p>
    <w:p w14:paraId="1A064930" w14:textId="28A2FA27" w:rsidR="00D75DAD" w:rsidRPr="001E3844" w:rsidRDefault="00383EB2" w:rsidP="00C01CB2">
      <w:pPr>
        <w:pStyle w:val="ListParagraph"/>
        <w:numPr>
          <w:ilvl w:val="0"/>
          <w:numId w:val="3"/>
        </w:numPr>
        <w:rPr>
          <w:rFonts w:eastAsia="Verdana"/>
        </w:rPr>
      </w:pPr>
      <w:r w:rsidRPr="001E3844">
        <w:rPr>
          <w:rFonts w:eastAsia="Verdana"/>
        </w:rPr>
        <w:t>A player having participated in a Div. 2 or 3 match may also participate in a Div. 1 or 2 match on the same day</w:t>
      </w:r>
      <w:r w:rsidR="00B41CFB" w:rsidRPr="001E3844">
        <w:rPr>
          <w:rFonts w:eastAsia="Verdana"/>
        </w:rPr>
        <w:t xml:space="preserve"> or same round</w:t>
      </w:r>
      <w:r w:rsidRPr="001E3844">
        <w:rPr>
          <w:rFonts w:eastAsia="Verdana"/>
        </w:rPr>
        <w:t xml:space="preserve"> provided that</w:t>
      </w:r>
      <w:r w:rsidR="004F0DC0" w:rsidRPr="001E3844">
        <w:rPr>
          <w:rFonts w:eastAsia="Verdana"/>
        </w:rPr>
        <w:t>:</w:t>
      </w:r>
    </w:p>
    <w:p w14:paraId="5893CEB1" w14:textId="77777777" w:rsidR="00D75DAD" w:rsidRPr="001E3844" w:rsidRDefault="00383EB2" w:rsidP="00D75DAD">
      <w:pPr>
        <w:pStyle w:val="ListParagraph"/>
        <w:numPr>
          <w:ilvl w:val="0"/>
          <w:numId w:val="2"/>
        </w:numPr>
        <w:rPr>
          <w:rFonts w:eastAsia="Verdana"/>
        </w:rPr>
      </w:pPr>
      <w:r w:rsidRPr="001E3844">
        <w:rPr>
          <w:rFonts w:eastAsia="Verdana"/>
        </w:rPr>
        <w:t>The player being a ‘top 6’ player, enters Div. 1 or 2 match after the second (2nd) innings.</w:t>
      </w:r>
    </w:p>
    <w:p w14:paraId="7D47E292" w14:textId="6FCFFCD0" w:rsidR="00D75DAD" w:rsidRPr="001E3844" w:rsidRDefault="00383EB2" w:rsidP="00310EF2">
      <w:pPr>
        <w:pStyle w:val="ListParagraph"/>
        <w:numPr>
          <w:ilvl w:val="0"/>
          <w:numId w:val="2"/>
        </w:numPr>
        <w:rPr>
          <w:rFonts w:eastAsia="Verdana"/>
        </w:rPr>
      </w:pPr>
      <w:r w:rsidRPr="001E3844">
        <w:rPr>
          <w:rFonts w:eastAsia="Verdana"/>
        </w:rPr>
        <w:t>A player who is not a nominated ‘top 6’ player may start the game in their second match on the same day</w:t>
      </w:r>
      <w:r w:rsidR="00444A02" w:rsidRPr="001E3844">
        <w:rPr>
          <w:rFonts w:eastAsia="Verdana"/>
        </w:rPr>
        <w:t xml:space="preserve"> or round.</w:t>
      </w:r>
    </w:p>
    <w:p w14:paraId="463DDE35" w14:textId="54CD0187" w:rsidR="00C01CB2" w:rsidRPr="001E3844" w:rsidRDefault="00383EB2" w:rsidP="00C01CB2">
      <w:pPr>
        <w:pStyle w:val="ListParagraph"/>
        <w:numPr>
          <w:ilvl w:val="0"/>
          <w:numId w:val="2"/>
        </w:numPr>
        <w:rPr>
          <w:rFonts w:eastAsia="Verdana"/>
        </w:rPr>
      </w:pPr>
      <w:r w:rsidRPr="001E3844">
        <w:rPr>
          <w:rFonts w:eastAsia="Verdana"/>
        </w:rPr>
        <w:t>The player does not pitch at both levels.</w:t>
      </w:r>
    </w:p>
    <w:p w14:paraId="21ED3D17" w14:textId="0B6FCA19" w:rsidR="00C01CB2" w:rsidRPr="001E3844" w:rsidRDefault="00C01CB2" w:rsidP="00C01CB2">
      <w:pPr>
        <w:pStyle w:val="ListParagraph"/>
        <w:numPr>
          <w:ilvl w:val="0"/>
          <w:numId w:val="3"/>
        </w:numPr>
        <w:rPr>
          <w:rFonts w:eastAsia="Verdana"/>
        </w:rPr>
      </w:pPr>
      <w:r w:rsidRPr="001E3844">
        <w:rPr>
          <w:rFonts w:eastAsia="Verdana"/>
        </w:rPr>
        <w:t>A player having participated in a Div. 1 or 2 match may also participate in a Div. 2 or 3 match on the same day</w:t>
      </w:r>
      <w:r w:rsidR="00444A02" w:rsidRPr="001E3844">
        <w:rPr>
          <w:rFonts w:eastAsia="Verdana"/>
        </w:rPr>
        <w:t xml:space="preserve"> or </w:t>
      </w:r>
      <w:r w:rsidR="00827C8E" w:rsidRPr="001E3844">
        <w:rPr>
          <w:rFonts w:eastAsia="Verdana"/>
        </w:rPr>
        <w:t xml:space="preserve">same </w:t>
      </w:r>
      <w:r w:rsidR="00444A02" w:rsidRPr="001E3844">
        <w:rPr>
          <w:rFonts w:eastAsia="Verdana"/>
        </w:rPr>
        <w:t>round</w:t>
      </w:r>
      <w:r w:rsidRPr="001E3844">
        <w:rPr>
          <w:rFonts w:eastAsia="Verdana"/>
        </w:rPr>
        <w:t xml:space="preserve"> provided that:</w:t>
      </w:r>
    </w:p>
    <w:p w14:paraId="5E89E82E" w14:textId="416F68F4" w:rsidR="00C01CB2" w:rsidRPr="001E3844" w:rsidRDefault="00C01CB2" w:rsidP="00C01CB2">
      <w:pPr>
        <w:pStyle w:val="ListParagraph"/>
        <w:numPr>
          <w:ilvl w:val="0"/>
          <w:numId w:val="4"/>
        </w:numPr>
        <w:rPr>
          <w:rFonts w:eastAsia="Verdana"/>
        </w:rPr>
      </w:pPr>
      <w:r w:rsidRPr="001E3844">
        <w:rPr>
          <w:rFonts w:eastAsia="Verdana"/>
        </w:rPr>
        <w:t>The player being a ‘top 6’ player, enters Div. 1 or 2 match after the second (2nd) innings.</w:t>
      </w:r>
    </w:p>
    <w:p w14:paraId="6B9D1D67" w14:textId="4067F87B" w:rsidR="00C01CB2" w:rsidRPr="001E3844" w:rsidRDefault="00C01CB2" w:rsidP="00C01CB2">
      <w:pPr>
        <w:pStyle w:val="ListParagraph"/>
        <w:numPr>
          <w:ilvl w:val="0"/>
          <w:numId w:val="4"/>
        </w:numPr>
        <w:rPr>
          <w:rFonts w:eastAsia="Verdana"/>
        </w:rPr>
      </w:pPr>
      <w:r w:rsidRPr="001E3844">
        <w:rPr>
          <w:rFonts w:eastAsia="Verdana"/>
        </w:rPr>
        <w:t>A player who is not a nominated ‘top 6’ player may start the game in their second match on the same day</w:t>
      </w:r>
      <w:r w:rsidR="00F17471" w:rsidRPr="001E3844">
        <w:rPr>
          <w:rFonts w:eastAsia="Verdana"/>
        </w:rPr>
        <w:t xml:space="preserve"> or round.</w:t>
      </w:r>
    </w:p>
    <w:p w14:paraId="0DE35102" w14:textId="29760348" w:rsidR="00C01CB2" w:rsidRPr="001E3844" w:rsidRDefault="00C01CB2" w:rsidP="00C01CB2">
      <w:pPr>
        <w:pStyle w:val="ListParagraph"/>
        <w:numPr>
          <w:ilvl w:val="0"/>
          <w:numId w:val="4"/>
        </w:numPr>
        <w:rPr>
          <w:rFonts w:eastAsia="Verdana"/>
        </w:rPr>
      </w:pPr>
      <w:r w:rsidRPr="001E3844">
        <w:rPr>
          <w:rFonts w:eastAsia="Verdana"/>
        </w:rPr>
        <w:t>The player does not pitch at both levels.</w:t>
      </w:r>
    </w:p>
    <w:p w14:paraId="54FBC6C6" w14:textId="77777777" w:rsidR="001239FB" w:rsidRPr="001E3844" w:rsidRDefault="001239FB" w:rsidP="00F00429">
      <w:pPr>
        <w:rPr>
          <w:rFonts w:eastAsia="Verdana"/>
        </w:rPr>
      </w:pPr>
    </w:p>
    <w:p w14:paraId="114F5FF9" w14:textId="5B26BF50" w:rsidR="00013CD3" w:rsidRPr="001E3844" w:rsidRDefault="00A76D26" w:rsidP="00F00429">
      <w:pPr>
        <w:rPr>
          <w:rFonts w:eastAsia="Verdana"/>
        </w:rPr>
      </w:pPr>
      <w:r w:rsidRPr="001E3844">
        <w:rPr>
          <w:rFonts w:eastAsia="Verdana"/>
        </w:rPr>
        <w:t>Exception Three</w:t>
      </w:r>
      <w:r w:rsidR="00D32F79" w:rsidRPr="001E3844">
        <w:rPr>
          <w:rFonts w:eastAsia="Verdana"/>
        </w:rPr>
        <w:t>:</w:t>
      </w:r>
      <w:r w:rsidRPr="001E3844">
        <w:rPr>
          <w:rFonts w:eastAsia="Verdana"/>
        </w:rPr>
        <w:t xml:space="preserve"> Designated Pitcher.</w:t>
      </w:r>
    </w:p>
    <w:p w14:paraId="114F5FFA" w14:textId="75BE57FA" w:rsidR="00013CD3" w:rsidRPr="001E3844" w:rsidRDefault="00A76D26" w:rsidP="00310EF2">
      <w:pPr>
        <w:pStyle w:val="ListParagraph"/>
        <w:numPr>
          <w:ilvl w:val="0"/>
          <w:numId w:val="1"/>
        </w:numPr>
        <w:rPr>
          <w:rFonts w:eastAsia="Verdana"/>
        </w:rPr>
      </w:pPr>
      <w:r w:rsidRPr="001E3844">
        <w:rPr>
          <w:rFonts w:eastAsia="Verdana"/>
        </w:rPr>
        <w:t xml:space="preserve">The principle of the rule is to allow Clubs to develop young pitchers. Players who are under twenty-five (25) years of age as at the first scheduled playing date of </w:t>
      </w:r>
      <w:r w:rsidR="003236B2" w:rsidRPr="001E3844">
        <w:rPr>
          <w:rFonts w:eastAsia="Verdana"/>
        </w:rPr>
        <w:t>the season</w:t>
      </w:r>
      <w:r w:rsidRPr="001E3844">
        <w:rPr>
          <w:rFonts w:eastAsia="Verdana"/>
        </w:rPr>
        <w:t xml:space="preserve"> and less than top rating pitchers may pitch in a Div. 2 game and participate as </w:t>
      </w:r>
      <w:r w:rsidR="003236B2" w:rsidRPr="001E3844">
        <w:rPr>
          <w:rFonts w:eastAsia="Verdana"/>
        </w:rPr>
        <w:t>a starting</w:t>
      </w:r>
      <w:r w:rsidRPr="001E3844">
        <w:rPr>
          <w:rFonts w:eastAsia="Verdana"/>
        </w:rPr>
        <w:t xml:space="preserve"> player in the first nine in the Div. 1 game, same round. </w:t>
      </w:r>
    </w:p>
    <w:p w14:paraId="146F1842" w14:textId="3180079F" w:rsidR="005C3477" w:rsidRPr="001E3844" w:rsidRDefault="00A76D26" w:rsidP="00F00429">
      <w:pPr>
        <w:pStyle w:val="ListParagraph"/>
        <w:numPr>
          <w:ilvl w:val="0"/>
          <w:numId w:val="1"/>
        </w:numPr>
        <w:rPr>
          <w:rFonts w:eastAsia="Verdana"/>
        </w:rPr>
      </w:pPr>
      <w:r w:rsidRPr="001E3844">
        <w:rPr>
          <w:rFonts w:eastAsia="Verdana"/>
        </w:rPr>
        <w:t xml:space="preserve">Div. 1 and 2 teams shall submit for the approval of the BBA Committee the names of their top two (2) pitchers </w:t>
      </w:r>
      <w:r w:rsidR="003236B2" w:rsidRPr="001E3844">
        <w:rPr>
          <w:rFonts w:eastAsia="Verdana"/>
        </w:rPr>
        <w:t>who must</w:t>
      </w:r>
      <w:r w:rsidRPr="001E3844">
        <w:rPr>
          <w:rFonts w:eastAsia="Verdana"/>
        </w:rPr>
        <w:t xml:space="preserve"> be on Div. 1 “top 6” list prior to the commencement of the </w:t>
      </w:r>
      <w:r w:rsidR="009C27A2" w:rsidRPr="001E3844">
        <w:rPr>
          <w:rFonts w:eastAsia="Verdana"/>
        </w:rPr>
        <w:t xml:space="preserve">third round of the </w:t>
      </w:r>
      <w:r w:rsidRPr="001E3844">
        <w:rPr>
          <w:rFonts w:eastAsia="Verdana"/>
        </w:rPr>
        <w:t xml:space="preserve">season. Application </w:t>
      </w:r>
      <w:r w:rsidR="003236B2" w:rsidRPr="001E3844">
        <w:rPr>
          <w:rFonts w:eastAsia="Verdana"/>
        </w:rPr>
        <w:t>to change</w:t>
      </w:r>
      <w:r w:rsidRPr="001E3844">
        <w:rPr>
          <w:rFonts w:eastAsia="Verdana"/>
        </w:rPr>
        <w:t xml:space="preserve"> the nominated pitchers may be made at any time to the BBA Committee but changes will only be operative after their approval.</w:t>
      </w:r>
    </w:p>
    <w:p w14:paraId="3C6F3B1F" w14:textId="6EBA8CE2" w:rsidR="005C3477" w:rsidRPr="001E3844" w:rsidRDefault="00A76D26" w:rsidP="00F00429">
      <w:pPr>
        <w:pStyle w:val="ListParagraph"/>
        <w:numPr>
          <w:ilvl w:val="0"/>
          <w:numId w:val="1"/>
        </w:numPr>
        <w:rPr>
          <w:rFonts w:eastAsia="Verdana"/>
        </w:rPr>
      </w:pPr>
      <w:r w:rsidRPr="001E3844">
        <w:rPr>
          <w:rFonts w:eastAsia="Verdana"/>
        </w:rPr>
        <w:t xml:space="preserve">The BBA Committee may call upon a Club to review its nominated pitchers </w:t>
      </w:r>
      <w:r w:rsidR="003236B2" w:rsidRPr="001E3844">
        <w:rPr>
          <w:rFonts w:eastAsia="Verdana"/>
        </w:rPr>
        <w:t>and may</w:t>
      </w:r>
      <w:r w:rsidRPr="001E3844">
        <w:rPr>
          <w:rFonts w:eastAsia="Verdana"/>
        </w:rPr>
        <w:t xml:space="preserve"> at any time withdraw the use of this rule by a club.</w:t>
      </w:r>
    </w:p>
    <w:p w14:paraId="516E8686" w14:textId="77777777" w:rsidR="005C3477" w:rsidRPr="001E3844" w:rsidRDefault="00A76D26" w:rsidP="00F00429">
      <w:pPr>
        <w:pStyle w:val="ListParagraph"/>
        <w:numPr>
          <w:ilvl w:val="0"/>
          <w:numId w:val="1"/>
        </w:numPr>
        <w:rPr>
          <w:rFonts w:eastAsia="Verdana"/>
        </w:rPr>
      </w:pPr>
      <w:r w:rsidRPr="001E3844">
        <w:rPr>
          <w:rFonts w:eastAsia="Verdana"/>
        </w:rPr>
        <w:t>A club may use a player, other than the two (2) nominated pitchers, to be a starting pitcher, and only pitch, in the lesser grade game of the same round.</w:t>
      </w:r>
    </w:p>
    <w:p w14:paraId="51B45E94" w14:textId="77777777" w:rsidR="005C3477" w:rsidRPr="001E3844" w:rsidRDefault="00A76D26" w:rsidP="00F00429">
      <w:pPr>
        <w:pStyle w:val="ListParagraph"/>
        <w:numPr>
          <w:ilvl w:val="0"/>
          <w:numId w:val="1"/>
        </w:numPr>
        <w:rPr>
          <w:rFonts w:eastAsia="Verdana"/>
        </w:rPr>
      </w:pPr>
      <w:r w:rsidRPr="001E3844">
        <w:rPr>
          <w:rFonts w:eastAsia="Verdana"/>
        </w:rPr>
        <w:t>This player shall be known as the Designated Pitcher.</w:t>
      </w:r>
    </w:p>
    <w:p w14:paraId="767BCA80" w14:textId="09BCA3FE" w:rsidR="005C3477" w:rsidRPr="001E3844" w:rsidRDefault="00A76D26" w:rsidP="00F00429">
      <w:pPr>
        <w:pStyle w:val="ListParagraph"/>
        <w:numPr>
          <w:ilvl w:val="0"/>
          <w:numId w:val="1"/>
        </w:numPr>
        <w:rPr>
          <w:rFonts w:eastAsia="Verdana"/>
        </w:rPr>
      </w:pPr>
      <w:r w:rsidRPr="001E3844">
        <w:rPr>
          <w:rFonts w:eastAsia="Verdana"/>
        </w:rPr>
        <w:t xml:space="preserve">To be a Designated Pitcher, the player shall be under twenty-five (25) years of </w:t>
      </w:r>
      <w:r w:rsidR="003236B2" w:rsidRPr="001E3844">
        <w:rPr>
          <w:rFonts w:eastAsia="Verdana"/>
        </w:rPr>
        <w:t>age at</w:t>
      </w:r>
      <w:r w:rsidRPr="001E3844">
        <w:rPr>
          <w:rFonts w:eastAsia="Verdana"/>
        </w:rPr>
        <w:t xml:space="preserve"> the first scheduled playing date of the season.</w:t>
      </w:r>
    </w:p>
    <w:p w14:paraId="0C0F2B60" w14:textId="4BC6DC07" w:rsidR="005C3477" w:rsidRPr="001E3844" w:rsidRDefault="00A76D26" w:rsidP="00F00429">
      <w:pPr>
        <w:pStyle w:val="ListParagraph"/>
        <w:numPr>
          <w:ilvl w:val="0"/>
          <w:numId w:val="1"/>
        </w:numPr>
        <w:rPr>
          <w:rFonts w:eastAsia="Verdana"/>
        </w:rPr>
      </w:pPr>
      <w:r w:rsidRPr="001E3844">
        <w:rPr>
          <w:rFonts w:eastAsia="Verdana"/>
        </w:rPr>
        <w:t xml:space="preserve">In the lesser division </w:t>
      </w:r>
      <w:r w:rsidR="003236B2" w:rsidRPr="001E3844">
        <w:rPr>
          <w:rFonts w:eastAsia="Verdana"/>
        </w:rPr>
        <w:t>game,</w:t>
      </w:r>
      <w:r w:rsidRPr="001E3844">
        <w:rPr>
          <w:rFonts w:eastAsia="Verdana"/>
        </w:rPr>
        <w:t xml:space="preserve"> a Designated Hitter shall be used for a Designated Pitcher. The use of a Designated Pitcher shall be declared to the umpire before the </w:t>
      </w:r>
      <w:r w:rsidR="003236B2" w:rsidRPr="001E3844">
        <w:rPr>
          <w:rFonts w:eastAsia="Verdana"/>
        </w:rPr>
        <w:t>game commences</w:t>
      </w:r>
      <w:r w:rsidRPr="001E3844">
        <w:rPr>
          <w:rFonts w:eastAsia="Verdana"/>
        </w:rPr>
        <w:t xml:space="preserve">. If the Designated Pitcher becomes a normal player, the player may </w:t>
      </w:r>
      <w:r w:rsidR="003236B2" w:rsidRPr="001E3844">
        <w:rPr>
          <w:rFonts w:eastAsia="Verdana"/>
        </w:rPr>
        <w:t>only participate</w:t>
      </w:r>
      <w:r w:rsidRPr="001E3844">
        <w:rPr>
          <w:rFonts w:eastAsia="Verdana"/>
        </w:rPr>
        <w:t xml:space="preserve"> in the higher-grade game of the same round subject to </w:t>
      </w:r>
      <w:r w:rsidR="00C33282" w:rsidRPr="001E3844">
        <w:rPr>
          <w:rFonts w:eastAsia="Verdana"/>
        </w:rPr>
        <w:t>Section</w:t>
      </w:r>
      <w:r w:rsidRPr="001E3844">
        <w:rPr>
          <w:rFonts w:eastAsia="Verdana"/>
        </w:rPr>
        <w:t xml:space="preserve"> 1.</w:t>
      </w:r>
      <w:r w:rsidR="00C33282" w:rsidRPr="001E3844">
        <w:rPr>
          <w:rFonts w:eastAsia="Verdana"/>
        </w:rPr>
        <w:t>6</w:t>
      </w:r>
      <w:r w:rsidRPr="001E3844">
        <w:rPr>
          <w:rFonts w:eastAsia="Verdana"/>
        </w:rPr>
        <w:t>.2 Exception Two</w:t>
      </w:r>
      <w:r w:rsidR="00C33282" w:rsidRPr="001E3844">
        <w:rPr>
          <w:rFonts w:eastAsia="Verdana"/>
        </w:rPr>
        <w:t xml:space="preserve"> above.</w:t>
      </w:r>
    </w:p>
    <w:p w14:paraId="20B9482B" w14:textId="3646FA3F" w:rsidR="005C3477" w:rsidRPr="001E3844" w:rsidRDefault="00A76D26" w:rsidP="00F00429">
      <w:pPr>
        <w:pStyle w:val="ListParagraph"/>
        <w:numPr>
          <w:ilvl w:val="0"/>
          <w:numId w:val="1"/>
        </w:numPr>
        <w:rPr>
          <w:rFonts w:eastAsia="Verdana"/>
        </w:rPr>
      </w:pPr>
      <w:r w:rsidRPr="001E3844">
        <w:rPr>
          <w:rFonts w:eastAsia="Verdana"/>
        </w:rPr>
        <w:t xml:space="preserve">On the Batting Order list and Match Report Card any Designated Pitcher used </w:t>
      </w:r>
      <w:r w:rsidR="003236B2" w:rsidRPr="001E3844">
        <w:rPr>
          <w:rFonts w:eastAsia="Verdana"/>
        </w:rPr>
        <w:t>in the</w:t>
      </w:r>
      <w:r w:rsidRPr="001E3844">
        <w:rPr>
          <w:rFonts w:eastAsia="Verdana"/>
        </w:rPr>
        <w:t xml:space="preserve"> Div 2 grade game shall be marked “DP” and all pitchers in the Div. 1 grade game </w:t>
      </w:r>
      <w:r w:rsidR="003236B2" w:rsidRPr="001E3844">
        <w:rPr>
          <w:rFonts w:eastAsia="Verdana"/>
        </w:rPr>
        <w:t>shall be</w:t>
      </w:r>
      <w:r w:rsidRPr="001E3844">
        <w:rPr>
          <w:rFonts w:eastAsia="Verdana"/>
        </w:rPr>
        <w:t xml:space="preserve"> marked “P”. Managers and Umpires shall ensure correct recording.</w:t>
      </w:r>
    </w:p>
    <w:p w14:paraId="3B5427F8" w14:textId="3B00958A" w:rsidR="005C3477" w:rsidRPr="001E3844" w:rsidRDefault="00814528" w:rsidP="00F00429">
      <w:pPr>
        <w:pStyle w:val="ListParagraph"/>
        <w:numPr>
          <w:ilvl w:val="0"/>
          <w:numId w:val="1"/>
        </w:numPr>
        <w:rPr>
          <w:rFonts w:eastAsia="Verdana"/>
        </w:rPr>
      </w:pPr>
      <w:r w:rsidRPr="001E3844">
        <w:rPr>
          <w:rFonts w:eastAsia="Verdana"/>
        </w:rPr>
        <w:t xml:space="preserve"> </w:t>
      </w:r>
      <w:r w:rsidR="00A76D26" w:rsidRPr="001E3844">
        <w:rPr>
          <w:rFonts w:eastAsia="Verdana"/>
        </w:rPr>
        <w:t xml:space="preserve">The Competition Coordinator shall check eligibility of Designated Pitchers and </w:t>
      </w:r>
      <w:r w:rsidR="003236B2" w:rsidRPr="001E3844">
        <w:rPr>
          <w:rFonts w:eastAsia="Verdana"/>
        </w:rPr>
        <w:t>shall report</w:t>
      </w:r>
      <w:r w:rsidR="00A76D26" w:rsidRPr="001E3844">
        <w:rPr>
          <w:rFonts w:eastAsia="Verdana"/>
        </w:rPr>
        <w:t xml:space="preserve"> any breaches of the rule to the BBA Committee.</w:t>
      </w:r>
    </w:p>
    <w:p w14:paraId="66E49713" w14:textId="77777777" w:rsidR="005C3477" w:rsidRPr="001E3844" w:rsidRDefault="00A76D26" w:rsidP="00F00429">
      <w:pPr>
        <w:pStyle w:val="ListParagraph"/>
        <w:numPr>
          <w:ilvl w:val="0"/>
          <w:numId w:val="1"/>
        </w:numPr>
        <w:rPr>
          <w:rFonts w:eastAsia="Verdana"/>
        </w:rPr>
      </w:pPr>
      <w:r w:rsidRPr="001E3844">
        <w:rPr>
          <w:rFonts w:eastAsia="Verdana"/>
        </w:rPr>
        <w:t>Penalty for contravention of this Rule shall be as Penalty: BBA Bylaws – Administration of Baseball Section 5.5.2. – Illegal player</w:t>
      </w:r>
      <w:r w:rsidR="005C3477" w:rsidRPr="001E3844">
        <w:rPr>
          <w:rFonts w:eastAsia="Verdana"/>
        </w:rPr>
        <w:t>.</w:t>
      </w:r>
    </w:p>
    <w:p w14:paraId="114F6004" w14:textId="286409BA" w:rsidR="00013CD3" w:rsidRPr="001E3844" w:rsidRDefault="00A76D26" w:rsidP="00F00429">
      <w:pPr>
        <w:pStyle w:val="ListParagraph"/>
        <w:numPr>
          <w:ilvl w:val="0"/>
          <w:numId w:val="1"/>
        </w:numPr>
        <w:rPr>
          <w:rFonts w:eastAsia="Verdana"/>
        </w:rPr>
      </w:pPr>
      <w:r w:rsidRPr="001E3844">
        <w:rPr>
          <w:rFonts w:eastAsia="Verdana"/>
        </w:rPr>
        <w:t xml:space="preserve">A legal game played in each grade shall count as a game played for finals eligibility.  This rule is available in the </w:t>
      </w:r>
      <w:r w:rsidR="003236B2" w:rsidRPr="001E3844">
        <w:rPr>
          <w:rFonts w:eastAsia="Verdana"/>
        </w:rPr>
        <w:t>final’s</w:t>
      </w:r>
      <w:r w:rsidRPr="001E3844">
        <w:rPr>
          <w:rFonts w:eastAsia="Verdana"/>
        </w:rPr>
        <w:t xml:space="preserve"> series.</w:t>
      </w:r>
    </w:p>
    <w:p w14:paraId="6ED08D4F" w14:textId="2A4D6C55" w:rsidR="00EE5B4C" w:rsidRPr="001E3844" w:rsidRDefault="00D61644" w:rsidP="00F00429">
      <w:pPr>
        <w:rPr>
          <w:rFonts w:eastAsia="Verdana"/>
        </w:rPr>
      </w:pPr>
      <w:r w:rsidRPr="001E3844">
        <w:rPr>
          <w:rFonts w:eastAsia="Verdana"/>
        </w:rPr>
        <w:t xml:space="preserve"> </w:t>
      </w:r>
    </w:p>
    <w:p w14:paraId="67696436" w14:textId="77777777" w:rsidR="009A6E81" w:rsidRPr="001E3844" w:rsidRDefault="009A6E81" w:rsidP="00F00429">
      <w:pPr>
        <w:rPr>
          <w:rFonts w:eastAsia="Verdana"/>
        </w:rPr>
      </w:pPr>
    </w:p>
    <w:p w14:paraId="2A4728D9" w14:textId="77777777" w:rsidR="009A6E81" w:rsidRPr="001E3844" w:rsidRDefault="009A6E81" w:rsidP="00F00429">
      <w:pPr>
        <w:rPr>
          <w:rFonts w:eastAsia="Verdana"/>
        </w:rPr>
      </w:pPr>
    </w:p>
    <w:p w14:paraId="114F6005" w14:textId="513646CE" w:rsidR="00013CD3" w:rsidRPr="001E3844" w:rsidRDefault="00A76D26" w:rsidP="00F00429">
      <w:pPr>
        <w:rPr>
          <w:rFonts w:eastAsia="Verdana"/>
        </w:rPr>
      </w:pPr>
      <w:r w:rsidRPr="001E3844">
        <w:rPr>
          <w:rFonts w:eastAsia="Verdana"/>
        </w:rPr>
        <w:lastRenderedPageBreak/>
        <w:t xml:space="preserve">Exception Four: Match Permits  </w:t>
      </w:r>
    </w:p>
    <w:p w14:paraId="114F6006" w14:textId="6273162E" w:rsidR="00013CD3" w:rsidRPr="001E3844" w:rsidRDefault="00A76D26" w:rsidP="00F00429">
      <w:pPr>
        <w:rPr>
          <w:rFonts w:eastAsia="Verdana"/>
        </w:rPr>
      </w:pPr>
      <w:r w:rsidRPr="001E3844">
        <w:rPr>
          <w:rFonts w:eastAsia="Verdana"/>
        </w:rPr>
        <w:t xml:space="preserve">Div. 2 players from a club which is not able to enter a Div 1. team may, </w:t>
      </w:r>
      <w:r w:rsidR="003236B2" w:rsidRPr="001E3844">
        <w:rPr>
          <w:rFonts w:eastAsia="Verdana"/>
        </w:rPr>
        <w:t>upon application</w:t>
      </w:r>
      <w:r w:rsidRPr="001E3844">
        <w:rPr>
          <w:rFonts w:eastAsia="Verdana"/>
        </w:rPr>
        <w:t xml:space="preserve"> to the BBA Committee (in writing via the Competition Coordinator) and </w:t>
      </w:r>
      <w:r w:rsidR="003236B2" w:rsidRPr="001E3844">
        <w:rPr>
          <w:rFonts w:eastAsia="Verdana"/>
        </w:rPr>
        <w:t>at the</w:t>
      </w:r>
      <w:r w:rsidRPr="001E3844">
        <w:rPr>
          <w:rFonts w:eastAsia="Verdana"/>
        </w:rPr>
        <w:t xml:space="preserve"> BBA Committee discretion, play a Div. 2 game for their home club and also be </w:t>
      </w:r>
      <w:r w:rsidR="003236B2" w:rsidRPr="001E3844">
        <w:rPr>
          <w:rFonts w:eastAsia="Verdana"/>
        </w:rPr>
        <w:t>able to</w:t>
      </w:r>
      <w:r w:rsidRPr="001E3844">
        <w:rPr>
          <w:rFonts w:eastAsia="Verdana"/>
        </w:rPr>
        <w:t xml:space="preserve"> play Div. 1 game for another club on match permits.  </w:t>
      </w:r>
    </w:p>
    <w:p w14:paraId="114F6007" w14:textId="77777777" w:rsidR="00013CD3" w:rsidRPr="001E3844" w:rsidRDefault="00013CD3" w:rsidP="00F00429">
      <w:pPr>
        <w:rPr>
          <w:rFonts w:eastAsia="Verdana"/>
        </w:rPr>
      </w:pPr>
    </w:p>
    <w:p w14:paraId="114F6008" w14:textId="443828A6" w:rsidR="00013CD3" w:rsidRPr="001E3844" w:rsidRDefault="00A76D26" w:rsidP="00F00429">
      <w:pPr>
        <w:rPr>
          <w:rFonts w:eastAsia="Verdana"/>
        </w:rPr>
      </w:pPr>
      <w:r w:rsidRPr="001E3844">
        <w:rPr>
          <w:rFonts w:eastAsia="Verdana"/>
        </w:rPr>
        <w:t>1.7</w:t>
      </w:r>
      <w:r w:rsidR="00BB660A" w:rsidRPr="001E3844">
        <w:rPr>
          <w:rFonts w:eastAsia="Verdana"/>
        </w:rPr>
        <w:tab/>
      </w:r>
      <w:r w:rsidRPr="001E3844">
        <w:rPr>
          <w:rFonts w:eastAsia="Verdana"/>
        </w:rPr>
        <w:t xml:space="preserve">Special Rule – Juniors  </w:t>
      </w:r>
    </w:p>
    <w:p w14:paraId="114F6009" w14:textId="7A3ED561" w:rsidR="00013CD3" w:rsidRPr="001E3844" w:rsidRDefault="00A76D26" w:rsidP="00F00429">
      <w:pPr>
        <w:rPr>
          <w:rFonts w:eastAsia="Verdana"/>
        </w:rPr>
      </w:pPr>
      <w:r w:rsidRPr="001E3844">
        <w:rPr>
          <w:rFonts w:eastAsia="Verdana"/>
        </w:rPr>
        <w:t xml:space="preserve">Junior players are permitted to take part in </w:t>
      </w:r>
      <w:r w:rsidR="00424366" w:rsidRPr="001E3844">
        <w:rPr>
          <w:rFonts w:eastAsia="Verdana"/>
        </w:rPr>
        <w:t>a combination of up to three (3)</w:t>
      </w:r>
      <w:r w:rsidRPr="001E3844">
        <w:rPr>
          <w:rFonts w:eastAsia="Verdana"/>
        </w:rPr>
        <w:t xml:space="preserve"> matches on the same day or same </w:t>
      </w:r>
      <w:r w:rsidR="003236B2" w:rsidRPr="001E3844">
        <w:rPr>
          <w:rFonts w:eastAsia="Verdana"/>
        </w:rPr>
        <w:t>round of</w:t>
      </w:r>
      <w:r w:rsidRPr="001E3844">
        <w:rPr>
          <w:rFonts w:eastAsia="Verdana"/>
        </w:rPr>
        <w:t xml:space="preserve"> matches </w:t>
      </w:r>
      <w:r w:rsidR="00424366" w:rsidRPr="001E3844">
        <w:rPr>
          <w:rFonts w:eastAsia="Verdana"/>
        </w:rPr>
        <w:t xml:space="preserve">(two junior and one senior, or one junior and two senior) </w:t>
      </w:r>
      <w:r w:rsidRPr="001E3844">
        <w:rPr>
          <w:rFonts w:eastAsia="Verdana"/>
        </w:rPr>
        <w:t>provided that</w:t>
      </w:r>
      <w:r w:rsidR="00792438" w:rsidRPr="001E3844">
        <w:rPr>
          <w:rFonts w:eastAsia="Verdana"/>
        </w:rPr>
        <w:t>:</w:t>
      </w:r>
    </w:p>
    <w:p w14:paraId="25060837" w14:textId="77777777" w:rsidR="00790680" w:rsidRPr="001E3844" w:rsidRDefault="00790680" w:rsidP="00F00429">
      <w:pPr>
        <w:rPr>
          <w:rFonts w:eastAsia="Verdana"/>
        </w:rPr>
      </w:pPr>
    </w:p>
    <w:p w14:paraId="114F600A" w14:textId="3C3DAC41" w:rsidR="00013CD3" w:rsidRPr="001E3844" w:rsidRDefault="00A76D26" w:rsidP="00F00429">
      <w:pPr>
        <w:rPr>
          <w:rFonts w:eastAsia="Verdana"/>
        </w:rPr>
      </w:pPr>
      <w:r w:rsidRPr="001E3844">
        <w:rPr>
          <w:rFonts w:eastAsia="Verdana"/>
        </w:rPr>
        <w:t xml:space="preserve">1.7.1 </w:t>
      </w:r>
      <w:r w:rsidR="00BB660A" w:rsidRPr="001E3844">
        <w:rPr>
          <w:rFonts w:eastAsia="Verdana"/>
        </w:rPr>
        <w:tab/>
      </w:r>
      <w:r w:rsidRPr="001E3844">
        <w:rPr>
          <w:rFonts w:eastAsia="Verdana"/>
        </w:rPr>
        <w:t xml:space="preserve">T Ball players shall be permitted to take part in Under 12 matches </w:t>
      </w:r>
      <w:r w:rsidR="003236B2" w:rsidRPr="001E3844">
        <w:rPr>
          <w:rFonts w:eastAsia="Verdana"/>
        </w:rPr>
        <w:t>provided they</w:t>
      </w:r>
      <w:r w:rsidRPr="001E3844">
        <w:rPr>
          <w:rFonts w:eastAsia="Verdana"/>
        </w:rPr>
        <w:t xml:space="preserve"> have attained their 8</w:t>
      </w:r>
      <w:r w:rsidRPr="001E3844">
        <w:rPr>
          <w:rFonts w:eastAsia="Verdana"/>
          <w:vertAlign w:val="superscript"/>
        </w:rPr>
        <w:t xml:space="preserve">th </w:t>
      </w:r>
      <w:r w:rsidRPr="001E3844">
        <w:rPr>
          <w:rFonts w:eastAsia="Verdana"/>
        </w:rPr>
        <w:t xml:space="preserve">birthday.  </w:t>
      </w:r>
    </w:p>
    <w:p w14:paraId="35DCFC9A" w14:textId="77777777" w:rsidR="00BB660A" w:rsidRPr="001E3844" w:rsidRDefault="00BB660A" w:rsidP="00F00429">
      <w:pPr>
        <w:rPr>
          <w:rFonts w:eastAsia="Verdana"/>
        </w:rPr>
      </w:pPr>
    </w:p>
    <w:p w14:paraId="114F600B" w14:textId="4EFB386F" w:rsidR="00013CD3" w:rsidRPr="001E3844" w:rsidRDefault="00A76D26" w:rsidP="00F00429">
      <w:pPr>
        <w:rPr>
          <w:rFonts w:eastAsia="Verdana"/>
        </w:rPr>
      </w:pPr>
      <w:r w:rsidRPr="001E3844">
        <w:rPr>
          <w:rFonts w:eastAsia="Verdana"/>
        </w:rPr>
        <w:t xml:space="preserve">1.7.2 </w:t>
      </w:r>
      <w:r w:rsidR="00BB660A" w:rsidRPr="001E3844">
        <w:rPr>
          <w:rFonts w:eastAsia="Verdana"/>
        </w:rPr>
        <w:tab/>
      </w:r>
      <w:r w:rsidRPr="001E3844">
        <w:rPr>
          <w:rFonts w:eastAsia="Verdana"/>
        </w:rPr>
        <w:t>Under 12 players shall be permitted to take part in</w:t>
      </w:r>
      <w:r w:rsidR="004D2E89" w:rsidRPr="001E3844">
        <w:rPr>
          <w:rFonts w:eastAsia="Verdana"/>
        </w:rPr>
        <w:t>:</w:t>
      </w:r>
    </w:p>
    <w:p w14:paraId="114F600C" w14:textId="77777777" w:rsidR="00013CD3" w:rsidRPr="001E3844" w:rsidRDefault="00A76D26" w:rsidP="00F00429">
      <w:pPr>
        <w:rPr>
          <w:rFonts w:eastAsia="Verdana"/>
        </w:rPr>
      </w:pPr>
      <w:r w:rsidRPr="001E3844">
        <w:rPr>
          <w:rFonts w:eastAsia="Verdana"/>
        </w:rPr>
        <w:t>U13 matches provided they have attained their 9</w:t>
      </w:r>
      <w:r w:rsidRPr="001E3844">
        <w:rPr>
          <w:rFonts w:eastAsia="Verdana"/>
          <w:vertAlign w:val="superscript"/>
        </w:rPr>
        <w:t xml:space="preserve">th </w:t>
      </w:r>
      <w:r w:rsidRPr="001E3844">
        <w:rPr>
          <w:rFonts w:eastAsia="Verdana"/>
        </w:rPr>
        <w:t xml:space="preserve">birthday; </w:t>
      </w:r>
    </w:p>
    <w:p w14:paraId="114F600D" w14:textId="77777777" w:rsidR="00013CD3" w:rsidRPr="001E3844" w:rsidRDefault="00A76D26" w:rsidP="00F00429">
      <w:pPr>
        <w:rPr>
          <w:rFonts w:eastAsia="Verdana"/>
        </w:rPr>
      </w:pPr>
      <w:r w:rsidRPr="001E3844">
        <w:rPr>
          <w:rFonts w:eastAsia="Verdana"/>
        </w:rPr>
        <w:t>U14 matches provided they have attained their 10</w:t>
      </w:r>
      <w:r w:rsidRPr="001E3844">
        <w:rPr>
          <w:rFonts w:eastAsia="Verdana"/>
          <w:vertAlign w:val="superscript"/>
        </w:rPr>
        <w:t xml:space="preserve">th </w:t>
      </w:r>
      <w:r w:rsidRPr="001E3844">
        <w:rPr>
          <w:rFonts w:eastAsia="Verdana"/>
        </w:rPr>
        <w:t xml:space="preserve">birthday. </w:t>
      </w:r>
    </w:p>
    <w:p w14:paraId="5A4C26FF" w14:textId="77777777" w:rsidR="00626941" w:rsidRPr="001E3844" w:rsidRDefault="00626941" w:rsidP="00F00429">
      <w:pPr>
        <w:rPr>
          <w:rFonts w:eastAsia="Verdana"/>
        </w:rPr>
      </w:pPr>
    </w:p>
    <w:p w14:paraId="114F600E" w14:textId="04DA963F" w:rsidR="00013CD3" w:rsidRPr="001E3844" w:rsidRDefault="00A76D26" w:rsidP="00F00429">
      <w:pPr>
        <w:rPr>
          <w:rFonts w:eastAsia="Verdana"/>
        </w:rPr>
      </w:pPr>
      <w:r w:rsidRPr="001E3844">
        <w:rPr>
          <w:rFonts w:eastAsia="Verdana"/>
        </w:rPr>
        <w:t xml:space="preserve">1.7.3 </w:t>
      </w:r>
      <w:r w:rsidR="005D3034" w:rsidRPr="001E3844">
        <w:rPr>
          <w:rFonts w:eastAsia="Verdana"/>
        </w:rPr>
        <w:tab/>
      </w:r>
      <w:r w:rsidRPr="001E3844">
        <w:rPr>
          <w:rFonts w:eastAsia="Verdana"/>
        </w:rPr>
        <w:t>U13 players shall be permitted to take part in</w:t>
      </w:r>
      <w:r w:rsidR="004D2E89" w:rsidRPr="001E3844">
        <w:rPr>
          <w:rFonts w:eastAsia="Verdana"/>
        </w:rPr>
        <w:t>:</w:t>
      </w:r>
    </w:p>
    <w:p w14:paraId="114F600F" w14:textId="77777777" w:rsidR="00013CD3" w:rsidRPr="001E3844" w:rsidRDefault="00A76D26" w:rsidP="00F00429">
      <w:pPr>
        <w:rPr>
          <w:rFonts w:eastAsia="Verdana"/>
        </w:rPr>
      </w:pPr>
      <w:r w:rsidRPr="001E3844">
        <w:rPr>
          <w:rFonts w:eastAsia="Verdana"/>
        </w:rPr>
        <w:t>U14 matches provided they have attained their 10</w:t>
      </w:r>
      <w:r w:rsidRPr="001E3844">
        <w:rPr>
          <w:rFonts w:eastAsia="Verdana"/>
          <w:vertAlign w:val="superscript"/>
        </w:rPr>
        <w:t xml:space="preserve">th </w:t>
      </w:r>
      <w:r w:rsidRPr="001E3844">
        <w:rPr>
          <w:rFonts w:eastAsia="Verdana"/>
        </w:rPr>
        <w:t xml:space="preserve">birthday; </w:t>
      </w:r>
    </w:p>
    <w:p w14:paraId="114F6010" w14:textId="77777777" w:rsidR="00013CD3" w:rsidRPr="001E3844" w:rsidRDefault="00A76D26" w:rsidP="00F00429">
      <w:pPr>
        <w:rPr>
          <w:rFonts w:eastAsia="Verdana"/>
        </w:rPr>
      </w:pPr>
      <w:r w:rsidRPr="001E3844">
        <w:rPr>
          <w:rFonts w:eastAsia="Verdana"/>
        </w:rPr>
        <w:t>U15 matches provided they have attained their 11</w:t>
      </w:r>
      <w:r w:rsidRPr="001E3844">
        <w:rPr>
          <w:rFonts w:eastAsia="Verdana"/>
          <w:vertAlign w:val="superscript"/>
        </w:rPr>
        <w:t xml:space="preserve">th </w:t>
      </w:r>
      <w:r w:rsidRPr="001E3844">
        <w:rPr>
          <w:rFonts w:eastAsia="Verdana"/>
        </w:rPr>
        <w:t xml:space="preserve">birthday. </w:t>
      </w:r>
    </w:p>
    <w:p w14:paraId="4F4BE2E6" w14:textId="77777777" w:rsidR="004D2E89" w:rsidRPr="001E3844" w:rsidRDefault="004D2E89" w:rsidP="00F00429">
      <w:pPr>
        <w:rPr>
          <w:rFonts w:eastAsia="Verdana"/>
        </w:rPr>
      </w:pPr>
    </w:p>
    <w:p w14:paraId="114F6011" w14:textId="50C29F4A" w:rsidR="00013CD3" w:rsidRPr="001E3844" w:rsidRDefault="00A76D26" w:rsidP="00F00429">
      <w:pPr>
        <w:rPr>
          <w:rFonts w:eastAsia="Verdana"/>
        </w:rPr>
      </w:pPr>
      <w:r w:rsidRPr="001E3844">
        <w:rPr>
          <w:rFonts w:eastAsia="Verdana"/>
        </w:rPr>
        <w:t xml:space="preserve">1.7.4 </w:t>
      </w:r>
      <w:r w:rsidR="005D3034" w:rsidRPr="001E3844">
        <w:rPr>
          <w:rFonts w:eastAsia="Verdana"/>
        </w:rPr>
        <w:tab/>
      </w:r>
      <w:r w:rsidRPr="001E3844">
        <w:rPr>
          <w:rFonts w:eastAsia="Verdana"/>
        </w:rPr>
        <w:t>U14 players shall be permitted to take part in</w:t>
      </w:r>
      <w:r w:rsidR="004D2E89" w:rsidRPr="001E3844">
        <w:rPr>
          <w:rFonts w:eastAsia="Verdana"/>
        </w:rPr>
        <w:t>:</w:t>
      </w:r>
      <w:r w:rsidRPr="001E3844">
        <w:rPr>
          <w:rFonts w:eastAsia="Verdana"/>
        </w:rPr>
        <w:t xml:space="preserve"> </w:t>
      </w:r>
    </w:p>
    <w:p w14:paraId="114F6012" w14:textId="77777777" w:rsidR="00013CD3" w:rsidRPr="001E3844" w:rsidRDefault="00A76D26" w:rsidP="00F00429">
      <w:pPr>
        <w:rPr>
          <w:rFonts w:eastAsia="Verdana"/>
        </w:rPr>
      </w:pPr>
      <w:r w:rsidRPr="001E3844">
        <w:rPr>
          <w:rFonts w:eastAsia="Verdana"/>
        </w:rPr>
        <w:t>U15 matches provided they have attained their 11</w:t>
      </w:r>
      <w:r w:rsidRPr="001E3844">
        <w:rPr>
          <w:rFonts w:eastAsia="Verdana"/>
          <w:vertAlign w:val="superscript"/>
        </w:rPr>
        <w:t xml:space="preserve">th </w:t>
      </w:r>
      <w:r w:rsidRPr="001E3844">
        <w:rPr>
          <w:rFonts w:eastAsia="Verdana"/>
        </w:rPr>
        <w:t xml:space="preserve">birthday; </w:t>
      </w:r>
    </w:p>
    <w:p w14:paraId="114F6013" w14:textId="77777777" w:rsidR="00013CD3" w:rsidRPr="001E3844" w:rsidRDefault="00A76D26" w:rsidP="00F00429">
      <w:pPr>
        <w:rPr>
          <w:rFonts w:eastAsia="Verdana"/>
        </w:rPr>
      </w:pPr>
      <w:r w:rsidRPr="001E3844">
        <w:rPr>
          <w:rFonts w:eastAsia="Verdana"/>
        </w:rPr>
        <w:t>U16 matches provided they have attained their 12</w:t>
      </w:r>
      <w:r w:rsidRPr="001E3844">
        <w:rPr>
          <w:rFonts w:eastAsia="Verdana"/>
          <w:vertAlign w:val="superscript"/>
        </w:rPr>
        <w:t xml:space="preserve">th </w:t>
      </w:r>
      <w:r w:rsidRPr="001E3844">
        <w:rPr>
          <w:rFonts w:eastAsia="Verdana"/>
        </w:rPr>
        <w:t xml:space="preserve">birthday.  </w:t>
      </w:r>
    </w:p>
    <w:p w14:paraId="6AC8F071" w14:textId="77777777" w:rsidR="004D2E89" w:rsidRPr="001E3844" w:rsidRDefault="004D2E89" w:rsidP="00F00429">
      <w:pPr>
        <w:rPr>
          <w:rFonts w:eastAsia="Verdana"/>
        </w:rPr>
      </w:pPr>
    </w:p>
    <w:p w14:paraId="114F6014" w14:textId="5565C0C2" w:rsidR="00013CD3" w:rsidRPr="001E3844" w:rsidRDefault="00A76D26" w:rsidP="00F00429">
      <w:pPr>
        <w:rPr>
          <w:rFonts w:eastAsia="Verdana"/>
        </w:rPr>
      </w:pPr>
      <w:r w:rsidRPr="001E3844">
        <w:rPr>
          <w:rFonts w:eastAsia="Verdana"/>
        </w:rPr>
        <w:t xml:space="preserve">1.7.5 </w:t>
      </w:r>
      <w:r w:rsidR="005D3034" w:rsidRPr="001E3844">
        <w:rPr>
          <w:rFonts w:eastAsia="Verdana"/>
        </w:rPr>
        <w:tab/>
      </w:r>
      <w:r w:rsidRPr="001E3844">
        <w:rPr>
          <w:rFonts w:eastAsia="Verdana"/>
        </w:rPr>
        <w:t>U15 players shall be permitted to take part in</w:t>
      </w:r>
      <w:r w:rsidR="004D2E89" w:rsidRPr="001E3844">
        <w:rPr>
          <w:rFonts w:eastAsia="Verdana"/>
        </w:rPr>
        <w:t>:</w:t>
      </w:r>
      <w:r w:rsidRPr="001E3844">
        <w:rPr>
          <w:rFonts w:eastAsia="Verdana"/>
        </w:rPr>
        <w:t xml:space="preserve"> </w:t>
      </w:r>
    </w:p>
    <w:p w14:paraId="114F6015" w14:textId="77777777" w:rsidR="00013CD3" w:rsidRPr="001E3844" w:rsidRDefault="00A76D26" w:rsidP="00F00429">
      <w:pPr>
        <w:rPr>
          <w:rFonts w:eastAsia="Verdana"/>
        </w:rPr>
      </w:pPr>
      <w:r w:rsidRPr="001E3844">
        <w:rPr>
          <w:rFonts w:eastAsia="Verdana"/>
        </w:rPr>
        <w:t>U16 matches provided they have attained their 12</w:t>
      </w:r>
      <w:r w:rsidRPr="001E3844">
        <w:rPr>
          <w:rFonts w:eastAsia="Verdana"/>
          <w:vertAlign w:val="superscript"/>
        </w:rPr>
        <w:t xml:space="preserve">th </w:t>
      </w:r>
      <w:r w:rsidRPr="001E3844">
        <w:rPr>
          <w:rFonts w:eastAsia="Verdana"/>
        </w:rPr>
        <w:t xml:space="preserve">birthday;  </w:t>
      </w:r>
    </w:p>
    <w:p w14:paraId="114F6016" w14:textId="77777777" w:rsidR="00013CD3" w:rsidRPr="001E3844" w:rsidRDefault="00A76D26" w:rsidP="00F00429">
      <w:pPr>
        <w:rPr>
          <w:rFonts w:eastAsia="Verdana"/>
        </w:rPr>
      </w:pPr>
      <w:r w:rsidRPr="001E3844">
        <w:rPr>
          <w:rFonts w:eastAsia="Verdana"/>
        </w:rPr>
        <w:t>U17 matches provided they have attained their 13</w:t>
      </w:r>
      <w:r w:rsidRPr="001E3844">
        <w:rPr>
          <w:rFonts w:eastAsia="Verdana"/>
          <w:vertAlign w:val="superscript"/>
        </w:rPr>
        <w:t xml:space="preserve">th </w:t>
      </w:r>
      <w:r w:rsidRPr="001E3844">
        <w:rPr>
          <w:rFonts w:eastAsia="Verdana"/>
        </w:rPr>
        <w:t xml:space="preserve">birthday.  </w:t>
      </w:r>
    </w:p>
    <w:p w14:paraId="274DD366" w14:textId="77777777" w:rsidR="004D2E89" w:rsidRPr="001E3844" w:rsidRDefault="004D2E89" w:rsidP="00F00429">
      <w:pPr>
        <w:rPr>
          <w:rFonts w:eastAsia="Verdana"/>
        </w:rPr>
      </w:pPr>
    </w:p>
    <w:p w14:paraId="114F6017" w14:textId="3BA0BB60" w:rsidR="00013CD3" w:rsidRPr="001E3844" w:rsidRDefault="00A76D26" w:rsidP="00F00429">
      <w:pPr>
        <w:rPr>
          <w:rFonts w:eastAsia="Verdana"/>
        </w:rPr>
      </w:pPr>
      <w:r w:rsidRPr="001E3844">
        <w:rPr>
          <w:rFonts w:eastAsia="Verdana"/>
        </w:rPr>
        <w:t xml:space="preserve">1.7.6 </w:t>
      </w:r>
      <w:r w:rsidR="005D3034" w:rsidRPr="001E3844">
        <w:rPr>
          <w:rFonts w:eastAsia="Verdana"/>
        </w:rPr>
        <w:tab/>
      </w:r>
      <w:r w:rsidRPr="001E3844">
        <w:rPr>
          <w:rFonts w:eastAsia="Verdana"/>
        </w:rPr>
        <w:t>U16 players shall be permitted to take part in</w:t>
      </w:r>
      <w:r w:rsidR="004D2E89" w:rsidRPr="001E3844">
        <w:rPr>
          <w:rFonts w:eastAsia="Verdana"/>
        </w:rPr>
        <w:t>:</w:t>
      </w:r>
      <w:r w:rsidRPr="001E3844">
        <w:rPr>
          <w:rFonts w:eastAsia="Verdana"/>
        </w:rPr>
        <w:t xml:space="preserve"> </w:t>
      </w:r>
    </w:p>
    <w:p w14:paraId="114F6018" w14:textId="77777777" w:rsidR="00013CD3" w:rsidRPr="001E3844" w:rsidRDefault="00A76D26" w:rsidP="00F00429">
      <w:pPr>
        <w:rPr>
          <w:rFonts w:eastAsia="Verdana"/>
        </w:rPr>
      </w:pPr>
      <w:r w:rsidRPr="001E3844">
        <w:rPr>
          <w:rFonts w:eastAsia="Verdana"/>
        </w:rPr>
        <w:t>U17 matches provided they have attained their 13</w:t>
      </w:r>
      <w:r w:rsidRPr="001E3844">
        <w:rPr>
          <w:rFonts w:eastAsia="Verdana"/>
          <w:vertAlign w:val="superscript"/>
        </w:rPr>
        <w:t xml:space="preserve">th </w:t>
      </w:r>
      <w:r w:rsidRPr="001E3844">
        <w:rPr>
          <w:rFonts w:eastAsia="Verdana"/>
        </w:rPr>
        <w:t xml:space="preserve">birthday; </w:t>
      </w:r>
    </w:p>
    <w:p w14:paraId="114F6019" w14:textId="77777777" w:rsidR="00013CD3" w:rsidRPr="001E3844" w:rsidRDefault="00A76D26" w:rsidP="00F00429">
      <w:pPr>
        <w:rPr>
          <w:rFonts w:eastAsia="Verdana"/>
        </w:rPr>
      </w:pPr>
      <w:r w:rsidRPr="001E3844">
        <w:rPr>
          <w:rFonts w:eastAsia="Verdana"/>
        </w:rPr>
        <w:t>U18 matches provided they have attained their 14</w:t>
      </w:r>
      <w:r w:rsidRPr="001E3844">
        <w:rPr>
          <w:rFonts w:eastAsia="Verdana"/>
          <w:vertAlign w:val="superscript"/>
        </w:rPr>
        <w:t xml:space="preserve">th </w:t>
      </w:r>
      <w:r w:rsidRPr="001E3844">
        <w:rPr>
          <w:rFonts w:eastAsia="Verdana"/>
        </w:rPr>
        <w:t xml:space="preserve">birthday.  </w:t>
      </w:r>
    </w:p>
    <w:p w14:paraId="76C0D3CD" w14:textId="77777777" w:rsidR="00154883" w:rsidRPr="001E3844" w:rsidRDefault="00154883" w:rsidP="00F00429">
      <w:pPr>
        <w:rPr>
          <w:rFonts w:eastAsia="Verdana"/>
        </w:rPr>
      </w:pPr>
    </w:p>
    <w:p w14:paraId="114F601C" w14:textId="2E942F98" w:rsidR="00013CD3" w:rsidRPr="001E3844" w:rsidRDefault="00A76D26" w:rsidP="00F00429">
      <w:pPr>
        <w:rPr>
          <w:rFonts w:eastAsia="Verdana"/>
        </w:rPr>
      </w:pPr>
      <w:r w:rsidRPr="001E3844">
        <w:rPr>
          <w:rFonts w:eastAsia="Verdana"/>
        </w:rPr>
        <w:t xml:space="preserve">1.8 </w:t>
      </w:r>
      <w:r w:rsidR="00EA0872" w:rsidRPr="001E3844">
        <w:rPr>
          <w:rFonts w:eastAsia="Verdana"/>
        </w:rPr>
        <w:tab/>
      </w:r>
      <w:r w:rsidRPr="001E3844">
        <w:rPr>
          <w:rFonts w:eastAsia="Verdana"/>
        </w:rPr>
        <w:t xml:space="preserve">Game Start </w:t>
      </w:r>
    </w:p>
    <w:p w14:paraId="0E406B5B" w14:textId="77777777" w:rsidR="00790680" w:rsidRPr="001E3844" w:rsidRDefault="00790680" w:rsidP="00F00429">
      <w:pPr>
        <w:rPr>
          <w:rFonts w:eastAsia="Verdana"/>
        </w:rPr>
      </w:pPr>
    </w:p>
    <w:p w14:paraId="114F601D" w14:textId="7375EE35" w:rsidR="00013CD3" w:rsidRPr="001E3844" w:rsidRDefault="00A76D26" w:rsidP="00F00429">
      <w:pPr>
        <w:rPr>
          <w:rFonts w:eastAsia="Verdana"/>
        </w:rPr>
      </w:pPr>
      <w:r w:rsidRPr="001E3844">
        <w:rPr>
          <w:rFonts w:eastAsia="Verdana"/>
        </w:rPr>
        <w:t xml:space="preserve">1.8.1 </w:t>
      </w:r>
      <w:r w:rsidR="00EA0872" w:rsidRPr="001E3844">
        <w:rPr>
          <w:rFonts w:eastAsia="Verdana"/>
        </w:rPr>
        <w:tab/>
      </w:r>
      <w:r w:rsidRPr="001E3844">
        <w:rPr>
          <w:rFonts w:eastAsia="Verdana"/>
        </w:rPr>
        <w:t xml:space="preserve">Games shall commence at times stated in the fixture or these Playing Conditions, as relevant, subject to the Umpire being satisfied that the playing field is </w:t>
      </w:r>
      <w:r w:rsidR="003236B2" w:rsidRPr="001E3844">
        <w:rPr>
          <w:rFonts w:eastAsia="Verdana"/>
        </w:rPr>
        <w:t>fit for</w:t>
      </w:r>
      <w:r w:rsidRPr="001E3844">
        <w:rPr>
          <w:rFonts w:eastAsia="Verdana"/>
        </w:rPr>
        <w:t xml:space="preserve"> the playing of the match. See Governing Document #9, Section #4, Starting Matches.</w:t>
      </w:r>
    </w:p>
    <w:p w14:paraId="67D79163" w14:textId="77777777" w:rsidR="002A4FE2" w:rsidRPr="001E3844" w:rsidRDefault="002A4FE2" w:rsidP="00F00429">
      <w:pPr>
        <w:rPr>
          <w:rFonts w:eastAsia="Verdana"/>
        </w:rPr>
      </w:pPr>
    </w:p>
    <w:p w14:paraId="114F601E" w14:textId="4A06BFBA" w:rsidR="00013CD3" w:rsidRPr="001E3844" w:rsidRDefault="00A76D26" w:rsidP="00F00429">
      <w:pPr>
        <w:rPr>
          <w:rFonts w:eastAsia="Verdana"/>
        </w:rPr>
      </w:pPr>
      <w:r w:rsidRPr="001E3844">
        <w:rPr>
          <w:rFonts w:eastAsia="Verdana"/>
        </w:rPr>
        <w:t>1.8.</w:t>
      </w:r>
      <w:r w:rsidR="00EA0872" w:rsidRPr="001E3844">
        <w:rPr>
          <w:rFonts w:eastAsia="Verdana"/>
        </w:rPr>
        <w:t>2</w:t>
      </w:r>
      <w:r w:rsidRPr="001E3844">
        <w:rPr>
          <w:rFonts w:eastAsia="Verdana"/>
        </w:rPr>
        <w:t xml:space="preserve"> </w:t>
      </w:r>
      <w:r w:rsidR="00EA0872" w:rsidRPr="001E3844">
        <w:rPr>
          <w:rFonts w:eastAsia="Verdana"/>
        </w:rPr>
        <w:tab/>
      </w:r>
      <w:r w:rsidRPr="001E3844">
        <w:rPr>
          <w:rFonts w:eastAsia="Verdana"/>
        </w:rPr>
        <w:t xml:space="preserve">The BBA Committee may abandon games prior to the commencement of play due to the fitness of playing conditions or weather. </w:t>
      </w:r>
    </w:p>
    <w:p w14:paraId="7036DD56" w14:textId="77777777" w:rsidR="002A4FE2" w:rsidRPr="001E3844" w:rsidRDefault="002A4FE2" w:rsidP="00F00429">
      <w:pPr>
        <w:rPr>
          <w:rFonts w:eastAsia="Verdana"/>
        </w:rPr>
      </w:pPr>
    </w:p>
    <w:p w14:paraId="114F601F" w14:textId="7FF6149D" w:rsidR="00013CD3" w:rsidRPr="001E3844" w:rsidRDefault="00A76D26" w:rsidP="00F00429">
      <w:pPr>
        <w:rPr>
          <w:rFonts w:eastAsia="Verdana"/>
        </w:rPr>
      </w:pPr>
      <w:r w:rsidRPr="001E3844">
        <w:rPr>
          <w:rFonts w:eastAsia="Verdana"/>
        </w:rPr>
        <w:t>1.8.</w:t>
      </w:r>
      <w:r w:rsidR="00EA0872" w:rsidRPr="001E3844">
        <w:rPr>
          <w:rFonts w:eastAsia="Verdana"/>
        </w:rPr>
        <w:t>3</w:t>
      </w:r>
      <w:r w:rsidRPr="001E3844">
        <w:rPr>
          <w:rFonts w:eastAsia="Verdana"/>
        </w:rPr>
        <w:t xml:space="preserve"> </w:t>
      </w:r>
      <w:r w:rsidR="00EA0872" w:rsidRPr="001E3844">
        <w:rPr>
          <w:rFonts w:eastAsia="Verdana"/>
        </w:rPr>
        <w:tab/>
      </w:r>
      <w:r w:rsidRPr="001E3844">
        <w:rPr>
          <w:rFonts w:eastAsia="Verdana"/>
        </w:rPr>
        <w:t xml:space="preserve">Rule of baseball 4.04 and 4.05 also apply </w:t>
      </w:r>
    </w:p>
    <w:p w14:paraId="114F6020" w14:textId="77777777" w:rsidR="00013CD3" w:rsidRPr="001E3844" w:rsidRDefault="00013CD3" w:rsidP="00F00429">
      <w:pPr>
        <w:rPr>
          <w:rFonts w:eastAsia="Verdana"/>
        </w:rPr>
      </w:pPr>
    </w:p>
    <w:p w14:paraId="4C8FD4B5" w14:textId="77777777" w:rsidR="00582AC2" w:rsidRPr="001E3844" w:rsidRDefault="00582AC2" w:rsidP="00F00429">
      <w:pPr>
        <w:rPr>
          <w:rFonts w:eastAsia="Verdana"/>
        </w:rPr>
      </w:pPr>
    </w:p>
    <w:p w14:paraId="114F6021" w14:textId="7E34D9AE" w:rsidR="00013CD3" w:rsidRPr="001E3844" w:rsidRDefault="00A76D26" w:rsidP="00F00429">
      <w:pPr>
        <w:rPr>
          <w:rFonts w:eastAsia="Verdana"/>
        </w:rPr>
      </w:pPr>
      <w:r w:rsidRPr="001E3844">
        <w:rPr>
          <w:rFonts w:eastAsia="Verdana"/>
        </w:rPr>
        <w:lastRenderedPageBreak/>
        <w:t xml:space="preserve">1.9 </w:t>
      </w:r>
      <w:r w:rsidR="00EA0872" w:rsidRPr="001E3844">
        <w:rPr>
          <w:rFonts w:eastAsia="Verdana"/>
        </w:rPr>
        <w:tab/>
      </w:r>
      <w:r w:rsidRPr="001E3844">
        <w:rPr>
          <w:rFonts w:eastAsia="Verdana"/>
        </w:rPr>
        <w:t xml:space="preserve">Late Start and Forfeiture / 7 Player Rule </w:t>
      </w:r>
    </w:p>
    <w:p w14:paraId="72628AEB" w14:textId="77777777" w:rsidR="00790680" w:rsidRPr="001E3844" w:rsidRDefault="00790680" w:rsidP="00F00429">
      <w:pPr>
        <w:rPr>
          <w:rFonts w:eastAsia="Verdana"/>
        </w:rPr>
      </w:pPr>
    </w:p>
    <w:p w14:paraId="114F6022" w14:textId="58633E86" w:rsidR="00013CD3" w:rsidRPr="001E3844" w:rsidRDefault="00A76D26" w:rsidP="00F00429">
      <w:pPr>
        <w:rPr>
          <w:rFonts w:eastAsia="Verdana"/>
        </w:rPr>
      </w:pPr>
      <w:r w:rsidRPr="001E3844">
        <w:rPr>
          <w:rFonts w:eastAsia="Verdana"/>
        </w:rPr>
        <w:t xml:space="preserve">1.9.1 </w:t>
      </w:r>
      <w:r w:rsidR="00EA0872" w:rsidRPr="001E3844">
        <w:rPr>
          <w:rFonts w:eastAsia="Verdana"/>
        </w:rPr>
        <w:tab/>
      </w:r>
      <w:r w:rsidRPr="001E3844">
        <w:rPr>
          <w:rFonts w:eastAsia="Verdana"/>
        </w:rPr>
        <w:t xml:space="preserve">Where a team has less than seven players present at the scheduled start time for a game, the commencement of the game shall be deferred for a maximum of ten (10) minutes. </w:t>
      </w:r>
    </w:p>
    <w:p w14:paraId="0991229E" w14:textId="77777777" w:rsidR="003D4C88" w:rsidRPr="001E3844" w:rsidRDefault="003D4C88" w:rsidP="00F00429">
      <w:pPr>
        <w:rPr>
          <w:rFonts w:eastAsia="Verdana"/>
        </w:rPr>
      </w:pPr>
    </w:p>
    <w:p w14:paraId="114F6023" w14:textId="5BA2FDC6" w:rsidR="00013CD3" w:rsidRPr="001E3844" w:rsidRDefault="00A76D26" w:rsidP="00F00429">
      <w:pPr>
        <w:rPr>
          <w:rFonts w:eastAsia="Verdana"/>
        </w:rPr>
      </w:pPr>
      <w:r w:rsidRPr="001E3844">
        <w:rPr>
          <w:rFonts w:eastAsia="Verdana"/>
        </w:rPr>
        <w:t xml:space="preserve">1.9.2 </w:t>
      </w:r>
      <w:r w:rsidR="00EA0872" w:rsidRPr="001E3844">
        <w:rPr>
          <w:rFonts w:eastAsia="Verdana"/>
        </w:rPr>
        <w:tab/>
      </w:r>
      <w:r w:rsidRPr="001E3844">
        <w:rPr>
          <w:rFonts w:eastAsia="Verdana"/>
        </w:rPr>
        <w:t xml:space="preserve">If sufficient players arrive for the team to field seven players within ten minutes from the scheduled start time, play will commence immediately and </w:t>
      </w:r>
      <w:r w:rsidR="003236B2" w:rsidRPr="001E3844">
        <w:rPr>
          <w:rFonts w:eastAsia="Verdana"/>
        </w:rPr>
        <w:t>may continue</w:t>
      </w:r>
      <w:r w:rsidRPr="001E3844">
        <w:rPr>
          <w:rFonts w:eastAsia="Verdana"/>
        </w:rPr>
        <w:t xml:space="preserve"> whenever there are at least seven players. The Umpire shall record the </w:t>
      </w:r>
      <w:r w:rsidR="003236B2" w:rsidRPr="001E3844">
        <w:rPr>
          <w:rFonts w:eastAsia="Verdana"/>
        </w:rPr>
        <w:t>late start</w:t>
      </w:r>
      <w:r w:rsidRPr="001E3844">
        <w:rPr>
          <w:rFonts w:eastAsia="Verdana"/>
        </w:rPr>
        <w:t xml:space="preserve"> and the team that caused the late start on the Match Report Card. The BBA Committee shall impose a “Late Start” fine on the defaulting team, as per BBA Governing Document #</w:t>
      </w:r>
      <w:r w:rsidR="003236B2" w:rsidRPr="001E3844">
        <w:rPr>
          <w:rFonts w:eastAsia="Verdana"/>
        </w:rPr>
        <w:t>1 Section</w:t>
      </w:r>
      <w:r w:rsidRPr="001E3844">
        <w:rPr>
          <w:rFonts w:eastAsia="Verdana"/>
        </w:rPr>
        <w:t xml:space="preserve"> 5.5.2. </w:t>
      </w:r>
    </w:p>
    <w:p w14:paraId="66D51C79" w14:textId="77777777" w:rsidR="003D4C88" w:rsidRPr="001E3844" w:rsidRDefault="003D4C88" w:rsidP="00F00429">
      <w:pPr>
        <w:rPr>
          <w:rFonts w:eastAsia="Verdana"/>
        </w:rPr>
      </w:pPr>
    </w:p>
    <w:p w14:paraId="114F6024" w14:textId="669A156E" w:rsidR="00013CD3" w:rsidRPr="001E3844" w:rsidRDefault="00A76D26" w:rsidP="00F00429">
      <w:pPr>
        <w:rPr>
          <w:rFonts w:eastAsia="Verdana"/>
        </w:rPr>
      </w:pPr>
      <w:r w:rsidRPr="001E3844">
        <w:rPr>
          <w:rFonts w:eastAsia="Verdana"/>
        </w:rPr>
        <w:t xml:space="preserve">1.9.3 </w:t>
      </w:r>
      <w:r w:rsidR="00EA0872" w:rsidRPr="001E3844">
        <w:rPr>
          <w:rFonts w:eastAsia="Verdana"/>
        </w:rPr>
        <w:tab/>
      </w:r>
      <w:r w:rsidRPr="001E3844">
        <w:rPr>
          <w:rFonts w:eastAsia="Verdana"/>
        </w:rPr>
        <w:t xml:space="preserve">If, at ten (10) minutes after the scheduled start time, the defaulting </w:t>
      </w:r>
      <w:r w:rsidR="003236B2" w:rsidRPr="001E3844">
        <w:rPr>
          <w:rFonts w:eastAsia="Verdana"/>
        </w:rPr>
        <w:t>team is</w:t>
      </w:r>
      <w:r w:rsidRPr="001E3844">
        <w:rPr>
          <w:rFonts w:eastAsia="Verdana"/>
        </w:rPr>
        <w:t xml:space="preserve"> unable to field seven (7) players, the opposing team shall be awarded a win for </w:t>
      </w:r>
      <w:r w:rsidR="003236B2" w:rsidRPr="001E3844">
        <w:rPr>
          <w:rFonts w:eastAsia="Verdana"/>
        </w:rPr>
        <w:t>the game</w:t>
      </w:r>
      <w:r w:rsidRPr="001E3844">
        <w:rPr>
          <w:rFonts w:eastAsia="Verdana"/>
        </w:rPr>
        <w:t xml:space="preserve"> by forfeit. The Umpire shall record the win as a forfeit to the opposing team on </w:t>
      </w:r>
      <w:r w:rsidR="003236B2" w:rsidRPr="001E3844">
        <w:rPr>
          <w:rFonts w:eastAsia="Verdana"/>
        </w:rPr>
        <w:t>the Match</w:t>
      </w:r>
      <w:r w:rsidRPr="001E3844">
        <w:rPr>
          <w:rFonts w:eastAsia="Verdana"/>
        </w:rPr>
        <w:t xml:space="preserve"> Report Card awarding a score of 3-0. </w:t>
      </w:r>
    </w:p>
    <w:p w14:paraId="114F6025" w14:textId="4EDAFAE1" w:rsidR="00013CD3" w:rsidRPr="001E3844" w:rsidRDefault="00A76D26" w:rsidP="00F00429">
      <w:pPr>
        <w:rPr>
          <w:rFonts w:eastAsia="Verdana"/>
        </w:rPr>
      </w:pPr>
      <w:r w:rsidRPr="001E3844">
        <w:rPr>
          <w:rFonts w:eastAsia="Verdana"/>
        </w:rPr>
        <w:t xml:space="preserve">The BBA Committee shall impose a “Forfeiture” fine on the defaulting team, as </w:t>
      </w:r>
      <w:r w:rsidR="003236B2" w:rsidRPr="001E3844">
        <w:rPr>
          <w:rFonts w:eastAsia="Verdana"/>
        </w:rPr>
        <w:t>per BBA</w:t>
      </w:r>
      <w:r w:rsidRPr="001E3844">
        <w:rPr>
          <w:rFonts w:eastAsia="Verdana"/>
        </w:rPr>
        <w:t xml:space="preserve"> Bylaw #1 Sect 5.5.2, and a score of 0-9. </w:t>
      </w:r>
    </w:p>
    <w:p w14:paraId="09006881" w14:textId="77777777" w:rsidR="003D4C88" w:rsidRPr="001E3844" w:rsidRDefault="003D4C88" w:rsidP="00F00429">
      <w:pPr>
        <w:rPr>
          <w:rFonts w:eastAsia="Verdana"/>
        </w:rPr>
      </w:pPr>
    </w:p>
    <w:p w14:paraId="114F6027" w14:textId="34F300C3" w:rsidR="00013CD3" w:rsidRPr="001E3844" w:rsidRDefault="00A76D26" w:rsidP="00F00429">
      <w:pPr>
        <w:rPr>
          <w:rFonts w:eastAsia="Verdana"/>
        </w:rPr>
      </w:pPr>
      <w:r w:rsidRPr="001E3844">
        <w:rPr>
          <w:rFonts w:eastAsia="Verdana"/>
        </w:rPr>
        <w:t xml:space="preserve">1.9.4 </w:t>
      </w:r>
      <w:r w:rsidR="00EA0872" w:rsidRPr="001E3844">
        <w:rPr>
          <w:rFonts w:eastAsia="Verdana"/>
        </w:rPr>
        <w:tab/>
      </w:r>
      <w:r w:rsidRPr="001E3844">
        <w:rPr>
          <w:rFonts w:eastAsia="Verdana"/>
        </w:rPr>
        <w:t xml:space="preserve">If neither team can field seven players within ten minutes from the scheduled start time, both teams will be awarded a loss and the score of 0-9. The Umpire shall record the losses on the Match Report Card. The BBA Committee shall impose a “Forfeiture” fine on both teams. The cost of </w:t>
      </w:r>
      <w:r w:rsidR="003236B2" w:rsidRPr="001E3844">
        <w:rPr>
          <w:rFonts w:eastAsia="Verdana"/>
        </w:rPr>
        <w:t>the umpire</w:t>
      </w:r>
      <w:r w:rsidRPr="001E3844">
        <w:rPr>
          <w:rFonts w:eastAsia="Verdana"/>
        </w:rPr>
        <w:t xml:space="preserve"> fees shall be shared between the defaulting teams.</w:t>
      </w:r>
    </w:p>
    <w:p w14:paraId="2E201E9B" w14:textId="77777777" w:rsidR="003D4C88" w:rsidRPr="001E3844" w:rsidRDefault="003D4C88" w:rsidP="00F00429">
      <w:pPr>
        <w:rPr>
          <w:rFonts w:eastAsia="Verdana"/>
        </w:rPr>
      </w:pPr>
    </w:p>
    <w:p w14:paraId="114F6028" w14:textId="5317E685" w:rsidR="00013CD3" w:rsidRPr="001E3844" w:rsidRDefault="00A76D26" w:rsidP="00F00429">
      <w:pPr>
        <w:rPr>
          <w:rFonts w:eastAsia="Verdana"/>
        </w:rPr>
      </w:pPr>
      <w:r w:rsidRPr="001E3844">
        <w:rPr>
          <w:rFonts w:eastAsia="Verdana"/>
        </w:rPr>
        <w:t xml:space="preserve">1.9.5 </w:t>
      </w:r>
      <w:r w:rsidR="00EA0872" w:rsidRPr="001E3844">
        <w:rPr>
          <w:rFonts w:eastAsia="Verdana"/>
        </w:rPr>
        <w:tab/>
      </w:r>
      <w:r w:rsidRPr="001E3844">
        <w:rPr>
          <w:rFonts w:eastAsia="Verdana"/>
        </w:rPr>
        <w:t>When a game is forfeited the names of the players in attendance from the defaulting team(s) must be recorded in the Match Report Card. The non-</w:t>
      </w:r>
      <w:r w:rsidR="003236B2" w:rsidRPr="001E3844">
        <w:rPr>
          <w:rFonts w:eastAsia="Verdana"/>
        </w:rPr>
        <w:t>defaulting team</w:t>
      </w:r>
      <w:r w:rsidRPr="001E3844">
        <w:rPr>
          <w:rFonts w:eastAsia="Verdana"/>
        </w:rPr>
        <w:t xml:space="preserve"> must record a minimum of seven players and a maximum of nine, of the players </w:t>
      </w:r>
      <w:r w:rsidR="003236B2" w:rsidRPr="001E3844">
        <w:rPr>
          <w:rFonts w:eastAsia="Verdana"/>
        </w:rPr>
        <w:t>in attendance</w:t>
      </w:r>
      <w:r w:rsidRPr="001E3844">
        <w:rPr>
          <w:rFonts w:eastAsia="Verdana"/>
        </w:rPr>
        <w:t xml:space="preserve">. </w:t>
      </w:r>
    </w:p>
    <w:p w14:paraId="1E69F92C" w14:textId="77777777" w:rsidR="003D4C88" w:rsidRPr="001E3844" w:rsidRDefault="003D4C88" w:rsidP="00F00429">
      <w:pPr>
        <w:rPr>
          <w:rFonts w:eastAsia="Verdana"/>
        </w:rPr>
      </w:pPr>
    </w:p>
    <w:p w14:paraId="114F6029" w14:textId="6A9B8FB5" w:rsidR="00013CD3" w:rsidRPr="001E3844" w:rsidRDefault="00A76D26" w:rsidP="00F00429">
      <w:pPr>
        <w:rPr>
          <w:rFonts w:eastAsia="Verdana"/>
        </w:rPr>
      </w:pPr>
      <w:r w:rsidRPr="001E3844">
        <w:rPr>
          <w:rFonts w:eastAsia="Verdana"/>
        </w:rPr>
        <w:t xml:space="preserve">1.9.6 </w:t>
      </w:r>
      <w:r w:rsidR="00EA0872" w:rsidRPr="001E3844">
        <w:rPr>
          <w:rFonts w:eastAsia="Verdana"/>
        </w:rPr>
        <w:tab/>
      </w:r>
      <w:r w:rsidRPr="001E3844">
        <w:rPr>
          <w:rFonts w:eastAsia="Verdana"/>
        </w:rPr>
        <w:t xml:space="preserve">Players recorded on the Match Report Card under this Playing </w:t>
      </w:r>
      <w:r w:rsidR="003236B2" w:rsidRPr="001E3844">
        <w:rPr>
          <w:rFonts w:eastAsia="Verdana"/>
        </w:rPr>
        <w:t>Condition may</w:t>
      </w:r>
      <w:r w:rsidRPr="001E3844">
        <w:rPr>
          <w:rFonts w:eastAsia="Verdana"/>
        </w:rPr>
        <w:t xml:space="preserve"> not play in another game in that round, except under the Two Games/One Day </w:t>
      </w:r>
      <w:r w:rsidR="003236B2" w:rsidRPr="001E3844">
        <w:rPr>
          <w:rFonts w:eastAsia="Verdana"/>
        </w:rPr>
        <w:t>Rule as</w:t>
      </w:r>
      <w:r w:rsidRPr="001E3844">
        <w:rPr>
          <w:rFonts w:eastAsia="Verdana"/>
        </w:rPr>
        <w:t xml:space="preserve"> stipulated in these Playing Conditions. </w:t>
      </w:r>
    </w:p>
    <w:p w14:paraId="4FFAE614" w14:textId="77777777" w:rsidR="00974B58" w:rsidRPr="001E3844" w:rsidRDefault="00974B58" w:rsidP="00F00429">
      <w:pPr>
        <w:rPr>
          <w:rFonts w:eastAsia="Verdana"/>
        </w:rPr>
      </w:pPr>
    </w:p>
    <w:p w14:paraId="114F602B" w14:textId="3A650198" w:rsidR="00013CD3" w:rsidRPr="001E3844" w:rsidRDefault="00A76D26" w:rsidP="00F00429">
      <w:pPr>
        <w:rPr>
          <w:rFonts w:eastAsia="Verdana"/>
          <w:b/>
          <w:bCs/>
        </w:rPr>
      </w:pPr>
      <w:r w:rsidRPr="001E3844">
        <w:rPr>
          <w:rFonts w:eastAsia="Verdana"/>
          <w:b/>
          <w:bCs/>
        </w:rPr>
        <w:t>2.0</w:t>
      </w:r>
      <w:r w:rsidR="00EA0872" w:rsidRPr="001E3844">
        <w:rPr>
          <w:rFonts w:eastAsia="Verdana"/>
          <w:b/>
          <w:bCs/>
        </w:rPr>
        <w:tab/>
      </w:r>
      <w:r w:rsidRPr="001E3844">
        <w:rPr>
          <w:rFonts w:eastAsia="Verdana"/>
          <w:b/>
          <w:bCs/>
        </w:rPr>
        <w:t>B</w:t>
      </w:r>
      <w:r w:rsidR="00EA0872" w:rsidRPr="001E3844">
        <w:rPr>
          <w:rFonts w:eastAsia="Verdana"/>
          <w:b/>
          <w:bCs/>
        </w:rPr>
        <w:t>yes</w:t>
      </w:r>
      <w:r w:rsidRPr="001E3844">
        <w:rPr>
          <w:rFonts w:eastAsia="Verdana"/>
          <w:b/>
          <w:bCs/>
        </w:rPr>
        <w:t xml:space="preserve">  </w:t>
      </w:r>
    </w:p>
    <w:p w14:paraId="114F602C" w14:textId="2C9A1D56" w:rsidR="00013CD3" w:rsidRPr="001E3844" w:rsidRDefault="00A76D26" w:rsidP="00F00429">
      <w:pPr>
        <w:rPr>
          <w:rFonts w:eastAsia="Verdana"/>
        </w:rPr>
      </w:pPr>
      <w:r w:rsidRPr="001E3844">
        <w:rPr>
          <w:rFonts w:eastAsia="Verdana"/>
        </w:rPr>
        <w:t>2.1</w:t>
      </w:r>
      <w:r w:rsidR="00EA0872" w:rsidRPr="001E3844">
        <w:rPr>
          <w:rFonts w:eastAsia="Verdana"/>
        </w:rPr>
        <w:tab/>
      </w:r>
      <w:r w:rsidRPr="001E3844">
        <w:rPr>
          <w:rFonts w:eastAsia="Verdana"/>
        </w:rPr>
        <w:t xml:space="preserve">Where a team is scheduled for a bye in a round, any ‘top 6’ players having </w:t>
      </w:r>
      <w:r w:rsidR="003236B2" w:rsidRPr="001E3844">
        <w:rPr>
          <w:rFonts w:eastAsia="Verdana"/>
        </w:rPr>
        <w:t>started at</w:t>
      </w:r>
      <w:r w:rsidRPr="001E3844">
        <w:rPr>
          <w:rFonts w:eastAsia="Verdana"/>
        </w:rPr>
        <w:t xml:space="preserve"> a higher level for both of this Club’s preceding 2 rounds shall be ineligible to play in </w:t>
      </w:r>
      <w:r w:rsidR="003236B2" w:rsidRPr="001E3844">
        <w:rPr>
          <w:rFonts w:eastAsia="Verdana"/>
        </w:rPr>
        <w:t>a lower</w:t>
      </w:r>
      <w:r w:rsidRPr="001E3844">
        <w:rPr>
          <w:rFonts w:eastAsia="Verdana"/>
        </w:rPr>
        <w:t xml:space="preserve"> grade or team for such round.  </w:t>
      </w:r>
    </w:p>
    <w:p w14:paraId="114F602D" w14:textId="77777777" w:rsidR="00013CD3" w:rsidRPr="001E3844" w:rsidRDefault="00013CD3" w:rsidP="00F00429">
      <w:pPr>
        <w:rPr>
          <w:rFonts w:eastAsia="Verdana"/>
        </w:rPr>
      </w:pPr>
    </w:p>
    <w:p w14:paraId="114F602E" w14:textId="77777777" w:rsidR="00013CD3" w:rsidRPr="001E3844" w:rsidRDefault="00A76D26" w:rsidP="00F00429">
      <w:pPr>
        <w:rPr>
          <w:rFonts w:eastAsia="Verdana"/>
        </w:rPr>
      </w:pPr>
      <w:r w:rsidRPr="001E3844">
        <w:rPr>
          <w:rFonts w:eastAsia="Verdana"/>
        </w:rPr>
        <w:t xml:space="preserve">2.2 Exception: Designated Pitcher.  </w:t>
      </w:r>
    </w:p>
    <w:p w14:paraId="114F602F" w14:textId="77777777" w:rsidR="00013CD3" w:rsidRPr="001E3844" w:rsidRDefault="00A76D26" w:rsidP="00F00429">
      <w:pPr>
        <w:rPr>
          <w:rFonts w:eastAsia="Verdana"/>
        </w:rPr>
      </w:pPr>
      <w:r w:rsidRPr="001E3844">
        <w:rPr>
          <w:rFonts w:eastAsia="Verdana"/>
        </w:rPr>
        <w:t>Penalty: BBA Bylaws – Administration of Baseball Section 6.6.2. Illegal Player.</w:t>
      </w:r>
    </w:p>
    <w:p w14:paraId="114F6030" w14:textId="77777777" w:rsidR="00013CD3" w:rsidRPr="001E3844" w:rsidRDefault="00013CD3" w:rsidP="00F00429">
      <w:pPr>
        <w:rPr>
          <w:rFonts w:eastAsia="Verdana"/>
        </w:rPr>
      </w:pPr>
    </w:p>
    <w:p w14:paraId="114F6031" w14:textId="0FABF163" w:rsidR="00013CD3" w:rsidRPr="001E3844" w:rsidRDefault="00A76D26" w:rsidP="00F00429">
      <w:pPr>
        <w:rPr>
          <w:rFonts w:eastAsia="Verdana"/>
          <w:b/>
          <w:bCs/>
        </w:rPr>
      </w:pPr>
      <w:r w:rsidRPr="001E3844">
        <w:rPr>
          <w:rFonts w:eastAsia="Verdana"/>
          <w:b/>
          <w:bCs/>
        </w:rPr>
        <w:t>3.0</w:t>
      </w:r>
      <w:r w:rsidR="00BF0D4B" w:rsidRPr="001E3844">
        <w:rPr>
          <w:rFonts w:eastAsia="Verdana"/>
          <w:b/>
          <w:bCs/>
        </w:rPr>
        <w:tab/>
        <w:t>Forfeit</w:t>
      </w:r>
    </w:p>
    <w:p w14:paraId="29A0E7AF" w14:textId="77777777" w:rsidR="00790680" w:rsidRPr="001E3844" w:rsidRDefault="00790680" w:rsidP="00F00429">
      <w:pPr>
        <w:rPr>
          <w:rFonts w:eastAsia="Verdana"/>
        </w:rPr>
      </w:pPr>
    </w:p>
    <w:p w14:paraId="114F6032" w14:textId="49785D52" w:rsidR="00013CD3" w:rsidRPr="001E3844" w:rsidRDefault="00A76D26" w:rsidP="00F00429">
      <w:pPr>
        <w:rPr>
          <w:rFonts w:eastAsia="Verdana"/>
        </w:rPr>
      </w:pPr>
      <w:r w:rsidRPr="001E3844">
        <w:rPr>
          <w:rFonts w:eastAsia="Verdana"/>
        </w:rPr>
        <w:t xml:space="preserve">3.1 </w:t>
      </w:r>
      <w:r w:rsidR="00BF0D4B" w:rsidRPr="001E3844">
        <w:rPr>
          <w:rFonts w:eastAsia="Verdana"/>
        </w:rPr>
        <w:tab/>
      </w:r>
      <w:r w:rsidRPr="001E3844">
        <w:rPr>
          <w:rFonts w:eastAsia="Verdana"/>
        </w:rPr>
        <w:t xml:space="preserve">A game may be forfeited to the opposing team, when a team:  </w:t>
      </w:r>
    </w:p>
    <w:p w14:paraId="16D8E781" w14:textId="77777777" w:rsidR="00790680" w:rsidRPr="001E3844" w:rsidRDefault="00790680" w:rsidP="00F00429">
      <w:pPr>
        <w:rPr>
          <w:rFonts w:eastAsia="Verdana"/>
        </w:rPr>
      </w:pPr>
    </w:p>
    <w:p w14:paraId="114F6033" w14:textId="1CE4F6B3" w:rsidR="00013CD3" w:rsidRPr="001E3844" w:rsidRDefault="00A76D26" w:rsidP="00F00429">
      <w:pPr>
        <w:rPr>
          <w:rFonts w:eastAsia="Verdana"/>
        </w:rPr>
      </w:pPr>
      <w:r w:rsidRPr="001E3844">
        <w:rPr>
          <w:rFonts w:eastAsia="Verdana"/>
        </w:rPr>
        <w:t xml:space="preserve">3.1.1 </w:t>
      </w:r>
      <w:r w:rsidR="00BF0D4B" w:rsidRPr="001E3844">
        <w:rPr>
          <w:rFonts w:eastAsia="Verdana"/>
        </w:rPr>
        <w:tab/>
      </w:r>
      <w:r w:rsidRPr="001E3844">
        <w:rPr>
          <w:rFonts w:eastAsia="Verdana"/>
        </w:rPr>
        <w:t xml:space="preserve">Fails to appear upon the field, or being upon the field, refuses to start play </w:t>
      </w:r>
      <w:r w:rsidR="003236B2" w:rsidRPr="001E3844">
        <w:rPr>
          <w:rFonts w:eastAsia="Verdana"/>
        </w:rPr>
        <w:t>within 5</w:t>
      </w:r>
      <w:r w:rsidRPr="001E3844">
        <w:rPr>
          <w:rFonts w:eastAsia="Verdana"/>
        </w:rPr>
        <w:t xml:space="preserve"> minutes after the umpire has called “Play” at the appointed starting time for </w:t>
      </w:r>
      <w:r w:rsidR="003236B2" w:rsidRPr="001E3844">
        <w:rPr>
          <w:rFonts w:eastAsia="Verdana"/>
        </w:rPr>
        <w:t>beginning the</w:t>
      </w:r>
      <w:r w:rsidRPr="001E3844">
        <w:rPr>
          <w:rFonts w:eastAsia="Verdana"/>
        </w:rPr>
        <w:t xml:space="preserve"> game, unless such delayed appearance is, in the umpire’s judgment, unavoidable.  </w:t>
      </w:r>
    </w:p>
    <w:p w14:paraId="114F6034" w14:textId="0C21BB74" w:rsidR="00013CD3" w:rsidRPr="001E3844" w:rsidRDefault="00A76D26" w:rsidP="00F00429">
      <w:pPr>
        <w:rPr>
          <w:rFonts w:eastAsia="Verdana"/>
        </w:rPr>
      </w:pPr>
      <w:r w:rsidRPr="001E3844">
        <w:rPr>
          <w:rFonts w:eastAsia="Verdana"/>
        </w:rPr>
        <w:lastRenderedPageBreak/>
        <w:t xml:space="preserve">3.1.2 </w:t>
      </w:r>
      <w:r w:rsidR="00BF0D4B" w:rsidRPr="001E3844">
        <w:rPr>
          <w:rFonts w:eastAsia="Verdana"/>
        </w:rPr>
        <w:tab/>
      </w:r>
      <w:r w:rsidRPr="001E3844">
        <w:rPr>
          <w:rFonts w:eastAsia="Verdana"/>
        </w:rPr>
        <w:t xml:space="preserve">Employs tactics palpably designed to delay or shorten the game.  </w:t>
      </w:r>
    </w:p>
    <w:p w14:paraId="4C0BC279" w14:textId="77777777" w:rsidR="002303CB" w:rsidRPr="001E3844" w:rsidRDefault="002303CB" w:rsidP="00F00429">
      <w:pPr>
        <w:rPr>
          <w:rFonts w:eastAsia="Verdana"/>
        </w:rPr>
      </w:pPr>
    </w:p>
    <w:p w14:paraId="114F6035" w14:textId="2E794339" w:rsidR="00013CD3" w:rsidRPr="001E3844" w:rsidRDefault="00A76D26" w:rsidP="00F00429">
      <w:pPr>
        <w:rPr>
          <w:rFonts w:eastAsia="Verdana"/>
        </w:rPr>
      </w:pPr>
      <w:r w:rsidRPr="001E3844">
        <w:rPr>
          <w:rFonts w:eastAsia="Verdana"/>
        </w:rPr>
        <w:t xml:space="preserve">3.1.3 </w:t>
      </w:r>
      <w:r w:rsidR="00BF0D4B" w:rsidRPr="001E3844">
        <w:rPr>
          <w:rFonts w:eastAsia="Verdana"/>
        </w:rPr>
        <w:tab/>
      </w:r>
      <w:r w:rsidRPr="001E3844">
        <w:rPr>
          <w:rFonts w:eastAsia="Verdana"/>
        </w:rPr>
        <w:t xml:space="preserve">Refuses to continue play during a game unless the game has been suspended </w:t>
      </w:r>
      <w:r w:rsidR="003236B2" w:rsidRPr="001E3844">
        <w:rPr>
          <w:rFonts w:eastAsia="Verdana"/>
        </w:rPr>
        <w:t>or terminated</w:t>
      </w:r>
      <w:r w:rsidRPr="001E3844">
        <w:rPr>
          <w:rFonts w:eastAsia="Verdana"/>
        </w:rPr>
        <w:t xml:space="preserve"> by the umpire  </w:t>
      </w:r>
    </w:p>
    <w:p w14:paraId="3231ED1E" w14:textId="77777777" w:rsidR="002303CB" w:rsidRPr="001E3844" w:rsidRDefault="002303CB" w:rsidP="00F00429">
      <w:pPr>
        <w:rPr>
          <w:rFonts w:eastAsia="Verdana"/>
        </w:rPr>
      </w:pPr>
    </w:p>
    <w:p w14:paraId="114F6036" w14:textId="1C667E53" w:rsidR="00013CD3" w:rsidRPr="001E3844" w:rsidRDefault="00A76D26" w:rsidP="00F00429">
      <w:pPr>
        <w:rPr>
          <w:rFonts w:eastAsia="Verdana"/>
        </w:rPr>
      </w:pPr>
      <w:r w:rsidRPr="001E3844">
        <w:rPr>
          <w:rFonts w:eastAsia="Verdana"/>
        </w:rPr>
        <w:t xml:space="preserve">3.1.4 </w:t>
      </w:r>
      <w:r w:rsidR="00BF0D4B" w:rsidRPr="001E3844">
        <w:rPr>
          <w:rFonts w:eastAsia="Verdana"/>
        </w:rPr>
        <w:tab/>
      </w:r>
      <w:r w:rsidRPr="001E3844">
        <w:rPr>
          <w:rFonts w:eastAsia="Verdana"/>
        </w:rPr>
        <w:t xml:space="preserve">Fails to resume play, after a suspension, within one minute after the umpire </w:t>
      </w:r>
      <w:r w:rsidR="003236B2" w:rsidRPr="001E3844">
        <w:rPr>
          <w:rFonts w:eastAsia="Verdana"/>
        </w:rPr>
        <w:t>has called</w:t>
      </w:r>
      <w:r w:rsidRPr="001E3844">
        <w:rPr>
          <w:rFonts w:eastAsia="Verdana"/>
        </w:rPr>
        <w:t xml:space="preserve"> “Play”.  </w:t>
      </w:r>
    </w:p>
    <w:p w14:paraId="17DB1D90" w14:textId="77777777" w:rsidR="002303CB" w:rsidRPr="001E3844" w:rsidRDefault="002303CB" w:rsidP="00F00429">
      <w:pPr>
        <w:rPr>
          <w:rFonts w:eastAsia="Verdana"/>
        </w:rPr>
      </w:pPr>
    </w:p>
    <w:p w14:paraId="114F6037" w14:textId="2750DEAA" w:rsidR="00013CD3" w:rsidRPr="001E3844" w:rsidRDefault="00A76D26" w:rsidP="00F00429">
      <w:pPr>
        <w:rPr>
          <w:rFonts w:eastAsia="Verdana"/>
        </w:rPr>
      </w:pPr>
      <w:r w:rsidRPr="001E3844">
        <w:rPr>
          <w:rFonts w:eastAsia="Verdana"/>
        </w:rPr>
        <w:t xml:space="preserve">3.1.5 </w:t>
      </w:r>
      <w:r w:rsidR="00BF0D4B" w:rsidRPr="001E3844">
        <w:rPr>
          <w:rFonts w:eastAsia="Verdana"/>
        </w:rPr>
        <w:tab/>
      </w:r>
      <w:r w:rsidRPr="001E3844">
        <w:rPr>
          <w:rFonts w:eastAsia="Verdana"/>
        </w:rPr>
        <w:t xml:space="preserve">After warning by the umpire, wilfully and persistently violates any rules of </w:t>
      </w:r>
      <w:r w:rsidR="003236B2" w:rsidRPr="001E3844">
        <w:rPr>
          <w:rFonts w:eastAsia="Verdana"/>
        </w:rPr>
        <w:t>the game</w:t>
      </w:r>
      <w:r w:rsidRPr="001E3844">
        <w:rPr>
          <w:rFonts w:eastAsia="Verdana"/>
        </w:rPr>
        <w:t xml:space="preserve">.  </w:t>
      </w:r>
    </w:p>
    <w:p w14:paraId="33C8F6F2" w14:textId="77777777" w:rsidR="002303CB" w:rsidRPr="001E3844" w:rsidRDefault="002303CB" w:rsidP="00F00429">
      <w:pPr>
        <w:rPr>
          <w:rFonts w:eastAsia="Verdana"/>
        </w:rPr>
      </w:pPr>
    </w:p>
    <w:p w14:paraId="114F6038" w14:textId="584867FC" w:rsidR="00013CD3" w:rsidRPr="001E3844" w:rsidRDefault="00A76D26" w:rsidP="00F00429">
      <w:pPr>
        <w:rPr>
          <w:rFonts w:eastAsia="Verdana"/>
        </w:rPr>
      </w:pPr>
      <w:r w:rsidRPr="001E3844">
        <w:rPr>
          <w:rFonts w:eastAsia="Verdana"/>
        </w:rPr>
        <w:t xml:space="preserve">3.1.6 </w:t>
      </w:r>
      <w:r w:rsidR="00BF0D4B" w:rsidRPr="001E3844">
        <w:rPr>
          <w:rFonts w:eastAsia="Verdana"/>
        </w:rPr>
        <w:tab/>
      </w:r>
      <w:r w:rsidRPr="001E3844">
        <w:rPr>
          <w:rFonts w:eastAsia="Verdana"/>
        </w:rPr>
        <w:t xml:space="preserve">Fails to obey within a reasonable time, the umpire’s order for removal of a </w:t>
      </w:r>
      <w:r w:rsidR="003236B2" w:rsidRPr="001E3844">
        <w:rPr>
          <w:rFonts w:eastAsia="Verdana"/>
        </w:rPr>
        <w:t>player from</w:t>
      </w:r>
      <w:r w:rsidRPr="001E3844">
        <w:rPr>
          <w:rFonts w:eastAsia="Verdana"/>
        </w:rPr>
        <w:t xml:space="preserve"> the game. </w:t>
      </w:r>
    </w:p>
    <w:p w14:paraId="56DEAAF9" w14:textId="77777777" w:rsidR="002303CB" w:rsidRPr="001E3844" w:rsidRDefault="002303CB" w:rsidP="00F00429">
      <w:pPr>
        <w:rPr>
          <w:rFonts w:eastAsia="Verdana"/>
        </w:rPr>
      </w:pPr>
    </w:p>
    <w:p w14:paraId="114F6039" w14:textId="11B6D913" w:rsidR="00013CD3" w:rsidRPr="001E3844" w:rsidRDefault="00A76D26" w:rsidP="00F00429">
      <w:pPr>
        <w:rPr>
          <w:rFonts w:eastAsia="Verdana"/>
        </w:rPr>
      </w:pPr>
      <w:r w:rsidRPr="001E3844">
        <w:rPr>
          <w:rFonts w:eastAsia="Verdana"/>
        </w:rPr>
        <w:t xml:space="preserve">3.1.7 </w:t>
      </w:r>
      <w:r w:rsidR="00BF0D4B" w:rsidRPr="001E3844">
        <w:rPr>
          <w:rFonts w:eastAsia="Verdana"/>
        </w:rPr>
        <w:tab/>
      </w:r>
      <w:r w:rsidRPr="001E3844">
        <w:rPr>
          <w:rFonts w:eastAsia="Verdana"/>
        </w:rPr>
        <w:t xml:space="preserve">Fails to appear for the second game of a double-header within 20 minutes </w:t>
      </w:r>
      <w:r w:rsidR="003236B2" w:rsidRPr="001E3844">
        <w:rPr>
          <w:rFonts w:eastAsia="Verdana"/>
        </w:rPr>
        <w:t>after the</w:t>
      </w:r>
      <w:r w:rsidRPr="001E3844">
        <w:rPr>
          <w:rFonts w:eastAsia="Verdana"/>
        </w:rPr>
        <w:t xml:space="preserve"> close of the first game, unless the umpire-in-chief of the first game shall have </w:t>
      </w:r>
      <w:r w:rsidR="003236B2" w:rsidRPr="001E3844">
        <w:rPr>
          <w:rFonts w:eastAsia="Verdana"/>
        </w:rPr>
        <w:t>extended the</w:t>
      </w:r>
      <w:r w:rsidRPr="001E3844">
        <w:rPr>
          <w:rFonts w:eastAsia="Verdana"/>
        </w:rPr>
        <w:t xml:space="preserve"> intermission between games.  </w:t>
      </w:r>
    </w:p>
    <w:p w14:paraId="5FABD135" w14:textId="77777777" w:rsidR="002303CB" w:rsidRPr="001E3844" w:rsidRDefault="002303CB" w:rsidP="00F00429">
      <w:pPr>
        <w:rPr>
          <w:rFonts w:eastAsia="Verdana"/>
        </w:rPr>
      </w:pPr>
    </w:p>
    <w:p w14:paraId="114F603A" w14:textId="38408E38" w:rsidR="00013CD3" w:rsidRPr="001E3844" w:rsidRDefault="00A76D26" w:rsidP="00F00429">
      <w:pPr>
        <w:rPr>
          <w:rFonts w:eastAsia="Verdana"/>
        </w:rPr>
      </w:pPr>
      <w:r w:rsidRPr="001E3844">
        <w:rPr>
          <w:rFonts w:eastAsia="Verdana"/>
        </w:rPr>
        <w:t xml:space="preserve">3.1.8 </w:t>
      </w:r>
      <w:r w:rsidR="00BF0D4B" w:rsidRPr="001E3844">
        <w:rPr>
          <w:rFonts w:eastAsia="Verdana"/>
        </w:rPr>
        <w:tab/>
      </w:r>
      <w:r w:rsidRPr="001E3844">
        <w:rPr>
          <w:rFonts w:eastAsia="Verdana"/>
        </w:rPr>
        <w:t xml:space="preserve">A game shall be forfeited to the visiting team if, after it has been suspended, </w:t>
      </w:r>
      <w:r w:rsidR="003236B2" w:rsidRPr="001E3844">
        <w:rPr>
          <w:rFonts w:eastAsia="Verdana"/>
        </w:rPr>
        <w:t>the orders</w:t>
      </w:r>
      <w:r w:rsidRPr="001E3844">
        <w:rPr>
          <w:rFonts w:eastAsia="Verdana"/>
        </w:rPr>
        <w:t xml:space="preserve"> of the umpire’s reasonable request to groundskeepers respecting preparation </w:t>
      </w:r>
      <w:r w:rsidR="003236B2" w:rsidRPr="001E3844">
        <w:rPr>
          <w:rFonts w:eastAsia="Verdana"/>
        </w:rPr>
        <w:t>of the</w:t>
      </w:r>
      <w:r w:rsidRPr="001E3844">
        <w:rPr>
          <w:rFonts w:eastAsia="Verdana"/>
        </w:rPr>
        <w:t xml:space="preserve"> field for resumption of play are not complied with.</w:t>
      </w:r>
    </w:p>
    <w:p w14:paraId="6FF3EB5E" w14:textId="77777777" w:rsidR="002303CB" w:rsidRPr="001E3844" w:rsidRDefault="002303CB" w:rsidP="00F00429">
      <w:pPr>
        <w:rPr>
          <w:rFonts w:eastAsia="Verdana"/>
        </w:rPr>
      </w:pPr>
    </w:p>
    <w:p w14:paraId="114F603B" w14:textId="5E5CA28E" w:rsidR="00013CD3" w:rsidRPr="001E3844" w:rsidRDefault="00A76D26" w:rsidP="00F00429">
      <w:pPr>
        <w:rPr>
          <w:rFonts w:eastAsia="Verdana"/>
        </w:rPr>
      </w:pPr>
      <w:r w:rsidRPr="001E3844">
        <w:rPr>
          <w:rFonts w:eastAsia="Verdana"/>
        </w:rPr>
        <w:t xml:space="preserve">3.1.9 </w:t>
      </w:r>
      <w:r w:rsidR="00BF0D4B" w:rsidRPr="001E3844">
        <w:rPr>
          <w:rFonts w:eastAsia="Verdana"/>
        </w:rPr>
        <w:tab/>
      </w:r>
      <w:r w:rsidRPr="001E3844">
        <w:rPr>
          <w:rFonts w:eastAsia="Verdana"/>
        </w:rPr>
        <w:t xml:space="preserve">A game shall be forfeited to the opposing team when a team is unable or </w:t>
      </w:r>
      <w:r w:rsidR="003236B2" w:rsidRPr="001E3844">
        <w:rPr>
          <w:rFonts w:eastAsia="Verdana"/>
        </w:rPr>
        <w:t>refuses to</w:t>
      </w:r>
      <w:r w:rsidRPr="001E3844">
        <w:rPr>
          <w:rFonts w:eastAsia="Verdana"/>
        </w:rPr>
        <w:t xml:space="preserve"> put 7 registered players on the field. This is termed a “Walkover”.  </w:t>
      </w:r>
    </w:p>
    <w:p w14:paraId="114F603C" w14:textId="77777777" w:rsidR="00013CD3" w:rsidRPr="001E3844" w:rsidRDefault="00013CD3" w:rsidP="00F00429">
      <w:pPr>
        <w:rPr>
          <w:rFonts w:eastAsia="Verdana"/>
        </w:rPr>
      </w:pPr>
    </w:p>
    <w:p w14:paraId="114F603D" w14:textId="6C3412DC" w:rsidR="00013CD3" w:rsidRPr="001E3844" w:rsidRDefault="00A76D26" w:rsidP="00F00429">
      <w:pPr>
        <w:rPr>
          <w:rFonts w:eastAsia="Verdana"/>
        </w:rPr>
      </w:pPr>
      <w:r w:rsidRPr="001E3844">
        <w:rPr>
          <w:rFonts w:eastAsia="Verdana"/>
        </w:rPr>
        <w:t xml:space="preserve">3.2 </w:t>
      </w:r>
      <w:r w:rsidR="00215200" w:rsidRPr="001E3844">
        <w:rPr>
          <w:rFonts w:eastAsia="Verdana"/>
        </w:rPr>
        <w:tab/>
      </w:r>
      <w:r w:rsidRPr="001E3844">
        <w:rPr>
          <w:rFonts w:eastAsia="Verdana"/>
        </w:rPr>
        <w:t xml:space="preserve">In the event of a forfeit, the names of the players in attendance from the </w:t>
      </w:r>
      <w:r w:rsidR="003236B2" w:rsidRPr="001E3844">
        <w:rPr>
          <w:rFonts w:eastAsia="Verdana"/>
        </w:rPr>
        <w:t>defaulting team</w:t>
      </w:r>
      <w:r w:rsidRPr="001E3844">
        <w:rPr>
          <w:rFonts w:eastAsia="Verdana"/>
        </w:rPr>
        <w:t xml:space="preserve">, may be recorded on the Match Report Card. The non-defaulting team must </w:t>
      </w:r>
      <w:r w:rsidR="003236B2" w:rsidRPr="001E3844">
        <w:rPr>
          <w:rFonts w:eastAsia="Verdana"/>
        </w:rPr>
        <w:t>be recorded</w:t>
      </w:r>
      <w:r w:rsidRPr="001E3844">
        <w:rPr>
          <w:rFonts w:eastAsia="Verdana"/>
        </w:rPr>
        <w:t xml:space="preserve"> on the Match Report Card, naming a minimum of 7 players, and a maximum of </w:t>
      </w:r>
      <w:r w:rsidR="003236B2" w:rsidRPr="001E3844">
        <w:rPr>
          <w:rFonts w:eastAsia="Verdana"/>
        </w:rPr>
        <w:t>9 players</w:t>
      </w:r>
      <w:r w:rsidRPr="001E3844">
        <w:rPr>
          <w:rFonts w:eastAsia="Verdana"/>
        </w:rPr>
        <w:t xml:space="preserve">. Players so named must be in attendance and Umpires must sight the players </w:t>
      </w:r>
      <w:r w:rsidR="003236B2" w:rsidRPr="001E3844">
        <w:rPr>
          <w:rFonts w:eastAsia="Verdana"/>
        </w:rPr>
        <w:t>and then</w:t>
      </w:r>
      <w:r w:rsidRPr="001E3844">
        <w:rPr>
          <w:rFonts w:eastAsia="Verdana"/>
        </w:rPr>
        <w:t xml:space="preserve"> sign the Match Card as verification of attendance.  </w:t>
      </w:r>
    </w:p>
    <w:p w14:paraId="114F603E" w14:textId="77777777" w:rsidR="00013CD3" w:rsidRPr="001E3844" w:rsidRDefault="00013CD3" w:rsidP="00F00429">
      <w:pPr>
        <w:rPr>
          <w:rFonts w:eastAsia="Verdana"/>
        </w:rPr>
      </w:pPr>
    </w:p>
    <w:p w14:paraId="114F603F" w14:textId="1CD2F013" w:rsidR="00013CD3" w:rsidRPr="001E3844" w:rsidRDefault="00A76D26" w:rsidP="00F00429">
      <w:pPr>
        <w:rPr>
          <w:rFonts w:eastAsia="Verdana"/>
        </w:rPr>
      </w:pPr>
      <w:r w:rsidRPr="001E3844">
        <w:rPr>
          <w:rFonts w:eastAsia="Verdana"/>
        </w:rPr>
        <w:t xml:space="preserve">3.3 </w:t>
      </w:r>
      <w:r w:rsidR="00215200" w:rsidRPr="001E3844">
        <w:rPr>
          <w:rFonts w:eastAsia="Verdana"/>
        </w:rPr>
        <w:tab/>
      </w:r>
      <w:r w:rsidRPr="001E3844">
        <w:rPr>
          <w:rFonts w:eastAsia="Verdana"/>
        </w:rPr>
        <w:t xml:space="preserve">In instances where teams forfeit games prior to the appointed date, or time </w:t>
      </w:r>
      <w:r w:rsidR="003236B2" w:rsidRPr="001E3844">
        <w:rPr>
          <w:rFonts w:eastAsia="Verdana"/>
        </w:rPr>
        <w:t>for the</w:t>
      </w:r>
      <w:r w:rsidRPr="001E3844">
        <w:rPr>
          <w:rFonts w:eastAsia="Verdana"/>
        </w:rPr>
        <w:t xml:space="preserve"> game, a Match Report Card is to be completed by the non-defaulting team naming a minimum of 7 registered players, and a maximum of 9 registered players. The team is then to forward the Match Report Cards to the BBA Competition Coordinator, signed by a member of their Executive as referred in Club Information Form. </w:t>
      </w:r>
    </w:p>
    <w:p w14:paraId="114F6040" w14:textId="77777777" w:rsidR="00013CD3" w:rsidRPr="001E3844" w:rsidRDefault="00013CD3" w:rsidP="00F00429">
      <w:pPr>
        <w:rPr>
          <w:rFonts w:eastAsia="Verdana"/>
        </w:rPr>
      </w:pPr>
    </w:p>
    <w:p w14:paraId="114F6041" w14:textId="2C2F3D36" w:rsidR="00013CD3" w:rsidRPr="001E3844" w:rsidRDefault="00A76D26" w:rsidP="00F00429">
      <w:pPr>
        <w:rPr>
          <w:rFonts w:eastAsia="Verdana"/>
        </w:rPr>
      </w:pPr>
      <w:r w:rsidRPr="001E3844">
        <w:rPr>
          <w:rFonts w:eastAsia="Verdana"/>
        </w:rPr>
        <w:t xml:space="preserve">3.4 </w:t>
      </w:r>
      <w:r w:rsidR="00215200" w:rsidRPr="001E3844">
        <w:rPr>
          <w:rFonts w:eastAsia="Verdana"/>
        </w:rPr>
        <w:tab/>
      </w:r>
      <w:r w:rsidRPr="001E3844">
        <w:rPr>
          <w:rFonts w:eastAsia="Verdana"/>
        </w:rPr>
        <w:t xml:space="preserve">No player then so recorded may play in another game in that round except </w:t>
      </w:r>
      <w:r w:rsidR="003236B2" w:rsidRPr="001E3844">
        <w:rPr>
          <w:rFonts w:eastAsia="Verdana"/>
        </w:rPr>
        <w:t>when in</w:t>
      </w:r>
      <w:r w:rsidRPr="001E3844">
        <w:rPr>
          <w:rFonts w:eastAsia="Verdana"/>
        </w:rPr>
        <w:t xml:space="preserve"> compliance with Clause 1.6. </w:t>
      </w:r>
    </w:p>
    <w:p w14:paraId="114F6042" w14:textId="77777777" w:rsidR="00013CD3" w:rsidRPr="001E3844" w:rsidRDefault="00013CD3" w:rsidP="00F00429">
      <w:pPr>
        <w:rPr>
          <w:rFonts w:eastAsia="Verdana"/>
        </w:rPr>
      </w:pPr>
    </w:p>
    <w:p w14:paraId="114F6043" w14:textId="15F851CF" w:rsidR="00013CD3" w:rsidRPr="001E3844" w:rsidRDefault="00A76D26" w:rsidP="00F00429">
      <w:pPr>
        <w:rPr>
          <w:rFonts w:eastAsia="Verdana"/>
        </w:rPr>
      </w:pPr>
      <w:r w:rsidRPr="001E3844">
        <w:rPr>
          <w:rFonts w:eastAsia="Verdana"/>
          <w:b/>
          <w:bCs/>
        </w:rPr>
        <w:t>4.0</w:t>
      </w:r>
      <w:r w:rsidR="00215200" w:rsidRPr="001E3844">
        <w:rPr>
          <w:rFonts w:eastAsia="Verdana"/>
          <w:b/>
          <w:bCs/>
        </w:rPr>
        <w:tab/>
        <w:t>Suspended Games</w:t>
      </w:r>
      <w:r w:rsidRPr="001E3844">
        <w:rPr>
          <w:rFonts w:eastAsia="Verdana"/>
        </w:rPr>
        <w:t xml:space="preserve"> </w:t>
      </w:r>
    </w:p>
    <w:p w14:paraId="2312BECA" w14:textId="77777777" w:rsidR="00790680" w:rsidRPr="001E3844" w:rsidRDefault="00790680" w:rsidP="00F00429">
      <w:pPr>
        <w:rPr>
          <w:rFonts w:eastAsia="Verdana"/>
        </w:rPr>
      </w:pPr>
    </w:p>
    <w:p w14:paraId="114F6044" w14:textId="1A35F55D" w:rsidR="00013CD3" w:rsidRPr="001E3844" w:rsidRDefault="00A76D26" w:rsidP="00F00429">
      <w:pPr>
        <w:rPr>
          <w:rFonts w:eastAsia="Verdana"/>
        </w:rPr>
      </w:pPr>
      <w:r w:rsidRPr="001E3844">
        <w:rPr>
          <w:rFonts w:eastAsia="Verdana"/>
        </w:rPr>
        <w:t xml:space="preserve">4.1 </w:t>
      </w:r>
      <w:r w:rsidR="00215200" w:rsidRPr="001E3844">
        <w:rPr>
          <w:rFonts w:eastAsia="Verdana"/>
        </w:rPr>
        <w:tab/>
      </w:r>
      <w:r w:rsidRPr="001E3844">
        <w:rPr>
          <w:rFonts w:eastAsia="Verdana"/>
        </w:rPr>
        <w:t>A suspended game is only called under the following circumstances:</w:t>
      </w:r>
    </w:p>
    <w:p w14:paraId="7D1869C5" w14:textId="77777777" w:rsidR="00790680" w:rsidRPr="001E3844" w:rsidRDefault="00790680" w:rsidP="00F00429">
      <w:pPr>
        <w:rPr>
          <w:rFonts w:eastAsia="Verdana"/>
        </w:rPr>
      </w:pPr>
    </w:p>
    <w:p w14:paraId="114F6045" w14:textId="212E023C" w:rsidR="00013CD3" w:rsidRPr="001E3844" w:rsidRDefault="00A76D26" w:rsidP="00F00429">
      <w:pPr>
        <w:rPr>
          <w:rFonts w:eastAsia="Verdana"/>
        </w:rPr>
      </w:pPr>
      <w:r w:rsidRPr="001E3844">
        <w:rPr>
          <w:rFonts w:eastAsia="Verdana"/>
        </w:rPr>
        <w:t xml:space="preserve">4.1.1 </w:t>
      </w:r>
      <w:r w:rsidR="00215200" w:rsidRPr="001E3844">
        <w:rPr>
          <w:rFonts w:eastAsia="Verdana"/>
        </w:rPr>
        <w:tab/>
      </w:r>
      <w:r w:rsidRPr="001E3844">
        <w:rPr>
          <w:rFonts w:eastAsia="Verdana"/>
        </w:rPr>
        <w:t xml:space="preserve">A curfew imposed by law.  </w:t>
      </w:r>
    </w:p>
    <w:p w14:paraId="4874583C" w14:textId="77777777" w:rsidR="002303CB" w:rsidRPr="001E3844" w:rsidRDefault="002303CB" w:rsidP="00F00429">
      <w:pPr>
        <w:rPr>
          <w:rFonts w:eastAsia="Verdana"/>
        </w:rPr>
      </w:pPr>
    </w:p>
    <w:p w14:paraId="114F6046" w14:textId="2903746D" w:rsidR="00013CD3" w:rsidRPr="001E3844" w:rsidRDefault="00A76D26" w:rsidP="00F00429">
      <w:pPr>
        <w:rPr>
          <w:rFonts w:eastAsia="Verdana"/>
        </w:rPr>
      </w:pPr>
      <w:r w:rsidRPr="001E3844">
        <w:rPr>
          <w:rFonts w:eastAsia="Verdana"/>
        </w:rPr>
        <w:t xml:space="preserve">4.1.2 </w:t>
      </w:r>
      <w:r w:rsidR="00215200" w:rsidRPr="001E3844">
        <w:rPr>
          <w:rFonts w:eastAsia="Verdana"/>
        </w:rPr>
        <w:tab/>
      </w:r>
      <w:r w:rsidRPr="001E3844">
        <w:rPr>
          <w:rFonts w:eastAsia="Verdana"/>
        </w:rPr>
        <w:t xml:space="preserve">A time limit permissible under association rules.  </w:t>
      </w:r>
    </w:p>
    <w:p w14:paraId="230CD255" w14:textId="77777777" w:rsidR="002303CB" w:rsidRPr="001E3844" w:rsidRDefault="002303CB" w:rsidP="00F00429">
      <w:pPr>
        <w:rPr>
          <w:rFonts w:eastAsia="Verdana"/>
        </w:rPr>
      </w:pPr>
    </w:p>
    <w:p w14:paraId="114F6047" w14:textId="7A5530C9" w:rsidR="00013CD3" w:rsidRPr="001E3844" w:rsidRDefault="00A76D26" w:rsidP="00F00429">
      <w:pPr>
        <w:rPr>
          <w:rFonts w:eastAsia="Verdana"/>
        </w:rPr>
      </w:pPr>
      <w:r w:rsidRPr="001E3844">
        <w:rPr>
          <w:rFonts w:eastAsia="Verdana"/>
        </w:rPr>
        <w:t xml:space="preserve">4.1.3 </w:t>
      </w:r>
      <w:r w:rsidR="00215200" w:rsidRPr="001E3844">
        <w:rPr>
          <w:rFonts w:eastAsia="Verdana"/>
        </w:rPr>
        <w:tab/>
      </w:r>
      <w:r w:rsidRPr="001E3844">
        <w:rPr>
          <w:rFonts w:eastAsia="Verdana"/>
        </w:rPr>
        <w:t xml:space="preserve">Light failure or malfunction of a mechanical field device under the control of </w:t>
      </w:r>
      <w:r w:rsidR="003236B2" w:rsidRPr="001E3844">
        <w:rPr>
          <w:rFonts w:eastAsia="Verdana"/>
        </w:rPr>
        <w:t>the home</w:t>
      </w:r>
      <w:r w:rsidRPr="001E3844">
        <w:rPr>
          <w:rFonts w:eastAsia="Verdana"/>
        </w:rPr>
        <w:t xml:space="preserve"> club. (Mechanical field device shall include automatic tarpaulin or water </w:t>
      </w:r>
      <w:r w:rsidR="003236B2" w:rsidRPr="001E3844">
        <w:rPr>
          <w:rFonts w:eastAsia="Verdana"/>
        </w:rPr>
        <w:t>removal equipment</w:t>
      </w:r>
      <w:r w:rsidRPr="001E3844">
        <w:rPr>
          <w:rFonts w:eastAsia="Verdana"/>
        </w:rPr>
        <w:t xml:space="preserve">.) </w:t>
      </w:r>
    </w:p>
    <w:p w14:paraId="688B1342" w14:textId="77777777" w:rsidR="002303CB" w:rsidRPr="001E3844" w:rsidRDefault="002303CB" w:rsidP="00F00429">
      <w:pPr>
        <w:rPr>
          <w:rFonts w:eastAsia="Verdana"/>
        </w:rPr>
      </w:pPr>
    </w:p>
    <w:p w14:paraId="114F6048" w14:textId="12516C4C" w:rsidR="00013CD3" w:rsidRPr="001E3844" w:rsidRDefault="00A76D26" w:rsidP="00F00429">
      <w:pPr>
        <w:rPr>
          <w:rFonts w:eastAsia="Verdana"/>
        </w:rPr>
      </w:pPr>
      <w:r w:rsidRPr="001E3844">
        <w:rPr>
          <w:rFonts w:eastAsia="Verdana"/>
        </w:rPr>
        <w:t xml:space="preserve">4.1.4 </w:t>
      </w:r>
      <w:r w:rsidR="00215200" w:rsidRPr="001E3844">
        <w:rPr>
          <w:rFonts w:eastAsia="Verdana"/>
        </w:rPr>
        <w:tab/>
      </w:r>
      <w:r w:rsidRPr="001E3844">
        <w:rPr>
          <w:rFonts w:eastAsia="Verdana"/>
        </w:rPr>
        <w:t xml:space="preserve">Darkness, when a law prevents the lights from being turned on. </w:t>
      </w:r>
    </w:p>
    <w:p w14:paraId="114F6049" w14:textId="77777777" w:rsidR="00013CD3" w:rsidRPr="001E3844" w:rsidRDefault="00013CD3" w:rsidP="00F00429">
      <w:pPr>
        <w:rPr>
          <w:rFonts w:eastAsia="Verdana"/>
        </w:rPr>
      </w:pPr>
    </w:p>
    <w:p w14:paraId="114F604A" w14:textId="3D00742E" w:rsidR="00013CD3" w:rsidRPr="001E3844" w:rsidRDefault="00A76D26" w:rsidP="00F00429">
      <w:pPr>
        <w:rPr>
          <w:rFonts w:eastAsia="Verdana"/>
        </w:rPr>
      </w:pPr>
      <w:r w:rsidRPr="001E3844">
        <w:rPr>
          <w:rFonts w:eastAsia="Verdana"/>
        </w:rPr>
        <w:t xml:space="preserve">4.2 </w:t>
      </w:r>
      <w:r w:rsidR="00215200" w:rsidRPr="001E3844">
        <w:rPr>
          <w:rFonts w:eastAsia="Verdana"/>
        </w:rPr>
        <w:tab/>
      </w:r>
      <w:r w:rsidRPr="001E3844">
        <w:rPr>
          <w:rFonts w:eastAsia="Verdana"/>
        </w:rPr>
        <w:t xml:space="preserve">Such games shall be known as suspended games. No game called because of </w:t>
      </w:r>
      <w:r w:rsidR="003236B2" w:rsidRPr="001E3844">
        <w:rPr>
          <w:rFonts w:eastAsia="Verdana"/>
        </w:rPr>
        <w:t>a curfew</w:t>
      </w:r>
      <w:r w:rsidRPr="001E3844">
        <w:rPr>
          <w:rFonts w:eastAsia="Verdana"/>
        </w:rPr>
        <w:t xml:space="preserve"> or a time limit shall be a suspended game unless it has progressed far enough </w:t>
      </w:r>
      <w:r w:rsidR="003236B2" w:rsidRPr="001E3844">
        <w:rPr>
          <w:rFonts w:eastAsia="Verdana"/>
        </w:rPr>
        <w:t>to have</w:t>
      </w:r>
      <w:r w:rsidRPr="001E3844">
        <w:rPr>
          <w:rFonts w:eastAsia="Verdana"/>
        </w:rPr>
        <w:t xml:space="preserve"> been a regulation game under the provisions of rules of baseball 4:10. A game </w:t>
      </w:r>
      <w:r w:rsidR="003236B2" w:rsidRPr="001E3844">
        <w:rPr>
          <w:rFonts w:eastAsia="Verdana"/>
        </w:rPr>
        <w:t>called under</w:t>
      </w:r>
      <w:r w:rsidRPr="001E3844">
        <w:rPr>
          <w:rFonts w:eastAsia="Verdana"/>
        </w:rPr>
        <w:t xml:space="preserve"> the provisions of rules of baseball 4.12(a), 3 or 4, shall be a suspended game </w:t>
      </w:r>
      <w:r w:rsidR="003236B2" w:rsidRPr="001E3844">
        <w:rPr>
          <w:rFonts w:eastAsia="Verdana"/>
        </w:rPr>
        <w:t>at any</w:t>
      </w:r>
      <w:r w:rsidRPr="001E3844">
        <w:rPr>
          <w:rFonts w:eastAsia="Verdana"/>
        </w:rPr>
        <w:t xml:space="preserve"> time after it starts.  </w:t>
      </w:r>
    </w:p>
    <w:p w14:paraId="5EED2F2B" w14:textId="77777777" w:rsidR="00790680" w:rsidRPr="001E3844" w:rsidRDefault="00790680" w:rsidP="00F00429">
      <w:pPr>
        <w:rPr>
          <w:rFonts w:eastAsia="Verdana"/>
        </w:rPr>
      </w:pPr>
    </w:p>
    <w:p w14:paraId="114F604B" w14:textId="2C9EB0B1" w:rsidR="00013CD3" w:rsidRPr="001E3844" w:rsidRDefault="00A76D26" w:rsidP="00F00429">
      <w:pPr>
        <w:rPr>
          <w:rFonts w:eastAsia="Verdana"/>
        </w:rPr>
      </w:pPr>
      <w:r w:rsidRPr="001E3844">
        <w:rPr>
          <w:rFonts w:eastAsia="Verdana"/>
        </w:rPr>
        <w:t xml:space="preserve">4.2.1 </w:t>
      </w:r>
      <w:r w:rsidR="00215200" w:rsidRPr="001E3844">
        <w:rPr>
          <w:rFonts w:eastAsia="Verdana"/>
        </w:rPr>
        <w:tab/>
      </w:r>
      <w:r w:rsidRPr="001E3844">
        <w:rPr>
          <w:rFonts w:eastAsia="Verdana"/>
        </w:rPr>
        <w:t xml:space="preserve">NOTE: Weather and similar conditions shall take precedence in </w:t>
      </w:r>
      <w:r w:rsidR="003236B2" w:rsidRPr="001E3844">
        <w:rPr>
          <w:rFonts w:eastAsia="Verdana"/>
        </w:rPr>
        <w:t>determining whether</w:t>
      </w:r>
      <w:r w:rsidRPr="001E3844">
        <w:rPr>
          <w:rFonts w:eastAsia="Verdana"/>
        </w:rPr>
        <w:t xml:space="preserve"> a called game shall be a suspended game. A game can only be considered </w:t>
      </w:r>
      <w:r w:rsidR="003236B2" w:rsidRPr="001E3844">
        <w:rPr>
          <w:rFonts w:eastAsia="Verdana"/>
        </w:rPr>
        <w:t>a suspended</w:t>
      </w:r>
      <w:r w:rsidRPr="001E3844">
        <w:rPr>
          <w:rFonts w:eastAsia="Verdana"/>
        </w:rPr>
        <w:t xml:space="preserve"> game if stopped for any of the 4 reasons specified in Clause 4.1.1 to 4.1.4. </w:t>
      </w:r>
    </w:p>
    <w:p w14:paraId="114F604C" w14:textId="77777777" w:rsidR="00013CD3" w:rsidRPr="001E3844" w:rsidRDefault="00013CD3" w:rsidP="00F00429">
      <w:pPr>
        <w:rPr>
          <w:rFonts w:eastAsia="Verdana"/>
        </w:rPr>
      </w:pPr>
    </w:p>
    <w:p w14:paraId="114F604D" w14:textId="3A4F7493" w:rsidR="00013CD3" w:rsidRPr="001E3844" w:rsidRDefault="00A76D26" w:rsidP="00F00429">
      <w:pPr>
        <w:rPr>
          <w:rFonts w:eastAsia="Verdana"/>
        </w:rPr>
      </w:pPr>
      <w:r w:rsidRPr="001E3844">
        <w:rPr>
          <w:rFonts w:eastAsia="Verdana"/>
        </w:rPr>
        <w:t xml:space="preserve">4.3 </w:t>
      </w:r>
      <w:r w:rsidR="00215200" w:rsidRPr="001E3844">
        <w:rPr>
          <w:rFonts w:eastAsia="Verdana"/>
        </w:rPr>
        <w:tab/>
      </w:r>
      <w:r w:rsidRPr="001E3844">
        <w:rPr>
          <w:rFonts w:eastAsia="Verdana"/>
        </w:rPr>
        <w:t xml:space="preserve">A suspended game shall be resumed at the exact point of suspension of the </w:t>
      </w:r>
      <w:r w:rsidR="003236B2" w:rsidRPr="001E3844">
        <w:rPr>
          <w:rFonts w:eastAsia="Verdana"/>
        </w:rPr>
        <w:t>original game</w:t>
      </w:r>
      <w:r w:rsidRPr="001E3844">
        <w:rPr>
          <w:rFonts w:eastAsia="Verdana"/>
        </w:rPr>
        <w:t xml:space="preserve"> and the following MUST apply:  </w:t>
      </w:r>
    </w:p>
    <w:p w14:paraId="114F604E" w14:textId="77777777" w:rsidR="00013CD3" w:rsidRPr="001E3844" w:rsidRDefault="00A76D26" w:rsidP="00F00429">
      <w:pPr>
        <w:rPr>
          <w:rFonts w:eastAsia="Verdana"/>
        </w:rPr>
      </w:pPr>
      <w:r w:rsidRPr="001E3844">
        <w:rPr>
          <w:rFonts w:eastAsia="Verdana"/>
        </w:rPr>
        <w:t xml:space="preserve">4.3.1 The completion of a suspended game is a continuation of the original game. </w:t>
      </w:r>
    </w:p>
    <w:p w14:paraId="1B225404" w14:textId="77777777" w:rsidR="002303CB" w:rsidRPr="001E3844" w:rsidRDefault="002303CB" w:rsidP="00F00429">
      <w:pPr>
        <w:rPr>
          <w:rFonts w:eastAsia="Verdana"/>
        </w:rPr>
      </w:pPr>
    </w:p>
    <w:p w14:paraId="114F604F" w14:textId="1DC9D441" w:rsidR="00013CD3" w:rsidRPr="001E3844" w:rsidRDefault="00A76D26" w:rsidP="00F00429">
      <w:pPr>
        <w:rPr>
          <w:rFonts w:eastAsia="Verdana"/>
        </w:rPr>
      </w:pPr>
      <w:r w:rsidRPr="001E3844">
        <w:rPr>
          <w:rFonts w:eastAsia="Verdana"/>
        </w:rPr>
        <w:t xml:space="preserve">4.3.2 The line-up and batting order of both teams shall be the same as the line-up </w:t>
      </w:r>
      <w:r w:rsidR="003236B2" w:rsidRPr="001E3844">
        <w:rPr>
          <w:rFonts w:eastAsia="Verdana"/>
        </w:rPr>
        <w:t>and batting</w:t>
      </w:r>
      <w:r w:rsidRPr="001E3844">
        <w:rPr>
          <w:rFonts w:eastAsia="Verdana"/>
        </w:rPr>
        <w:t xml:space="preserve"> order at the moment of suspension, subject to the rules governing substitution.  </w:t>
      </w:r>
    </w:p>
    <w:p w14:paraId="3DD16344" w14:textId="77777777" w:rsidR="002303CB" w:rsidRPr="001E3844" w:rsidRDefault="002303CB" w:rsidP="00F00429">
      <w:pPr>
        <w:rPr>
          <w:rFonts w:eastAsia="Verdana"/>
        </w:rPr>
      </w:pPr>
    </w:p>
    <w:p w14:paraId="114F6050" w14:textId="5A712893" w:rsidR="00013CD3" w:rsidRPr="001E3844" w:rsidRDefault="00A76D26" w:rsidP="00F00429">
      <w:pPr>
        <w:rPr>
          <w:rFonts w:eastAsia="Verdana"/>
        </w:rPr>
      </w:pPr>
      <w:r w:rsidRPr="001E3844">
        <w:rPr>
          <w:rFonts w:eastAsia="Verdana"/>
        </w:rPr>
        <w:t xml:space="preserve">4.3.3 Any player may be replaced by a player who had not been in the game prior to </w:t>
      </w:r>
      <w:r w:rsidR="003236B2" w:rsidRPr="001E3844">
        <w:rPr>
          <w:rFonts w:eastAsia="Verdana"/>
        </w:rPr>
        <w:t>the suspension</w:t>
      </w:r>
      <w:r w:rsidRPr="001E3844">
        <w:rPr>
          <w:rFonts w:eastAsia="Verdana"/>
        </w:rPr>
        <w:t xml:space="preserve">. No player removed before the suspension may be returned to the line-up. </w:t>
      </w:r>
    </w:p>
    <w:p w14:paraId="5AB94052" w14:textId="77777777" w:rsidR="002303CB" w:rsidRPr="001E3844" w:rsidRDefault="002303CB" w:rsidP="00F00429">
      <w:pPr>
        <w:rPr>
          <w:rFonts w:eastAsia="Verdana"/>
        </w:rPr>
      </w:pPr>
    </w:p>
    <w:p w14:paraId="114F6051" w14:textId="76747C5F" w:rsidR="00013CD3" w:rsidRPr="001E3844" w:rsidRDefault="00A76D26" w:rsidP="00F00429">
      <w:pPr>
        <w:rPr>
          <w:rFonts w:eastAsia="Verdana"/>
        </w:rPr>
      </w:pPr>
      <w:r w:rsidRPr="001E3844">
        <w:rPr>
          <w:rFonts w:eastAsia="Verdana"/>
        </w:rPr>
        <w:t xml:space="preserve">4.3.4 A player who was not with the club when the game was suspended may be </w:t>
      </w:r>
      <w:r w:rsidR="003236B2" w:rsidRPr="001E3844">
        <w:rPr>
          <w:rFonts w:eastAsia="Verdana"/>
        </w:rPr>
        <w:t>used as</w:t>
      </w:r>
      <w:r w:rsidRPr="001E3844">
        <w:rPr>
          <w:rFonts w:eastAsia="Verdana"/>
        </w:rPr>
        <w:t xml:space="preserve"> a substitute, even if he has taken the place of a player no longer with the club </w:t>
      </w:r>
      <w:r w:rsidR="003236B2" w:rsidRPr="001E3844">
        <w:rPr>
          <w:rFonts w:eastAsia="Verdana"/>
        </w:rPr>
        <w:t>who would</w:t>
      </w:r>
      <w:r w:rsidRPr="001E3844">
        <w:rPr>
          <w:rFonts w:eastAsia="Verdana"/>
        </w:rPr>
        <w:t xml:space="preserve"> not have been eligible because he had been removed from the line-up before </w:t>
      </w:r>
      <w:r w:rsidR="003236B2" w:rsidRPr="001E3844">
        <w:rPr>
          <w:rFonts w:eastAsia="Verdana"/>
        </w:rPr>
        <w:t>the game</w:t>
      </w:r>
      <w:r w:rsidRPr="001E3844">
        <w:rPr>
          <w:rFonts w:eastAsia="Verdana"/>
        </w:rPr>
        <w:t xml:space="preserve"> was suspended.  </w:t>
      </w:r>
    </w:p>
    <w:p w14:paraId="2050D965" w14:textId="77777777" w:rsidR="009D3362" w:rsidRPr="001E3844" w:rsidRDefault="009D3362" w:rsidP="00F00429">
      <w:pPr>
        <w:rPr>
          <w:rFonts w:eastAsia="Verdana"/>
          <w:b/>
          <w:bCs/>
        </w:rPr>
      </w:pPr>
    </w:p>
    <w:p w14:paraId="114F6053" w14:textId="58B0C730" w:rsidR="00013CD3" w:rsidRPr="001E3844" w:rsidRDefault="00A76D26" w:rsidP="00F00429">
      <w:pPr>
        <w:rPr>
          <w:rFonts w:eastAsia="Verdana"/>
          <w:b/>
          <w:bCs/>
        </w:rPr>
      </w:pPr>
      <w:r w:rsidRPr="001E3844">
        <w:rPr>
          <w:rFonts w:eastAsia="Verdana"/>
          <w:b/>
          <w:bCs/>
        </w:rPr>
        <w:t>5.0</w:t>
      </w:r>
      <w:r w:rsidR="00846458" w:rsidRPr="001E3844">
        <w:rPr>
          <w:rFonts w:eastAsia="Verdana"/>
          <w:b/>
          <w:bCs/>
        </w:rPr>
        <w:tab/>
        <w:t>Clubs Without Junior Teams</w:t>
      </w:r>
    </w:p>
    <w:p w14:paraId="114F6054" w14:textId="0BFA3AA1" w:rsidR="00013CD3" w:rsidRPr="001E3844" w:rsidRDefault="00A76D26" w:rsidP="00F00429">
      <w:pPr>
        <w:rPr>
          <w:rFonts w:eastAsia="Verdana"/>
        </w:rPr>
      </w:pPr>
      <w:r w:rsidRPr="001E3844">
        <w:rPr>
          <w:rFonts w:eastAsia="Verdana"/>
        </w:rPr>
        <w:t xml:space="preserve">Senior Clubs shall be required to enter such junior teams competing in matches of </w:t>
      </w:r>
      <w:r w:rsidR="003236B2" w:rsidRPr="001E3844">
        <w:rPr>
          <w:rFonts w:eastAsia="Verdana"/>
        </w:rPr>
        <w:t>the Junior</w:t>
      </w:r>
      <w:r w:rsidRPr="001E3844">
        <w:rPr>
          <w:rFonts w:eastAsia="Verdana"/>
        </w:rPr>
        <w:t xml:space="preserve"> League as may be determined by the BBA Committee, or in the event that </w:t>
      </w:r>
      <w:r w:rsidR="003236B2" w:rsidRPr="001E3844">
        <w:rPr>
          <w:rFonts w:eastAsia="Verdana"/>
        </w:rPr>
        <w:t>such requirements</w:t>
      </w:r>
      <w:r w:rsidRPr="001E3844">
        <w:rPr>
          <w:rFonts w:eastAsia="Verdana"/>
        </w:rPr>
        <w:t xml:space="preserve"> are waived, fulfil such Junior obligations as directed by the </w:t>
      </w:r>
      <w:r w:rsidR="003236B2" w:rsidRPr="001E3844">
        <w:rPr>
          <w:rFonts w:eastAsia="Verdana"/>
        </w:rPr>
        <w:t>BBA Committee</w:t>
      </w:r>
      <w:r w:rsidRPr="001E3844">
        <w:rPr>
          <w:rFonts w:eastAsia="Verdana"/>
        </w:rPr>
        <w:t xml:space="preserve"> </w:t>
      </w:r>
    </w:p>
    <w:p w14:paraId="3C30166D" w14:textId="77777777" w:rsidR="0076721C" w:rsidRPr="001E3844" w:rsidRDefault="0076721C" w:rsidP="00F00429">
      <w:pPr>
        <w:rPr>
          <w:rFonts w:eastAsia="Verdana"/>
          <w:b/>
          <w:bCs/>
        </w:rPr>
      </w:pPr>
    </w:p>
    <w:p w14:paraId="114F6056" w14:textId="67A83CC4" w:rsidR="00013CD3" w:rsidRPr="001E3844" w:rsidRDefault="00A76D26" w:rsidP="00F00429">
      <w:pPr>
        <w:rPr>
          <w:rFonts w:eastAsia="Verdana"/>
          <w:b/>
          <w:bCs/>
        </w:rPr>
      </w:pPr>
      <w:r w:rsidRPr="001E3844">
        <w:rPr>
          <w:rFonts w:eastAsia="Verdana"/>
          <w:b/>
          <w:bCs/>
        </w:rPr>
        <w:t>6.0</w:t>
      </w:r>
      <w:r w:rsidR="00DA3DFB" w:rsidRPr="001E3844">
        <w:rPr>
          <w:rFonts w:eastAsia="Verdana"/>
          <w:b/>
          <w:bCs/>
        </w:rPr>
        <w:tab/>
        <w:t>Appointment of Coaches</w:t>
      </w:r>
    </w:p>
    <w:p w14:paraId="114F6057" w14:textId="5AF9F1B5" w:rsidR="00013CD3" w:rsidRPr="001E3844" w:rsidRDefault="00A76D26" w:rsidP="00F00429">
      <w:pPr>
        <w:rPr>
          <w:rFonts w:eastAsia="Verdana"/>
        </w:rPr>
      </w:pPr>
      <w:r w:rsidRPr="001E3844">
        <w:rPr>
          <w:rFonts w:eastAsia="Verdana"/>
        </w:rPr>
        <w:t xml:space="preserve">No person shall be appointed Coach of any team or Club in the Association without </w:t>
      </w:r>
      <w:r w:rsidR="003236B2" w:rsidRPr="001E3844">
        <w:rPr>
          <w:rFonts w:eastAsia="Verdana"/>
        </w:rPr>
        <w:t>having first</w:t>
      </w:r>
      <w:r w:rsidRPr="001E3844">
        <w:rPr>
          <w:rFonts w:eastAsia="Verdana"/>
        </w:rPr>
        <w:t xml:space="preserve"> been registered as a member of a Club that is affiliated with the Association. Penalty: BBA Bylaws – Administration of Baseball Section 5.5.2. </w:t>
      </w:r>
    </w:p>
    <w:p w14:paraId="114F6058" w14:textId="77777777" w:rsidR="00013CD3" w:rsidRPr="001E3844" w:rsidRDefault="00013CD3" w:rsidP="00F00429">
      <w:pPr>
        <w:rPr>
          <w:rFonts w:eastAsia="Verdana"/>
        </w:rPr>
      </w:pPr>
    </w:p>
    <w:p w14:paraId="114F6059" w14:textId="1B5997EE" w:rsidR="00013CD3" w:rsidRPr="001E3844" w:rsidRDefault="00A76D26" w:rsidP="00F00429">
      <w:pPr>
        <w:rPr>
          <w:rFonts w:eastAsia="Verdana"/>
          <w:b/>
          <w:bCs/>
        </w:rPr>
      </w:pPr>
      <w:r w:rsidRPr="001E3844">
        <w:rPr>
          <w:rFonts w:eastAsia="Verdana"/>
          <w:b/>
          <w:bCs/>
        </w:rPr>
        <w:t>7.0</w:t>
      </w:r>
      <w:r w:rsidR="00B114FD" w:rsidRPr="001E3844">
        <w:rPr>
          <w:rFonts w:eastAsia="Verdana"/>
          <w:b/>
          <w:bCs/>
        </w:rPr>
        <w:tab/>
        <w:t>Eligibility of Players in Finals</w:t>
      </w:r>
    </w:p>
    <w:p w14:paraId="08290D40" w14:textId="77777777" w:rsidR="00790680" w:rsidRPr="001E3844" w:rsidRDefault="00790680" w:rsidP="00F00429">
      <w:pPr>
        <w:rPr>
          <w:rFonts w:eastAsia="Verdana"/>
        </w:rPr>
      </w:pPr>
    </w:p>
    <w:p w14:paraId="114F605A" w14:textId="4C377FA7" w:rsidR="00013CD3" w:rsidRPr="001E3844" w:rsidRDefault="00A76D26" w:rsidP="00F00429">
      <w:pPr>
        <w:rPr>
          <w:rFonts w:eastAsia="Verdana"/>
        </w:rPr>
      </w:pPr>
      <w:r w:rsidRPr="001E3844">
        <w:rPr>
          <w:rFonts w:eastAsia="Verdana"/>
        </w:rPr>
        <w:t>7.1</w:t>
      </w:r>
      <w:r w:rsidR="00B114FD" w:rsidRPr="001E3844">
        <w:rPr>
          <w:rFonts w:eastAsia="Verdana"/>
        </w:rPr>
        <w:tab/>
      </w:r>
      <w:r w:rsidRPr="001E3844">
        <w:rPr>
          <w:rFonts w:eastAsia="Verdana"/>
        </w:rPr>
        <w:t xml:space="preserve">Player Rights in Finals  </w:t>
      </w:r>
    </w:p>
    <w:p w14:paraId="114F605B" w14:textId="38F9575D" w:rsidR="00013CD3" w:rsidRPr="001E3844" w:rsidRDefault="00A76D26" w:rsidP="00F00429">
      <w:pPr>
        <w:rPr>
          <w:rFonts w:eastAsia="Verdana"/>
        </w:rPr>
      </w:pPr>
      <w:r w:rsidRPr="001E3844">
        <w:rPr>
          <w:rFonts w:eastAsia="Verdana"/>
        </w:rPr>
        <w:t xml:space="preserve">Notwithstanding anything contained in the Governing Documents, the rights of a player to participate </w:t>
      </w:r>
      <w:r w:rsidR="003236B2" w:rsidRPr="001E3844">
        <w:rPr>
          <w:rFonts w:eastAsia="Verdana"/>
        </w:rPr>
        <w:t>in final</w:t>
      </w:r>
      <w:r w:rsidRPr="001E3844">
        <w:rPr>
          <w:rFonts w:eastAsia="Verdana"/>
        </w:rPr>
        <w:t xml:space="preserve"> rounds with a lower section team shall not be prejudiced if such player has </w:t>
      </w:r>
      <w:r w:rsidR="003236B2" w:rsidRPr="001E3844">
        <w:rPr>
          <w:rFonts w:eastAsia="Verdana"/>
        </w:rPr>
        <w:t>been selected</w:t>
      </w:r>
      <w:r w:rsidRPr="001E3844">
        <w:rPr>
          <w:rFonts w:eastAsia="Verdana"/>
        </w:rPr>
        <w:t xml:space="preserve"> to fill a vacancy in a higher section which has been caused by the absence of </w:t>
      </w:r>
      <w:r w:rsidR="003236B2" w:rsidRPr="001E3844">
        <w:rPr>
          <w:rFonts w:eastAsia="Verdana"/>
        </w:rPr>
        <w:t>a player</w:t>
      </w:r>
      <w:r w:rsidRPr="001E3844">
        <w:rPr>
          <w:rFonts w:eastAsia="Verdana"/>
        </w:rPr>
        <w:t xml:space="preserve">, whilst in a representative team.  </w:t>
      </w:r>
    </w:p>
    <w:p w14:paraId="114F605D" w14:textId="2E9A59FC" w:rsidR="00013CD3" w:rsidRPr="001E3844" w:rsidRDefault="00A76D26" w:rsidP="00F00429">
      <w:pPr>
        <w:rPr>
          <w:rFonts w:eastAsia="Verdana"/>
        </w:rPr>
      </w:pPr>
      <w:r w:rsidRPr="001E3844">
        <w:rPr>
          <w:rFonts w:eastAsia="Verdana"/>
        </w:rPr>
        <w:lastRenderedPageBreak/>
        <w:t>7.2</w:t>
      </w:r>
      <w:r w:rsidR="00B114FD" w:rsidRPr="001E3844">
        <w:rPr>
          <w:rFonts w:eastAsia="Verdana"/>
        </w:rPr>
        <w:tab/>
      </w:r>
      <w:r w:rsidRPr="001E3844">
        <w:rPr>
          <w:rFonts w:eastAsia="Verdana"/>
        </w:rPr>
        <w:t xml:space="preserve">Player Eligibility in Lower Grades.  </w:t>
      </w:r>
    </w:p>
    <w:p w14:paraId="114F605E" w14:textId="28E11259" w:rsidR="00013CD3" w:rsidRPr="001E3844" w:rsidRDefault="00A76D26" w:rsidP="00F00429">
      <w:pPr>
        <w:rPr>
          <w:rFonts w:eastAsia="Verdana"/>
        </w:rPr>
      </w:pPr>
      <w:r w:rsidRPr="001E3844">
        <w:rPr>
          <w:rFonts w:eastAsia="Verdana"/>
        </w:rPr>
        <w:t xml:space="preserve">A player shall not be eligible to play in finals with a lower graded team unless they have previously played in more than half the number of matches played by them </w:t>
      </w:r>
      <w:r w:rsidR="003236B2" w:rsidRPr="001E3844">
        <w:rPr>
          <w:rFonts w:eastAsia="Verdana"/>
        </w:rPr>
        <w:t>in that</w:t>
      </w:r>
      <w:r w:rsidRPr="001E3844">
        <w:rPr>
          <w:rFonts w:eastAsia="Verdana"/>
        </w:rPr>
        <w:t xml:space="preserve"> season with such lower team. </w:t>
      </w:r>
    </w:p>
    <w:p w14:paraId="114F605F" w14:textId="77777777" w:rsidR="00013CD3" w:rsidRPr="001E3844" w:rsidRDefault="00013CD3" w:rsidP="00F00429">
      <w:pPr>
        <w:rPr>
          <w:rFonts w:eastAsia="Verdana"/>
        </w:rPr>
      </w:pPr>
    </w:p>
    <w:p w14:paraId="114F6060" w14:textId="06A9C7D1" w:rsidR="00013CD3" w:rsidRPr="001E3844" w:rsidRDefault="00A76D26" w:rsidP="00F00429">
      <w:pPr>
        <w:rPr>
          <w:rFonts w:eastAsia="Verdana"/>
        </w:rPr>
      </w:pPr>
      <w:r w:rsidRPr="001E3844">
        <w:rPr>
          <w:rFonts w:eastAsia="Verdana"/>
        </w:rPr>
        <w:t>7.3</w:t>
      </w:r>
      <w:r w:rsidR="00B114FD" w:rsidRPr="001E3844">
        <w:rPr>
          <w:rFonts w:eastAsia="Verdana"/>
        </w:rPr>
        <w:tab/>
      </w:r>
      <w:r w:rsidRPr="001E3844">
        <w:rPr>
          <w:rFonts w:eastAsia="Verdana"/>
        </w:rPr>
        <w:t xml:space="preserve">Number of Rounds Required: No player in the senior competition shall be allowed to take part in finals rounds </w:t>
      </w:r>
      <w:r w:rsidR="003236B2" w:rsidRPr="001E3844">
        <w:rPr>
          <w:rFonts w:eastAsia="Verdana"/>
        </w:rPr>
        <w:t>of matches</w:t>
      </w:r>
      <w:r w:rsidRPr="001E3844">
        <w:rPr>
          <w:rFonts w:eastAsia="Verdana"/>
        </w:rPr>
        <w:t xml:space="preserve"> unless: </w:t>
      </w:r>
    </w:p>
    <w:p w14:paraId="2D5F0DBB" w14:textId="77777777" w:rsidR="00790680" w:rsidRPr="001E3844" w:rsidRDefault="00790680" w:rsidP="00F00429">
      <w:pPr>
        <w:rPr>
          <w:rFonts w:eastAsia="Verdana"/>
        </w:rPr>
      </w:pPr>
    </w:p>
    <w:p w14:paraId="114F6061" w14:textId="29EE1316" w:rsidR="00013CD3" w:rsidRPr="001E3844" w:rsidRDefault="00A76D26" w:rsidP="00F00429">
      <w:pPr>
        <w:rPr>
          <w:rFonts w:eastAsia="Verdana"/>
        </w:rPr>
      </w:pPr>
      <w:r w:rsidRPr="001E3844">
        <w:rPr>
          <w:rFonts w:eastAsia="Verdana"/>
        </w:rPr>
        <w:t xml:space="preserve">7.3.1 </w:t>
      </w:r>
      <w:r w:rsidR="00B114FD" w:rsidRPr="001E3844">
        <w:rPr>
          <w:rFonts w:eastAsia="Verdana"/>
        </w:rPr>
        <w:tab/>
      </w:r>
      <w:r w:rsidRPr="001E3844">
        <w:rPr>
          <w:rFonts w:eastAsia="Verdana"/>
        </w:rPr>
        <w:t xml:space="preserve">They have been registered for their club with the Competition Coordinator of the BBA; and  </w:t>
      </w:r>
    </w:p>
    <w:p w14:paraId="314032C5" w14:textId="77777777" w:rsidR="006C7BF6" w:rsidRPr="001E3844" w:rsidRDefault="006C7BF6" w:rsidP="00F00429">
      <w:pPr>
        <w:rPr>
          <w:rFonts w:eastAsia="Verdana"/>
        </w:rPr>
      </w:pPr>
    </w:p>
    <w:p w14:paraId="114F6062" w14:textId="3AF10E89" w:rsidR="00013CD3" w:rsidRPr="001E3844" w:rsidRDefault="00A76D26" w:rsidP="00F00429">
      <w:pPr>
        <w:rPr>
          <w:rFonts w:eastAsia="Verdana"/>
        </w:rPr>
      </w:pPr>
      <w:r w:rsidRPr="001E3844">
        <w:rPr>
          <w:rFonts w:eastAsia="Verdana"/>
        </w:rPr>
        <w:t xml:space="preserve">7.3.2 </w:t>
      </w:r>
      <w:r w:rsidR="00B114FD" w:rsidRPr="001E3844">
        <w:rPr>
          <w:rFonts w:eastAsia="Verdana"/>
        </w:rPr>
        <w:tab/>
      </w:r>
      <w:r w:rsidRPr="001E3844">
        <w:rPr>
          <w:rFonts w:eastAsia="Verdana"/>
        </w:rPr>
        <w:t xml:space="preserve">Played in at least five (5) rounds of matches with their club during the same </w:t>
      </w:r>
      <w:r w:rsidR="003236B2" w:rsidRPr="001E3844">
        <w:rPr>
          <w:rFonts w:eastAsia="Verdana"/>
        </w:rPr>
        <w:t>season before</w:t>
      </w:r>
      <w:r w:rsidRPr="001E3844">
        <w:rPr>
          <w:rFonts w:eastAsia="Verdana"/>
        </w:rPr>
        <w:t xml:space="preserve"> the finals. The qualifying standard for juniors is three (3) such matches as per </w:t>
      </w:r>
      <w:r w:rsidR="003236B2" w:rsidRPr="001E3844">
        <w:rPr>
          <w:rFonts w:eastAsia="Verdana"/>
        </w:rPr>
        <w:t>the above</w:t>
      </w:r>
      <w:r w:rsidRPr="001E3844">
        <w:rPr>
          <w:rFonts w:eastAsia="Verdana"/>
        </w:rPr>
        <w:t xml:space="preserve">. Credits at either level are not interchangeable.  </w:t>
      </w:r>
    </w:p>
    <w:p w14:paraId="1F59EA12" w14:textId="77777777" w:rsidR="006C7BF6" w:rsidRPr="001E3844" w:rsidRDefault="006C7BF6" w:rsidP="00F00429">
      <w:pPr>
        <w:rPr>
          <w:rFonts w:eastAsia="Verdana"/>
        </w:rPr>
      </w:pPr>
    </w:p>
    <w:p w14:paraId="114F6063" w14:textId="18EE883F" w:rsidR="00013CD3" w:rsidRPr="001E3844" w:rsidRDefault="00A76D26" w:rsidP="00F00429">
      <w:pPr>
        <w:rPr>
          <w:rFonts w:eastAsia="Verdana"/>
        </w:rPr>
      </w:pPr>
      <w:r w:rsidRPr="001E3844">
        <w:rPr>
          <w:rFonts w:eastAsia="Verdana"/>
        </w:rPr>
        <w:t xml:space="preserve">7.3.3 </w:t>
      </w:r>
      <w:r w:rsidR="00B114FD" w:rsidRPr="001E3844">
        <w:rPr>
          <w:rFonts w:eastAsia="Verdana"/>
        </w:rPr>
        <w:tab/>
      </w:r>
      <w:r w:rsidRPr="001E3844">
        <w:rPr>
          <w:rFonts w:eastAsia="Verdana"/>
        </w:rPr>
        <w:t xml:space="preserve">Two games played in the same round in different divisions will only result in </w:t>
      </w:r>
      <w:r w:rsidR="003236B2" w:rsidRPr="001E3844">
        <w:rPr>
          <w:rFonts w:eastAsia="Verdana"/>
        </w:rPr>
        <w:t>one round</w:t>
      </w:r>
      <w:r w:rsidRPr="001E3844">
        <w:rPr>
          <w:rFonts w:eastAsia="Verdana"/>
        </w:rPr>
        <w:t xml:space="preserve"> being credited.  </w:t>
      </w:r>
    </w:p>
    <w:p w14:paraId="114F6064" w14:textId="3E260718" w:rsidR="00013CD3" w:rsidRPr="001E3844" w:rsidRDefault="00A76D26" w:rsidP="00F00429">
      <w:pPr>
        <w:rPr>
          <w:rFonts w:eastAsia="Verdana"/>
        </w:rPr>
      </w:pPr>
      <w:r w:rsidRPr="001E3844">
        <w:rPr>
          <w:rFonts w:eastAsia="Verdana"/>
        </w:rPr>
        <w:t xml:space="preserve">7.3.4 </w:t>
      </w:r>
      <w:r w:rsidR="00B114FD" w:rsidRPr="001E3844">
        <w:rPr>
          <w:rFonts w:eastAsia="Verdana"/>
        </w:rPr>
        <w:tab/>
      </w:r>
      <w:r w:rsidRPr="001E3844">
        <w:rPr>
          <w:rFonts w:eastAsia="Verdana"/>
        </w:rPr>
        <w:t xml:space="preserve">In order to be eligible to represent Bendigo in the State Winter Championships, </w:t>
      </w:r>
      <w:r w:rsidR="003236B2" w:rsidRPr="001E3844">
        <w:rPr>
          <w:rFonts w:eastAsia="Verdana"/>
        </w:rPr>
        <w:t>a player</w:t>
      </w:r>
      <w:r w:rsidRPr="001E3844">
        <w:rPr>
          <w:rFonts w:eastAsia="Verdana"/>
        </w:rPr>
        <w:t xml:space="preserve"> must be currently registered with the BBA Competition Coordinator, and they </w:t>
      </w:r>
      <w:r w:rsidR="003236B2" w:rsidRPr="001E3844">
        <w:rPr>
          <w:rFonts w:eastAsia="Verdana"/>
        </w:rPr>
        <w:t>must have</w:t>
      </w:r>
      <w:r w:rsidRPr="001E3844">
        <w:rPr>
          <w:rFonts w:eastAsia="Verdana"/>
        </w:rPr>
        <w:t xml:space="preserve"> played in at least one more than half the games available in their respective </w:t>
      </w:r>
      <w:r w:rsidR="003236B2" w:rsidRPr="001E3844">
        <w:rPr>
          <w:rFonts w:eastAsia="Verdana"/>
        </w:rPr>
        <w:t>local league</w:t>
      </w:r>
      <w:r w:rsidRPr="001E3844">
        <w:rPr>
          <w:rFonts w:eastAsia="Verdana"/>
        </w:rPr>
        <w:t xml:space="preserve"> fixtures to each Championships. This standard applies for both Senior and </w:t>
      </w:r>
      <w:r w:rsidR="003236B2" w:rsidRPr="001E3844">
        <w:rPr>
          <w:rFonts w:eastAsia="Verdana"/>
        </w:rPr>
        <w:t>Junior teams</w:t>
      </w:r>
      <w:r w:rsidRPr="001E3844">
        <w:rPr>
          <w:rFonts w:eastAsia="Verdana"/>
        </w:rPr>
        <w:t xml:space="preserve">. Exception – BBA “Friendship” ruling applies to those players, registered with </w:t>
      </w:r>
      <w:r w:rsidR="003236B2" w:rsidRPr="001E3844">
        <w:rPr>
          <w:rFonts w:eastAsia="Verdana"/>
        </w:rPr>
        <w:t>other associations</w:t>
      </w:r>
      <w:r w:rsidRPr="001E3844">
        <w:rPr>
          <w:rFonts w:eastAsia="Verdana"/>
        </w:rPr>
        <w:t xml:space="preserve">, who are unable to participate in any State Competition for a variety of reasons. “Friendship” invitations to be extended by the BBA Committee, via </w:t>
      </w:r>
      <w:r w:rsidR="003236B2" w:rsidRPr="001E3844">
        <w:rPr>
          <w:rFonts w:eastAsia="Verdana"/>
        </w:rPr>
        <w:t>the BBA</w:t>
      </w:r>
      <w:r w:rsidRPr="001E3844">
        <w:rPr>
          <w:rFonts w:eastAsia="Verdana"/>
        </w:rPr>
        <w:t xml:space="preserve"> Secretary on an “as required basis.” Registration with another association is mandatory. </w:t>
      </w:r>
    </w:p>
    <w:p w14:paraId="114F6065" w14:textId="77777777" w:rsidR="00013CD3" w:rsidRPr="001E3844" w:rsidRDefault="00013CD3" w:rsidP="00F00429">
      <w:pPr>
        <w:rPr>
          <w:rFonts w:eastAsia="Verdana"/>
        </w:rPr>
      </w:pPr>
    </w:p>
    <w:p w14:paraId="114F6066" w14:textId="1C4864D4" w:rsidR="00013CD3" w:rsidRPr="001E3844" w:rsidRDefault="00A76D26" w:rsidP="00F00429">
      <w:pPr>
        <w:rPr>
          <w:rFonts w:eastAsia="Verdana"/>
        </w:rPr>
      </w:pPr>
      <w:r w:rsidRPr="001E3844">
        <w:rPr>
          <w:rFonts w:eastAsia="Verdana"/>
        </w:rPr>
        <w:t xml:space="preserve">7.4 </w:t>
      </w:r>
      <w:r w:rsidR="00B114FD" w:rsidRPr="001E3844">
        <w:rPr>
          <w:rFonts w:eastAsia="Verdana"/>
        </w:rPr>
        <w:tab/>
      </w:r>
      <w:r w:rsidRPr="001E3844">
        <w:rPr>
          <w:rFonts w:eastAsia="Verdana"/>
        </w:rPr>
        <w:t xml:space="preserve">Abandoned Matches/Other Eligibility/Appeal </w:t>
      </w:r>
    </w:p>
    <w:p w14:paraId="0926D7CE" w14:textId="77777777" w:rsidR="00790680" w:rsidRPr="001E3844" w:rsidRDefault="00790680" w:rsidP="008C1208">
      <w:pPr>
        <w:rPr>
          <w:rFonts w:eastAsia="Verdana"/>
        </w:rPr>
      </w:pPr>
    </w:p>
    <w:p w14:paraId="114F6067" w14:textId="329E9780" w:rsidR="00013CD3" w:rsidRPr="001E3844" w:rsidRDefault="00A76D26" w:rsidP="008C1208">
      <w:pPr>
        <w:rPr>
          <w:rFonts w:eastAsia="Verdana"/>
        </w:rPr>
      </w:pPr>
      <w:r w:rsidRPr="001E3844">
        <w:rPr>
          <w:rFonts w:eastAsia="Verdana"/>
        </w:rPr>
        <w:t>7.4.1</w:t>
      </w:r>
      <w:r w:rsidR="008C1208" w:rsidRPr="001E3844">
        <w:rPr>
          <w:rFonts w:eastAsia="Verdana"/>
        </w:rPr>
        <w:tab/>
      </w:r>
      <w:r w:rsidRPr="001E3844">
        <w:rPr>
          <w:rFonts w:eastAsia="Verdana"/>
        </w:rPr>
        <w:t xml:space="preserve">In the event that the eligibility of a player to take part in final rounds has </w:t>
      </w:r>
      <w:r w:rsidR="003236B2" w:rsidRPr="001E3844">
        <w:rPr>
          <w:rFonts w:eastAsia="Verdana"/>
        </w:rPr>
        <w:t>been affected</w:t>
      </w:r>
      <w:r w:rsidRPr="001E3844">
        <w:rPr>
          <w:rFonts w:eastAsia="Verdana"/>
        </w:rPr>
        <w:t xml:space="preserve"> by matches: </w:t>
      </w:r>
    </w:p>
    <w:p w14:paraId="114F6068" w14:textId="6516D380" w:rsidR="00013CD3" w:rsidRPr="001E3844" w:rsidRDefault="00A76D26" w:rsidP="008C1208">
      <w:pPr>
        <w:ind w:firstLine="720"/>
        <w:rPr>
          <w:rFonts w:eastAsia="Verdana"/>
        </w:rPr>
      </w:pPr>
      <w:r w:rsidRPr="001E3844">
        <w:rPr>
          <w:rFonts w:eastAsia="Verdana"/>
        </w:rPr>
        <w:t>a</w:t>
      </w:r>
      <w:r w:rsidR="008C1208" w:rsidRPr="001E3844">
        <w:rPr>
          <w:rFonts w:eastAsia="Verdana"/>
        </w:rPr>
        <w:t>.</w:t>
      </w:r>
      <w:r w:rsidRPr="001E3844">
        <w:rPr>
          <w:rFonts w:eastAsia="Verdana"/>
        </w:rPr>
        <w:t xml:space="preserve"> Being abandoned by adverse weather; </w:t>
      </w:r>
    </w:p>
    <w:p w14:paraId="114F6069" w14:textId="615C77B3" w:rsidR="00013CD3" w:rsidRPr="001E3844" w:rsidRDefault="00A76D26" w:rsidP="00F153C8">
      <w:pPr>
        <w:ind w:firstLine="720"/>
        <w:rPr>
          <w:rFonts w:eastAsia="Verdana"/>
        </w:rPr>
      </w:pPr>
      <w:r w:rsidRPr="001E3844">
        <w:rPr>
          <w:rFonts w:eastAsia="Verdana"/>
        </w:rPr>
        <w:t>b</w:t>
      </w:r>
      <w:r w:rsidR="008C1208" w:rsidRPr="001E3844">
        <w:rPr>
          <w:rFonts w:eastAsia="Verdana"/>
        </w:rPr>
        <w:t>.</w:t>
      </w:r>
      <w:r w:rsidRPr="001E3844">
        <w:rPr>
          <w:rFonts w:eastAsia="Verdana"/>
        </w:rPr>
        <w:t xml:space="preserve"> Byes (*See below comment); </w:t>
      </w:r>
    </w:p>
    <w:p w14:paraId="114F606A" w14:textId="1FE8FE1B" w:rsidR="00013CD3" w:rsidRPr="001E3844" w:rsidRDefault="00A76D26" w:rsidP="00761926">
      <w:pPr>
        <w:ind w:left="720"/>
        <w:rPr>
          <w:rFonts w:eastAsia="Verdana"/>
        </w:rPr>
      </w:pPr>
      <w:r w:rsidRPr="001E3844">
        <w:rPr>
          <w:rFonts w:eastAsia="Verdana"/>
        </w:rPr>
        <w:t>c</w:t>
      </w:r>
      <w:r w:rsidR="008C1208" w:rsidRPr="001E3844">
        <w:rPr>
          <w:rFonts w:eastAsia="Verdana"/>
        </w:rPr>
        <w:t>.</w:t>
      </w:r>
      <w:r w:rsidRPr="001E3844">
        <w:rPr>
          <w:rFonts w:eastAsia="Verdana"/>
        </w:rPr>
        <w:t xml:space="preserve"> By the player being on duty with the armed forces of the Commonwealth or </w:t>
      </w:r>
      <w:r w:rsidR="003236B2" w:rsidRPr="001E3844">
        <w:rPr>
          <w:rFonts w:eastAsia="Verdana"/>
        </w:rPr>
        <w:t>by being</w:t>
      </w:r>
      <w:r w:rsidRPr="001E3844">
        <w:rPr>
          <w:rFonts w:eastAsia="Verdana"/>
        </w:rPr>
        <w:t xml:space="preserve"> engaged on work of national importance; </w:t>
      </w:r>
    </w:p>
    <w:p w14:paraId="114F606B" w14:textId="24827711" w:rsidR="00013CD3" w:rsidRPr="001E3844" w:rsidRDefault="00A76D26" w:rsidP="00F153C8">
      <w:pPr>
        <w:ind w:left="720"/>
        <w:rPr>
          <w:rFonts w:eastAsia="Verdana"/>
        </w:rPr>
      </w:pPr>
      <w:r w:rsidRPr="001E3844">
        <w:rPr>
          <w:rFonts w:eastAsia="Verdana"/>
        </w:rPr>
        <w:t>d</w:t>
      </w:r>
      <w:r w:rsidR="008C1208" w:rsidRPr="001E3844">
        <w:rPr>
          <w:rFonts w:eastAsia="Verdana"/>
        </w:rPr>
        <w:t>.</w:t>
      </w:r>
      <w:r w:rsidRPr="001E3844">
        <w:rPr>
          <w:rFonts w:eastAsia="Verdana"/>
        </w:rPr>
        <w:t xml:space="preserve"> Having sustained injury; or  </w:t>
      </w:r>
    </w:p>
    <w:p w14:paraId="114F606C" w14:textId="7CDD7617" w:rsidR="00013CD3" w:rsidRPr="001E3844" w:rsidRDefault="00A76D26" w:rsidP="00F153C8">
      <w:pPr>
        <w:ind w:firstLine="720"/>
        <w:rPr>
          <w:rFonts w:eastAsia="Verdana"/>
        </w:rPr>
      </w:pPr>
      <w:r w:rsidRPr="001E3844">
        <w:rPr>
          <w:rFonts w:eastAsia="Verdana"/>
        </w:rPr>
        <w:t>e</w:t>
      </w:r>
      <w:r w:rsidR="008C1208" w:rsidRPr="001E3844">
        <w:rPr>
          <w:rFonts w:eastAsia="Verdana"/>
        </w:rPr>
        <w:t>.</w:t>
      </w:r>
      <w:r w:rsidRPr="001E3844">
        <w:rPr>
          <w:rFonts w:eastAsia="Verdana"/>
        </w:rPr>
        <w:t xml:space="preserve"> Other exceptional circumstances. </w:t>
      </w:r>
    </w:p>
    <w:p w14:paraId="114F606D" w14:textId="77777777" w:rsidR="00013CD3" w:rsidRPr="001E3844" w:rsidRDefault="00A76D26" w:rsidP="00F00429">
      <w:pPr>
        <w:rPr>
          <w:rFonts w:eastAsia="Verdana"/>
        </w:rPr>
      </w:pPr>
      <w:r w:rsidRPr="001E3844">
        <w:rPr>
          <w:rFonts w:eastAsia="Verdana"/>
        </w:rPr>
        <w:t xml:space="preserve">Such player shall have the right of appeal to the BBA Committee. </w:t>
      </w:r>
    </w:p>
    <w:p w14:paraId="10C1B0B7" w14:textId="77777777" w:rsidR="006C7BF6" w:rsidRPr="001E3844" w:rsidRDefault="006C7BF6" w:rsidP="00F00429">
      <w:pPr>
        <w:rPr>
          <w:rFonts w:eastAsia="Verdana"/>
        </w:rPr>
      </w:pPr>
    </w:p>
    <w:p w14:paraId="114F606E" w14:textId="0694AD1C" w:rsidR="00013CD3" w:rsidRPr="001E3844" w:rsidRDefault="00A76D26" w:rsidP="00F00429">
      <w:pPr>
        <w:rPr>
          <w:rFonts w:eastAsia="Verdana"/>
        </w:rPr>
      </w:pPr>
      <w:r w:rsidRPr="001E3844">
        <w:rPr>
          <w:rFonts w:eastAsia="Verdana"/>
        </w:rPr>
        <w:t xml:space="preserve">7.4.2 (*) In interpreting the use of a bye to determine if a player is eligible to participate  in a lower grade, the BBA Committee will take into consideration, the difference  between the number of byes and the number of rounds the player requires to be eligible  (eg.10 in the higher grade &amp; 8 in the lower grade plus three byes would effectively mean  that had there not been a bye, the player would normally be eligible for the lower grade).  </w:t>
      </w:r>
    </w:p>
    <w:p w14:paraId="0AEBB6C7" w14:textId="77777777" w:rsidR="00F153C8" w:rsidRPr="001E3844" w:rsidRDefault="00F153C8" w:rsidP="00F00429">
      <w:pPr>
        <w:rPr>
          <w:rFonts w:eastAsia="Verdana"/>
        </w:rPr>
      </w:pPr>
    </w:p>
    <w:p w14:paraId="114F606F" w14:textId="17362441" w:rsidR="00013CD3" w:rsidRPr="00424C29" w:rsidRDefault="00A76D26" w:rsidP="00F00429">
      <w:pPr>
        <w:rPr>
          <w:rFonts w:eastAsia="Verdana"/>
          <w:color w:val="000000"/>
        </w:rPr>
      </w:pPr>
      <w:r w:rsidRPr="001E3844">
        <w:rPr>
          <w:rFonts w:eastAsia="Verdana"/>
        </w:rPr>
        <w:t xml:space="preserve">All appeals under 7.4.1 must be in writing and received by the Competition Coordinator by the Tuesday, in the week prior to the Finals Rounds. The </w:t>
      </w:r>
      <w:r w:rsidR="003236B2" w:rsidRPr="001E3844">
        <w:rPr>
          <w:rFonts w:eastAsia="Verdana"/>
        </w:rPr>
        <w:t>appeal shall</w:t>
      </w:r>
      <w:r w:rsidRPr="001E3844">
        <w:rPr>
          <w:rFonts w:eastAsia="Verdana"/>
        </w:rPr>
        <w:t xml:space="preserve"> be dealt with by the BBA Committee and its decision is final.</w:t>
      </w:r>
    </w:p>
    <w:sectPr w:rsidR="00013CD3" w:rsidRPr="00424C29" w:rsidSect="002D0A33">
      <w:footerReference w:type="default" r:id="rId8"/>
      <w:pgSz w:w="11900" w:h="1682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EA89" w14:textId="77777777" w:rsidR="00A17986" w:rsidRDefault="00A17986">
      <w:pPr>
        <w:spacing w:line="240" w:lineRule="auto"/>
      </w:pPr>
      <w:r>
        <w:separator/>
      </w:r>
    </w:p>
  </w:endnote>
  <w:endnote w:type="continuationSeparator" w:id="0">
    <w:p w14:paraId="682E6FCF" w14:textId="77777777" w:rsidR="00A17986" w:rsidRDefault="00A17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6072" w14:textId="77777777" w:rsidR="00013CD3" w:rsidRDefault="00013CD3">
    <w:pPr>
      <w:widowControl w:val="0"/>
    </w:pPr>
  </w:p>
  <w:p w14:paraId="114F6073" w14:textId="77777777" w:rsidR="00013CD3" w:rsidRDefault="00A76D26">
    <w:pPr>
      <w:widowControl w:val="0"/>
      <w:spacing w:line="243" w:lineRule="auto"/>
      <w:ind w:left="179" w:right="1425"/>
      <w:rPr>
        <w:rFonts w:ascii="Verdana" w:eastAsia="Verdana" w:hAnsi="Verdana" w:cs="Verdana"/>
        <w:sz w:val="20"/>
        <w:szCs w:val="20"/>
      </w:rPr>
    </w:pPr>
    <w:r>
      <w:rPr>
        <w:rFonts w:ascii="Verdana" w:eastAsia="Verdana" w:hAnsi="Verdana" w:cs="Verdana"/>
        <w:sz w:val="20"/>
        <w:szCs w:val="20"/>
      </w:rPr>
      <w:t>Bendigo Baseball Association Inc.</w:t>
    </w:r>
  </w:p>
  <w:p w14:paraId="2E46B2AF" w14:textId="5462F539" w:rsidR="001E2581" w:rsidRDefault="00A76D26" w:rsidP="001E2581">
    <w:pPr>
      <w:widowControl w:val="0"/>
      <w:spacing w:line="243" w:lineRule="auto"/>
      <w:ind w:left="179" w:right="1425"/>
      <w:rPr>
        <w:rFonts w:ascii="Verdana" w:eastAsia="Verdana" w:hAnsi="Verdana" w:cs="Verdana"/>
        <w:sz w:val="20"/>
        <w:szCs w:val="20"/>
      </w:rPr>
    </w:pPr>
    <w:r>
      <w:rPr>
        <w:rFonts w:ascii="Verdana" w:eastAsia="Verdana" w:hAnsi="Verdana" w:cs="Verdana"/>
        <w:sz w:val="20"/>
        <w:szCs w:val="20"/>
      </w:rPr>
      <w:t>Governing Document #2 General Playing Conditions</w:t>
    </w:r>
    <w:r>
      <w:rPr>
        <w:rFonts w:ascii="Verdana" w:eastAsia="Verdana" w:hAnsi="Verdana" w:cs="Verdana"/>
        <w:sz w:val="20"/>
        <w:szCs w:val="20"/>
      </w:rPr>
      <w:tab/>
      <w:t>202</w:t>
    </w:r>
    <w:r w:rsidR="001E2581">
      <w:rPr>
        <w:rFonts w:ascii="Verdana" w:eastAsia="Verdana" w:hAnsi="Verdana" w:cs="Verdana"/>
        <w:sz w:val="20"/>
        <w:szCs w:val="20"/>
      </w:rPr>
      <w:t>5</w:t>
    </w:r>
    <w:r w:rsidR="003226BA">
      <w:rPr>
        <w:rFonts w:ascii="Verdana" w:eastAsia="Verdana" w:hAnsi="Verdana" w:cs="Verdana"/>
        <w:sz w:val="20"/>
        <w:szCs w:val="20"/>
      </w:rPr>
      <w:t xml:space="preserve"> May Update</w:t>
    </w:r>
    <w:r w:rsidR="00A842E2">
      <w:rPr>
        <w:rFonts w:ascii="Verdana" w:eastAsia="Verdana" w:hAnsi="Verdana" w:cs="Verdana"/>
        <w:sz w:val="20"/>
        <w:szCs w:val="20"/>
      </w:rPr>
      <w:t xml:space="preserve"> #2</w:t>
    </w:r>
  </w:p>
  <w:p w14:paraId="114F6075" w14:textId="77777777" w:rsidR="00013CD3" w:rsidRDefault="00013C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E9DE" w14:textId="77777777" w:rsidR="00A17986" w:rsidRDefault="00A17986">
      <w:pPr>
        <w:spacing w:line="240" w:lineRule="auto"/>
      </w:pPr>
      <w:r>
        <w:separator/>
      </w:r>
    </w:p>
  </w:footnote>
  <w:footnote w:type="continuationSeparator" w:id="0">
    <w:p w14:paraId="29C91660" w14:textId="77777777" w:rsidR="00A17986" w:rsidRDefault="00A179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BAA"/>
    <w:multiLevelType w:val="hybridMultilevel"/>
    <w:tmpl w:val="5E0C7576"/>
    <w:lvl w:ilvl="0" w:tplc="578CF3EC">
      <w:start w:val="1"/>
      <w:numFmt w:val="decimal"/>
      <w:lvlText w:val="%1."/>
      <w:lvlJc w:val="left"/>
      <w:pPr>
        <w:ind w:left="360" w:hanging="360"/>
      </w:pPr>
      <w:rPr>
        <w:rFonts w:ascii="Arial" w:eastAsia="Verdan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72250A"/>
    <w:multiLevelType w:val="hybridMultilevel"/>
    <w:tmpl w:val="D05264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B0512D"/>
    <w:multiLevelType w:val="hybridMultilevel"/>
    <w:tmpl w:val="44365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B5D2954"/>
    <w:multiLevelType w:val="hybridMultilevel"/>
    <w:tmpl w:val="87203B68"/>
    <w:lvl w:ilvl="0" w:tplc="578CF3EC">
      <w:start w:val="1"/>
      <w:numFmt w:val="decimal"/>
      <w:lvlText w:val="%1."/>
      <w:lvlJc w:val="left"/>
      <w:pPr>
        <w:ind w:left="360" w:hanging="360"/>
      </w:pPr>
      <w:rPr>
        <w:rFonts w:ascii="Arial" w:eastAsia="Verdana"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30413742">
    <w:abstractNumId w:val="3"/>
  </w:num>
  <w:num w:numId="2" w16cid:durableId="1426074790">
    <w:abstractNumId w:val="0"/>
  </w:num>
  <w:num w:numId="3" w16cid:durableId="362440034">
    <w:abstractNumId w:val="2"/>
  </w:num>
  <w:num w:numId="4" w16cid:durableId="169125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D3"/>
    <w:rsid w:val="00013CD3"/>
    <w:rsid w:val="000223C7"/>
    <w:rsid w:val="00050803"/>
    <w:rsid w:val="000915B3"/>
    <w:rsid w:val="001239FB"/>
    <w:rsid w:val="00154883"/>
    <w:rsid w:val="00163C0D"/>
    <w:rsid w:val="0016719E"/>
    <w:rsid w:val="001A7D2C"/>
    <w:rsid w:val="001A7FE3"/>
    <w:rsid w:val="001B48EB"/>
    <w:rsid w:val="001E2581"/>
    <w:rsid w:val="001E3844"/>
    <w:rsid w:val="00206D2F"/>
    <w:rsid w:val="00215200"/>
    <w:rsid w:val="00227E60"/>
    <w:rsid w:val="002303CB"/>
    <w:rsid w:val="002429F6"/>
    <w:rsid w:val="00262538"/>
    <w:rsid w:val="002A4FE2"/>
    <w:rsid w:val="002D0739"/>
    <w:rsid w:val="002D0A33"/>
    <w:rsid w:val="00310EF2"/>
    <w:rsid w:val="003226BA"/>
    <w:rsid w:val="003236B2"/>
    <w:rsid w:val="00333D0B"/>
    <w:rsid w:val="0036568A"/>
    <w:rsid w:val="00383EB2"/>
    <w:rsid w:val="00385001"/>
    <w:rsid w:val="003D4C88"/>
    <w:rsid w:val="003F5CA8"/>
    <w:rsid w:val="004136C1"/>
    <w:rsid w:val="00424366"/>
    <w:rsid w:val="00424C29"/>
    <w:rsid w:val="00444A02"/>
    <w:rsid w:val="004C59CA"/>
    <w:rsid w:val="004D2E89"/>
    <w:rsid w:val="004E470B"/>
    <w:rsid w:val="004F0DC0"/>
    <w:rsid w:val="00555A6F"/>
    <w:rsid w:val="005647EA"/>
    <w:rsid w:val="00564F2D"/>
    <w:rsid w:val="005726BD"/>
    <w:rsid w:val="00582AC2"/>
    <w:rsid w:val="005B498D"/>
    <w:rsid w:val="005B61DA"/>
    <w:rsid w:val="005C3477"/>
    <w:rsid w:val="005C5F63"/>
    <w:rsid w:val="005D2E6B"/>
    <w:rsid w:val="005D3034"/>
    <w:rsid w:val="005D3D25"/>
    <w:rsid w:val="005F5946"/>
    <w:rsid w:val="006213E3"/>
    <w:rsid w:val="00626941"/>
    <w:rsid w:val="00640866"/>
    <w:rsid w:val="00641FB4"/>
    <w:rsid w:val="00643D5B"/>
    <w:rsid w:val="006441DD"/>
    <w:rsid w:val="00665E4A"/>
    <w:rsid w:val="00667B39"/>
    <w:rsid w:val="006C7BF6"/>
    <w:rsid w:val="00723DC7"/>
    <w:rsid w:val="00742B27"/>
    <w:rsid w:val="00761926"/>
    <w:rsid w:val="0076721C"/>
    <w:rsid w:val="00787C53"/>
    <w:rsid w:val="00790680"/>
    <w:rsid w:val="00792438"/>
    <w:rsid w:val="007949E8"/>
    <w:rsid w:val="007C3242"/>
    <w:rsid w:val="007D2B12"/>
    <w:rsid w:val="007E4FB9"/>
    <w:rsid w:val="0081272F"/>
    <w:rsid w:val="00814528"/>
    <w:rsid w:val="00814F2F"/>
    <w:rsid w:val="00821D99"/>
    <w:rsid w:val="00824506"/>
    <w:rsid w:val="00827C8E"/>
    <w:rsid w:val="00830AC6"/>
    <w:rsid w:val="00846458"/>
    <w:rsid w:val="008C1208"/>
    <w:rsid w:val="008D1363"/>
    <w:rsid w:val="00933FE0"/>
    <w:rsid w:val="0094502B"/>
    <w:rsid w:val="00974B58"/>
    <w:rsid w:val="009A6E81"/>
    <w:rsid w:val="009C27A2"/>
    <w:rsid w:val="009D3362"/>
    <w:rsid w:val="009F7941"/>
    <w:rsid w:val="00A17986"/>
    <w:rsid w:val="00A76D26"/>
    <w:rsid w:val="00A842E2"/>
    <w:rsid w:val="00AD124D"/>
    <w:rsid w:val="00AE3153"/>
    <w:rsid w:val="00B06093"/>
    <w:rsid w:val="00B114FD"/>
    <w:rsid w:val="00B34895"/>
    <w:rsid w:val="00B41CFB"/>
    <w:rsid w:val="00B54211"/>
    <w:rsid w:val="00B646D1"/>
    <w:rsid w:val="00BB2023"/>
    <w:rsid w:val="00BB3573"/>
    <w:rsid w:val="00BB660A"/>
    <w:rsid w:val="00BD4190"/>
    <w:rsid w:val="00BF0D4B"/>
    <w:rsid w:val="00C01CB2"/>
    <w:rsid w:val="00C33282"/>
    <w:rsid w:val="00C56D6D"/>
    <w:rsid w:val="00C6477B"/>
    <w:rsid w:val="00C720AA"/>
    <w:rsid w:val="00CD1A2A"/>
    <w:rsid w:val="00D32F79"/>
    <w:rsid w:val="00D61644"/>
    <w:rsid w:val="00D75DAD"/>
    <w:rsid w:val="00DA3DFB"/>
    <w:rsid w:val="00DE6131"/>
    <w:rsid w:val="00DF7AE7"/>
    <w:rsid w:val="00E01530"/>
    <w:rsid w:val="00E06D21"/>
    <w:rsid w:val="00E8610B"/>
    <w:rsid w:val="00E92E50"/>
    <w:rsid w:val="00EA0872"/>
    <w:rsid w:val="00EB636B"/>
    <w:rsid w:val="00EE5B4C"/>
    <w:rsid w:val="00EE7BAB"/>
    <w:rsid w:val="00EF1BAE"/>
    <w:rsid w:val="00EF4374"/>
    <w:rsid w:val="00F00429"/>
    <w:rsid w:val="00F153C8"/>
    <w:rsid w:val="00F17471"/>
    <w:rsid w:val="00F41D6B"/>
    <w:rsid w:val="00F55AFB"/>
    <w:rsid w:val="00F819C2"/>
    <w:rsid w:val="00F84CB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5F26"/>
  <w15:docId w15:val="{DDE5F4A9-D4FA-4A9E-886A-2B0C7808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D26"/>
    <w:pPr>
      <w:tabs>
        <w:tab w:val="center" w:pos="4513"/>
        <w:tab w:val="right" w:pos="9026"/>
      </w:tabs>
      <w:spacing w:line="240" w:lineRule="auto"/>
    </w:pPr>
  </w:style>
  <w:style w:type="character" w:customStyle="1" w:styleId="HeaderChar">
    <w:name w:val="Header Char"/>
    <w:basedOn w:val="DefaultParagraphFont"/>
    <w:link w:val="Header"/>
    <w:uiPriority w:val="99"/>
    <w:rsid w:val="00A76D26"/>
  </w:style>
  <w:style w:type="paragraph" w:styleId="Footer">
    <w:name w:val="footer"/>
    <w:basedOn w:val="Normal"/>
    <w:link w:val="FooterChar"/>
    <w:uiPriority w:val="99"/>
    <w:unhideWhenUsed/>
    <w:rsid w:val="00A76D26"/>
    <w:pPr>
      <w:tabs>
        <w:tab w:val="center" w:pos="4513"/>
        <w:tab w:val="right" w:pos="9026"/>
      </w:tabs>
      <w:spacing w:line="240" w:lineRule="auto"/>
    </w:pPr>
  </w:style>
  <w:style w:type="character" w:customStyle="1" w:styleId="FooterChar">
    <w:name w:val="Footer Char"/>
    <w:basedOn w:val="DefaultParagraphFont"/>
    <w:link w:val="Footer"/>
    <w:uiPriority w:val="99"/>
    <w:rsid w:val="00A76D26"/>
  </w:style>
  <w:style w:type="paragraph" w:styleId="ListParagraph">
    <w:name w:val="List Paragraph"/>
    <w:basedOn w:val="Normal"/>
    <w:uiPriority w:val="34"/>
    <w:qFormat/>
    <w:rsid w:val="005C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Pollard</dc:creator>
  <cp:lastModifiedBy>Chris Pollard</cp:lastModifiedBy>
  <cp:revision>16</cp:revision>
  <dcterms:created xsi:type="dcterms:W3CDTF">2025-05-08T07:14:00Z</dcterms:created>
  <dcterms:modified xsi:type="dcterms:W3CDTF">2025-05-29T01:21:00Z</dcterms:modified>
</cp:coreProperties>
</file>