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AA7CF" w14:textId="77777777" w:rsidR="009F06DE" w:rsidRDefault="00A67B83" w:rsidP="00500EEF">
      <w:pPr>
        <w:pStyle w:val="Balk3"/>
        <w:ind w:left="142" w:right="-143"/>
        <w:jc w:val="center"/>
        <w:rPr>
          <w:rStyle w:val="msointensereference"/>
          <w:rFonts w:ascii="Arial" w:hAnsi="Arial" w:cs="Arial"/>
          <w:b/>
          <w:color w:val="auto"/>
          <w:sz w:val="19"/>
          <w:szCs w:val="19"/>
        </w:rPr>
      </w:pPr>
      <w:r>
        <w:rPr>
          <w:rStyle w:val="msointensereference"/>
          <w:rFonts w:ascii="Arial" w:hAnsi="Arial" w:cs="Arial"/>
          <w:b/>
          <w:color w:val="auto"/>
          <w:sz w:val="19"/>
          <w:szCs w:val="19"/>
        </w:rPr>
        <w:t>T</w:t>
      </w:r>
      <w:r w:rsidR="000F5AC0" w:rsidRPr="00D06636">
        <w:rPr>
          <w:rStyle w:val="msointensereference"/>
          <w:rFonts w:ascii="Arial" w:hAnsi="Arial" w:cs="Arial"/>
          <w:b/>
          <w:color w:val="auto"/>
          <w:sz w:val="19"/>
          <w:szCs w:val="19"/>
        </w:rPr>
        <w:t>ELİF SÖZLEŞMESİ</w:t>
      </w:r>
    </w:p>
    <w:p w14:paraId="7BE49486" w14:textId="77777777" w:rsidR="004803E2" w:rsidRDefault="004803E2" w:rsidP="004803E2">
      <w:pPr>
        <w:rPr>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84"/>
        <w:gridCol w:w="8895"/>
      </w:tblGrid>
      <w:tr w:rsidR="00CD5E0F" w14:paraId="0B3EF9D8" w14:textId="77777777" w:rsidTr="00CD5E0F">
        <w:tc>
          <w:tcPr>
            <w:tcW w:w="1809" w:type="dxa"/>
          </w:tcPr>
          <w:p w14:paraId="4039951B" w14:textId="17439EC3" w:rsidR="00CD5E0F" w:rsidRDefault="00CD5E0F" w:rsidP="004803E2">
            <w:pPr>
              <w:rPr>
                <w:lang w:eastAsia="tr-TR"/>
              </w:rPr>
            </w:pPr>
            <w:r w:rsidRPr="00CD5E0F">
              <w:rPr>
                <w:rStyle w:val="Gl"/>
                <w:rFonts w:ascii="Arial" w:hAnsi="Arial" w:cs="Arial"/>
                <w:b w:val="0"/>
                <w:sz w:val="20"/>
                <w:szCs w:val="18"/>
              </w:rPr>
              <w:t>Sözleşme Tarihi</w:t>
            </w:r>
          </w:p>
        </w:tc>
        <w:tc>
          <w:tcPr>
            <w:tcW w:w="284" w:type="dxa"/>
          </w:tcPr>
          <w:p w14:paraId="07C2DD8F" w14:textId="16EE8A7E" w:rsidR="00CD5E0F" w:rsidRPr="00CD5E0F" w:rsidRDefault="00CD5E0F" w:rsidP="004803E2">
            <w:pPr>
              <w:rPr>
                <w:rStyle w:val="Gl"/>
                <w:rFonts w:ascii="Arial" w:hAnsi="Arial" w:cs="Arial"/>
                <w:b w:val="0"/>
                <w:sz w:val="20"/>
                <w:szCs w:val="18"/>
              </w:rPr>
            </w:pPr>
            <w:r>
              <w:rPr>
                <w:rStyle w:val="Gl"/>
                <w:rFonts w:ascii="Arial" w:hAnsi="Arial" w:cs="Arial"/>
                <w:b w:val="0"/>
                <w:sz w:val="20"/>
                <w:szCs w:val="18"/>
              </w:rPr>
              <w:t>:</w:t>
            </w:r>
          </w:p>
        </w:tc>
        <w:tc>
          <w:tcPr>
            <w:tcW w:w="8895" w:type="dxa"/>
          </w:tcPr>
          <w:p w14:paraId="7C19F7A9" w14:textId="1FA13D8C" w:rsidR="00CD5E0F" w:rsidRDefault="00CD5E0F" w:rsidP="004803E2">
            <w:pPr>
              <w:rPr>
                <w:lang w:eastAsia="tr-TR"/>
              </w:rPr>
            </w:pPr>
            <w:r w:rsidRPr="00CD5E0F">
              <w:rPr>
                <w:rStyle w:val="Gl"/>
                <w:rFonts w:ascii="Arial" w:hAnsi="Arial" w:cs="Arial"/>
                <w:b w:val="0"/>
                <w:sz w:val="20"/>
                <w:szCs w:val="18"/>
              </w:rPr>
              <w:t>…/</w:t>
            </w:r>
            <w:proofErr w:type="gramStart"/>
            <w:r w:rsidRPr="00CD5E0F">
              <w:rPr>
                <w:rStyle w:val="Gl"/>
                <w:rFonts w:ascii="Arial" w:hAnsi="Arial" w:cs="Arial"/>
                <w:b w:val="0"/>
                <w:sz w:val="20"/>
                <w:szCs w:val="18"/>
              </w:rPr>
              <w:t>….</w:t>
            </w:r>
            <w:proofErr w:type="gramEnd"/>
            <w:r w:rsidRPr="00CD5E0F">
              <w:rPr>
                <w:rStyle w:val="Gl"/>
                <w:rFonts w:ascii="Arial" w:hAnsi="Arial" w:cs="Arial"/>
                <w:b w:val="0"/>
                <w:sz w:val="20"/>
                <w:szCs w:val="18"/>
              </w:rPr>
              <w:t>/2025</w:t>
            </w:r>
          </w:p>
        </w:tc>
      </w:tr>
      <w:tr w:rsidR="00CD5E0F" w14:paraId="7458446B" w14:textId="77777777" w:rsidTr="00CD5E0F">
        <w:tc>
          <w:tcPr>
            <w:tcW w:w="1809" w:type="dxa"/>
          </w:tcPr>
          <w:p w14:paraId="0A039915" w14:textId="16121847" w:rsidR="00CD5E0F" w:rsidRDefault="00CD5E0F" w:rsidP="004803E2">
            <w:pPr>
              <w:rPr>
                <w:lang w:eastAsia="tr-TR"/>
              </w:rPr>
            </w:pPr>
            <w:r w:rsidRPr="00CD5E0F">
              <w:rPr>
                <w:rStyle w:val="Gl"/>
                <w:rFonts w:ascii="Arial" w:hAnsi="Arial" w:cs="Arial"/>
                <w:b w:val="0"/>
                <w:sz w:val="20"/>
                <w:szCs w:val="18"/>
              </w:rPr>
              <w:t>Yayıncı Adı</w:t>
            </w:r>
          </w:p>
        </w:tc>
        <w:tc>
          <w:tcPr>
            <w:tcW w:w="284" w:type="dxa"/>
          </w:tcPr>
          <w:p w14:paraId="5EC87252" w14:textId="5843C675" w:rsidR="00CD5E0F" w:rsidRPr="00CD5E0F" w:rsidRDefault="00CD5E0F" w:rsidP="004803E2">
            <w:pPr>
              <w:rPr>
                <w:rStyle w:val="Gl"/>
                <w:rFonts w:ascii="Arial" w:hAnsi="Arial" w:cs="Arial"/>
                <w:b w:val="0"/>
                <w:sz w:val="19"/>
                <w:szCs w:val="19"/>
              </w:rPr>
            </w:pPr>
            <w:r>
              <w:rPr>
                <w:rStyle w:val="Gl"/>
                <w:rFonts w:ascii="Arial" w:hAnsi="Arial" w:cs="Arial"/>
                <w:b w:val="0"/>
                <w:sz w:val="19"/>
                <w:szCs w:val="19"/>
              </w:rPr>
              <w:t>:</w:t>
            </w:r>
          </w:p>
        </w:tc>
        <w:tc>
          <w:tcPr>
            <w:tcW w:w="8895" w:type="dxa"/>
          </w:tcPr>
          <w:p w14:paraId="4714644A" w14:textId="59BA652E" w:rsidR="00CD5E0F" w:rsidRPr="00CD5E0F" w:rsidRDefault="00CD5E0F" w:rsidP="004803E2">
            <w:pPr>
              <w:rPr>
                <w:sz w:val="20"/>
                <w:szCs w:val="19"/>
                <w:lang w:eastAsia="tr-TR"/>
              </w:rPr>
            </w:pPr>
            <w:proofErr w:type="spellStart"/>
            <w:r w:rsidRPr="00CD5E0F">
              <w:rPr>
                <w:rStyle w:val="Gl"/>
                <w:rFonts w:ascii="Arial" w:hAnsi="Arial" w:cs="Arial"/>
                <w:b w:val="0"/>
                <w:sz w:val="20"/>
                <w:szCs w:val="19"/>
              </w:rPr>
              <w:t>Platanus</w:t>
            </w:r>
            <w:proofErr w:type="spellEnd"/>
            <w:r w:rsidRPr="00CD5E0F">
              <w:rPr>
                <w:rStyle w:val="Gl"/>
                <w:rFonts w:ascii="Arial" w:hAnsi="Arial" w:cs="Arial"/>
                <w:b w:val="0"/>
                <w:sz w:val="20"/>
                <w:szCs w:val="19"/>
              </w:rPr>
              <w:t xml:space="preserve"> Publishing® (</w:t>
            </w:r>
            <w:proofErr w:type="spellStart"/>
            <w:r w:rsidRPr="00CD5E0F">
              <w:rPr>
                <w:rStyle w:val="Gl"/>
                <w:rFonts w:ascii="Arial" w:hAnsi="Arial" w:cs="Arial"/>
                <w:b w:val="0"/>
                <w:sz w:val="20"/>
                <w:szCs w:val="19"/>
              </w:rPr>
              <w:t>Platanus</w:t>
            </w:r>
            <w:proofErr w:type="spellEnd"/>
            <w:r w:rsidRPr="00CD5E0F">
              <w:rPr>
                <w:rStyle w:val="Gl"/>
                <w:rFonts w:ascii="Arial" w:hAnsi="Arial" w:cs="Arial"/>
                <w:b w:val="0"/>
                <w:sz w:val="20"/>
                <w:szCs w:val="19"/>
              </w:rPr>
              <w:t xml:space="preserve"> Sağlık Basım Yayıncılık İnşaat Organizasyon İthalat İhracat Tic. Ltd. Şti.)</w:t>
            </w:r>
          </w:p>
        </w:tc>
      </w:tr>
      <w:tr w:rsidR="00CD5E0F" w14:paraId="54E0DA7A" w14:textId="77777777" w:rsidTr="00CD5E0F">
        <w:tc>
          <w:tcPr>
            <w:tcW w:w="1809" w:type="dxa"/>
          </w:tcPr>
          <w:p w14:paraId="7945BF65" w14:textId="6A8A0116" w:rsidR="00CD5E0F" w:rsidRDefault="00CD5E0F" w:rsidP="004803E2">
            <w:pPr>
              <w:rPr>
                <w:lang w:eastAsia="tr-TR"/>
              </w:rPr>
            </w:pPr>
            <w:r w:rsidRPr="00CD5E0F">
              <w:rPr>
                <w:rStyle w:val="Gl"/>
                <w:rFonts w:ascii="Arial" w:hAnsi="Arial" w:cs="Arial"/>
                <w:b w:val="0"/>
                <w:sz w:val="20"/>
                <w:szCs w:val="18"/>
              </w:rPr>
              <w:t>Yayıncının Adresi</w:t>
            </w:r>
          </w:p>
        </w:tc>
        <w:tc>
          <w:tcPr>
            <w:tcW w:w="284" w:type="dxa"/>
          </w:tcPr>
          <w:p w14:paraId="26EF898A" w14:textId="3B2169AB" w:rsidR="00CD5E0F" w:rsidRPr="00CD5E0F" w:rsidRDefault="00CD5E0F" w:rsidP="004803E2">
            <w:pPr>
              <w:rPr>
                <w:rStyle w:val="Gl"/>
                <w:rFonts w:ascii="Arial" w:hAnsi="Arial" w:cs="Arial"/>
                <w:b w:val="0"/>
                <w:sz w:val="20"/>
                <w:szCs w:val="18"/>
              </w:rPr>
            </w:pPr>
            <w:r>
              <w:rPr>
                <w:rStyle w:val="Gl"/>
                <w:rFonts w:ascii="Arial" w:hAnsi="Arial" w:cs="Arial"/>
                <w:b w:val="0"/>
                <w:sz w:val="20"/>
                <w:szCs w:val="18"/>
              </w:rPr>
              <w:t>:</w:t>
            </w:r>
          </w:p>
        </w:tc>
        <w:tc>
          <w:tcPr>
            <w:tcW w:w="8895" w:type="dxa"/>
          </w:tcPr>
          <w:p w14:paraId="03CC6F92" w14:textId="4AD6A11C" w:rsidR="00CD5E0F" w:rsidRDefault="00CD5E0F" w:rsidP="004803E2">
            <w:pPr>
              <w:rPr>
                <w:lang w:eastAsia="tr-TR"/>
              </w:rPr>
            </w:pPr>
            <w:r w:rsidRPr="00CD5E0F">
              <w:rPr>
                <w:rStyle w:val="Gl"/>
                <w:rFonts w:ascii="Arial" w:hAnsi="Arial" w:cs="Arial"/>
                <w:b w:val="0"/>
                <w:sz w:val="20"/>
                <w:szCs w:val="18"/>
              </w:rPr>
              <w:t xml:space="preserve">Fahri Korutürk Mah. </w:t>
            </w:r>
            <w:proofErr w:type="spellStart"/>
            <w:r w:rsidRPr="00CD5E0F">
              <w:rPr>
                <w:rStyle w:val="Gl"/>
                <w:rFonts w:ascii="Arial" w:hAnsi="Arial" w:cs="Arial"/>
                <w:b w:val="0"/>
                <w:sz w:val="20"/>
                <w:szCs w:val="18"/>
              </w:rPr>
              <w:t>Natoyolu</w:t>
            </w:r>
            <w:proofErr w:type="spellEnd"/>
            <w:r w:rsidRPr="00CD5E0F">
              <w:rPr>
                <w:rStyle w:val="Gl"/>
                <w:rFonts w:ascii="Arial" w:hAnsi="Arial" w:cs="Arial"/>
                <w:b w:val="0"/>
                <w:sz w:val="20"/>
                <w:szCs w:val="18"/>
              </w:rPr>
              <w:t xml:space="preserve"> Cad. No: 157/B 06260 Mamak Ankara, Türkiye /</w:t>
            </w:r>
            <w:r w:rsidRPr="00CD5E0F">
              <w:rPr>
                <w:rFonts w:ascii="Arial" w:hAnsi="Arial" w:cs="Arial"/>
                <w:b/>
                <w:bCs/>
                <w:sz w:val="20"/>
                <w:szCs w:val="18"/>
                <w:bdr w:val="none" w:sz="0" w:space="0" w:color="auto" w:frame="1"/>
                <w:shd w:val="clear" w:color="auto" w:fill="FFFFFF"/>
              </w:rPr>
              <w:t xml:space="preserve"> </w:t>
            </w:r>
            <w:r w:rsidRPr="00CD5E0F">
              <w:rPr>
                <w:rFonts w:ascii="Arial" w:eastAsia="Times New Roman" w:hAnsi="Arial" w:cs="Arial"/>
                <w:b/>
                <w:bCs/>
                <w:sz w:val="20"/>
                <w:szCs w:val="18"/>
                <w:bdr w:val="none" w:sz="0" w:space="0" w:color="auto" w:frame="1"/>
                <w:shd w:val="clear" w:color="auto" w:fill="FFFFFF"/>
                <w:lang w:eastAsia="tr-TR"/>
              </w:rPr>
              <w:t>​</w:t>
            </w:r>
            <w:r w:rsidRPr="00CD5E0F">
              <w:rPr>
                <w:rFonts w:ascii="Arial" w:eastAsia="Times New Roman" w:hAnsi="Arial" w:cs="Arial"/>
                <w:bCs/>
                <w:sz w:val="20"/>
                <w:szCs w:val="18"/>
                <w:bdr w:val="none" w:sz="0" w:space="0" w:color="auto" w:frame="1"/>
                <w:shd w:val="clear" w:color="auto" w:fill="FFFFFF"/>
                <w:lang w:eastAsia="tr-TR"/>
              </w:rPr>
              <w:t>Tel: 0312 390 1 118</w:t>
            </w:r>
            <w:bookmarkStart w:id="0" w:name="_GoBack"/>
            <w:bookmarkEnd w:id="0"/>
          </w:p>
        </w:tc>
      </w:tr>
      <w:tr w:rsidR="00CD5E0F" w14:paraId="775E5DE5" w14:textId="77777777" w:rsidTr="00CD5E0F">
        <w:tc>
          <w:tcPr>
            <w:tcW w:w="1809" w:type="dxa"/>
          </w:tcPr>
          <w:p w14:paraId="512A5B20" w14:textId="0686258B" w:rsidR="00CD5E0F" w:rsidRDefault="00CD5E0F" w:rsidP="004803E2">
            <w:pPr>
              <w:rPr>
                <w:lang w:eastAsia="tr-TR"/>
              </w:rPr>
            </w:pPr>
            <w:r w:rsidRPr="00CD5E0F">
              <w:rPr>
                <w:rStyle w:val="Gl"/>
                <w:rFonts w:ascii="Arial" w:hAnsi="Arial" w:cs="Arial"/>
                <w:b w:val="0"/>
                <w:sz w:val="20"/>
                <w:szCs w:val="18"/>
              </w:rPr>
              <w:t xml:space="preserve">Yazarın Adı              </w:t>
            </w:r>
          </w:p>
        </w:tc>
        <w:tc>
          <w:tcPr>
            <w:tcW w:w="284" w:type="dxa"/>
          </w:tcPr>
          <w:p w14:paraId="0C383C78" w14:textId="0BDFA5EF" w:rsidR="00CD5E0F" w:rsidRDefault="00CD5E0F" w:rsidP="004803E2">
            <w:pPr>
              <w:rPr>
                <w:lang w:eastAsia="tr-TR"/>
              </w:rPr>
            </w:pPr>
            <w:r>
              <w:rPr>
                <w:lang w:eastAsia="tr-TR"/>
              </w:rPr>
              <w:t>:</w:t>
            </w:r>
          </w:p>
        </w:tc>
        <w:tc>
          <w:tcPr>
            <w:tcW w:w="8895" w:type="dxa"/>
          </w:tcPr>
          <w:p w14:paraId="60F6CE8A" w14:textId="4E7C28DB" w:rsidR="00CD5E0F" w:rsidRDefault="00CD5E0F" w:rsidP="004803E2">
            <w:pPr>
              <w:rPr>
                <w:lang w:eastAsia="tr-TR"/>
              </w:rPr>
            </w:pPr>
          </w:p>
        </w:tc>
      </w:tr>
      <w:tr w:rsidR="00CD5E0F" w14:paraId="01612936" w14:textId="77777777" w:rsidTr="00CD5E0F">
        <w:tc>
          <w:tcPr>
            <w:tcW w:w="1809" w:type="dxa"/>
          </w:tcPr>
          <w:p w14:paraId="7A450B41" w14:textId="1705FBEB" w:rsidR="00CD5E0F" w:rsidRDefault="00CD5E0F" w:rsidP="004803E2">
            <w:pPr>
              <w:rPr>
                <w:lang w:eastAsia="tr-TR"/>
              </w:rPr>
            </w:pPr>
            <w:r w:rsidRPr="00CD5E0F">
              <w:rPr>
                <w:rStyle w:val="Gl"/>
                <w:rFonts w:ascii="Arial" w:hAnsi="Arial" w:cs="Arial"/>
                <w:b w:val="0"/>
                <w:sz w:val="20"/>
                <w:szCs w:val="18"/>
              </w:rPr>
              <w:t xml:space="preserve">T.C Numarası          </w:t>
            </w:r>
          </w:p>
        </w:tc>
        <w:tc>
          <w:tcPr>
            <w:tcW w:w="284" w:type="dxa"/>
          </w:tcPr>
          <w:p w14:paraId="624942BA" w14:textId="1DED6904" w:rsidR="00CD5E0F" w:rsidRDefault="00CD5E0F" w:rsidP="004803E2">
            <w:pPr>
              <w:rPr>
                <w:lang w:eastAsia="tr-TR"/>
              </w:rPr>
            </w:pPr>
            <w:r>
              <w:rPr>
                <w:lang w:eastAsia="tr-TR"/>
              </w:rPr>
              <w:t>:</w:t>
            </w:r>
          </w:p>
        </w:tc>
        <w:tc>
          <w:tcPr>
            <w:tcW w:w="8895" w:type="dxa"/>
          </w:tcPr>
          <w:p w14:paraId="45CDC090" w14:textId="64747214" w:rsidR="00CD5E0F" w:rsidRDefault="00CD5E0F" w:rsidP="004803E2">
            <w:pPr>
              <w:rPr>
                <w:lang w:eastAsia="tr-TR"/>
              </w:rPr>
            </w:pPr>
          </w:p>
        </w:tc>
      </w:tr>
      <w:tr w:rsidR="00CD5E0F" w14:paraId="4D99F87B" w14:textId="77777777" w:rsidTr="00CD5E0F">
        <w:tc>
          <w:tcPr>
            <w:tcW w:w="1809" w:type="dxa"/>
          </w:tcPr>
          <w:p w14:paraId="0776A861" w14:textId="3D7C957A" w:rsidR="00CD5E0F" w:rsidRDefault="00CD5E0F" w:rsidP="004803E2">
            <w:pPr>
              <w:rPr>
                <w:lang w:eastAsia="tr-TR"/>
              </w:rPr>
            </w:pPr>
            <w:r w:rsidRPr="00CD5E0F">
              <w:rPr>
                <w:rStyle w:val="Gl"/>
                <w:rFonts w:ascii="Arial" w:hAnsi="Arial" w:cs="Arial"/>
                <w:b w:val="0"/>
                <w:sz w:val="20"/>
                <w:szCs w:val="18"/>
              </w:rPr>
              <w:t xml:space="preserve">Doğum Tarihi           </w:t>
            </w:r>
          </w:p>
        </w:tc>
        <w:tc>
          <w:tcPr>
            <w:tcW w:w="284" w:type="dxa"/>
          </w:tcPr>
          <w:p w14:paraId="08AA1AA0" w14:textId="37E271DB" w:rsidR="00CD5E0F" w:rsidRDefault="00CD5E0F" w:rsidP="004803E2">
            <w:pPr>
              <w:rPr>
                <w:lang w:eastAsia="tr-TR"/>
              </w:rPr>
            </w:pPr>
            <w:r>
              <w:rPr>
                <w:lang w:eastAsia="tr-TR"/>
              </w:rPr>
              <w:t>:</w:t>
            </w:r>
          </w:p>
        </w:tc>
        <w:tc>
          <w:tcPr>
            <w:tcW w:w="8895" w:type="dxa"/>
          </w:tcPr>
          <w:p w14:paraId="6E2647B6" w14:textId="2F91D521" w:rsidR="00CD5E0F" w:rsidRDefault="00CD5E0F" w:rsidP="004803E2">
            <w:pPr>
              <w:rPr>
                <w:lang w:eastAsia="tr-TR"/>
              </w:rPr>
            </w:pPr>
          </w:p>
        </w:tc>
      </w:tr>
      <w:tr w:rsidR="00CD5E0F" w14:paraId="081EFBEF" w14:textId="77777777" w:rsidTr="00CD5E0F">
        <w:tc>
          <w:tcPr>
            <w:tcW w:w="1809" w:type="dxa"/>
          </w:tcPr>
          <w:p w14:paraId="26DE635F" w14:textId="7B1D2928" w:rsidR="00CD5E0F" w:rsidRDefault="00CD5E0F" w:rsidP="004803E2">
            <w:pPr>
              <w:rPr>
                <w:lang w:eastAsia="tr-TR"/>
              </w:rPr>
            </w:pPr>
            <w:r w:rsidRPr="00CD5E0F">
              <w:rPr>
                <w:rStyle w:val="Gl"/>
                <w:rFonts w:ascii="Arial" w:hAnsi="Arial" w:cs="Arial"/>
                <w:b w:val="0"/>
                <w:sz w:val="20"/>
                <w:szCs w:val="18"/>
              </w:rPr>
              <w:t xml:space="preserve">Kitabın Adı               </w:t>
            </w:r>
          </w:p>
        </w:tc>
        <w:tc>
          <w:tcPr>
            <w:tcW w:w="284" w:type="dxa"/>
          </w:tcPr>
          <w:p w14:paraId="2FDFBFE6" w14:textId="0536A944" w:rsidR="00CD5E0F" w:rsidRDefault="00CD5E0F" w:rsidP="004803E2">
            <w:pPr>
              <w:rPr>
                <w:lang w:eastAsia="tr-TR"/>
              </w:rPr>
            </w:pPr>
            <w:r>
              <w:rPr>
                <w:lang w:eastAsia="tr-TR"/>
              </w:rPr>
              <w:t>:</w:t>
            </w:r>
          </w:p>
        </w:tc>
        <w:tc>
          <w:tcPr>
            <w:tcW w:w="8895" w:type="dxa"/>
          </w:tcPr>
          <w:p w14:paraId="3C970170" w14:textId="00CC121E" w:rsidR="00CD5E0F" w:rsidRDefault="00CD5E0F" w:rsidP="004803E2">
            <w:pPr>
              <w:rPr>
                <w:lang w:eastAsia="tr-TR"/>
              </w:rPr>
            </w:pPr>
          </w:p>
        </w:tc>
      </w:tr>
      <w:tr w:rsidR="00CD5E0F" w14:paraId="085FA782" w14:textId="77777777" w:rsidTr="00CD5E0F">
        <w:tc>
          <w:tcPr>
            <w:tcW w:w="1809" w:type="dxa"/>
          </w:tcPr>
          <w:p w14:paraId="27B3B5ED" w14:textId="4BAE17A4" w:rsidR="00CD5E0F" w:rsidRDefault="00CD5E0F" w:rsidP="004803E2">
            <w:pPr>
              <w:rPr>
                <w:lang w:eastAsia="tr-TR"/>
              </w:rPr>
            </w:pPr>
            <w:r w:rsidRPr="00CD5E0F">
              <w:rPr>
                <w:rStyle w:val="Gl"/>
                <w:rFonts w:ascii="Arial" w:hAnsi="Arial" w:cs="Arial"/>
                <w:b w:val="0"/>
                <w:sz w:val="20"/>
                <w:szCs w:val="18"/>
              </w:rPr>
              <w:t>Kitabın Türü</w:t>
            </w:r>
          </w:p>
        </w:tc>
        <w:tc>
          <w:tcPr>
            <w:tcW w:w="284" w:type="dxa"/>
          </w:tcPr>
          <w:p w14:paraId="451FD09D" w14:textId="1D084CDA" w:rsidR="00CD5E0F" w:rsidRPr="00CD5E0F" w:rsidRDefault="00CD5E0F" w:rsidP="004803E2">
            <w:pPr>
              <w:rPr>
                <w:rStyle w:val="Gl"/>
                <w:rFonts w:ascii="Arial" w:hAnsi="Arial" w:cs="Arial"/>
                <w:b w:val="0"/>
                <w:sz w:val="20"/>
                <w:szCs w:val="18"/>
              </w:rPr>
            </w:pPr>
            <w:r>
              <w:rPr>
                <w:rStyle w:val="Gl"/>
                <w:rFonts w:ascii="Arial" w:hAnsi="Arial" w:cs="Arial"/>
                <w:b w:val="0"/>
                <w:sz w:val="20"/>
                <w:szCs w:val="18"/>
              </w:rPr>
              <w:t>:</w:t>
            </w:r>
          </w:p>
        </w:tc>
        <w:tc>
          <w:tcPr>
            <w:tcW w:w="8895" w:type="dxa"/>
          </w:tcPr>
          <w:p w14:paraId="3456FE1E" w14:textId="35D19A78" w:rsidR="00CD5E0F" w:rsidRDefault="00CD5E0F" w:rsidP="004803E2">
            <w:pPr>
              <w:rPr>
                <w:lang w:eastAsia="tr-TR"/>
              </w:rPr>
            </w:pPr>
            <w:r w:rsidRPr="00CD5E0F">
              <w:rPr>
                <w:rStyle w:val="Gl"/>
                <w:rFonts w:ascii="Arial" w:hAnsi="Arial" w:cs="Arial"/>
                <w:b w:val="0"/>
                <w:sz w:val="20"/>
                <w:szCs w:val="18"/>
              </w:rPr>
              <w:t>Akademik E-Kitap</w:t>
            </w:r>
          </w:p>
        </w:tc>
      </w:tr>
      <w:tr w:rsidR="00CD5E0F" w14:paraId="7FA2EEF9" w14:textId="77777777" w:rsidTr="00CD5E0F">
        <w:tc>
          <w:tcPr>
            <w:tcW w:w="1809" w:type="dxa"/>
          </w:tcPr>
          <w:p w14:paraId="5D039F51" w14:textId="6D8D6958" w:rsidR="00CD5E0F" w:rsidRPr="00CD5E0F" w:rsidRDefault="00CD5E0F" w:rsidP="004803E2">
            <w:pPr>
              <w:rPr>
                <w:rStyle w:val="Gl"/>
                <w:rFonts w:ascii="Arial" w:hAnsi="Arial" w:cs="Arial"/>
                <w:b w:val="0"/>
                <w:sz w:val="20"/>
                <w:szCs w:val="18"/>
              </w:rPr>
            </w:pPr>
            <w:r w:rsidRPr="00CD5E0F">
              <w:rPr>
                <w:rStyle w:val="Gl"/>
                <w:rFonts w:ascii="Arial" w:hAnsi="Arial" w:cs="Arial"/>
                <w:b w:val="0"/>
                <w:sz w:val="20"/>
                <w:szCs w:val="18"/>
              </w:rPr>
              <w:t xml:space="preserve">Yazarın Telefonu    </w:t>
            </w:r>
          </w:p>
        </w:tc>
        <w:tc>
          <w:tcPr>
            <w:tcW w:w="284" w:type="dxa"/>
          </w:tcPr>
          <w:p w14:paraId="4D893191" w14:textId="6279150B" w:rsidR="00CD5E0F" w:rsidRDefault="00CD5E0F" w:rsidP="004803E2">
            <w:pPr>
              <w:rPr>
                <w:lang w:eastAsia="tr-TR"/>
              </w:rPr>
            </w:pPr>
            <w:r>
              <w:rPr>
                <w:lang w:eastAsia="tr-TR"/>
              </w:rPr>
              <w:t>:</w:t>
            </w:r>
          </w:p>
        </w:tc>
        <w:tc>
          <w:tcPr>
            <w:tcW w:w="8895" w:type="dxa"/>
          </w:tcPr>
          <w:p w14:paraId="6F03CB80" w14:textId="7092DF30" w:rsidR="00CD5E0F" w:rsidRDefault="00CD5E0F" w:rsidP="004803E2">
            <w:pPr>
              <w:rPr>
                <w:lang w:eastAsia="tr-TR"/>
              </w:rPr>
            </w:pPr>
          </w:p>
        </w:tc>
      </w:tr>
      <w:tr w:rsidR="00CD5E0F" w14:paraId="77E46075" w14:textId="77777777" w:rsidTr="00CD5E0F">
        <w:tc>
          <w:tcPr>
            <w:tcW w:w="1809" w:type="dxa"/>
          </w:tcPr>
          <w:p w14:paraId="5BC4A5A8" w14:textId="2C42A636" w:rsidR="00CD5E0F" w:rsidRPr="00CD5E0F" w:rsidRDefault="00CD5E0F" w:rsidP="004803E2">
            <w:pPr>
              <w:rPr>
                <w:rStyle w:val="Gl"/>
                <w:rFonts w:ascii="Arial" w:hAnsi="Arial" w:cs="Arial"/>
                <w:b w:val="0"/>
                <w:sz w:val="20"/>
                <w:szCs w:val="18"/>
              </w:rPr>
            </w:pPr>
            <w:r w:rsidRPr="00CD5E0F">
              <w:rPr>
                <w:rStyle w:val="Gl"/>
                <w:rFonts w:ascii="Arial" w:hAnsi="Arial" w:cs="Arial"/>
                <w:b w:val="0"/>
                <w:sz w:val="20"/>
                <w:szCs w:val="18"/>
              </w:rPr>
              <w:t xml:space="preserve">Yazarın Adresi         </w:t>
            </w:r>
          </w:p>
        </w:tc>
        <w:tc>
          <w:tcPr>
            <w:tcW w:w="284" w:type="dxa"/>
          </w:tcPr>
          <w:p w14:paraId="5381001F" w14:textId="5A293CA2" w:rsidR="00CD5E0F" w:rsidRDefault="00CD5E0F" w:rsidP="004803E2">
            <w:pPr>
              <w:rPr>
                <w:lang w:eastAsia="tr-TR"/>
              </w:rPr>
            </w:pPr>
            <w:r>
              <w:rPr>
                <w:lang w:eastAsia="tr-TR"/>
              </w:rPr>
              <w:t>:</w:t>
            </w:r>
          </w:p>
        </w:tc>
        <w:tc>
          <w:tcPr>
            <w:tcW w:w="8895" w:type="dxa"/>
          </w:tcPr>
          <w:p w14:paraId="221417DE" w14:textId="233F6E8E" w:rsidR="00CD5E0F" w:rsidRDefault="00CD5E0F" w:rsidP="004803E2">
            <w:pPr>
              <w:rPr>
                <w:lang w:eastAsia="tr-TR"/>
              </w:rPr>
            </w:pPr>
          </w:p>
        </w:tc>
      </w:tr>
    </w:tbl>
    <w:p w14:paraId="050D3F71" w14:textId="77777777" w:rsidR="00BD6FCC" w:rsidRDefault="00BD6FCC" w:rsidP="0030463D">
      <w:pPr>
        <w:pStyle w:val="ListeParagraf"/>
        <w:spacing w:after="0" w:line="240" w:lineRule="auto"/>
        <w:ind w:left="142" w:right="-143"/>
        <w:jc w:val="both"/>
        <w:rPr>
          <w:rStyle w:val="Gl"/>
          <w:rFonts w:ascii="Arial" w:hAnsi="Arial" w:cs="Arial"/>
          <w:b w:val="0"/>
          <w:sz w:val="18"/>
          <w:szCs w:val="18"/>
        </w:rPr>
      </w:pPr>
    </w:p>
    <w:p w14:paraId="68477544" w14:textId="77777777" w:rsidR="00BD6FCC" w:rsidRPr="00F231BE" w:rsidRDefault="00BD6FCC" w:rsidP="0030463D">
      <w:pPr>
        <w:pStyle w:val="ListeParagraf"/>
        <w:spacing w:after="0" w:line="240" w:lineRule="auto"/>
        <w:ind w:left="142" w:right="-143"/>
        <w:jc w:val="both"/>
        <w:rPr>
          <w:rStyle w:val="Gl"/>
          <w:rFonts w:ascii="Arial" w:hAnsi="Arial" w:cs="Arial"/>
          <w:b w:val="0"/>
          <w:sz w:val="18"/>
          <w:szCs w:val="18"/>
        </w:rPr>
      </w:pPr>
    </w:p>
    <w:p w14:paraId="186A99C8" w14:textId="77777777" w:rsidR="009F06DE" w:rsidRPr="00CD5E0F" w:rsidRDefault="00132B78" w:rsidP="0030463D">
      <w:pPr>
        <w:pStyle w:val="ListeParagraf"/>
        <w:spacing w:after="0" w:line="240" w:lineRule="auto"/>
        <w:ind w:left="142" w:right="-143"/>
        <w:jc w:val="both"/>
        <w:rPr>
          <w:rStyle w:val="Gl"/>
          <w:rFonts w:ascii="Arial" w:hAnsi="Arial" w:cs="Arial"/>
          <w:szCs w:val="18"/>
        </w:rPr>
      </w:pPr>
      <w:r w:rsidRPr="00CD5E0F">
        <w:rPr>
          <w:rStyle w:val="Gl"/>
          <w:rFonts w:ascii="Arial" w:hAnsi="Arial" w:cs="Arial"/>
          <w:szCs w:val="18"/>
        </w:rPr>
        <w:t>SÖZLEŞMENİN KONUSU</w:t>
      </w:r>
    </w:p>
    <w:p w14:paraId="4C9A4C98" w14:textId="77777777" w:rsidR="002A07CC" w:rsidRPr="00CD5E0F" w:rsidRDefault="00472D45" w:rsidP="0030463D">
      <w:pPr>
        <w:pStyle w:val="ListeParagraf"/>
        <w:numPr>
          <w:ilvl w:val="0"/>
          <w:numId w:val="3"/>
        </w:numPr>
        <w:spacing w:after="0" w:line="240" w:lineRule="auto"/>
        <w:ind w:left="142" w:right="-143"/>
        <w:jc w:val="both"/>
        <w:rPr>
          <w:rStyle w:val="Gl"/>
          <w:rFonts w:ascii="Arial" w:hAnsi="Arial" w:cs="Arial"/>
          <w:b w:val="0"/>
          <w:szCs w:val="18"/>
        </w:rPr>
      </w:pPr>
      <w:r w:rsidRPr="00CD5E0F">
        <w:rPr>
          <w:rStyle w:val="Gl"/>
          <w:rFonts w:ascii="Arial" w:hAnsi="Arial" w:cs="Arial"/>
          <w:b w:val="0"/>
          <w:szCs w:val="18"/>
        </w:rPr>
        <w:t>Yazar</w:t>
      </w:r>
      <w:r w:rsidR="009F06DE" w:rsidRPr="00CD5E0F">
        <w:rPr>
          <w:rStyle w:val="Gl"/>
          <w:rFonts w:ascii="Arial" w:hAnsi="Arial" w:cs="Arial"/>
          <w:b w:val="0"/>
          <w:szCs w:val="18"/>
        </w:rPr>
        <w:t xml:space="preserve">ın kendisine ait olduğunu </w:t>
      </w:r>
      <w:r w:rsidR="00E16121" w:rsidRPr="00CD5E0F">
        <w:rPr>
          <w:rStyle w:val="Gl"/>
          <w:rFonts w:ascii="Arial" w:hAnsi="Arial" w:cs="Arial"/>
          <w:b w:val="0"/>
          <w:szCs w:val="18"/>
        </w:rPr>
        <w:t xml:space="preserve">yukarıda </w:t>
      </w:r>
      <w:r w:rsidRPr="00CD5E0F">
        <w:rPr>
          <w:rStyle w:val="Gl"/>
          <w:rFonts w:ascii="Arial" w:hAnsi="Arial" w:cs="Arial"/>
          <w:b w:val="0"/>
          <w:szCs w:val="18"/>
        </w:rPr>
        <w:t>beyan ettiği eserinin Yayıncı</w:t>
      </w:r>
      <w:r w:rsidR="009F06DE" w:rsidRPr="00CD5E0F">
        <w:rPr>
          <w:rStyle w:val="Gl"/>
          <w:rFonts w:ascii="Arial" w:hAnsi="Arial" w:cs="Arial"/>
          <w:b w:val="0"/>
          <w:szCs w:val="18"/>
        </w:rPr>
        <w:t>dan başkasına yayı</w:t>
      </w:r>
      <w:r w:rsidRPr="00CD5E0F">
        <w:rPr>
          <w:rStyle w:val="Gl"/>
          <w:rFonts w:ascii="Arial" w:hAnsi="Arial" w:cs="Arial"/>
          <w:b w:val="0"/>
          <w:szCs w:val="18"/>
        </w:rPr>
        <w:t>m</w:t>
      </w:r>
      <w:r w:rsidR="009F06DE" w:rsidRPr="00CD5E0F">
        <w:rPr>
          <w:rStyle w:val="Gl"/>
          <w:rFonts w:ascii="Arial" w:hAnsi="Arial" w:cs="Arial"/>
          <w:b w:val="0"/>
          <w:szCs w:val="18"/>
        </w:rPr>
        <w:t xml:space="preserve">latmama yükümlülüğüdür. </w:t>
      </w:r>
    </w:p>
    <w:p w14:paraId="5679533C" w14:textId="77777777" w:rsidR="009F06DE" w:rsidRPr="00CD5E0F" w:rsidRDefault="002A07CC" w:rsidP="0030463D">
      <w:pPr>
        <w:pStyle w:val="ListeParagraf"/>
        <w:numPr>
          <w:ilvl w:val="0"/>
          <w:numId w:val="3"/>
        </w:numPr>
        <w:spacing w:after="0" w:line="240" w:lineRule="auto"/>
        <w:ind w:left="142" w:right="-143"/>
        <w:jc w:val="both"/>
        <w:rPr>
          <w:rStyle w:val="Gl"/>
          <w:rFonts w:ascii="Arial" w:hAnsi="Arial" w:cs="Arial"/>
          <w:b w:val="0"/>
          <w:szCs w:val="18"/>
        </w:rPr>
      </w:pPr>
      <w:r w:rsidRPr="00CD5E0F">
        <w:rPr>
          <w:rStyle w:val="Gl"/>
          <w:rFonts w:ascii="Arial" w:hAnsi="Arial" w:cs="Arial"/>
          <w:b w:val="0"/>
          <w:szCs w:val="18"/>
        </w:rPr>
        <w:t xml:space="preserve">Yazar söz konusu eserin </w:t>
      </w:r>
      <w:r w:rsidRPr="00CD5E0F">
        <w:rPr>
          <w:rFonts w:ascii="Arial" w:hAnsi="Arial" w:cs="Arial"/>
          <w:szCs w:val="18"/>
        </w:rPr>
        <w:t xml:space="preserve">özgün olduğunu, herhangi bir başka dergi, kitap vb. gibi yayın organına yayımlanmak üzere gönderilmediğini, daha önce yayımlanmadığını; eğer, tümü ya da bir bölümü yayımlandı ise yukarıda adı geçen kitapta yayımlanabilmesi için gerekli her türlü iznin alındığını, bu orijinal Telif Hakkı Devir Formu ile birlikte </w:t>
      </w:r>
      <w:proofErr w:type="spellStart"/>
      <w:r w:rsidR="00472D45" w:rsidRPr="00CD5E0F">
        <w:rPr>
          <w:rFonts w:ascii="Arial" w:hAnsi="Arial" w:cs="Arial"/>
          <w:b/>
          <w:bCs/>
          <w:szCs w:val="18"/>
        </w:rPr>
        <w:t>Platanus</w:t>
      </w:r>
      <w:proofErr w:type="spellEnd"/>
      <w:r w:rsidR="00472D45" w:rsidRPr="00CD5E0F">
        <w:rPr>
          <w:rFonts w:ascii="Arial" w:hAnsi="Arial" w:cs="Arial"/>
          <w:b/>
          <w:bCs/>
          <w:szCs w:val="18"/>
        </w:rPr>
        <w:t xml:space="preserve"> Sağlık Basım Yayıncılık İnşaat Organizasyon İthalat İhracat Tic. Ltd. Şti.</w:t>
      </w:r>
      <w:r w:rsidRPr="00CD5E0F">
        <w:rPr>
          <w:rFonts w:ascii="Arial" w:hAnsi="Arial" w:cs="Arial"/>
          <w:szCs w:val="18"/>
        </w:rPr>
        <w:t>’ne gönderildiğini beyan ve garanti eder.</w:t>
      </w:r>
    </w:p>
    <w:p w14:paraId="3C39362B" w14:textId="77777777" w:rsidR="009F06DE" w:rsidRPr="00CD5E0F" w:rsidRDefault="009F06DE" w:rsidP="0030463D">
      <w:pPr>
        <w:pStyle w:val="ListeParagraf"/>
        <w:numPr>
          <w:ilvl w:val="0"/>
          <w:numId w:val="1"/>
        </w:numPr>
        <w:spacing w:after="0" w:line="240" w:lineRule="auto"/>
        <w:ind w:left="142" w:right="-143"/>
        <w:jc w:val="both"/>
        <w:rPr>
          <w:rStyle w:val="Gl"/>
          <w:rFonts w:ascii="Arial" w:hAnsi="Arial" w:cs="Arial"/>
          <w:szCs w:val="18"/>
        </w:rPr>
      </w:pPr>
      <w:r w:rsidRPr="00CD5E0F">
        <w:rPr>
          <w:rStyle w:val="Gl"/>
          <w:rFonts w:ascii="Arial" w:hAnsi="Arial" w:cs="Arial"/>
          <w:szCs w:val="18"/>
        </w:rPr>
        <w:t>SÜRE</w:t>
      </w:r>
    </w:p>
    <w:p w14:paraId="79DFDC32" w14:textId="77777777" w:rsidR="009F06DE" w:rsidRPr="00CD5E0F" w:rsidRDefault="009F06DE" w:rsidP="0030463D">
      <w:pPr>
        <w:spacing w:after="0" w:line="240" w:lineRule="auto"/>
        <w:ind w:left="142" w:right="-143"/>
        <w:jc w:val="both"/>
        <w:rPr>
          <w:rStyle w:val="Gl"/>
          <w:rFonts w:ascii="Arial" w:hAnsi="Arial" w:cs="Arial"/>
          <w:b w:val="0"/>
          <w:szCs w:val="18"/>
        </w:rPr>
      </w:pPr>
      <w:r w:rsidRPr="00CD5E0F">
        <w:rPr>
          <w:rStyle w:val="Gl"/>
          <w:rFonts w:ascii="Arial" w:hAnsi="Arial" w:cs="Arial"/>
          <w:b w:val="0"/>
          <w:szCs w:val="18"/>
        </w:rPr>
        <w:t xml:space="preserve">Yazar üst kısımda adı geçen Eser’ini bu sözleşmedeki şartlar çerçevesinde Yayıncıya </w:t>
      </w:r>
      <w:r w:rsidR="00CA7379" w:rsidRPr="00CD5E0F">
        <w:rPr>
          <w:rStyle w:val="Gl"/>
          <w:rFonts w:ascii="Arial" w:hAnsi="Arial" w:cs="Arial"/>
          <w:b w:val="0"/>
          <w:szCs w:val="18"/>
        </w:rPr>
        <w:t>b</w:t>
      </w:r>
      <w:r w:rsidR="00487527" w:rsidRPr="00CD5E0F">
        <w:rPr>
          <w:rStyle w:val="Gl"/>
          <w:rFonts w:ascii="Arial" w:hAnsi="Arial" w:cs="Arial"/>
          <w:b w:val="0"/>
          <w:szCs w:val="18"/>
        </w:rPr>
        <w:t>eş</w:t>
      </w:r>
      <w:r w:rsidR="00CA7379" w:rsidRPr="00CD5E0F">
        <w:rPr>
          <w:rStyle w:val="Gl"/>
          <w:rFonts w:ascii="Arial" w:hAnsi="Arial" w:cs="Arial"/>
          <w:b w:val="0"/>
          <w:szCs w:val="18"/>
        </w:rPr>
        <w:t xml:space="preserve"> (</w:t>
      </w:r>
      <w:r w:rsidR="00C954D0" w:rsidRPr="00CD5E0F">
        <w:rPr>
          <w:rStyle w:val="Gl"/>
          <w:rFonts w:ascii="Arial" w:hAnsi="Arial" w:cs="Arial"/>
          <w:b w:val="0"/>
          <w:szCs w:val="18"/>
        </w:rPr>
        <w:t>5</w:t>
      </w:r>
      <w:r w:rsidR="00CA7379" w:rsidRPr="00CD5E0F">
        <w:rPr>
          <w:rStyle w:val="Gl"/>
          <w:rFonts w:ascii="Arial" w:hAnsi="Arial" w:cs="Arial"/>
          <w:b w:val="0"/>
          <w:szCs w:val="18"/>
        </w:rPr>
        <w:t>)</w:t>
      </w:r>
      <w:r w:rsidRPr="00CD5E0F">
        <w:rPr>
          <w:rStyle w:val="Gl"/>
          <w:rFonts w:ascii="Arial" w:hAnsi="Arial" w:cs="Arial"/>
          <w:b w:val="0"/>
          <w:szCs w:val="18"/>
        </w:rPr>
        <w:t xml:space="preserve"> yıl çoğaltma ve yayma hakkını devreder.</w:t>
      </w:r>
    </w:p>
    <w:p w14:paraId="1C0F5C6F" w14:textId="77777777" w:rsidR="009F06DE" w:rsidRPr="00CD5E0F" w:rsidRDefault="009F06DE" w:rsidP="0030463D">
      <w:pPr>
        <w:pStyle w:val="ListeParagraf"/>
        <w:numPr>
          <w:ilvl w:val="0"/>
          <w:numId w:val="1"/>
        </w:numPr>
        <w:spacing w:after="0" w:line="240" w:lineRule="auto"/>
        <w:ind w:left="142" w:right="-143"/>
        <w:jc w:val="both"/>
        <w:rPr>
          <w:rStyle w:val="Gl"/>
          <w:rFonts w:ascii="Arial" w:hAnsi="Arial" w:cs="Arial"/>
          <w:szCs w:val="18"/>
        </w:rPr>
      </w:pPr>
      <w:r w:rsidRPr="00CD5E0F">
        <w:rPr>
          <w:rStyle w:val="Gl"/>
          <w:rFonts w:ascii="Arial" w:hAnsi="Arial" w:cs="Arial"/>
          <w:szCs w:val="18"/>
        </w:rPr>
        <w:t xml:space="preserve">TELİF ÜCRETİ, </w:t>
      </w:r>
      <w:r w:rsidR="00132B78" w:rsidRPr="00CD5E0F">
        <w:rPr>
          <w:rStyle w:val="Gl"/>
          <w:rFonts w:ascii="Arial" w:hAnsi="Arial" w:cs="Arial"/>
          <w:szCs w:val="18"/>
        </w:rPr>
        <w:t>ÖDEME ŞARTLARI, ÖDEME ZAMANI</w:t>
      </w:r>
    </w:p>
    <w:p w14:paraId="00F97953" w14:textId="40EF5629" w:rsidR="00CD5E0F" w:rsidRPr="00CD5E0F" w:rsidRDefault="00CD5E0F" w:rsidP="00CD5E0F">
      <w:pPr>
        <w:pStyle w:val="ListeParagraf"/>
        <w:spacing w:after="0" w:line="240" w:lineRule="auto"/>
        <w:ind w:left="142" w:right="-143"/>
        <w:jc w:val="both"/>
        <w:rPr>
          <w:rStyle w:val="Gl"/>
          <w:rFonts w:ascii="Arial" w:hAnsi="Arial" w:cs="Arial"/>
          <w:b w:val="0"/>
          <w:szCs w:val="18"/>
        </w:rPr>
      </w:pPr>
      <w:r w:rsidRPr="00CD5E0F">
        <w:rPr>
          <w:rStyle w:val="Gl"/>
          <w:rFonts w:ascii="Arial" w:hAnsi="Arial" w:cs="Arial"/>
          <w:b w:val="0"/>
          <w:szCs w:val="18"/>
        </w:rPr>
        <w:t>Eser satışa sunulmaz ve telif ücreti ödenmez.</w:t>
      </w:r>
    </w:p>
    <w:p w14:paraId="09BAB026" w14:textId="77777777" w:rsidR="00790FFC" w:rsidRPr="00CD5E0F" w:rsidRDefault="007B5CBD" w:rsidP="0030463D">
      <w:pPr>
        <w:pStyle w:val="ListeParagraf"/>
        <w:numPr>
          <w:ilvl w:val="0"/>
          <w:numId w:val="1"/>
        </w:numPr>
        <w:spacing w:after="0" w:line="240" w:lineRule="auto"/>
        <w:ind w:left="142" w:right="-143"/>
        <w:jc w:val="both"/>
        <w:rPr>
          <w:rStyle w:val="Gl"/>
          <w:rFonts w:ascii="Arial" w:hAnsi="Arial" w:cs="Arial"/>
          <w:szCs w:val="18"/>
        </w:rPr>
      </w:pPr>
      <w:r w:rsidRPr="00CD5E0F">
        <w:rPr>
          <w:rStyle w:val="Gl"/>
          <w:rFonts w:ascii="Arial" w:hAnsi="Arial" w:cs="Arial"/>
          <w:szCs w:val="18"/>
        </w:rPr>
        <w:t>YAYINLAMA ZAMANI</w:t>
      </w:r>
    </w:p>
    <w:p w14:paraId="5A0449D1" w14:textId="47370FDF" w:rsidR="007B5CBD" w:rsidRPr="00CD5E0F" w:rsidRDefault="007B5CBD" w:rsidP="0030463D">
      <w:pPr>
        <w:spacing w:after="0" w:line="240" w:lineRule="auto"/>
        <w:ind w:left="142" w:right="-143"/>
        <w:jc w:val="both"/>
        <w:rPr>
          <w:rStyle w:val="Gl"/>
          <w:rFonts w:ascii="Arial" w:hAnsi="Arial" w:cs="Arial"/>
          <w:b w:val="0"/>
          <w:szCs w:val="18"/>
        </w:rPr>
      </w:pPr>
      <w:r w:rsidRPr="00CD5E0F">
        <w:rPr>
          <w:rStyle w:val="Gl"/>
          <w:rFonts w:ascii="Arial" w:hAnsi="Arial" w:cs="Arial"/>
          <w:b w:val="0"/>
          <w:szCs w:val="18"/>
        </w:rPr>
        <w:t>Yayıncı, sözleşme konusu Eser’i</w:t>
      </w:r>
      <w:r w:rsidR="0093105D" w:rsidRPr="00CD5E0F">
        <w:rPr>
          <w:rStyle w:val="Gl"/>
          <w:rFonts w:ascii="Arial" w:hAnsi="Arial" w:cs="Arial"/>
          <w:b w:val="0"/>
          <w:szCs w:val="18"/>
        </w:rPr>
        <w:t xml:space="preserve">n yazar tarafından </w:t>
      </w:r>
      <w:r w:rsidR="00F17C78" w:rsidRPr="00CD5E0F">
        <w:rPr>
          <w:rStyle w:val="Gl"/>
          <w:rFonts w:ascii="Arial" w:hAnsi="Arial" w:cs="Arial"/>
          <w:b w:val="0"/>
          <w:szCs w:val="18"/>
        </w:rPr>
        <w:t xml:space="preserve">basımına </w:t>
      </w:r>
      <w:r w:rsidR="0093105D" w:rsidRPr="00CD5E0F">
        <w:rPr>
          <w:rStyle w:val="Gl"/>
          <w:rFonts w:ascii="Arial" w:hAnsi="Arial" w:cs="Arial"/>
          <w:b w:val="0"/>
          <w:szCs w:val="18"/>
        </w:rPr>
        <w:t xml:space="preserve">onay </w:t>
      </w:r>
      <w:r w:rsidR="00A93D0F" w:rsidRPr="00CD5E0F">
        <w:rPr>
          <w:rStyle w:val="Gl"/>
          <w:rFonts w:ascii="Arial" w:hAnsi="Arial" w:cs="Arial"/>
          <w:b w:val="0"/>
          <w:szCs w:val="18"/>
        </w:rPr>
        <w:t>vermesinden itibaren</w:t>
      </w:r>
      <w:r w:rsidRPr="00CD5E0F">
        <w:rPr>
          <w:rStyle w:val="Gl"/>
          <w:rFonts w:ascii="Arial" w:hAnsi="Arial" w:cs="Arial"/>
          <w:b w:val="0"/>
          <w:szCs w:val="18"/>
        </w:rPr>
        <w:t xml:space="preserve"> </w:t>
      </w:r>
      <w:r w:rsidR="004803E2" w:rsidRPr="00CD5E0F">
        <w:rPr>
          <w:rStyle w:val="Gl"/>
          <w:rFonts w:ascii="Arial" w:hAnsi="Arial" w:cs="Arial"/>
          <w:b w:val="0"/>
          <w:szCs w:val="18"/>
        </w:rPr>
        <w:t>30 iş günü</w:t>
      </w:r>
      <w:r w:rsidRPr="00CD5E0F">
        <w:rPr>
          <w:rStyle w:val="Gl"/>
          <w:rFonts w:ascii="Arial" w:hAnsi="Arial" w:cs="Arial"/>
          <w:b w:val="0"/>
          <w:szCs w:val="18"/>
        </w:rPr>
        <w:t xml:space="preserve"> içinde yayı</w:t>
      </w:r>
      <w:r w:rsidR="00132B78" w:rsidRPr="00CD5E0F">
        <w:rPr>
          <w:rStyle w:val="Gl"/>
          <w:rFonts w:ascii="Arial" w:hAnsi="Arial" w:cs="Arial"/>
          <w:b w:val="0"/>
          <w:szCs w:val="18"/>
        </w:rPr>
        <w:t>m</w:t>
      </w:r>
      <w:r w:rsidR="00CD5E0F">
        <w:rPr>
          <w:rStyle w:val="Gl"/>
          <w:rFonts w:ascii="Arial" w:hAnsi="Arial" w:cs="Arial"/>
          <w:b w:val="0"/>
          <w:szCs w:val="18"/>
        </w:rPr>
        <w:t>lamayı taahhüt eder.</w:t>
      </w:r>
    </w:p>
    <w:p w14:paraId="7190B09D" w14:textId="77777777" w:rsidR="0041698D" w:rsidRPr="00CD5E0F" w:rsidRDefault="0041698D" w:rsidP="0030463D">
      <w:pPr>
        <w:pStyle w:val="ListeParagraf"/>
        <w:numPr>
          <w:ilvl w:val="0"/>
          <w:numId w:val="1"/>
        </w:numPr>
        <w:spacing w:after="0" w:line="240" w:lineRule="auto"/>
        <w:ind w:left="142" w:right="-143"/>
        <w:jc w:val="both"/>
        <w:rPr>
          <w:rStyle w:val="Gl"/>
          <w:rFonts w:ascii="Arial" w:hAnsi="Arial" w:cs="Arial"/>
          <w:szCs w:val="18"/>
        </w:rPr>
      </w:pPr>
      <w:r w:rsidRPr="00CD5E0F">
        <w:rPr>
          <w:rStyle w:val="Gl"/>
          <w:rFonts w:ascii="Arial" w:hAnsi="Arial" w:cs="Arial"/>
          <w:szCs w:val="18"/>
        </w:rPr>
        <w:t>YAYINLAMA HAKKI</w:t>
      </w:r>
    </w:p>
    <w:p w14:paraId="56D46122" w14:textId="77777777" w:rsidR="008A549D" w:rsidRPr="00CD5E0F" w:rsidRDefault="008A549D" w:rsidP="0030463D">
      <w:pPr>
        <w:spacing w:after="0" w:line="240" w:lineRule="auto"/>
        <w:ind w:left="142" w:right="-143"/>
        <w:jc w:val="both"/>
        <w:rPr>
          <w:rStyle w:val="Gl"/>
          <w:rFonts w:ascii="Arial" w:hAnsi="Arial" w:cs="Arial"/>
          <w:b w:val="0"/>
          <w:szCs w:val="18"/>
        </w:rPr>
      </w:pPr>
      <w:r w:rsidRPr="00CD5E0F">
        <w:rPr>
          <w:rStyle w:val="Gl"/>
          <w:rFonts w:ascii="Arial" w:hAnsi="Arial" w:cs="Arial"/>
          <w:b w:val="0"/>
          <w:szCs w:val="18"/>
        </w:rPr>
        <w:t xml:space="preserve">Eserin kapağında yazar ismi ve eserin ismi açıkça belirtilir. Yayıncı, eserin içeriğinde </w:t>
      </w:r>
      <w:r w:rsidR="00132B78" w:rsidRPr="00CD5E0F">
        <w:rPr>
          <w:rStyle w:val="Gl"/>
          <w:rFonts w:ascii="Arial" w:hAnsi="Arial" w:cs="Arial"/>
          <w:b w:val="0"/>
          <w:szCs w:val="18"/>
        </w:rPr>
        <w:t>Y</w:t>
      </w:r>
      <w:r w:rsidRPr="00CD5E0F">
        <w:rPr>
          <w:rStyle w:val="Gl"/>
          <w:rFonts w:ascii="Arial" w:hAnsi="Arial" w:cs="Arial"/>
          <w:b w:val="0"/>
          <w:szCs w:val="18"/>
        </w:rPr>
        <w:t xml:space="preserve">azar’ın izni olmadan hiçbir değişiklik yapamaz. </w:t>
      </w:r>
      <w:r w:rsidR="002C5DD2" w:rsidRPr="00CD5E0F">
        <w:rPr>
          <w:rStyle w:val="Gl"/>
          <w:rFonts w:ascii="Arial" w:hAnsi="Arial" w:cs="Arial"/>
          <w:b w:val="0"/>
          <w:szCs w:val="18"/>
        </w:rPr>
        <w:t>Eserin içeriğinden yazar sorumludur.</w:t>
      </w:r>
    </w:p>
    <w:p w14:paraId="2C9F36FC" w14:textId="77777777" w:rsidR="002A64F4" w:rsidRPr="00CD5E0F" w:rsidRDefault="002A64F4" w:rsidP="0030463D">
      <w:pPr>
        <w:pStyle w:val="ListeParagraf"/>
        <w:numPr>
          <w:ilvl w:val="0"/>
          <w:numId w:val="4"/>
        </w:numPr>
        <w:spacing w:line="240" w:lineRule="auto"/>
        <w:jc w:val="both"/>
        <w:rPr>
          <w:rFonts w:ascii="Arial" w:hAnsi="Arial" w:cs="Arial"/>
          <w:szCs w:val="18"/>
        </w:rPr>
      </w:pPr>
      <w:r w:rsidRPr="00CD5E0F">
        <w:rPr>
          <w:rFonts w:ascii="Arial" w:hAnsi="Arial" w:cs="Arial"/>
          <w:szCs w:val="18"/>
        </w:rPr>
        <w:t>Yazar, yayınevince hakları satın alınan eseri üzerinde üçüncü şahıslara ait bir telif hakkı bulunmadığını, eserin kendisine ait olduğunu ve üçüncü şahıslarca aksi bir talep durumunda kendisinin hukuken sorumlu olduğunu, beyan ve kabul eder.</w:t>
      </w:r>
    </w:p>
    <w:p w14:paraId="730D2F05" w14:textId="77777777" w:rsidR="002A64F4" w:rsidRPr="00CD5E0F" w:rsidRDefault="002A64F4" w:rsidP="0030463D">
      <w:pPr>
        <w:pStyle w:val="ListeParagraf"/>
        <w:numPr>
          <w:ilvl w:val="0"/>
          <w:numId w:val="4"/>
        </w:numPr>
        <w:spacing w:line="240" w:lineRule="auto"/>
        <w:jc w:val="both"/>
        <w:rPr>
          <w:rFonts w:ascii="Arial" w:hAnsi="Arial" w:cs="Arial"/>
          <w:szCs w:val="18"/>
        </w:rPr>
      </w:pPr>
      <w:r w:rsidRPr="00CD5E0F">
        <w:rPr>
          <w:rFonts w:ascii="Arial" w:hAnsi="Arial" w:cs="Arial"/>
          <w:szCs w:val="18"/>
        </w:rPr>
        <w:t xml:space="preserve">Üçüncü bir şahıs, yazarın sahibi olduğunu iddia ettiği eserin kendisine ait olduğunu veya kendi eserinden esinlendiğini iddia ederek yayınevine karşı dava açarsa, </w:t>
      </w:r>
      <w:r w:rsidR="00D7205E" w:rsidRPr="00CD5E0F">
        <w:rPr>
          <w:rFonts w:ascii="Arial" w:hAnsi="Arial" w:cs="Arial"/>
          <w:szCs w:val="18"/>
        </w:rPr>
        <w:t xml:space="preserve">bu davaların hukuki ve </w:t>
      </w:r>
      <w:r w:rsidRPr="00CD5E0F">
        <w:rPr>
          <w:rFonts w:ascii="Arial" w:hAnsi="Arial" w:cs="Arial"/>
          <w:szCs w:val="18"/>
        </w:rPr>
        <w:t xml:space="preserve">cezai </w:t>
      </w:r>
      <w:r w:rsidR="00145509" w:rsidRPr="00CD5E0F">
        <w:rPr>
          <w:rFonts w:ascii="Arial" w:hAnsi="Arial" w:cs="Arial"/>
          <w:szCs w:val="18"/>
        </w:rPr>
        <w:t xml:space="preserve">sorumluluğu </w:t>
      </w:r>
      <w:r w:rsidRPr="00CD5E0F">
        <w:rPr>
          <w:rFonts w:ascii="Arial" w:hAnsi="Arial" w:cs="Arial"/>
          <w:szCs w:val="18"/>
        </w:rPr>
        <w:t>yazara ait olacaktır.</w:t>
      </w:r>
    </w:p>
    <w:p w14:paraId="5BD1CBF9" w14:textId="77777777" w:rsidR="002A64F4" w:rsidRPr="00CD5E0F" w:rsidRDefault="002A64F4" w:rsidP="0030463D">
      <w:pPr>
        <w:pStyle w:val="ListeParagraf"/>
        <w:numPr>
          <w:ilvl w:val="0"/>
          <w:numId w:val="4"/>
        </w:numPr>
        <w:spacing w:line="240" w:lineRule="auto"/>
        <w:jc w:val="both"/>
        <w:rPr>
          <w:rFonts w:ascii="Arial" w:hAnsi="Arial" w:cs="Arial"/>
          <w:szCs w:val="18"/>
        </w:rPr>
      </w:pPr>
      <w:r w:rsidRPr="00CD5E0F">
        <w:rPr>
          <w:rFonts w:ascii="Arial" w:hAnsi="Arial" w:cs="Arial"/>
          <w:szCs w:val="18"/>
        </w:rPr>
        <w:t>Yazar eserin mali haklarını başka şahıslara önceden devretmediğini ve bundan sonra da devretmeyeceğini ve yine bu eseri aynen veya değişik adla veya kısmi değişiklikler yaparak başkalarına kısmen de olsa devredemeyeceğini beyan ve kabul eder.</w:t>
      </w:r>
    </w:p>
    <w:p w14:paraId="1A8B04B9" w14:textId="77777777" w:rsidR="00790FFC" w:rsidRPr="00CD5E0F" w:rsidRDefault="008A549D" w:rsidP="0030463D">
      <w:pPr>
        <w:pStyle w:val="ListeParagraf"/>
        <w:numPr>
          <w:ilvl w:val="0"/>
          <w:numId w:val="1"/>
        </w:numPr>
        <w:spacing w:after="0" w:line="240" w:lineRule="auto"/>
        <w:ind w:left="142" w:right="-143"/>
        <w:jc w:val="both"/>
        <w:rPr>
          <w:rStyle w:val="Gl"/>
          <w:rFonts w:ascii="Arial" w:hAnsi="Arial" w:cs="Arial"/>
          <w:szCs w:val="18"/>
        </w:rPr>
      </w:pPr>
      <w:r w:rsidRPr="00CD5E0F">
        <w:rPr>
          <w:rStyle w:val="Gl"/>
          <w:rFonts w:ascii="Arial" w:hAnsi="Arial" w:cs="Arial"/>
          <w:szCs w:val="18"/>
        </w:rPr>
        <w:t>EDİTÖRYEL, GRAFİK, TASARIM, REKLAM, DAĞITIM ÇALIŞMALARI</w:t>
      </w:r>
    </w:p>
    <w:p w14:paraId="6240EAF2" w14:textId="4DF838DB" w:rsidR="0096246D" w:rsidRPr="00CD5E0F" w:rsidRDefault="00983443" w:rsidP="0030463D">
      <w:pPr>
        <w:pStyle w:val="ListeParagraf"/>
        <w:spacing w:after="0" w:line="240" w:lineRule="auto"/>
        <w:ind w:left="142" w:right="-143"/>
        <w:jc w:val="both"/>
        <w:rPr>
          <w:rStyle w:val="Gl"/>
          <w:rFonts w:ascii="Arial" w:hAnsi="Arial" w:cs="Arial"/>
          <w:b w:val="0"/>
          <w:szCs w:val="18"/>
        </w:rPr>
      </w:pPr>
      <w:r w:rsidRPr="00CD5E0F">
        <w:rPr>
          <w:rStyle w:val="Gl"/>
          <w:rFonts w:ascii="Arial" w:hAnsi="Arial" w:cs="Arial"/>
          <w:b w:val="0"/>
          <w:szCs w:val="18"/>
        </w:rPr>
        <w:t>M</w:t>
      </w:r>
      <w:r w:rsidR="001D3072" w:rsidRPr="00CD5E0F">
        <w:rPr>
          <w:rStyle w:val="Gl"/>
          <w:rFonts w:ascii="Arial" w:hAnsi="Arial" w:cs="Arial"/>
          <w:b w:val="0"/>
          <w:szCs w:val="18"/>
        </w:rPr>
        <w:t xml:space="preserve">izanpaj, dizgi, grafik ve kapak tasarımı, </w:t>
      </w:r>
      <w:r w:rsidR="00CD5E0F" w:rsidRPr="00CD5E0F">
        <w:rPr>
          <w:rStyle w:val="Gl"/>
          <w:rFonts w:ascii="Arial" w:hAnsi="Arial" w:cs="Arial"/>
          <w:b w:val="0"/>
          <w:szCs w:val="18"/>
        </w:rPr>
        <w:t xml:space="preserve">ISBN </w:t>
      </w:r>
      <w:r w:rsidR="008A549D" w:rsidRPr="00CD5E0F">
        <w:rPr>
          <w:rStyle w:val="Gl"/>
          <w:rFonts w:ascii="Arial" w:hAnsi="Arial" w:cs="Arial"/>
          <w:b w:val="0"/>
          <w:szCs w:val="18"/>
        </w:rPr>
        <w:t>hizmetleri</w:t>
      </w:r>
      <w:r w:rsidR="001D3072" w:rsidRPr="00CD5E0F">
        <w:rPr>
          <w:rStyle w:val="Gl"/>
          <w:rFonts w:ascii="Arial" w:hAnsi="Arial" w:cs="Arial"/>
          <w:b w:val="0"/>
          <w:szCs w:val="18"/>
        </w:rPr>
        <w:t>ne ait tüm masraflar</w:t>
      </w:r>
      <w:r w:rsidR="00643428" w:rsidRPr="00CD5E0F">
        <w:rPr>
          <w:rStyle w:val="Gl"/>
          <w:rFonts w:ascii="Arial" w:hAnsi="Arial" w:cs="Arial"/>
          <w:b w:val="0"/>
          <w:szCs w:val="18"/>
        </w:rPr>
        <w:t xml:space="preserve"> </w:t>
      </w:r>
      <w:r w:rsidR="00132B78" w:rsidRPr="00CD5E0F">
        <w:rPr>
          <w:rStyle w:val="Gl"/>
          <w:rFonts w:ascii="Arial" w:hAnsi="Arial" w:cs="Arial"/>
          <w:b w:val="0"/>
          <w:szCs w:val="18"/>
        </w:rPr>
        <w:t>yayın</w:t>
      </w:r>
      <w:r w:rsidR="00862CAC" w:rsidRPr="00CD5E0F">
        <w:rPr>
          <w:rStyle w:val="Gl"/>
          <w:rFonts w:ascii="Arial" w:hAnsi="Arial" w:cs="Arial"/>
          <w:b w:val="0"/>
          <w:szCs w:val="18"/>
        </w:rPr>
        <w:t xml:space="preserve">evi tarafından </w:t>
      </w:r>
      <w:r w:rsidR="001D3072" w:rsidRPr="00CD5E0F">
        <w:rPr>
          <w:rStyle w:val="Gl"/>
          <w:rFonts w:ascii="Arial" w:hAnsi="Arial" w:cs="Arial"/>
          <w:b w:val="0"/>
          <w:szCs w:val="18"/>
        </w:rPr>
        <w:t>karşılanır</w:t>
      </w:r>
      <w:r w:rsidR="008A549D" w:rsidRPr="00CD5E0F">
        <w:rPr>
          <w:rStyle w:val="Gl"/>
          <w:rFonts w:ascii="Arial" w:hAnsi="Arial" w:cs="Arial"/>
          <w:b w:val="0"/>
          <w:szCs w:val="18"/>
        </w:rPr>
        <w:t>.</w:t>
      </w:r>
      <w:r w:rsidR="00B022D3" w:rsidRPr="00CD5E0F">
        <w:rPr>
          <w:rStyle w:val="Gl"/>
          <w:rFonts w:asciiTheme="majorHAnsi" w:hAnsiTheme="majorHAnsi"/>
          <w:b w:val="0"/>
          <w:szCs w:val="18"/>
        </w:rPr>
        <w:t xml:space="preserve"> </w:t>
      </w:r>
      <w:r w:rsidR="00643428" w:rsidRPr="00CD5E0F">
        <w:rPr>
          <w:rStyle w:val="Gl"/>
          <w:rFonts w:ascii="Arial" w:hAnsi="Arial" w:cs="Arial"/>
          <w:b w:val="0"/>
          <w:szCs w:val="18"/>
        </w:rPr>
        <w:t xml:space="preserve">Tüm </w:t>
      </w:r>
      <w:r w:rsidR="0096246D" w:rsidRPr="00CD5E0F">
        <w:rPr>
          <w:rStyle w:val="Gl"/>
          <w:rFonts w:ascii="Arial" w:hAnsi="Arial" w:cs="Arial"/>
          <w:b w:val="0"/>
          <w:szCs w:val="18"/>
        </w:rPr>
        <w:t xml:space="preserve">yayım ve dağıtım masrafları yayınevine aittir. </w:t>
      </w:r>
    </w:p>
    <w:p w14:paraId="6F823987" w14:textId="77777777" w:rsidR="00790FFC" w:rsidRPr="00CD5E0F" w:rsidRDefault="008A549D" w:rsidP="0030463D">
      <w:pPr>
        <w:pStyle w:val="ListeParagraf"/>
        <w:numPr>
          <w:ilvl w:val="0"/>
          <w:numId w:val="1"/>
        </w:numPr>
        <w:spacing w:after="0" w:line="240" w:lineRule="auto"/>
        <w:ind w:left="142" w:right="-143"/>
        <w:jc w:val="both"/>
        <w:rPr>
          <w:rStyle w:val="Gl"/>
          <w:rFonts w:ascii="Arial" w:hAnsi="Arial" w:cs="Arial"/>
          <w:szCs w:val="18"/>
        </w:rPr>
      </w:pPr>
      <w:r w:rsidRPr="00CD5E0F">
        <w:rPr>
          <w:rStyle w:val="Gl"/>
          <w:rFonts w:ascii="Arial" w:hAnsi="Arial" w:cs="Arial"/>
          <w:szCs w:val="18"/>
        </w:rPr>
        <w:t>TARAFLARIN TEBLİGAT ADRESLERİ</w:t>
      </w:r>
    </w:p>
    <w:p w14:paraId="71E5D44B" w14:textId="77777777" w:rsidR="008A549D" w:rsidRPr="00CD5E0F" w:rsidRDefault="006B1A9F" w:rsidP="0030463D">
      <w:pPr>
        <w:spacing w:after="0" w:line="240" w:lineRule="auto"/>
        <w:ind w:left="142" w:right="-143"/>
        <w:jc w:val="both"/>
        <w:rPr>
          <w:rStyle w:val="Gl"/>
          <w:rFonts w:ascii="Arial" w:hAnsi="Arial" w:cs="Arial"/>
          <w:b w:val="0"/>
          <w:szCs w:val="18"/>
        </w:rPr>
      </w:pPr>
      <w:r w:rsidRPr="00CD5E0F">
        <w:rPr>
          <w:rStyle w:val="Gl"/>
          <w:rFonts w:ascii="Arial" w:hAnsi="Arial" w:cs="Arial"/>
          <w:b w:val="0"/>
          <w:szCs w:val="18"/>
        </w:rPr>
        <w:t xml:space="preserve">Taraflar tebligata esas adreslerinin </w:t>
      </w:r>
      <w:r w:rsidR="00EE7642" w:rsidRPr="00CD5E0F">
        <w:rPr>
          <w:rStyle w:val="Gl"/>
          <w:rFonts w:ascii="Arial" w:hAnsi="Arial" w:cs="Arial"/>
          <w:b w:val="0"/>
          <w:szCs w:val="18"/>
        </w:rPr>
        <w:t>yukarıda</w:t>
      </w:r>
      <w:r w:rsidRPr="00CD5E0F">
        <w:rPr>
          <w:rStyle w:val="Gl"/>
          <w:rFonts w:ascii="Arial" w:hAnsi="Arial" w:cs="Arial"/>
          <w:b w:val="0"/>
          <w:szCs w:val="18"/>
        </w:rPr>
        <w:t xml:space="preserve"> gösterdiği şekilde olduğunu, adres değişikliklerinin diğer tarafa değişikliğin vukuundan 7 gün önce bildirilmesi gerektiğini kabul ederler. Bu süre içinde adres değişikliği bildirilmediği takdirde, işbu sözleşmedeki adresler geçerli tebligat adresi olarak kabul edilir.</w:t>
      </w:r>
    </w:p>
    <w:p w14:paraId="190E42F3" w14:textId="77777777" w:rsidR="008A549D" w:rsidRPr="00CD5E0F" w:rsidRDefault="006B1A9F" w:rsidP="0030463D">
      <w:pPr>
        <w:pStyle w:val="ListeParagraf"/>
        <w:numPr>
          <w:ilvl w:val="0"/>
          <w:numId w:val="1"/>
        </w:numPr>
        <w:spacing w:after="0" w:line="240" w:lineRule="auto"/>
        <w:ind w:left="142" w:right="-143"/>
        <w:jc w:val="both"/>
        <w:rPr>
          <w:rStyle w:val="Gl"/>
          <w:rFonts w:ascii="Arial" w:hAnsi="Arial" w:cs="Arial"/>
          <w:szCs w:val="18"/>
        </w:rPr>
      </w:pPr>
      <w:r w:rsidRPr="00CD5E0F">
        <w:rPr>
          <w:rStyle w:val="Gl"/>
          <w:rFonts w:ascii="Arial" w:hAnsi="Arial" w:cs="Arial"/>
          <w:szCs w:val="18"/>
        </w:rPr>
        <w:t>KANUNİ HAKLAR</w:t>
      </w:r>
    </w:p>
    <w:p w14:paraId="532B27F0" w14:textId="77777777" w:rsidR="006B1A9F" w:rsidRPr="00CD5E0F" w:rsidRDefault="006B1A9F" w:rsidP="0030463D">
      <w:pPr>
        <w:spacing w:after="0" w:line="240" w:lineRule="auto"/>
        <w:ind w:left="142" w:right="-143"/>
        <w:jc w:val="both"/>
        <w:rPr>
          <w:rStyle w:val="Gl"/>
          <w:rFonts w:ascii="Arial" w:hAnsi="Arial" w:cs="Arial"/>
          <w:b w:val="0"/>
          <w:szCs w:val="18"/>
        </w:rPr>
      </w:pPr>
      <w:r w:rsidRPr="00CD5E0F">
        <w:rPr>
          <w:rStyle w:val="Gl"/>
          <w:rFonts w:ascii="Arial" w:hAnsi="Arial" w:cs="Arial"/>
          <w:b w:val="0"/>
          <w:szCs w:val="18"/>
        </w:rPr>
        <w:t>Yazar ve Yayıncının bu sözleşmede beyan ettikleri haklarının dışındaki bütün kanuni hakları saklıdır.</w:t>
      </w:r>
    </w:p>
    <w:p w14:paraId="39A7FCDA" w14:textId="77777777" w:rsidR="006B1A9F" w:rsidRPr="00CD5E0F" w:rsidRDefault="006B1A9F" w:rsidP="0030463D">
      <w:pPr>
        <w:pStyle w:val="ListeParagraf"/>
        <w:numPr>
          <w:ilvl w:val="0"/>
          <w:numId w:val="1"/>
        </w:numPr>
        <w:spacing w:after="0" w:line="240" w:lineRule="auto"/>
        <w:ind w:left="142" w:right="-143"/>
        <w:jc w:val="both"/>
        <w:rPr>
          <w:rStyle w:val="Gl"/>
          <w:rFonts w:ascii="Arial" w:hAnsi="Arial" w:cs="Arial"/>
          <w:szCs w:val="18"/>
        </w:rPr>
      </w:pPr>
      <w:r w:rsidRPr="00CD5E0F">
        <w:rPr>
          <w:rStyle w:val="Gl"/>
          <w:rFonts w:ascii="Arial" w:hAnsi="Arial" w:cs="Arial"/>
          <w:szCs w:val="18"/>
        </w:rPr>
        <w:t>İHTİLAFLARIN HALLİ</w:t>
      </w:r>
    </w:p>
    <w:p w14:paraId="7C9C08CA" w14:textId="77777777" w:rsidR="006B1A9F" w:rsidRPr="00CD5E0F" w:rsidRDefault="006B1A9F" w:rsidP="0030463D">
      <w:pPr>
        <w:spacing w:after="0" w:line="240" w:lineRule="auto"/>
        <w:ind w:left="142" w:right="-143"/>
        <w:jc w:val="both"/>
        <w:rPr>
          <w:rStyle w:val="Gl"/>
          <w:rFonts w:ascii="Arial" w:hAnsi="Arial" w:cs="Arial"/>
          <w:b w:val="0"/>
          <w:szCs w:val="18"/>
        </w:rPr>
      </w:pPr>
      <w:r w:rsidRPr="00CD5E0F">
        <w:rPr>
          <w:rStyle w:val="Gl"/>
          <w:rFonts w:ascii="Arial" w:hAnsi="Arial" w:cs="Arial"/>
          <w:b w:val="0"/>
          <w:szCs w:val="18"/>
        </w:rPr>
        <w:t>Bu sözleşmeden doğabilecek herhangi bir ihtilaf vukuunda Ankara Mahkemeleri ve İcra Daireleri yetkilidir.</w:t>
      </w:r>
    </w:p>
    <w:p w14:paraId="090A262C" w14:textId="77777777" w:rsidR="000F5AC0" w:rsidRPr="00F231BE" w:rsidRDefault="000F5AC0" w:rsidP="0030463D">
      <w:pPr>
        <w:pStyle w:val="ListeParagraf"/>
        <w:spacing w:after="0" w:line="240" w:lineRule="auto"/>
        <w:ind w:left="142" w:right="-143"/>
        <w:jc w:val="both"/>
        <w:rPr>
          <w:rStyle w:val="Gl"/>
          <w:rFonts w:ascii="Arial" w:hAnsi="Arial" w:cs="Arial"/>
          <w:sz w:val="18"/>
          <w:szCs w:val="18"/>
        </w:rPr>
      </w:pPr>
    </w:p>
    <w:tbl>
      <w:tblPr>
        <w:tblStyle w:val="TabloKlavuz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37"/>
      </w:tblGrid>
      <w:tr w:rsidR="004803E2" w14:paraId="4B1C4B75" w14:textId="77777777" w:rsidTr="007B092B">
        <w:trPr>
          <w:trHeight w:val="282"/>
        </w:trPr>
        <w:tc>
          <w:tcPr>
            <w:tcW w:w="5245" w:type="dxa"/>
          </w:tcPr>
          <w:p w14:paraId="656711F7" w14:textId="77777777" w:rsidR="004803E2" w:rsidRDefault="00566AD1" w:rsidP="00566AD1">
            <w:pPr>
              <w:pStyle w:val="ListeParagraf"/>
              <w:spacing w:after="0" w:line="240" w:lineRule="auto"/>
              <w:ind w:left="0" w:right="-143"/>
              <w:jc w:val="center"/>
              <w:rPr>
                <w:rStyle w:val="Gl"/>
                <w:rFonts w:ascii="Arial" w:hAnsi="Arial" w:cs="Arial"/>
                <w:sz w:val="18"/>
                <w:szCs w:val="18"/>
              </w:rPr>
            </w:pPr>
            <w:r w:rsidRPr="00F231BE">
              <w:rPr>
                <w:rStyle w:val="Gl"/>
                <w:rFonts w:ascii="Arial" w:hAnsi="Arial" w:cs="Arial"/>
                <w:sz w:val="18"/>
                <w:szCs w:val="18"/>
              </w:rPr>
              <w:t>Yayınevi</w:t>
            </w:r>
          </w:p>
        </w:tc>
        <w:tc>
          <w:tcPr>
            <w:tcW w:w="5237" w:type="dxa"/>
          </w:tcPr>
          <w:p w14:paraId="3E292279" w14:textId="77777777" w:rsidR="004803E2" w:rsidRDefault="00566AD1" w:rsidP="00566AD1">
            <w:pPr>
              <w:pStyle w:val="ListeParagraf"/>
              <w:spacing w:after="0" w:line="240" w:lineRule="auto"/>
              <w:ind w:left="0" w:right="-143"/>
              <w:jc w:val="center"/>
              <w:rPr>
                <w:rStyle w:val="Gl"/>
                <w:rFonts w:ascii="Arial" w:hAnsi="Arial" w:cs="Arial"/>
                <w:sz w:val="18"/>
                <w:szCs w:val="18"/>
              </w:rPr>
            </w:pPr>
            <w:r w:rsidRPr="00F231BE">
              <w:rPr>
                <w:rStyle w:val="Gl"/>
                <w:rFonts w:ascii="Arial" w:hAnsi="Arial" w:cs="Arial"/>
                <w:sz w:val="18"/>
                <w:szCs w:val="18"/>
              </w:rPr>
              <w:t>Yazar</w:t>
            </w:r>
          </w:p>
        </w:tc>
      </w:tr>
      <w:tr w:rsidR="004803E2" w14:paraId="70C30C9A" w14:textId="77777777" w:rsidTr="007B092B">
        <w:trPr>
          <w:trHeight w:val="693"/>
        </w:trPr>
        <w:tc>
          <w:tcPr>
            <w:tcW w:w="5245" w:type="dxa"/>
          </w:tcPr>
          <w:p w14:paraId="178796A2" w14:textId="77777777" w:rsidR="004803E2" w:rsidRDefault="00566AD1" w:rsidP="00566AD1">
            <w:pPr>
              <w:pStyle w:val="ListeParagraf"/>
              <w:spacing w:after="0" w:line="240" w:lineRule="auto"/>
              <w:ind w:left="0" w:right="-143"/>
              <w:jc w:val="center"/>
              <w:rPr>
                <w:rStyle w:val="Gl"/>
                <w:rFonts w:ascii="Arial" w:hAnsi="Arial" w:cs="Arial"/>
                <w:sz w:val="18"/>
                <w:szCs w:val="18"/>
              </w:rPr>
            </w:pPr>
            <w:r>
              <w:rPr>
                <w:noProof/>
              </w:rPr>
              <w:drawing>
                <wp:inline distT="0" distB="0" distL="0" distR="0" wp14:anchorId="4B2121DA" wp14:editId="52D5AAB1">
                  <wp:extent cx="819150" cy="381949"/>
                  <wp:effectExtent l="0" t="0" r="0" b="0"/>
                  <wp:docPr id="1" name="Resim 1" descr="C:\Users\GECE\Desktop\1. GÜNCEL ÇALIŞMALAR\PLATANUS\LOGO\kaş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CE\Desktop\1. GÜNCEL ÇALIŞMALAR\PLATANUS\LOGO\kaşe.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270" cy="384803"/>
                          </a:xfrm>
                          <a:prstGeom prst="rect">
                            <a:avLst/>
                          </a:prstGeom>
                          <a:noFill/>
                          <a:ln>
                            <a:noFill/>
                          </a:ln>
                        </pic:spPr>
                      </pic:pic>
                    </a:graphicData>
                  </a:graphic>
                </wp:inline>
              </w:drawing>
            </w:r>
          </w:p>
        </w:tc>
        <w:tc>
          <w:tcPr>
            <w:tcW w:w="5237" w:type="dxa"/>
          </w:tcPr>
          <w:p w14:paraId="47AA7122" w14:textId="77777777" w:rsidR="004803E2" w:rsidRDefault="004803E2" w:rsidP="00566AD1">
            <w:pPr>
              <w:pStyle w:val="ListeParagraf"/>
              <w:spacing w:after="0" w:line="240" w:lineRule="auto"/>
              <w:ind w:left="0" w:right="-143"/>
              <w:jc w:val="center"/>
              <w:rPr>
                <w:rStyle w:val="Gl"/>
                <w:rFonts w:ascii="Arial" w:hAnsi="Arial" w:cs="Arial"/>
                <w:sz w:val="18"/>
                <w:szCs w:val="18"/>
              </w:rPr>
            </w:pPr>
          </w:p>
        </w:tc>
      </w:tr>
    </w:tbl>
    <w:p w14:paraId="05C75554" w14:textId="77777777" w:rsidR="009E7BC6" w:rsidRPr="00711655" w:rsidRDefault="004803E2" w:rsidP="00B11DE5">
      <w:pPr>
        <w:spacing w:after="0" w:line="240" w:lineRule="auto"/>
        <w:ind w:right="-143"/>
        <w:jc w:val="both"/>
        <w:rPr>
          <w:rFonts w:ascii="Arial" w:hAnsi="Arial" w:cs="Arial"/>
          <w:b/>
          <w:bCs/>
          <w:sz w:val="18"/>
          <w:szCs w:val="18"/>
        </w:rPr>
      </w:pPr>
      <w:r w:rsidRPr="00B11DE5">
        <w:rPr>
          <w:rStyle w:val="Gl"/>
          <w:rFonts w:ascii="Arial" w:hAnsi="Arial" w:cs="Arial"/>
          <w:sz w:val="18"/>
          <w:szCs w:val="18"/>
        </w:rPr>
        <w:t xml:space="preserve">                                            </w:t>
      </w:r>
      <w:r w:rsidR="000F5AC0" w:rsidRPr="00B11DE5">
        <w:rPr>
          <w:rStyle w:val="Gl"/>
          <w:rFonts w:ascii="Arial" w:hAnsi="Arial" w:cs="Arial"/>
          <w:sz w:val="18"/>
          <w:szCs w:val="18"/>
        </w:rPr>
        <w:t xml:space="preserve"> </w:t>
      </w:r>
      <w:r w:rsidR="000F5AC0" w:rsidRPr="00F231BE">
        <w:rPr>
          <w:rStyle w:val="Gl"/>
          <w:rFonts w:ascii="Arial" w:hAnsi="Arial" w:cs="Arial"/>
          <w:sz w:val="18"/>
          <w:szCs w:val="18"/>
        </w:rPr>
        <w:t xml:space="preserve">                 </w:t>
      </w:r>
      <w:r w:rsidR="00A72A3F">
        <w:rPr>
          <w:rStyle w:val="Gl"/>
          <w:rFonts w:ascii="Arial" w:hAnsi="Arial" w:cs="Arial"/>
          <w:sz w:val="18"/>
          <w:szCs w:val="18"/>
        </w:rPr>
        <w:tab/>
      </w:r>
      <w:r w:rsidR="00A72A3F">
        <w:rPr>
          <w:rStyle w:val="Gl"/>
          <w:rFonts w:ascii="Arial" w:hAnsi="Arial" w:cs="Arial"/>
          <w:sz w:val="18"/>
          <w:szCs w:val="18"/>
        </w:rPr>
        <w:tab/>
      </w:r>
      <w:r w:rsidR="000F5AC0" w:rsidRPr="00F231BE">
        <w:rPr>
          <w:rStyle w:val="Gl"/>
          <w:rFonts w:ascii="Arial" w:hAnsi="Arial" w:cs="Arial"/>
          <w:sz w:val="18"/>
          <w:szCs w:val="18"/>
        </w:rPr>
        <w:t xml:space="preserve">                                                                            </w:t>
      </w:r>
      <w:r w:rsidR="006B1A9F" w:rsidRPr="00F231BE">
        <w:rPr>
          <w:rStyle w:val="Gl"/>
          <w:rFonts w:ascii="Arial" w:hAnsi="Arial" w:cs="Arial"/>
          <w:sz w:val="18"/>
          <w:szCs w:val="18"/>
        </w:rPr>
        <w:t xml:space="preserve">       </w:t>
      </w:r>
      <w:r w:rsidR="00132B78">
        <w:rPr>
          <w:rStyle w:val="Gl"/>
          <w:rFonts w:ascii="Arial" w:hAnsi="Arial" w:cs="Arial"/>
          <w:sz w:val="18"/>
          <w:szCs w:val="18"/>
        </w:rPr>
        <w:t xml:space="preserve"> </w:t>
      </w:r>
      <w:r w:rsidR="005C3A9C" w:rsidRPr="00F231BE">
        <w:rPr>
          <w:rStyle w:val="Gl"/>
          <w:rFonts w:ascii="Arial" w:hAnsi="Arial" w:cs="Arial"/>
          <w:sz w:val="18"/>
          <w:szCs w:val="18"/>
        </w:rPr>
        <w:t xml:space="preserve"> </w:t>
      </w:r>
      <w:r w:rsidR="000F5AC0" w:rsidRPr="00F231BE">
        <w:rPr>
          <w:rStyle w:val="Gl"/>
          <w:rFonts w:ascii="Arial" w:hAnsi="Arial" w:cs="Arial"/>
          <w:sz w:val="18"/>
          <w:szCs w:val="18"/>
        </w:rPr>
        <w:t xml:space="preserve">    </w:t>
      </w:r>
      <w:r w:rsidR="00711655" w:rsidRPr="00711655">
        <w:rPr>
          <w:rStyle w:val="Gl"/>
          <w:rFonts w:ascii="Arial" w:hAnsi="Arial" w:cs="Arial"/>
          <w:sz w:val="18"/>
          <w:szCs w:val="18"/>
        </w:rPr>
        <w:t xml:space="preserve">            </w:t>
      </w:r>
      <w:r w:rsidR="00761302" w:rsidRPr="00711655">
        <w:rPr>
          <w:sz w:val="18"/>
          <w:szCs w:val="18"/>
        </w:rPr>
        <w:t xml:space="preserve">                 </w:t>
      </w:r>
    </w:p>
    <w:sectPr w:rsidR="009E7BC6" w:rsidRPr="00711655" w:rsidSect="008608F3">
      <w:pgSz w:w="11906" w:h="16838"/>
      <w:pgMar w:top="0"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5453D"/>
    <w:multiLevelType w:val="hybridMultilevel"/>
    <w:tmpl w:val="FA926D36"/>
    <w:lvl w:ilvl="0" w:tplc="041F0017">
      <w:start w:val="1"/>
      <w:numFmt w:val="lowerLetter"/>
      <w:lvlText w:val="%1)"/>
      <w:lvlJc w:val="left"/>
      <w:pPr>
        <w:ind w:left="360" w:hanging="360"/>
      </w:pPr>
    </w:lvl>
    <w:lvl w:ilvl="1" w:tplc="040C0019" w:tentative="1">
      <w:start w:val="1"/>
      <w:numFmt w:val="lowerLetter"/>
      <w:lvlText w:val="%2."/>
      <w:lvlJc w:val="left"/>
      <w:pPr>
        <w:ind w:left="2205" w:hanging="360"/>
      </w:pPr>
    </w:lvl>
    <w:lvl w:ilvl="2" w:tplc="040C001B" w:tentative="1">
      <w:start w:val="1"/>
      <w:numFmt w:val="lowerRoman"/>
      <w:lvlText w:val="%3."/>
      <w:lvlJc w:val="right"/>
      <w:pPr>
        <w:ind w:left="2925" w:hanging="180"/>
      </w:pPr>
    </w:lvl>
    <w:lvl w:ilvl="3" w:tplc="040C000F" w:tentative="1">
      <w:start w:val="1"/>
      <w:numFmt w:val="decimal"/>
      <w:lvlText w:val="%4."/>
      <w:lvlJc w:val="left"/>
      <w:pPr>
        <w:ind w:left="3645" w:hanging="360"/>
      </w:pPr>
    </w:lvl>
    <w:lvl w:ilvl="4" w:tplc="040C0019" w:tentative="1">
      <w:start w:val="1"/>
      <w:numFmt w:val="lowerLetter"/>
      <w:lvlText w:val="%5."/>
      <w:lvlJc w:val="left"/>
      <w:pPr>
        <w:ind w:left="4365" w:hanging="360"/>
      </w:pPr>
    </w:lvl>
    <w:lvl w:ilvl="5" w:tplc="040C001B" w:tentative="1">
      <w:start w:val="1"/>
      <w:numFmt w:val="lowerRoman"/>
      <w:lvlText w:val="%6."/>
      <w:lvlJc w:val="right"/>
      <w:pPr>
        <w:ind w:left="5085" w:hanging="180"/>
      </w:pPr>
    </w:lvl>
    <w:lvl w:ilvl="6" w:tplc="040C000F" w:tentative="1">
      <w:start w:val="1"/>
      <w:numFmt w:val="decimal"/>
      <w:lvlText w:val="%7."/>
      <w:lvlJc w:val="left"/>
      <w:pPr>
        <w:ind w:left="5805" w:hanging="360"/>
      </w:pPr>
    </w:lvl>
    <w:lvl w:ilvl="7" w:tplc="040C0019" w:tentative="1">
      <w:start w:val="1"/>
      <w:numFmt w:val="lowerLetter"/>
      <w:lvlText w:val="%8."/>
      <w:lvlJc w:val="left"/>
      <w:pPr>
        <w:ind w:left="6525" w:hanging="360"/>
      </w:pPr>
    </w:lvl>
    <w:lvl w:ilvl="8" w:tplc="040C001B" w:tentative="1">
      <w:start w:val="1"/>
      <w:numFmt w:val="lowerRoman"/>
      <w:lvlText w:val="%9."/>
      <w:lvlJc w:val="right"/>
      <w:pPr>
        <w:ind w:left="7245" w:hanging="180"/>
      </w:pPr>
    </w:lvl>
  </w:abstractNum>
  <w:abstractNum w:abstractNumId="1">
    <w:nsid w:val="2D4976A2"/>
    <w:multiLevelType w:val="hybridMultilevel"/>
    <w:tmpl w:val="E1D07752"/>
    <w:lvl w:ilvl="0" w:tplc="041F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nsid w:val="594911F8"/>
    <w:multiLevelType w:val="hybridMultilevel"/>
    <w:tmpl w:val="9BAA4D50"/>
    <w:lvl w:ilvl="0" w:tplc="5B5686D4">
      <w:start w:val="1"/>
      <w:numFmt w:val="lowerLetter"/>
      <w:lvlText w:val="%1)"/>
      <w:lvlJc w:val="left"/>
      <w:pPr>
        <w:ind w:left="720" w:hanging="360"/>
      </w:pPr>
      <w:rPr>
        <w:rFonts w:ascii="Arial" w:eastAsiaTheme="minorEastAsia" w:hAnsi="Arial" w:cs="Arial"/>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6A231878"/>
    <w:multiLevelType w:val="hybridMultilevel"/>
    <w:tmpl w:val="B2145680"/>
    <w:lvl w:ilvl="0" w:tplc="041F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425"/>
    <w:rsid w:val="000011C5"/>
    <w:rsid w:val="0000644D"/>
    <w:rsid w:val="00022E8D"/>
    <w:rsid w:val="00024F94"/>
    <w:rsid w:val="000253FF"/>
    <w:rsid w:val="00032809"/>
    <w:rsid w:val="0005684B"/>
    <w:rsid w:val="00075C85"/>
    <w:rsid w:val="00091F84"/>
    <w:rsid w:val="000A7A5A"/>
    <w:rsid w:val="000C254F"/>
    <w:rsid w:val="000C60AF"/>
    <w:rsid w:val="000E6BF0"/>
    <w:rsid w:val="000F5AC0"/>
    <w:rsid w:val="001016AA"/>
    <w:rsid w:val="00132B78"/>
    <w:rsid w:val="001341BB"/>
    <w:rsid w:val="0014106F"/>
    <w:rsid w:val="00145509"/>
    <w:rsid w:val="00153A3D"/>
    <w:rsid w:val="001808C1"/>
    <w:rsid w:val="00195438"/>
    <w:rsid w:val="001B4A49"/>
    <w:rsid w:val="001D3072"/>
    <w:rsid w:val="001E5A71"/>
    <w:rsid w:val="001E6E35"/>
    <w:rsid w:val="00212E9C"/>
    <w:rsid w:val="00227091"/>
    <w:rsid w:val="00256345"/>
    <w:rsid w:val="00262893"/>
    <w:rsid w:val="00275398"/>
    <w:rsid w:val="002936A8"/>
    <w:rsid w:val="002A07CC"/>
    <w:rsid w:val="002A502F"/>
    <w:rsid w:val="002A64F4"/>
    <w:rsid w:val="002C5DD2"/>
    <w:rsid w:val="002D53E6"/>
    <w:rsid w:val="002E7A33"/>
    <w:rsid w:val="002F3384"/>
    <w:rsid w:val="0030463D"/>
    <w:rsid w:val="00304F2D"/>
    <w:rsid w:val="00331D76"/>
    <w:rsid w:val="0033344E"/>
    <w:rsid w:val="0034233B"/>
    <w:rsid w:val="00342D43"/>
    <w:rsid w:val="00345660"/>
    <w:rsid w:val="003627BD"/>
    <w:rsid w:val="003639E2"/>
    <w:rsid w:val="0037186A"/>
    <w:rsid w:val="003A03DF"/>
    <w:rsid w:val="003B2F8B"/>
    <w:rsid w:val="003E55A1"/>
    <w:rsid w:val="0040069D"/>
    <w:rsid w:val="0041698D"/>
    <w:rsid w:val="00431E00"/>
    <w:rsid w:val="00467D1E"/>
    <w:rsid w:val="004716B5"/>
    <w:rsid w:val="00472D45"/>
    <w:rsid w:val="004803E2"/>
    <w:rsid w:val="00486888"/>
    <w:rsid w:val="00487527"/>
    <w:rsid w:val="004B2609"/>
    <w:rsid w:val="004C1D49"/>
    <w:rsid w:val="00500EEF"/>
    <w:rsid w:val="0051358F"/>
    <w:rsid w:val="005150A7"/>
    <w:rsid w:val="00522B7F"/>
    <w:rsid w:val="00523915"/>
    <w:rsid w:val="00566AD1"/>
    <w:rsid w:val="00576D50"/>
    <w:rsid w:val="005816E9"/>
    <w:rsid w:val="0058581E"/>
    <w:rsid w:val="005C3A9C"/>
    <w:rsid w:val="005D59B4"/>
    <w:rsid w:val="005E01FB"/>
    <w:rsid w:val="005E7049"/>
    <w:rsid w:val="005F6E2A"/>
    <w:rsid w:val="00601AA0"/>
    <w:rsid w:val="006260E4"/>
    <w:rsid w:val="00643428"/>
    <w:rsid w:val="00665C91"/>
    <w:rsid w:val="00680888"/>
    <w:rsid w:val="0068193A"/>
    <w:rsid w:val="006922D2"/>
    <w:rsid w:val="00692C90"/>
    <w:rsid w:val="006B1A9F"/>
    <w:rsid w:val="006B5A62"/>
    <w:rsid w:val="006B6196"/>
    <w:rsid w:val="006E052E"/>
    <w:rsid w:val="006E098D"/>
    <w:rsid w:val="006F0A06"/>
    <w:rsid w:val="007016A1"/>
    <w:rsid w:val="00711655"/>
    <w:rsid w:val="00740217"/>
    <w:rsid w:val="00761302"/>
    <w:rsid w:val="00780AD5"/>
    <w:rsid w:val="00790FFC"/>
    <w:rsid w:val="007A62AD"/>
    <w:rsid w:val="007A6A37"/>
    <w:rsid w:val="007B092B"/>
    <w:rsid w:val="007B5CBD"/>
    <w:rsid w:val="007D3B4F"/>
    <w:rsid w:val="007F0839"/>
    <w:rsid w:val="008232C4"/>
    <w:rsid w:val="00825B37"/>
    <w:rsid w:val="0082622E"/>
    <w:rsid w:val="00853973"/>
    <w:rsid w:val="008562FD"/>
    <w:rsid w:val="008608F3"/>
    <w:rsid w:val="00862CAC"/>
    <w:rsid w:val="008A549D"/>
    <w:rsid w:val="008C280D"/>
    <w:rsid w:val="008D5B2C"/>
    <w:rsid w:val="008E5963"/>
    <w:rsid w:val="0093105D"/>
    <w:rsid w:val="00935AF4"/>
    <w:rsid w:val="009614BB"/>
    <w:rsid w:val="0096246D"/>
    <w:rsid w:val="00983443"/>
    <w:rsid w:val="009B3EAA"/>
    <w:rsid w:val="009B78A1"/>
    <w:rsid w:val="009E2720"/>
    <w:rsid w:val="009E3516"/>
    <w:rsid w:val="009E7877"/>
    <w:rsid w:val="009E7BC6"/>
    <w:rsid w:val="009F06DE"/>
    <w:rsid w:val="00A462A8"/>
    <w:rsid w:val="00A52C2B"/>
    <w:rsid w:val="00A67B83"/>
    <w:rsid w:val="00A72A3F"/>
    <w:rsid w:val="00A91988"/>
    <w:rsid w:val="00A93D0F"/>
    <w:rsid w:val="00A94431"/>
    <w:rsid w:val="00A94999"/>
    <w:rsid w:val="00AA3851"/>
    <w:rsid w:val="00AF2689"/>
    <w:rsid w:val="00AF6CF9"/>
    <w:rsid w:val="00B022D3"/>
    <w:rsid w:val="00B025A0"/>
    <w:rsid w:val="00B11DE5"/>
    <w:rsid w:val="00B33FBB"/>
    <w:rsid w:val="00B53455"/>
    <w:rsid w:val="00B712F6"/>
    <w:rsid w:val="00B83BD7"/>
    <w:rsid w:val="00B97FCA"/>
    <w:rsid w:val="00BC32A6"/>
    <w:rsid w:val="00BD6FCC"/>
    <w:rsid w:val="00BF044F"/>
    <w:rsid w:val="00C05BDD"/>
    <w:rsid w:val="00C13A3E"/>
    <w:rsid w:val="00C5581D"/>
    <w:rsid w:val="00C701C9"/>
    <w:rsid w:val="00C8084C"/>
    <w:rsid w:val="00C954D0"/>
    <w:rsid w:val="00CA7379"/>
    <w:rsid w:val="00CC2046"/>
    <w:rsid w:val="00CC642F"/>
    <w:rsid w:val="00CD40B2"/>
    <w:rsid w:val="00CD5E0F"/>
    <w:rsid w:val="00CE2B48"/>
    <w:rsid w:val="00D06636"/>
    <w:rsid w:val="00D13B91"/>
    <w:rsid w:val="00D220B4"/>
    <w:rsid w:val="00D22C4B"/>
    <w:rsid w:val="00D6367E"/>
    <w:rsid w:val="00D7205E"/>
    <w:rsid w:val="00DB0F39"/>
    <w:rsid w:val="00DB7C62"/>
    <w:rsid w:val="00E0099C"/>
    <w:rsid w:val="00E16121"/>
    <w:rsid w:val="00E36720"/>
    <w:rsid w:val="00E4652A"/>
    <w:rsid w:val="00E86AA2"/>
    <w:rsid w:val="00EC6A6D"/>
    <w:rsid w:val="00ED3FEF"/>
    <w:rsid w:val="00EE7642"/>
    <w:rsid w:val="00EF6697"/>
    <w:rsid w:val="00F033C5"/>
    <w:rsid w:val="00F12425"/>
    <w:rsid w:val="00F17C78"/>
    <w:rsid w:val="00F206D1"/>
    <w:rsid w:val="00F231BE"/>
    <w:rsid w:val="00F34F1F"/>
    <w:rsid w:val="00F3693C"/>
    <w:rsid w:val="00F423A5"/>
    <w:rsid w:val="00F62CD3"/>
    <w:rsid w:val="00F8402B"/>
    <w:rsid w:val="00F8546F"/>
    <w:rsid w:val="00FA4908"/>
    <w:rsid w:val="00FA6C4A"/>
    <w:rsid w:val="00FD1696"/>
    <w:rsid w:val="00FF2607"/>
    <w:rsid w:val="00FF3A7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CD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F1F"/>
  </w:style>
  <w:style w:type="paragraph" w:styleId="Balk3">
    <w:name w:val="heading 3"/>
    <w:basedOn w:val="Normal"/>
    <w:next w:val="Normal"/>
    <w:link w:val="Balk3Char"/>
    <w:uiPriority w:val="9"/>
    <w:unhideWhenUsed/>
    <w:qFormat/>
    <w:rsid w:val="000F5AC0"/>
    <w:pPr>
      <w:keepNext/>
      <w:keepLines/>
      <w:spacing w:before="200" w:after="0" w:line="276" w:lineRule="auto"/>
      <w:outlineLvl w:val="2"/>
    </w:pPr>
    <w:rPr>
      <w:rFonts w:asciiTheme="majorHAnsi" w:eastAsiaTheme="majorEastAsia" w:hAnsiTheme="majorHAnsi" w:cstheme="majorBidi"/>
      <w:b/>
      <w:bCs/>
      <w:color w:val="5B9BD5" w:themeColor="accent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0F5AC0"/>
    <w:rPr>
      <w:rFonts w:asciiTheme="majorHAnsi" w:eastAsiaTheme="majorEastAsia" w:hAnsiTheme="majorHAnsi" w:cstheme="majorBidi"/>
      <w:b/>
      <w:bCs/>
      <w:color w:val="5B9BD5" w:themeColor="accent1"/>
      <w:lang w:eastAsia="tr-TR"/>
    </w:rPr>
  </w:style>
  <w:style w:type="paragraph" w:styleId="ListeParagraf">
    <w:name w:val="List Paragraph"/>
    <w:basedOn w:val="Normal"/>
    <w:uiPriority w:val="34"/>
    <w:qFormat/>
    <w:rsid w:val="000F5AC0"/>
    <w:pPr>
      <w:spacing w:after="200" w:line="276" w:lineRule="auto"/>
      <w:ind w:left="720"/>
      <w:contextualSpacing/>
    </w:pPr>
    <w:rPr>
      <w:rFonts w:eastAsiaTheme="minorEastAsia"/>
      <w:lang w:eastAsia="tr-TR"/>
    </w:rPr>
  </w:style>
  <w:style w:type="character" w:customStyle="1" w:styleId="msointensereference">
    <w:name w:val="msointensereference"/>
    <w:basedOn w:val="VarsaylanParagrafYazTipi"/>
    <w:uiPriority w:val="32"/>
    <w:qFormat/>
    <w:rsid w:val="000F5AC0"/>
    <w:rPr>
      <w:b/>
      <w:bCs/>
      <w:smallCaps/>
      <w:color w:val="ED7D31" w:themeColor="accent2"/>
      <w:spacing w:val="5"/>
      <w:u w:val="single"/>
    </w:rPr>
  </w:style>
  <w:style w:type="character" w:styleId="Gl">
    <w:name w:val="Strong"/>
    <w:basedOn w:val="VarsaylanParagrafYazTipi"/>
    <w:uiPriority w:val="22"/>
    <w:qFormat/>
    <w:rsid w:val="000F5AC0"/>
    <w:rPr>
      <w:b/>
      <w:bCs/>
    </w:rPr>
  </w:style>
  <w:style w:type="paragraph" w:styleId="BalonMetni">
    <w:name w:val="Balloon Text"/>
    <w:basedOn w:val="Normal"/>
    <w:link w:val="BalonMetniChar"/>
    <w:uiPriority w:val="99"/>
    <w:semiHidden/>
    <w:unhideWhenUsed/>
    <w:rsid w:val="009F06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06DE"/>
    <w:rPr>
      <w:rFonts w:ascii="Tahoma" w:hAnsi="Tahoma" w:cs="Tahoma"/>
      <w:sz w:val="16"/>
      <w:szCs w:val="16"/>
    </w:rPr>
  </w:style>
  <w:style w:type="table" w:styleId="TabloKlavuzu">
    <w:name w:val="Table Grid"/>
    <w:basedOn w:val="NormalTablo"/>
    <w:uiPriority w:val="39"/>
    <w:rsid w:val="004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FA490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F1F"/>
  </w:style>
  <w:style w:type="paragraph" w:styleId="Balk3">
    <w:name w:val="heading 3"/>
    <w:basedOn w:val="Normal"/>
    <w:next w:val="Normal"/>
    <w:link w:val="Balk3Char"/>
    <w:uiPriority w:val="9"/>
    <w:unhideWhenUsed/>
    <w:qFormat/>
    <w:rsid w:val="000F5AC0"/>
    <w:pPr>
      <w:keepNext/>
      <w:keepLines/>
      <w:spacing w:before="200" w:after="0" w:line="276" w:lineRule="auto"/>
      <w:outlineLvl w:val="2"/>
    </w:pPr>
    <w:rPr>
      <w:rFonts w:asciiTheme="majorHAnsi" w:eastAsiaTheme="majorEastAsia" w:hAnsiTheme="majorHAnsi" w:cstheme="majorBidi"/>
      <w:b/>
      <w:bCs/>
      <w:color w:val="5B9BD5" w:themeColor="accent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0F5AC0"/>
    <w:rPr>
      <w:rFonts w:asciiTheme="majorHAnsi" w:eastAsiaTheme="majorEastAsia" w:hAnsiTheme="majorHAnsi" w:cstheme="majorBidi"/>
      <w:b/>
      <w:bCs/>
      <w:color w:val="5B9BD5" w:themeColor="accent1"/>
      <w:lang w:eastAsia="tr-TR"/>
    </w:rPr>
  </w:style>
  <w:style w:type="paragraph" w:styleId="ListeParagraf">
    <w:name w:val="List Paragraph"/>
    <w:basedOn w:val="Normal"/>
    <w:uiPriority w:val="34"/>
    <w:qFormat/>
    <w:rsid w:val="000F5AC0"/>
    <w:pPr>
      <w:spacing w:after="200" w:line="276" w:lineRule="auto"/>
      <w:ind w:left="720"/>
      <w:contextualSpacing/>
    </w:pPr>
    <w:rPr>
      <w:rFonts w:eastAsiaTheme="minorEastAsia"/>
      <w:lang w:eastAsia="tr-TR"/>
    </w:rPr>
  </w:style>
  <w:style w:type="character" w:customStyle="1" w:styleId="msointensereference">
    <w:name w:val="msointensereference"/>
    <w:basedOn w:val="VarsaylanParagrafYazTipi"/>
    <w:uiPriority w:val="32"/>
    <w:qFormat/>
    <w:rsid w:val="000F5AC0"/>
    <w:rPr>
      <w:b/>
      <w:bCs/>
      <w:smallCaps/>
      <w:color w:val="ED7D31" w:themeColor="accent2"/>
      <w:spacing w:val="5"/>
      <w:u w:val="single"/>
    </w:rPr>
  </w:style>
  <w:style w:type="character" w:styleId="Gl">
    <w:name w:val="Strong"/>
    <w:basedOn w:val="VarsaylanParagrafYazTipi"/>
    <w:uiPriority w:val="22"/>
    <w:qFormat/>
    <w:rsid w:val="000F5AC0"/>
    <w:rPr>
      <w:b/>
      <w:bCs/>
    </w:rPr>
  </w:style>
  <w:style w:type="paragraph" w:styleId="BalonMetni">
    <w:name w:val="Balloon Text"/>
    <w:basedOn w:val="Normal"/>
    <w:link w:val="BalonMetniChar"/>
    <w:uiPriority w:val="99"/>
    <w:semiHidden/>
    <w:unhideWhenUsed/>
    <w:rsid w:val="009F06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06DE"/>
    <w:rPr>
      <w:rFonts w:ascii="Tahoma" w:hAnsi="Tahoma" w:cs="Tahoma"/>
      <w:sz w:val="16"/>
      <w:szCs w:val="16"/>
    </w:rPr>
  </w:style>
  <w:style w:type="table" w:styleId="TabloKlavuzu">
    <w:name w:val="Table Grid"/>
    <w:basedOn w:val="NormalTablo"/>
    <w:uiPriority w:val="39"/>
    <w:rsid w:val="004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FA49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08762">
      <w:bodyDiv w:val="1"/>
      <w:marLeft w:val="0"/>
      <w:marRight w:val="0"/>
      <w:marTop w:val="0"/>
      <w:marBottom w:val="0"/>
      <w:divBdr>
        <w:top w:val="none" w:sz="0" w:space="0" w:color="auto"/>
        <w:left w:val="none" w:sz="0" w:space="0" w:color="auto"/>
        <w:bottom w:val="none" w:sz="0" w:space="0" w:color="auto"/>
        <w:right w:val="none" w:sz="0" w:space="0" w:color="auto"/>
      </w:divBdr>
    </w:div>
    <w:div w:id="1087462075">
      <w:bodyDiv w:val="1"/>
      <w:marLeft w:val="0"/>
      <w:marRight w:val="0"/>
      <w:marTop w:val="0"/>
      <w:marBottom w:val="0"/>
      <w:divBdr>
        <w:top w:val="none" w:sz="0" w:space="0" w:color="auto"/>
        <w:left w:val="none" w:sz="0" w:space="0" w:color="auto"/>
        <w:bottom w:val="none" w:sz="0" w:space="0" w:color="auto"/>
        <w:right w:val="none" w:sz="0" w:space="0" w:color="auto"/>
      </w:divBdr>
    </w:div>
    <w:div w:id="1279752138">
      <w:bodyDiv w:val="1"/>
      <w:marLeft w:val="0"/>
      <w:marRight w:val="0"/>
      <w:marTop w:val="0"/>
      <w:marBottom w:val="0"/>
      <w:divBdr>
        <w:top w:val="none" w:sz="0" w:space="0" w:color="auto"/>
        <w:left w:val="none" w:sz="0" w:space="0" w:color="auto"/>
        <w:bottom w:val="none" w:sz="0" w:space="0" w:color="auto"/>
        <w:right w:val="none" w:sz="0" w:space="0" w:color="auto"/>
      </w:divBdr>
    </w:div>
    <w:div w:id="1793670590">
      <w:bodyDiv w:val="1"/>
      <w:marLeft w:val="0"/>
      <w:marRight w:val="0"/>
      <w:marTop w:val="0"/>
      <w:marBottom w:val="0"/>
      <w:divBdr>
        <w:top w:val="none" w:sz="0" w:space="0" w:color="auto"/>
        <w:left w:val="none" w:sz="0" w:space="0" w:color="auto"/>
        <w:bottom w:val="none" w:sz="0" w:space="0" w:color="auto"/>
        <w:right w:val="none" w:sz="0" w:space="0" w:color="auto"/>
      </w:divBdr>
    </w:div>
    <w:div w:id="185095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295F9-3765-46D4-9507-FF73AF0AA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2932</Characters>
  <Application>Microsoft Office Word</Application>
  <DocSecurity>0</DocSecurity>
  <Lines>225</Lines>
  <Paragraphs>224</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xp</cp:lastModifiedBy>
  <cp:revision>2</cp:revision>
  <cp:lastPrinted>2022-05-10T10:10:00Z</cp:lastPrinted>
  <dcterms:created xsi:type="dcterms:W3CDTF">2025-01-14T14:29:00Z</dcterms:created>
  <dcterms:modified xsi:type="dcterms:W3CDTF">2025-01-14T14:29:00Z</dcterms:modified>
</cp:coreProperties>
</file>