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BA" w:rsidRPr="00585D74" w:rsidRDefault="00203298" w:rsidP="00A661BA">
      <w:pPr>
        <w:spacing w:before="100" w:beforeAutospacing="1" w:after="100" w:afterAutospacing="1" w:line="561" w:lineRule="atLeast"/>
        <w:textAlignment w:val="baseline"/>
        <w:outlineLvl w:val="0"/>
        <w:rPr>
          <w:rFonts w:ascii="Helvetica" w:eastAsia="Times New Roman" w:hAnsi="Helvetica" w:cs="Helvetica"/>
          <w:color w:val="00235D"/>
          <w:kern w:val="36"/>
          <w:sz w:val="44"/>
          <w:szCs w:val="44"/>
        </w:rPr>
      </w:pPr>
      <w:bookmarkStart w:id="0" w:name="_GoBack"/>
      <w:bookmarkEnd w:id="0"/>
      <w:r>
        <w:rPr>
          <w:rFonts w:ascii="Helvetica" w:eastAsia="Times New Roman" w:hAnsi="Helvetica" w:cs="Helvetica"/>
          <w:color w:val="00235D"/>
          <w:kern w:val="36"/>
          <w:sz w:val="44"/>
          <w:szCs w:val="44"/>
        </w:rPr>
        <w:t>Spring Shootout 2026 Rules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 </w:t>
      </w:r>
      <w:r w:rsidRPr="00A657F6">
        <w:rPr>
          <w:rFonts w:ascii="Helvetica" w:eastAsia="Times New Roman" w:hAnsi="Helvetica" w:cs="Helvetica"/>
          <w:color w:val="343434"/>
          <w:sz w:val="26"/>
          <w:szCs w:val="26"/>
        </w:rPr>
        <w:br/>
      </w:r>
      <w:r w:rsidRPr="00A657F6">
        <w:rPr>
          <w:rFonts w:ascii="Helvetica" w:eastAsia="Times New Roman" w:hAnsi="Helvetica" w:cs="Helvetica"/>
          <w:b/>
          <w:bCs/>
          <w:color w:val="343434"/>
          <w:sz w:val="26"/>
        </w:rPr>
        <w:t>1.</w:t>
      </w:r>
      <w:r w:rsidRPr="00A657F6">
        <w:rPr>
          <w:rFonts w:ascii="Helvetica" w:eastAsia="Times New Roman" w:hAnsi="Helvetica" w:cs="Helvetica"/>
          <w:color w:val="343434"/>
          <w:sz w:val="26"/>
          <w:szCs w:val="26"/>
        </w:rPr>
        <w:t> </w:t>
      </w:r>
      <w:r>
        <w:rPr>
          <w:rFonts w:ascii="Helvetica" w:eastAsia="Times New Roman" w:hAnsi="Helvetica" w:cs="Helvetica"/>
          <w:color w:val="343434"/>
          <w:sz w:val="26"/>
          <w:szCs w:val="26"/>
        </w:rPr>
        <w:t xml:space="preserve">U10 -Under </w:t>
      </w:r>
      <w:r w:rsidRPr="00A657F6">
        <w:rPr>
          <w:rFonts w:ascii="Helvetica" w:eastAsia="Times New Roman" w:hAnsi="Helvetica" w:cs="Helvetica"/>
          <w:color w:val="343434"/>
          <w:sz w:val="26"/>
          <w:szCs w:val="26"/>
        </w:rPr>
        <w:t xml:space="preserve">Team rosters are limited to a </w:t>
      </w:r>
      <w:r w:rsidR="008416E4">
        <w:rPr>
          <w:rFonts w:ascii="Helvetica" w:eastAsia="Times New Roman" w:hAnsi="Helvetica" w:cs="Helvetica"/>
          <w:color w:val="343434"/>
          <w:sz w:val="26"/>
          <w:szCs w:val="26"/>
        </w:rPr>
        <w:t>maximum 14</w:t>
      </w:r>
      <w:r>
        <w:rPr>
          <w:rFonts w:ascii="Helvetica" w:eastAsia="Times New Roman" w:hAnsi="Helvetica" w:cs="Helvetica"/>
          <w:color w:val="343434"/>
          <w:sz w:val="26"/>
          <w:szCs w:val="26"/>
        </w:rPr>
        <w:t xml:space="preserve"> Players per team, U11-U12: 16 Players per team U13-U16 18 Players U17-U19 twenty two (22) players per team</w:t>
      </w:r>
      <w:r w:rsidRPr="00A657F6">
        <w:rPr>
          <w:rFonts w:ascii="Helvetica" w:eastAsia="Times New Roman" w:hAnsi="Helvetica" w:cs="Helvetica"/>
          <w:color w:val="343434"/>
          <w:sz w:val="26"/>
          <w:szCs w:val="26"/>
        </w:rPr>
        <w:t>. Game day rosters ar</w:t>
      </w:r>
      <w:r>
        <w:rPr>
          <w:rFonts w:ascii="Helvetica" w:eastAsia="Times New Roman" w:hAnsi="Helvetica" w:cs="Helvetica"/>
          <w:color w:val="343434"/>
          <w:sz w:val="26"/>
          <w:szCs w:val="26"/>
        </w:rPr>
        <w:t xml:space="preserve">e limited to eighteen (18) </w:t>
      </w:r>
      <w:r w:rsidRPr="00A657F6">
        <w:rPr>
          <w:rFonts w:ascii="Helvetica" w:eastAsia="Times New Roman" w:hAnsi="Helvetica" w:cs="Helvetica"/>
          <w:color w:val="343434"/>
          <w:sz w:val="26"/>
          <w:szCs w:val="26"/>
        </w:rPr>
        <w:t>players. Players not designated to participate in any given game may not dress in uniform.</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2.</w:t>
      </w:r>
      <w:r w:rsidRPr="00A657F6">
        <w:rPr>
          <w:rFonts w:ascii="Helvetica" w:eastAsia="Times New Roman" w:hAnsi="Helvetica" w:cs="Helvetica"/>
          <w:color w:val="343434"/>
          <w:sz w:val="26"/>
          <w:szCs w:val="26"/>
        </w:rPr>
        <w:t xml:space="preserve"> All teams shall be allowed to have up to five (5) Guest Players with a maximum roster of twenty </w:t>
      </w:r>
      <w:r>
        <w:rPr>
          <w:rFonts w:ascii="Helvetica" w:eastAsia="Times New Roman" w:hAnsi="Helvetica" w:cs="Helvetica"/>
          <w:color w:val="343434"/>
          <w:sz w:val="26"/>
          <w:szCs w:val="26"/>
        </w:rPr>
        <w:t xml:space="preserve">two (22) </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3.</w:t>
      </w:r>
      <w:r w:rsidR="00802886">
        <w:rPr>
          <w:rFonts w:ascii="Helvetica" w:eastAsia="Times New Roman" w:hAnsi="Helvetica" w:cs="Helvetica"/>
          <w:color w:val="343434"/>
          <w:sz w:val="26"/>
          <w:szCs w:val="26"/>
        </w:rPr>
        <w:t> Players may</w:t>
      </w:r>
      <w:r w:rsidRPr="00A657F6">
        <w:rPr>
          <w:rFonts w:ascii="Helvetica" w:eastAsia="Times New Roman" w:hAnsi="Helvetica" w:cs="Helvetica"/>
          <w:color w:val="343434"/>
          <w:sz w:val="26"/>
          <w:szCs w:val="26"/>
        </w:rPr>
        <w:t xml:space="preserve"> play for more </w:t>
      </w:r>
      <w:r w:rsidR="00802886">
        <w:rPr>
          <w:rFonts w:ascii="Helvetica" w:eastAsia="Times New Roman" w:hAnsi="Helvetica" w:cs="Helvetica"/>
          <w:color w:val="343434"/>
          <w:sz w:val="26"/>
          <w:szCs w:val="26"/>
        </w:rPr>
        <w:t xml:space="preserve">than one team in the tournament but it must be in a different age division </w:t>
      </w:r>
      <w:r w:rsidRPr="00A657F6">
        <w:rPr>
          <w:rFonts w:ascii="Helvetica" w:eastAsia="Times New Roman" w:hAnsi="Helvetica" w:cs="Helvetica"/>
          <w:color w:val="343434"/>
          <w:sz w:val="26"/>
          <w:szCs w:val="26"/>
        </w:rPr>
        <w:t>Players must have jersey numbers and may not change numbers once registration is complete.</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4.</w:t>
      </w:r>
      <w:r w:rsidRPr="00A657F6">
        <w:rPr>
          <w:rFonts w:ascii="Helvetica" w:eastAsia="Times New Roman" w:hAnsi="Helvetica" w:cs="Helvetica"/>
          <w:color w:val="343434"/>
          <w:sz w:val="26"/>
          <w:szCs w:val="26"/>
        </w:rPr>
        <w:t> The first team listed is considered the home team. Any color conflicts will be resolved by the home team. Both teams will be on the same side of the field, spectators will be on the opposite side.</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5.</w:t>
      </w:r>
      <w:r>
        <w:rPr>
          <w:rFonts w:ascii="Helvetica" w:eastAsia="Times New Roman" w:hAnsi="Helvetica" w:cs="Helvetica"/>
          <w:color w:val="343434"/>
          <w:sz w:val="26"/>
          <w:szCs w:val="26"/>
        </w:rPr>
        <w:t xml:space="preserve"> All </w:t>
      </w:r>
      <w:r w:rsidRPr="00A657F6">
        <w:rPr>
          <w:rFonts w:ascii="Helvetica" w:eastAsia="Times New Roman" w:hAnsi="Helvetica" w:cs="Helvetica"/>
          <w:color w:val="343434"/>
          <w:sz w:val="26"/>
          <w:szCs w:val="26"/>
        </w:rPr>
        <w:t xml:space="preserve">teams are required to have </w:t>
      </w:r>
      <w:r>
        <w:rPr>
          <w:rFonts w:ascii="Helvetica" w:eastAsia="Times New Roman" w:hAnsi="Helvetica" w:cs="Helvetica"/>
          <w:color w:val="343434"/>
          <w:sz w:val="26"/>
          <w:szCs w:val="26"/>
        </w:rPr>
        <w:t xml:space="preserve">USSF/USYSA/Cal South </w:t>
      </w:r>
      <w:r w:rsidRPr="00A657F6">
        <w:rPr>
          <w:rFonts w:ascii="Helvetica" w:eastAsia="Times New Roman" w:hAnsi="Helvetica" w:cs="Helvetica"/>
          <w:color w:val="343434"/>
          <w:sz w:val="26"/>
          <w:szCs w:val="26"/>
        </w:rPr>
        <w:t>player identification cards and/or rosters present at registration and at all matches. The player’s shirt number must be the same as the shirt number on the daily match report. If the numbers are not the same, the referee is instructed not to let the player take part in the match until tournament officials resolve the matter.</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6.</w:t>
      </w:r>
      <w:r w:rsidRPr="00A657F6">
        <w:rPr>
          <w:rFonts w:ascii="Helvetica" w:eastAsia="Times New Roman" w:hAnsi="Helvetica" w:cs="Helvetica"/>
          <w:color w:val="343434"/>
          <w:sz w:val="26"/>
          <w:szCs w:val="26"/>
        </w:rPr>
        <w:t> All matches will be full length:</w:t>
      </w:r>
    </w:p>
    <w:p w:rsidR="00A661BA" w:rsidRPr="00A657F6" w:rsidRDefault="00203298" w:rsidP="00A661BA">
      <w:pPr>
        <w:numPr>
          <w:ilvl w:val="0"/>
          <w:numId w:val="1"/>
        </w:numPr>
        <w:spacing w:after="0" w:line="486" w:lineRule="atLeast"/>
        <w:ind w:left="0"/>
        <w:textAlignment w:val="baseline"/>
        <w:rPr>
          <w:rFonts w:ascii="Helvetica" w:eastAsia="Times New Roman" w:hAnsi="Helvetica" w:cs="Helvetica"/>
          <w:color w:val="343434"/>
          <w:sz w:val="26"/>
          <w:szCs w:val="26"/>
        </w:rPr>
      </w:pPr>
      <w:r>
        <w:rPr>
          <w:rFonts w:ascii="Helvetica" w:eastAsia="Times New Roman" w:hAnsi="Helvetica" w:cs="Helvetica"/>
          <w:color w:val="343434"/>
          <w:sz w:val="26"/>
          <w:szCs w:val="26"/>
        </w:rPr>
        <w:t>7v7 (2018-2017</w:t>
      </w:r>
      <w:r w:rsidR="00A661BA">
        <w:rPr>
          <w:rFonts w:ascii="Helvetica" w:eastAsia="Times New Roman" w:hAnsi="Helvetica" w:cs="Helvetica"/>
          <w:color w:val="343434"/>
          <w:sz w:val="26"/>
          <w:szCs w:val="26"/>
        </w:rPr>
        <w:t>) 25 Min Halves</w:t>
      </w:r>
    </w:p>
    <w:p w:rsidR="00A661BA" w:rsidRPr="00A657F6" w:rsidRDefault="00203298" w:rsidP="00A661BA">
      <w:pPr>
        <w:numPr>
          <w:ilvl w:val="0"/>
          <w:numId w:val="1"/>
        </w:numPr>
        <w:spacing w:after="0" w:line="486" w:lineRule="atLeast"/>
        <w:ind w:left="0"/>
        <w:textAlignment w:val="baseline"/>
        <w:rPr>
          <w:rFonts w:ascii="Helvetica" w:eastAsia="Times New Roman" w:hAnsi="Helvetica" w:cs="Helvetica"/>
          <w:color w:val="343434"/>
          <w:sz w:val="26"/>
          <w:szCs w:val="26"/>
        </w:rPr>
      </w:pPr>
      <w:r>
        <w:rPr>
          <w:rFonts w:ascii="Helvetica" w:eastAsia="Times New Roman" w:hAnsi="Helvetica" w:cs="Helvetica"/>
          <w:color w:val="343434"/>
          <w:sz w:val="26"/>
          <w:szCs w:val="26"/>
        </w:rPr>
        <w:t>9v9 (2016-2015</w:t>
      </w:r>
      <w:r w:rsidR="00A661BA">
        <w:rPr>
          <w:rFonts w:ascii="Helvetica" w:eastAsia="Times New Roman" w:hAnsi="Helvetica" w:cs="Helvetica"/>
          <w:color w:val="343434"/>
          <w:sz w:val="26"/>
          <w:szCs w:val="26"/>
        </w:rPr>
        <w:t>) 25</w:t>
      </w:r>
      <w:r w:rsidR="00A661BA" w:rsidRPr="00A657F6">
        <w:rPr>
          <w:rFonts w:ascii="Helvetica" w:eastAsia="Times New Roman" w:hAnsi="Helvetica" w:cs="Helvetica"/>
          <w:color w:val="343434"/>
          <w:sz w:val="26"/>
          <w:szCs w:val="26"/>
        </w:rPr>
        <w:t xml:space="preserve"> Min Halves</w:t>
      </w:r>
    </w:p>
    <w:p w:rsidR="00A661BA" w:rsidRPr="00575164" w:rsidRDefault="00203298" w:rsidP="00A661BA">
      <w:pPr>
        <w:numPr>
          <w:ilvl w:val="0"/>
          <w:numId w:val="1"/>
        </w:numPr>
        <w:spacing w:after="0" w:line="486" w:lineRule="atLeast"/>
        <w:ind w:left="0"/>
        <w:textAlignment w:val="baseline"/>
        <w:rPr>
          <w:rFonts w:ascii="Helvetica" w:eastAsia="Times New Roman" w:hAnsi="Helvetica" w:cs="Helvetica"/>
          <w:color w:val="343434"/>
          <w:sz w:val="26"/>
          <w:szCs w:val="26"/>
        </w:rPr>
      </w:pPr>
      <w:r>
        <w:rPr>
          <w:rFonts w:ascii="Helvetica" w:eastAsia="Times New Roman" w:hAnsi="Helvetica" w:cs="Helvetica"/>
          <w:color w:val="343434"/>
          <w:sz w:val="26"/>
          <w:szCs w:val="26"/>
        </w:rPr>
        <w:t>11v11 (2014-2011</w:t>
      </w:r>
      <w:r w:rsidR="00A661BA">
        <w:rPr>
          <w:rFonts w:ascii="Helvetica" w:eastAsia="Times New Roman" w:hAnsi="Helvetica" w:cs="Helvetica"/>
          <w:color w:val="343434"/>
          <w:sz w:val="26"/>
          <w:szCs w:val="26"/>
        </w:rPr>
        <w:t>) 30</w:t>
      </w:r>
      <w:r w:rsidR="00A661BA" w:rsidRPr="00A657F6">
        <w:rPr>
          <w:rFonts w:ascii="Helvetica" w:eastAsia="Times New Roman" w:hAnsi="Helvetica" w:cs="Helvetica"/>
          <w:color w:val="343434"/>
          <w:sz w:val="26"/>
          <w:szCs w:val="26"/>
        </w:rPr>
        <w:t xml:space="preserve"> Min Halves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7.</w:t>
      </w:r>
      <w:r w:rsidRPr="00A657F6">
        <w:rPr>
          <w:rFonts w:ascii="Helvetica" w:eastAsia="Times New Roman" w:hAnsi="Helvetica" w:cs="Helvetica"/>
          <w:color w:val="343434"/>
          <w:sz w:val="26"/>
          <w:szCs w:val="26"/>
        </w:rPr>
        <w:t> Matches will be counted as:</w:t>
      </w:r>
    </w:p>
    <w:p w:rsidR="00A661BA" w:rsidRPr="00A657F6" w:rsidRDefault="00A661BA" w:rsidP="00A661BA">
      <w:pPr>
        <w:numPr>
          <w:ilvl w:val="0"/>
          <w:numId w:val="2"/>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Win = 3 points</w:t>
      </w:r>
    </w:p>
    <w:p w:rsidR="00A661BA" w:rsidRPr="00A657F6" w:rsidRDefault="00A661BA" w:rsidP="00A661BA">
      <w:pPr>
        <w:numPr>
          <w:ilvl w:val="0"/>
          <w:numId w:val="2"/>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Tie = 1 point</w:t>
      </w:r>
    </w:p>
    <w:p w:rsidR="00A661BA" w:rsidRPr="00A657F6" w:rsidRDefault="00A661BA" w:rsidP="00A661BA">
      <w:pPr>
        <w:numPr>
          <w:ilvl w:val="0"/>
          <w:numId w:val="2"/>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Loss = 0 points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In the elimination stage, if the score is tied a</w:t>
      </w:r>
      <w:r>
        <w:rPr>
          <w:rFonts w:ascii="Helvetica" w:eastAsia="Times New Roman" w:hAnsi="Helvetica" w:cs="Helvetica"/>
          <w:color w:val="343434"/>
          <w:sz w:val="26"/>
          <w:szCs w:val="26"/>
        </w:rPr>
        <w:t>t the end of regulation time,</w:t>
      </w:r>
      <w:r w:rsidRPr="00A657F6">
        <w:rPr>
          <w:rFonts w:ascii="Helvetica" w:eastAsia="Times New Roman" w:hAnsi="Helvetica" w:cs="Helvetica"/>
          <w:color w:val="343434"/>
          <w:sz w:val="26"/>
          <w:szCs w:val="26"/>
        </w:rPr>
        <w:t xml:space="preserve"> kicks from the penalty mark as per FIFA laws will decide the match.</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8.</w:t>
      </w:r>
      <w:r w:rsidRPr="00A657F6">
        <w:rPr>
          <w:rFonts w:ascii="Helvetica" w:eastAsia="Times New Roman" w:hAnsi="Helvetica" w:cs="Helvetica"/>
          <w:color w:val="343434"/>
          <w:sz w:val="26"/>
          <w:szCs w:val="26"/>
        </w:rPr>
        <w:t> How Brackets work:</w:t>
      </w:r>
    </w:p>
    <w:p w:rsidR="00A661BA" w:rsidRPr="00A657F6" w:rsidRDefault="00A661BA" w:rsidP="00A661BA">
      <w:pPr>
        <w:numPr>
          <w:ilvl w:val="0"/>
          <w:numId w:val="3"/>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Groups consisting of 8 teams will have the 1st place team in Bracke</w:t>
      </w:r>
      <w:r w:rsidR="00203298">
        <w:rPr>
          <w:rFonts w:ascii="Helvetica" w:eastAsia="Times New Roman" w:hAnsi="Helvetica" w:cs="Helvetica"/>
          <w:color w:val="343434"/>
          <w:sz w:val="26"/>
          <w:szCs w:val="26"/>
        </w:rPr>
        <w:t xml:space="preserve">t A and 1st place teams in </w:t>
      </w:r>
      <w:r w:rsidRPr="00A657F6">
        <w:rPr>
          <w:rFonts w:ascii="Helvetica" w:eastAsia="Times New Roman" w:hAnsi="Helvetica" w:cs="Helvetica"/>
          <w:color w:val="343434"/>
          <w:sz w:val="26"/>
          <w:szCs w:val="26"/>
        </w:rPr>
        <w:t>Bracket B advance to finals</w:t>
      </w:r>
    </w:p>
    <w:p w:rsidR="00A661BA" w:rsidRPr="00A657F6" w:rsidRDefault="00A661BA" w:rsidP="00A661BA">
      <w:pPr>
        <w:numPr>
          <w:ilvl w:val="0"/>
          <w:numId w:val="3"/>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Groups consisting of 6 teams will have the 1st, and 2nd, place teams in each bracket advance to semi-finals. 3rd place teams will play in a 3rd place match</w:t>
      </w:r>
      <w:r w:rsidR="00203298">
        <w:rPr>
          <w:rFonts w:ascii="Helvetica" w:eastAsia="Times New Roman" w:hAnsi="Helvetica" w:cs="Helvetica"/>
          <w:color w:val="343434"/>
          <w:sz w:val="26"/>
          <w:szCs w:val="26"/>
        </w:rPr>
        <w:t>,</w:t>
      </w:r>
    </w:p>
    <w:p w:rsidR="00A661BA" w:rsidRPr="00A657F6" w:rsidRDefault="00A661BA" w:rsidP="00A661BA">
      <w:pPr>
        <w:numPr>
          <w:ilvl w:val="0"/>
          <w:numId w:val="3"/>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lastRenderedPageBreak/>
        <w:t>Groups with 5 teams in 1 bracket. Will play round robin style (Each team plays each team) 1st and 2nd place teams will be determined by in group play</w:t>
      </w:r>
    </w:p>
    <w:p w:rsidR="00A661BA" w:rsidRPr="00A657F6" w:rsidRDefault="00A661BA" w:rsidP="00A661BA">
      <w:pPr>
        <w:numPr>
          <w:ilvl w:val="0"/>
          <w:numId w:val="3"/>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Groups with 4 teams in 1 bracket. Will play group play then elimination rounds will be listed as 1v2 (final); 3v4 (3rd place match)</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i/>
          <w:iCs/>
          <w:color w:val="343434"/>
          <w:sz w:val="26"/>
        </w:rPr>
        <w:t>Note:</w:t>
      </w:r>
      <w:r w:rsidRPr="00A657F6">
        <w:rPr>
          <w:rFonts w:ascii="Helvetica" w:eastAsia="Times New Roman" w:hAnsi="Helvetica" w:cs="Helvetica"/>
          <w:color w:val="343434"/>
          <w:sz w:val="26"/>
          <w:szCs w:val="26"/>
        </w:rPr>
        <w:t xml:space="preserve"> In the predetermined pairings for the first game of the elimination stage, adjustments will be made if teams come out of the same preliminary round bracket or have played each other, to avoid teams that have already played each other having to play each other again. Any changes other </w:t>
      </w:r>
      <w:proofErr w:type="spellStart"/>
      <w:r w:rsidRPr="00A657F6">
        <w:rPr>
          <w:rFonts w:ascii="Helvetica" w:eastAsia="Times New Roman" w:hAnsi="Helvetica" w:cs="Helvetica"/>
          <w:color w:val="343434"/>
          <w:sz w:val="26"/>
          <w:szCs w:val="26"/>
        </w:rPr>
        <w:t>then</w:t>
      </w:r>
      <w:proofErr w:type="spellEnd"/>
      <w:r w:rsidRPr="00A657F6">
        <w:rPr>
          <w:rFonts w:ascii="Helvetica" w:eastAsia="Times New Roman" w:hAnsi="Helvetica" w:cs="Helvetica"/>
          <w:color w:val="343434"/>
          <w:sz w:val="26"/>
          <w:szCs w:val="26"/>
        </w:rPr>
        <w:t xml:space="preserve"> listed will be made by tournament competition committee.</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9.</w:t>
      </w:r>
      <w:r w:rsidRPr="00A657F6">
        <w:rPr>
          <w:rFonts w:ascii="Helvetica" w:eastAsia="Times New Roman" w:hAnsi="Helvetica" w:cs="Helvetica"/>
          <w:color w:val="343434"/>
          <w:sz w:val="26"/>
          <w:szCs w:val="26"/>
        </w:rPr>
        <w:t> In the event a tie breaker is necessary to determine which teams will advance beyond the round robin, the following order of tie breakers will apply for all age groups:</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Most points</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Head to head</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Goals For</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Goals Against</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Most Wins</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Most Shut-outs</w:t>
      </w:r>
    </w:p>
    <w:p w:rsidR="00A661BA" w:rsidRPr="00A657F6" w:rsidRDefault="00A661BA" w:rsidP="00A661BA">
      <w:pPr>
        <w:numPr>
          <w:ilvl w:val="0"/>
          <w:numId w:val="4"/>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Coin flip</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10.</w:t>
      </w:r>
      <w:r w:rsidRPr="00A657F6">
        <w:rPr>
          <w:rFonts w:ascii="Helvetica" w:eastAsia="Times New Roman" w:hAnsi="Helvetica" w:cs="Helvetica"/>
          <w:color w:val="343434"/>
          <w:sz w:val="26"/>
          <w:szCs w:val="26"/>
        </w:rPr>
        <w:t> Substitutions:</w:t>
      </w:r>
    </w:p>
    <w:p w:rsidR="00A661BA" w:rsidRPr="00A657F6" w:rsidRDefault="00A661BA" w:rsidP="00A661BA">
      <w:pPr>
        <w:numPr>
          <w:ilvl w:val="0"/>
          <w:numId w:val="5"/>
        </w:numPr>
        <w:spacing w:after="0" w:line="486" w:lineRule="atLeast"/>
        <w:ind w:left="0"/>
        <w:textAlignment w:val="baseline"/>
        <w:rPr>
          <w:rFonts w:ascii="Helvetica" w:eastAsia="Times New Roman" w:hAnsi="Helvetica" w:cs="Helvetica"/>
          <w:color w:val="343434"/>
          <w:sz w:val="26"/>
          <w:szCs w:val="26"/>
        </w:rPr>
      </w:pPr>
      <w:r w:rsidRPr="00A657F6">
        <w:rPr>
          <w:rFonts w:ascii="Helvetica" w:eastAsia="Times New Roman" w:hAnsi="Helvetica" w:cs="Helvetica"/>
          <w:color w:val="343434"/>
          <w:sz w:val="26"/>
          <w:szCs w:val="26"/>
        </w:rPr>
        <w:t>Competition – Unlimited, only on your possession (throw-in, corner kick, goal kick). In kind substitution. No substitution on free kicks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11.</w:t>
      </w:r>
      <w:r w:rsidRPr="00A657F6">
        <w:rPr>
          <w:rFonts w:ascii="Helvetica" w:eastAsia="Times New Roman" w:hAnsi="Helvetica" w:cs="Helvetica"/>
          <w:color w:val="343434"/>
          <w:sz w:val="26"/>
          <w:szCs w:val="26"/>
        </w:rPr>
        <w:t> The official match report for each completed match must be verified (i.e., score, cautions, send offs) immediately after the game by the team coach or manager. Any challenges to match score reporting will first be referred to the signed scorecard. Tournament officials reserve the right to make final decision.</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12.</w:t>
      </w:r>
      <w:r w:rsidRPr="00A657F6">
        <w:rPr>
          <w:rFonts w:ascii="Helvetica" w:eastAsia="Times New Roman" w:hAnsi="Helvetica" w:cs="Helvetica"/>
          <w:color w:val="343434"/>
          <w:sz w:val="26"/>
          <w:szCs w:val="26"/>
        </w:rPr>
        <w:t xml:space="preserve"> Players or Coaches sent off during a match are not allowed to play/coach in the next match. A player receiving two cautions during the preliminary round robin of the tournament is not allowed to play in the next match, including the first game of the elimination stage. A player receiving two cautions during the elimination stage of the competition is not allowed to play in the next match. Cautions received during the preliminary rounds of the tournament do not carry over to the elimination rounds. In case of continued bad conduct of players, teams, officials, or supporters, the team may be withdrawn from the competition </w:t>
      </w:r>
      <w:r w:rsidRPr="00A657F6">
        <w:rPr>
          <w:rFonts w:ascii="Helvetica" w:eastAsia="Times New Roman" w:hAnsi="Helvetica" w:cs="Helvetica"/>
          <w:color w:val="343434"/>
          <w:sz w:val="26"/>
          <w:szCs w:val="26"/>
        </w:rPr>
        <w:lastRenderedPageBreak/>
        <w:t>and reported to their association. Coaches are responsible for the conduct of their team and supporters.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13.</w:t>
      </w:r>
      <w:r w:rsidRPr="00A657F6">
        <w:rPr>
          <w:rFonts w:ascii="Helvetica" w:eastAsia="Times New Roman" w:hAnsi="Helvetica" w:cs="Helvetica"/>
          <w:color w:val="343434"/>
          <w:sz w:val="26"/>
          <w:szCs w:val="26"/>
        </w:rPr>
        <w:t> Any player or coach sent off during the tournament or any player receiving multiple cautions during the tournament may be required to attend a Disciplinary Committee hearing. Players must be accompanied by their coach and/or manager. Official Match Reports will be reviewed by the Disciplinary Committee, and they will determine if a hearing is necessary. Any hearing could result in the player or coach being required to sit out additional matches or being withdrawn from the competition. Team officials will be notified as soon as possible if a hearing has been scheduled.</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14.</w:t>
      </w:r>
      <w:r w:rsidRPr="00A657F6">
        <w:rPr>
          <w:rFonts w:ascii="Helvetica" w:eastAsia="Times New Roman" w:hAnsi="Helvetica" w:cs="Helvetica"/>
          <w:color w:val="343434"/>
          <w:sz w:val="26"/>
          <w:szCs w:val="26"/>
        </w:rPr>
        <w:t> Judgment calls by referees may not be appealed.</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15.</w:t>
      </w:r>
      <w:r w:rsidRPr="00A657F6">
        <w:rPr>
          <w:rFonts w:ascii="Helvetica" w:eastAsia="Times New Roman" w:hAnsi="Helvetica" w:cs="Helvetica"/>
          <w:color w:val="343434"/>
          <w:sz w:val="26"/>
          <w:szCs w:val="26"/>
        </w:rPr>
        <w:t> Tournament Committee decisions may not be appealed.</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16.</w:t>
      </w:r>
      <w:r w:rsidRPr="00A657F6">
        <w:rPr>
          <w:rFonts w:ascii="Helvetica" w:eastAsia="Times New Roman" w:hAnsi="Helvetica" w:cs="Helvetica"/>
          <w:color w:val="343434"/>
          <w:sz w:val="26"/>
          <w:szCs w:val="26"/>
        </w:rPr>
        <w:t> All protests must be submitted in English to the Tournament Committee within three hours o</w:t>
      </w:r>
      <w:r>
        <w:rPr>
          <w:rFonts w:ascii="Helvetica" w:eastAsia="Times New Roman" w:hAnsi="Helvetica" w:cs="Helvetica"/>
          <w:color w:val="343434"/>
          <w:sz w:val="26"/>
          <w:szCs w:val="26"/>
        </w:rPr>
        <w:t xml:space="preserve">f the end of the match with a $200 </w:t>
      </w:r>
      <w:r w:rsidRPr="00A657F6">
        <w:rPr>
          <w:rFonts w:ascii="Helvetica" w:eastAsia="Times New Roman" w:hAnsi="Helvetica" w:cs="Helvetica"/>
          <w:color w:val="343434"/>
          <w:sz w:val="26"/>
          <w:szCs w:val="26"/>
        </w:rPr>
        <w:t>cash non-refundable fee. Only protests that concern the Laws of the Game and ineligible players will be considered. All decisions will be in the best interest of soccer and may not be appealed.</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17.</w:t>
      </w:r>
      <w:r w:rsidRPr="00A657F6">
        <w:rPr>
          <w:rFonts w:ascii="Helvetica" w:eastAsia="Times New Roman" w:hAnsi="Helvetica" w:cs="Helvetica"/>
          <w:color w:val="343434"/>
          <w:sz w:val="26"/>
          <w:szCs w:val="26"/>
        </w:rPr>
        <w:t> Subject to the foregoing, FIFA laws, as modified by USSF, USYSA and Cal South rules, apply. Please note that per FIFA Laws of the Game number 4, the wearing of shin guards by players is mandatory. No player will be allowed to play without shin guards.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18.</w:t>
      </w:r>
      <w:r w:rsidRPr="00A657F6">
        <w:rPr>
          <w:rFonts w:ascii="Helvetica" w:eastAsia="Times New Roman" w:hAnsi="Helvetica" w:cs="Helvetica"/>
          <w:color w:val="343434"/>
          <w:sz w:val="26"/>
          <w:szCs w:val="26"/>
        </w:rPr>
        <w:t> In the event of inclement weather, bracket games that have completed the first half will be considered complete games and will not be rescheduled. For Quarter-final, Semi-final and Final games, play will be resumed from the point of suspension if weather and field conditions permit (this may be the following day). The final decision will be made by the Competition Committee, in conjunction with the Board of Directors.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19.</w:t>
      </w:r>
      <w:r w:rsidRPr="00A657F6">
        <w:rPr>
          <w:rFonts w:ascii="Helvetica" w:eastAsia="Times New Roman" w:hAnsi="Helvetica" w:cs="Helvetica"/>
          <w:color w:val="343434"/>
          <w:sz w:val="26"/>
          <w:szCs w:val="26"/>
        </w:rPr>
        <w:t> In the event that the tournament is cancelled because of rain or inclement weather with no games played, up to 50% of the entry fee may be retained by the tournament, as determined by the Board of Directors.</w:t>
      </w:r>
    </w:p>
    <w:p w:rsidR="00A661BA" w:rsidRPr="00A657F6" w:rsidRDefault="00A661BA" w:rsidP="00A661BA">
      <w:pPr>
        <w:spacing w:after="0" w:line="240" w:lineRule="auto"/>
        <w:textAlignment w:val="baseline"/>
        <w:rPr>
          <w:rFonts w:ascii="Helvetica" w:eastAsia="Times New Roman" w:hAnsi="Helvetica" w:cs="Helvetica"/>
          <w:color w:val="343434"/>
          <w:sz w:val="26"/>
          <w:szCs w:val="26"/>
        </w:rPr>
      </w:pPr>
      <w:r w:rsidRPr="00A657F6">
        <w:rPr>
          <w:rFonts w:ascii="Helvetica" w:eastAsia="Times New Roman" w:hAnsi="Helvetica" w:cs="Helvetica"/>
          <w:b/>
          <w:bCs/>
          <w:color w:val="343434"/>
          <w:sz w:val="26"/>
        </w:rPr>
        <w:t>20.</w:t>
      </w:r>
      <w:r w:rsidRPr="00A657F6">
        <w:rPr>
          <w:rFonts w:ascii="Helvetica" w:eastAsia="Times New Roman" w:hAnsi="Helvetica" w:cs="Helvetica"/>
          <w:color w:val="343434"/>
          <w:sz w:val="26"/>
          <w:szCs w:val="26"/>
        </w:rPr>
        <w:t> The decision of the Tournament Manager, in conjunction with the Competition committee, on any matter is final and may not be appealed.</w:t>
      </w:r>
    </w:p>
    <w:p w:rsidR="00A661BA" w:rsidRDefault="00A661BA" w:rsidP="00A661BA"/>
    <w:p w:rsidR="00A661BA" w:rsidRPr="0037141B" w:rsidRDefault="00A661BA" w:rsidP="00A661BA">
      <w:pPr>
        <w:pStyle w:val="Heading3"/>
        <w:shd w:val="clear" w:color="auto" w:fill="FFFFFF"/>
        <w:spacing w:before="0" w:beforeAutospacing="0" w:after="0" w:afterAutospacing="0" w:line="471" w:lineRule="atLeast"/>
        <w:rPr>
          <w:rFonts w:ascii="Helvetica" w:hAnsi="Helvetica" w:cs="Helvetica"/>
          <w:color w:val="50009F"/>
          <w:sz w:val="34"/>
          <w:szCs w:val="34"/>
        </w:rPr>
      </w:pPr>
      <w:r w:rsidRPr="0037141B">
        <w:rPr>
          <w:b w:val="0"/>
          <w:sz w:val="26"/>
          <w:szCs w:val="26"/>
        </w:rPr>
        <w:t>21.</w:t>
      </w:r>
      <w:r>
        <w:rPr>
          <w:b w:val="0"/>
          <w:sz w:val="26"/>
          <w:szCs w:val="26"/>
        </w:rPr>
        <w:t xml:space="preserve"> </w:t>
      </w:r>
      <w:r w:rsidRPr="0037141B">
        <w:rPr>
          <w:rFonts w:ascii="Helvetica" w:hAnsi="Helvetica" w:cs="Helvetica"/>
          <w:b w:val="0"/>
          <w:bCs w:val="0"/>
          <w:sz w:val="28"/>
          <w:szCs w:val="28"/>
        </w:rPr>
        <w:t>TOURNAMENT FEE REFUND POLICY</w:t>
      </w:r>
    </w:p>
    <w:p w:rsidR="00A661BA" w:rsidRPr="0037141B" w:rsidRDefault="00A661BA" w:rsidP="00A661BA">
      <w:pPr>
        <w:shd w:val="clear" w:color="auto" w:fill="FFFFFF"/>
        <w:spacing w:after="0" w:line="340" w:lineRule="atLeast"/>
        <w:rPr>
          <w:rFonts w:ascii="Helvetica" w:eastAsia="Times New Roman" w:hAnsi="Helvetica" w:cs="Helvetica"/>
          <w:sz w:val="24"/>
          <w:szCs w:val="24"/>
        </w:rPr>
      </w:pPr>
      <w:r w:rsidRPr="0037141B">
        <w:rPr>
          <w:rFonts w:ascii="Helvetica" w:eastAsia="Times New Roman" w:hAnsi="Helvetica" w:cs="Helvetica"/>
          <w:b/>
          <w:bCs/>
          <w:sz w:val="26"/>
        </w:rPr>
        <w:t>Refunds will be made to all teams not accepted, but once accepted NO REFUNDS ARE ALLOWED.</w:t>
      </w:r>
    </w:p>
    <w:p w:rsidR="00A661BA" w:rsidRPr="0037141B" w:rsidRDefault="00A661BA" w:rsidP="00A661BA">
      <w:pPr>
        <w:shd w:val="clear" w:color="auto" w:fill="FFFFFF"/>
        <w:spacing w:after="240" w:line="340" w:lineRule="atLeast"/>
        <w:rPr>
          <w:rFonts w:ascii="Helvetica" w:eastAsia="Times New Roman" w:hAnsi="Helvetica" w:cs="Helvetica"/>
          <w:color w:val="333333"/>
          <w:sz w:val="24"/>
          <w:szCs w:val="24"/>
        </w:rPr>
      </w:pPr>
      <w:r w:rsidRPr="0037141B">
        <w:rPr>
          <w:rFonts w:ascii="Helvetica" w:eastAsia="Times New Roman" w:hAnsi="Helvetica" w:cs="Helvetica"/>
          <w:color w:val="333333"/>
          <w:sz w:val="24"/>
          <w:szCs w:val="24"/>
        </w:rPr>
        <w:t xml:space="preserve">Requests for (DROPS) withdrawals from the tournament will only be accepted from Administrators (Contact Person or Coach) listed on the </w:t>
      </w:r>
      <w:proofErr w:type="gramStart"/>
      <w:r w:rsidRPr="0037141B">
        <w:rPr>
          <w:rFonts w:ascii="Helvetica" w:eastAsia="Times New Roman" w:hAnsi="Helvetica" w:cs="Helvetica"/>
          <w:color w:val="333333"/>
          <w:sz w:val="24"/>
          <w:szCs w:val="24"/>
        </w:rPr>
        <w:t>teams</w:t>
      </w:r>
      <w:proofErr w:type="gramEnd"/>
      <w:r w:rsidRPr="0037141B">
        <w:rPr>
          <w:rFonts w:ascii="Helvetica" w:eastAsia="Times New Roman" w:hAnsi="Helvetica" w:cs="Helvetica"/>
          <w:color w:val="333333"/>
          <w:sz w:val="24"/>
          <w:szCs w:val="24"/>
        </w:rPr>
        <w:t xml:space="preserve"> application for the tournament.</w:t>
      </w:r>
    </w:p>
    <w:p w:rsidR="00A661BA" w:rsidRPr="0037141B" w:rsidRDefault="00A661BA" w:rsidP="00A661BA">
      <w:pPr>
        <w:shd w:val="clear" w:color="auto" w:fill="FFFFFF"/>
        <w:spacing w:after="240" w:line="340" w:lineRule="atLeast"/>
        <w:rPr>
          <w:rFonts w:ascii="Helvetica" w:eastAsia="Times New Roman" w:hAnsi="Helvetica" w:cs="Helvetica"/>
          <w:color w:val="333333"/>
          <w:sz w:val="24"/>
          <w:szCs w:val="24"/>
        </w:rPr>
      </w:pPr>
      <w:r w:rsidRPr="0037141B">
        <w:rPr>
          <w:rFonts w:ascii="Helvetica" w:eastAsia="Times New Roman" w:hAnsi="Helvetica" w:cs="Helvetica"/>
          <w:color w:val="333333"/>
          <w:sz w:val="24"/>
          <w:szCs w:val="24"/>
        </w:rPr>
        <w:lastRenderedPageBreak/>
        <w:t xml:space="preserve">Refunds provided to teams that drop prior to Acceptance </w:t>
      </w:r>
      <w:r>
        <w:rPr>
          <w:rFonts w:ascii="Helvetica" w:eastAsia="Times New Roman" w:hAnsi="Helvetica" w:cs="Helvetica"/>
          <w:color w:val="333333"/>
          <w:sz w:val="24"/>
          <w:szCs w:val="24"/>
        </w:rPr>
        <w:t xml:space="preserve">will be assessed </w:t>
      </w:r>
      <w:proofErr w:type="gramStart"/>
      <w:r>
        <w:rPr>
          <w:rFonts w:ascii="Helvetica" w:eastAsia="Times New Roman" w:hAnsi="Helvetica" w:cs="Helvetica"/>
          <w:color w:val="333333"/>
          <w:sz w:val="24"/>
          <w:szCs w:val="24"/>
        </w:rPr>
        <w:t>a</w:t>
      </w:r>
      <w:proofErr w:type="gramEnd"/>
      <w:r>
        <w:rPr>
          <w:rFonts w:ascii="Helvetica" w:eastAsia="Times New Roman" w:hAnsi="Helvetica" w:cs="Helvetica"/>
          <w:color w:val="333333"/>
          <w:sz w:val="24"/>
          <w:szCs w:val="24"/>
        </w:rPr>
        <w:t xml:space="preserve"> $80</w:t>
      </w:r>
      <w:r w:rsidRPr="0037141B">
        <w:rPr>
          <w:rFonts w:ascii="Helvetica" w:eastAsia="Times New Roman" w:hAnsi="Helvetica" w:cs="Helvetica"/>
          <w:color w:val="333333"/>
          <w:sz w:val="24"/>
          <w:szCs w:val="24"/>
        </w:rPr>
        <w:t>.00 administrative fee.</w:t>
      </w:r>
    </w:p>
    <w:p w:rsidR="00A661BA" w:rsidRPr="0037141B" w:rsidRDefault="00A661BA" w:rsidP="00A661BA">
      <w:pPr>
        <w:shd w:val="clear" w:color="auto" w:fill="FFFFFF"/>
        <w:spacing w:after="0" w:line="340" w:lineRule="atLeast"/>
        <w:rPr>
          <w:rFonts w:ascii="Helvetica" w:eastAsia="Times New Roman" w:hAnsi="Helvetica" w:cs="Helvetica"/>
          <w:color w:val="333333"/>
          <w:sz w:val="24"/>
          <w:szCs w:val="24"/>
        </w:rPr>
      </w:pPr>
      <w:r w:rsidRPr="0037141B">
        <w:rPr>
          <w:rFonts w:ascii="Helvetica" w:eastAsia="Times New Roman" w:hAnsi="Helvetica" w:cs="Helvetica"/>
          <w:b/>
          <w:bCs/>
          <w:color w:val="333333"/>
          <w:sz w:val="24"/>
          <w:szCs w:val="24"/>
        </w:rPr>
        <w:t>Refunds due to cancellation because of inclement weather or some other act of God will be determined as follows:</w:t>
      </w:r>
    </w:p>
    <w:p w:rsidR="00A661BA" w:rsidRPr="0037141B" w:rsidRDefault="00A661BA" w:rsidP="00A661BA">
      <w:pPr>
        <w:shd w:val="clear" w:color="auto" w:fill="FFFFFF"/>
        <w:spacing w:after="0" w:line="340" w:lineRule="atLeast"/>
        <w:rPr>
          <w:rFonts w:ascii="Helvetica" w:eastAsia="Times New Roman" w:hAnsi="Helvetica" w:cs="Helvetica"/>
          <w:sz w:val="24"/>
          <w:szCs w:val="24"/>
        </w:rPr>
      </w:pPr>
      <w:r w:rsidRPr="0037141B">
        <w:rPr>
          <w:rFonts w:ascii="Helvetica" w:eastAsia="Times New Roman" w:hAnsi="Helvetica" w:cs="Helvetica"/>
          <w:b/>
          <w:bCs/>
          <w:sz w:val="24"/>
          <w:szCs w:val="24"/>
        </w:rPr>
        <w:t>REFUND POLICY: In the event of inclement weather or other circumstances out of the Tournaments control leading to a complete cancellation of the event in which no games</w:t>
      </w:r>
      <w:r>
        <w:rPr>
          <w:rFonts w:ascii="Helvetica" w:eastAsia="Times New Roman" w:hAnsi="Helvetica" w:cs="Helvetica"/>
          <w:b/>
          <w:bCs/>
          <w:sz w:val="24"/>
          <w:szCs w:val="24"/>
        </w:rPr>
        <w:t xml:space="preserve"> are played, Spartans FC may refund a maximum of 55</w:t>
      </w:r>
      <w:r w:rsidRPr="0037141B">
        <w:rPr>
          <w:rFonts w:ascii="Helvetica" w:eastAsia="Times New Roman" w:hAnsi="Helvetica" w:cs="Helvetica"/>
          <w:b/>
          <w:bCs/>
          <w:sz w:val="24"/>
          <w:szCs w:val="24"/>
        </w:rPr>
        <w:t>% of the Tournament’s registration fees.</w:t>
      </w:r>
    </w:p>
    <w:p w:rsidR="00A661BA" w:rsidRPr="0037141B" w:rsidRDefault="00A661BA" w:rsidP="00A661BA">
      <w:pPr>
        <w:shd w:val="clear" w:color="auto" w:fill="FFFFFF"/>
        <w:spacing w:after="0" w:line="340" w:lineRule="atLeast"/>
        <w:rPr>
          <w:rFonts w:ascii="Helvetica" w:eastAsia="Times New Roman" w:hAnsi="Helvetica" w:cs="Helvetica"/>
          <w:color w:val="333333"/>
          <w:sz w:val="24"/>
          <w:szCs w:val="24"/>
        </w:rPr>
      </w:pPr>
      <w:r w:rsidRPr="0037141B">
        <w:rPr>
          <w:rFonts w:ascii="Helvetica" w:eastAsia="Times New Roman" w:hAnsi="Helvetica" w:cs="Helvetica"/>
          <w:b/>
          <w:bCs/>
          <w:color w:val="333333"/>
          <w:sz w:val="24"/>
          <w:szCs w:val="24"/>
        </w:rPr>
        <w:t>No refund will be allowed due to forfeit of any game by any team accepted to tournament.</w:t>
      </w:r>
    </w:p>
    <w:p w:rsidR="00A661BA" w:rsidRPr="0037141B" w:rsidRDefault="00A661BA" w:rsidP="00A661BA">
      <w:pPr>
        <w:rPr>
          <w:b/>
          <w:sz w:val="26"/>
          <w:szCs w:val="26"/>
        </w:rPr>
      </w:pPr>
    </w:p>
    <w:p w:rsidR="00A661BA" w:rsidRDefault="00A661BA" w:rsidP="00A661BA"/>
    <w:p w:rsidR="00B62EF6" w:rsidRDefault="00B62EF6"/>
    <w:sectPr w:rsidR="00B62EF6" w:rsidSect="00F4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5A73"/>
    <w:multiLevelType w:val="multilevel"/>
    <w:tmpl w:val="8F62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02C0B"/>
    <w:multiLevelType w:val="multilevel"/>
    <w:tmpl w:val="D3BC642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55B13"/>
    <w:multiLevelType w:val="multilevel"/>
    <w:tmpl w:val="492E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F81DF4"/>
    <w:multiLevelType w:val="multilevel"/>
    <w:tmpl w:val="B5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53747"/>
    <w:multiLevelType w:val="multilevel"/>
    <w:tmpl w:val="DDD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BA"/>
    <w:rsid w:val="00203298"/>
    <w:rsid w:val="00313F65"/>
    <w:rsid w:val="004C0A44"/>
    <w:rsid w:val="00802886"/>
    <w:rsid w:val="008416E4"/>
    <w:rsid w:val="00A661BA"/>
    <w:rsid w:val="00B62EF6"/>
    <w:rsid w:val="00E84F0F"/>
    <w:rsid w:val="00F3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99C17-ECF2-4760-9C40-2403F971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BA"/>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661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61B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Spartans FC</dc:creator>
  <cp:keywords/>
  <dc:description/>
  <cp:lastModifiedBy>Microsoft account</cp:lastModifiedBy>
  <cp:revision>2</cp:revision>
  <dcterms:created xsi:type="dcterms:W3CDTF">2026-01-28T23:28:00Z</dcterms:created>
  <dcterms:modified xsi:type="dcterms:W3CDTF">2026-01-28T23:28:00Z</dcterms:modified>
</cp:coreProperties>
</file>