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228DC0" w14:textId="5D3EF957" w:rsidR="00E159C6" w:rsidRPr="005C6A84" w:rsidRDefault="00E159C6" w:rsidP="005C6A84">
      <w:pPr>
        <w:jc w:val="center"/>
        <w:rPr>
          <w:b/>
          <w:bCs/>
          <w:sz w:val="48"/>
          <w:szCs w:val="48"/>
        </w:rPr>
      </w:pPr>
      <w:r w:rsidRPr="00E159C6">
        <w:rPr>
          <w:b/>
          <w:bCs/>
          <w:sz w:val="48"/>
          <w:szCs w:val="48"/>
        </w:rPr>
        <w:t>B</w:t>
      </w:r>
      <w:r w:rsidRPr="005C6A84">
        <w:rPr>
          <w:b/>
          <w:bCs/>
          <w:sz w:val="48"/>
          <w:szCs w:val="48"/>
        </w:rPr>
        <w:t>ears</w:t>
      </w:r>
      <w:r w:rsidRPr="00E159C6">
        <w:rPr>
          <w:b/>
          <w:bCs/>
          <w:sz w:val="48"/>
          <w:szCs w:val="48"/>
        </w:rPr>
        <w:t>ted Korfball Club – Safeguarding Children &amp; Adults at Risk Policy</w:t>
      </w:r>
    </w:p>
    <w:p w14:paraId="6F586E6C" w14:textId="77777777" w:rsidR="00E159C6" w:rsidRPr="00E159C6" w:rsidRDefault="00E159C6" w:rsidP="00E159C6">
      <w:pPr>
        <w:rPr>
          <w:b/>
          <w:bCs/>
        </w:rPr>
      </w:pPr>
    </w:p>
    <w:p w14:paraId="4AB3CE97" w14:textId="77777777" w:rsidR="00E159C6" w:rsidRDefault="00E159C6" w:rsidP="00E159C6">
      <w:pPr>
        <w:rPr>
          <w:b/>
          <w:bCs/>
        </w:rPr>
      </w:pPr>
      <w:r w:rsidRPr="00E159C6">
        <w:rPr>
          <w:b/>
          <w:bCs/>
        </w:rPr>
        <w:t>Last reviewed:</w:t>
      </w:r>
      <w:r w:rsidRPr="00E159C6">
        <w:t> February 2026</w:t>
      </w:r>
      <w:r w:rsidRPr="00E159C6">
        <w:br/>
      </w:r>
      <w:r w:rsidRPr="00E159C6">
        <w:rPr>
          <w:b/>
          <w:bCs/>
        </w:rPr>
        <w:t>Next review due:</w:t>
      </w:r>
      <w:r w:rsidRPr="00E159C6">
        <w:t> February 2029</w:t>
      </w:r>
      <w:r w:rsidRPr="00E159C6">
        <w:br/>
      </w:r>
    </w:p>
    <w:p w14:paraId="1AA4F032" w14:textId="3934E14B" w:rsidR="00E159C6" w:rsidRPr="00E159C6" w:rsidRDefault="00E159C6" w:rsidP="00E159C6">
      <w:r w:rsidRPr="00E159C6">
        <w:rPr>
          <w:b/>
          <w:bCs/>
        </w:rPr>
        <w:t>Designated Safeguarding Lead (DSL)</w:t>
      </w:r>
      <w:r>
        <w:rPr>
          <w:b/>
          <w:bCs/>
        </w:rPr>
        <w:t xml:space="preserve"> for Bearsted Korfball Club</w:t>
      </w:r>
      <w:r w:rsidRPr="00E159C6">
        <w:rPr>
          <w:b/>
          <w:bCs/>
        </w:rPr>
        <w:t>:</w:t>
      </w:r>
    </w:p>
    <w:p w14:paraId="449F61F1" w14:textId="778AF652" w:rsidR="00E159C6" w:rsidRPr="00E159C6" w:rsidRDefault="00E159C6" w:rsidP="00E159C6">
      <w:pPr>
        <w:numPr>
          <w:ilvl w:val="0"/>
          <w:numId w:val="1"/>
        </w:numPr>
      </w:pPr>
      <w:r w:rsidRPr="00E159C6">
        <w:rPr>
          <w:b/>
          <w:bCs/>
        </w:rPr>
        <w:t>Name:</w:t>
      </w:r>
      <w:r w:rsidRPr="00E159C6">
        <w:t> </w:t>
      </w:r>
      <w:r>
        <w:t>Nicky Bedford</w:t>
      </w:r>
    </w:p>
    <w:p w14:paraId="4A853B79" w14:textId="77777777" w:rsidR="00E159C6" w:rsidRDefault="00E159C6" w:rsidP="00E159C6">
      <w:pPr>
        <w:numPr>
          <w:ilvl w:val="0"/>
          <w:numId w:val="1"/>
        </w:numPr>
      </w:pPr>
      <w:r w:rsidRPr="00E159C6">
        <w:rPr>
          <w:b/>
          <w:bCs/>
        </w:rPr>
        <w:t>Role:</w:t>
      </w:r>
      <w:r w:rsidRPr="00E159C6">
        <w:t> Club Welfare &amp; Safeguarding Officer</w:t>
      </w:r>
    </w:p>
    <w:p w14:paraId="2883F234" w14:textId="69496998" w:rsidR="00E159C6" w:rsidRPr="00E159C6" w:rsidRDefault="00E159C6" w:rsidP="00E159C6">
      <w:pPr>
        <w:numPr>
          <w:ilvl w:val="0"/>
          <w:numId w:val="1"/>
        </w:numPr>
      </w:pPr>
      <w:r w:rsidRPr="00E159C6">
        <w:rPr>
          <w:b/>
          <w:bCs/>
        </w:rPr>
        <w:t>Email:</w:t>
      </w:r>
      <w:r w:rsidRPr="00E159C6">
        <w:t> </w:t>
      </w:r>
      <w:hyperlink r:id="rId5" w:history="1">
        <w:r w:rsidRPr="00E159C6">
          <w:rPr>
            <w:rStyle w:val="Hyperlink"/>
            <w:rFonts w:ascii="Antipasto" w:hAnsi="Antipasto"/>
          </w:rPr>
          <w:t>nickybedford@btinternet.com</w:t>
        </w:r>
      </w:hyperlink>
      <w:r w:rsidRPr="00E159C6">
        <w:rPr>
          <w:rFonts w:ascii="Antipasto" w:hAnsi="Antipasto"/>
        </w:rPr>
        <w:t xml:space="preserve"> </w:t>
      </w:r>
    </w:p>
    <w:p w14:paraId="68EF849D" w14:textId="17CCB644" w:rsidR="00E159C6" w:rsidRPr="00E159C6" w:rsidRDefault="00E159C6" w:rsidP="00E159C6">
      <w:pPr>
        <w:numPr>
          <w:ilvl w:val="0"/>
          <w:numId w:val="1"/>
        </w:numPr>
      </w:pPr>
      <w:r w:rsidRPr="00E159C6">
        <w:rPr>
          <w:b/>
          <w:bCs/>
        </w:rPr>
        <w:t>Phone:</w:t>
      </w:r>
      <w:r w:rsidRPr="00E159C6">
        <w:t> </w:t>
      </w:r>
      <w:r>
        <w:rPr>
          <w:rFonts w:ascii="Antipasto" w:hAnsi="Antipasto"/>
        </w:rPr>
        <w:t>07595 364287</w:t>
      </w:r>
    </w:p>
    <w:p w14:paraId="51B781DD" w14:textId="77777777" w:rsidR="00E159C6" w:rsidRDefault="00E159C6" w:rsidP="00E159C6">
      <w:pPr>
        <w:rPr>
          <w:b/>
          <w:bCs/>
        </w:rPr>
      </w:pPr>
    </w:p>
    <w:p w14:paraId="04714169" w14:textId="5F96F96C" w:rsidR="00E159C6" w:rsidRPr="008D56F9" w:rsidRDefault="00E159C6" w:rsidP="00E159C6">
      <w:r w:rsidRPr="00E159C6">
        <w:rPr>
          <w:b/>
          <w:bCs/>
        </w:rPr>
        <w:t xml:space="preserve">Designated Safeguarding Lead (DSL) for </w:t>
      </w:r>
      <w:r w:rsidRPr="008D56F9">
        <w:rPr>
          <w:b/>
          <w:bCs/>
        </w:rPr>
        <w:t>Kent Korfball Association</w:t>
      </w:r>
    </w:p>
    <w:p w14:paraId="13AED576" w14:textId="12D4CE5C" w:rsidR="00E159C6" w:rsidRPr="008D56F9" w:rsidRDefault="00E159C6" w:rsidP="00E159C6">
      <w:pPr>
        <w:numPr>
          <w:ilvl w:val="0"/>
          <w:numId w:val="2"/>
        </w:numPr>
      </w:pPr>
      <w:r w:rsidRPr="008D56F9">
        <w:rPr>
          <w:b/>
          <w:bCs/>
        </w:rPr>
        <w:t>Name:</w:t>
      </w:r>
      <w:r w:rsidRPr="008D56F9">
        <w:t> </w:t>
      </w:r>
      <w:r w:rsidRPr="008D56F9">
        <w:rPr>
          <w:rFonts w:ascii="Antipasto" w:hAnsi="Antipasto"/>
        </w:rPr>
        <w:t>Sarah Cornwell</w:t>
      </w:r>
    </w:p>
    <w:p w14:paraId="353FD1E1" w14:textId="28383F97" w:rsidR="00E159C6" w:rsidRPr="008D56F9" w:rsidRDefault="00E159C6" w:rsidP="00E159C6">
      <w:pPr>
        <w:numPr>
          <w:ilvl w:val="0"/>
          <w:numId w:val="2"/>
        </w:numPr>
      </w:pPr>
      <w:r w:rsidRPr="008D56F9">
        <w:rPr>
          <w:b/>
          <w:bCs/>
        </w:rPr>
        <w:t>Role:</w:t>
      </w:r>
      <w:r w:rsidRPr="008D56F9">
        <w:t> Kent Korfball Welfare &amp; Safeguarding Officer</w:t>
      </w:r>
    </w:p>
    <w:p w14:paraId="6C637F8D" w14:textId="31BADDD1" w:rsidR="00E159C6" w:rsidRPr="008D56F9" w:rsidRDefault="00E159C6" w:rsidP="00E159C6">
      <w:pPr>
        <w:numPr>
          <w:ilvl w:val="0"/>
          <w:numId w:val="2"/>
        </w:numPr>
      </w:pPr>
      <w:r w:rsidRPr="008D56F9">
        <w:rPr>
          <w:b/>
          <w:bCs/>
        </w:rPr>
        <w:t>Email:</w:t>
      </w:r>
      <w:r w:rsidRPr="008D56F9">
        <w:t> </w:t>
      </w:r>
      <w:r w:rsidRPr="008D56F9">
        <w:rPr>
          <w:rFonts w:ascii="Antipasto" w:hAnsi="Antipasto"/>
        </w:rPr>
        <w:t>sarahreflex@yahoo.co.uk</w:t>
      </w:r>
    </w:p>
    <w:p w14:paraId="402123C2" w14:textId="1D5C0D3E" w:rsidR="00E159C6" w:rsidRPr="00E159C6" w:rsidRDefault="00E159C6" w:rsidP="00E159C6">
      <w:pPr>
        <w:numPr>
          <w:ilvl w:val="0"/>
          <w:numId w:val="2"/>
        </w:numPr>
      </w:pPr>
      <w:r w:rsidRPr="00E159C6">
        <w:rPr>
          <w:b/>
          <w:bCs/>
        </w:rPr>
        <w:t>Phone:</w:t>
      </w:r>
      <w:r w:rsidRPr="00E159C6">
        <w:t> </w:t>
      </w:r>
      <w:r>
        <w:rPr>
          <w:rFonts w:ascii="Antipasto" w:hAnsi="Antipasto"/>
        </w:rPr>
        <w:t>07793 868241</w:t>
      </w:r>
    </w:p>
    <w:p w14:paraId="69529310" w14:textId="77777777" w:rsidR="00E159C6" w:rsidRDefault="00E159C6" w:rsidP="00E159C6"/>
    <w:p w14:paraId="3F84895A" w14:textId="58457298" w:rsidR="00E159C6" w:rsidRDefault="00E159C6" w:rsidP="00E159C6">
      <w:pPr>
        <w:rPr>
          <w:rFonts w:ascii="Antipasto" w:hAnsi="Antipasto"/>
        </w:rPr>
      </w:pPr>
      <w:r w:rsidRPr="004016DF">
        <w:rPr>
          <w:rFonts w:ascii="Antipasto" w:hAnsi="Antipasto"/>
        </w:rPr>
        <w:t>If you are not comfortable speaking to the nominated welfare officers</w:t>
      </w:r>
      <w:r w:rsidR="0001351D">
        <w:rPr>
          <w:rFonts w:ascii="Antipasto" w:hAnsi="Antipasto"/>
        </w:rPr>
        <w:t xml:space="preserve">, </w:t>
      </w:r>
      <w:r>
        <w:rPr>
          <w:rFonts w:ascii="Antipasto" w:hAnsi="Antipasto"/>
        </w:rPr>
        <w:t xml:space="preserve">England Korfball </w:t>
      </w:r>
      <w:r w:rsidRPr="004016DF">
        <w:rPr>
          <w:rFonts w:ascii="Antipasto" w:hAnsi="Antipasto"/>
        </w:rPr>
        <w:t xml:space="preserve">Safeguarding Lead </w:t>
      </w:r>
      <w:r w:rsidR="0001351D">
        <w:rPr>
          <w:rFonts w:ascii="Antipasto" w:hAnsi="Antipasto"/>
        </w:rPr>
        <w:t xml:space="preserve">can be contacted </w:t>
      </w:r>
      <w:r w:rsidRPr="004016DF">
        <w:rPr>
          <w:rFonts w:ascii="Antipasto" w:hAnsi="Antipasto"/>
        </w:rPr>
        <w:t xml:space="preserve">during normal working hours: </w:t>
      </w:r>
      <w:r>
        <w:rPr>
          <w:rFonts w:ascii="Antipasto" w:hAnsi="Antipasto"/>
        </w:rPr>
        <w:t>Safeguarding@englandkorfball.co.uk</w:t>
      </w:r>
      <w:r w:rsidRPr="004016DF">
        <w:rPr>
          <w:rFonts w:ascii="Antipasto" w:hAnsi="Antipasto"/>
        </w:rPr>
        <w:t xml:space="preserve"> via email.</w:t>
      </w:r>
    </w:p>
    <w:p w14:paraId="76DC7BE1" w14:textId="77777777" w:rsidR="00E159C6" w:rsidRPr="004016DF" w:rsidRDefault="00E159C6" w:rsidP="00E159C6">
      <w:pPr>
        <w:rPr>
          <w:rFonts w:ascii="Antipasto" w:hAnsi="Antipasto"/>
        </w:rPr>
      </w:pPr>
    </w:p>
    <w:p w14:paraId="5A9616F6" w14:textId="77777777" w:rsidR="00E159C6" w:rsidRDefault="00E159C6" w:rsidP="00E159C6">
      <w:pPr>
        <w:rPr>
          <w:rFonts w:ascii="Antipasto" w:hAnsi="Antipasto"/>
        </w:rPr>
      </w:pPr>
      <w:r w:rsidRPr="004016DF">
        <w:rPr>
          <w:rFonts w:ascii="Antipasto" w:hAnsi="Antipasto"/>
        </w:rPr>
        <w:t>Finally, please remember England Korfball will support anyone who, in good faith, reports his or her concerns that a child or adult is at risk of, or may actually be, being abused.</w:t>
      </w:r>
    </w:p>
    <w:p w14:paraId="0C0F3C2F" w14:textId="77777777" w:rsidR="00E159C6" w:rsidRPr="00E159C6" w:rsidRDefault="00E159C6" w:rsidP="00E159C6"/>
    <w:p w14:paraId="526593BB" w14:textId="77777777" w:rsidR="00E159C6" w:rsidRPr="00E159C6" w:rsidRDefault="007D6B92" w:rsidP="00E159C6">
      <w:r>
        <w:rPr>
          <w:noProof/>
        </w:rPr>
        <w:pict w14:anchorId="38794E65">
          <v:rect id="_x0000_i1068" alt="" style="width:451.3pt;height:.05pt;mso-width-percent:0;mso-height-percent:0;mso-width-percent:0;mso-height-percent:0" o:hralign="center" o:hrstd="t" o:hr="t" fillcolor="#a0a0a0" stroked="f"/>
        </w:pict>
      </w:r>
    </w:p>
    <w:p w14:paraId="1DE14700" w14:textId="77777777" w:rsidR="00E159C6" w:rsidRPr="00E159C6" w:rsidRDefault="00E159C6" w:rsidP="00E159C6">
      <w:pPr>
        <w:rPr>
          <w:b/>
          <w:bCs/>
        </w:rPr>
      </w:pPr>
      <w:r w:rsidRPr="00E159C6">
        <w:rPr>
          <w:b/>
          <w:bCs/>
        </w:rPr>
        <w:t>1. Policy Statement</w:t>
      </w:r>
    </w:p>
    <w:p w14:paraId="666D8B36" w14:textId="76D959B4" w:rsidR="00E159C6" w:rsidRDefault="00E159C6" w:rsidP="00E159C6">
      <w:r w:rsidRPr="00E159C6">
        <w:t>B</w:t>
      </w:r>
      <w:r>
        <w:t>earst</w:t>
      </w:r>
      <w:r w:rsidRPr="00E159C6">
        <w:t>ed Korfball Club is fully committed to safeguarding and promoting the welfare of children, young people, and adults at risk.</w:t>
      </w:r>
    </w:p>
    <w:p w14:paraId="26352DF9" w14:textId="77777777" w:rsidR="00E159C6" w:rsidRDefault="00E159C6" w:rsidP="00E159C6"/>
    <w:p w14:paraId="68030F6F" w14:textId="1F43CB40" w:rsidR="00E159C6" w:rsidRDefault="00E159C6" w:rsidP="00E159C6">
      <w:pPr>
        <w:rPr>
          <w:rFonts w:ascii="Antipasto" w:hAnsi="Antipasto"/>
        </w:rPr>
      </w:pPr>
      <w:r w:rsidRPr="00A462FB">
        <w:rPr>
          <w:rFonts w:ascii="Antipasto" w:hAnsi="Antipasto"/>
        </w:rPr>
        <w:t xml:space="preserve">Safeguarding means promoting the safety and welfare of </w:t>
      </w:r>
      <w:r>
        <w:rPr>
          <w:rFonts w:ascii="Antipasto" w:hAnsi="Antipasto"/>
        </w:rPr>
        <w:t xml:space="preserve">children and adults at risk, ensuring </w:t>
      </w:r>
      <w:r w:rsidRPr="00A462FB">
        <w:rPr>
          <w:rFonts w:ascii="Antipasto" w:hAnsi="Antipasto"/>
        </w:rPr>
        <w:t>a safe and transparent environment for everyone taking part in korfball.</w:t>
      </w:r>
    </w:p>
    <w:p w14:paraId="5874135A" w14:textId="77777777" w:rsidR="00E159C6" w:rsidRDefault="00E159C6" w:rsidP="00E159C6">
      <w:pPr>
        <w:rPr>
          <w:rFonts w:ascii="Antipasto" w:hAnsi="Antipasto"/>
        </w:rPr>
      </w:pPr>
    </w:p>
    <w:p w14:paraId="78175176" w14:textId="77777777" w:rsidR="00E159C6" w:rsidRDefault="00E159C6" w:rsidP="00E159C6">
      <w:pPr>
        <w:rPr>
          <w:rFonts w:ascii="Antipasto" w:hAnsi="Antipasto"/>
        </w:rPr>
      </w:pPr>
      <w:r>
        <w:rPr>
          <w:rFonts w:ascii="Antipasto" w:hAnsi="Antipasto"/>
        </w:rPr>
        <w:t>Bearsted Korfball Club acknowledges the duty of care to safeguard and promote the welfare of all our participants and is committed to ensuring safeguarding practice reflects statutory responsibilities, government guidance, complies with best practice and England Korfball requirements.</w:t>
      </w:r>
    </w:p>
    <w:p w14:paraId="319D200B" w14:textId="77777777" w:rsidR="00E159C6" w:rsidRDefault="00E159C6" w:rsidP="00E159C6">
      <w:pPr>
        <w:rPr>
          <w:rFonts w:ascii="Antipasto" w:hAnsi="Antipasto"/>
        </w:rPr>
      </w:pPr>
    </w:p>
    <w:p w14:paraId="403F720B" w14:textId="36385821" w:rsidR="00E159C6" w:rsidRPr="00E159C6" w:rsidRDefault="00E159C6" w:rsidP="00E159C6">
      <w:pPr>
        <w:rPr>
          <w:rFonts w:ascii="Antipasto" w:hAnsi="Antipasto"/>
        </w:rPr>
      </w:pPr>
      <w:r>
        <w:rPr>
          <w:rFonts w:ascii="Antipasto" w:hAnsi="Antipasto"/>
        </w:rPr>
        <w:t xml:space="preserve">England Korfball Safeguarding and welfare policies and procedures can be found </w:t>
      </w:r>
      <w:hyperlink r:id="rId6" w:history="1">
        <w:r w:rsidRPr="00725454">
          <w:rPr>
            <w:rStyle w:val="Hyperlink"/>
            <w:rFonts w:ascii="Antipasto" w:hAnsi="Antipasto"/>
          </w:rPr>
          <w:t>here</w:t>
        </w:r>
      </w:hyperlink>
    </w:p>
    <w:p w14:paraId="12CA93B2" w14:textId="77777777" w:rsidR="00E159C6" w:rsidRDefault="00E159C6" w:rsidP="00E159C6"/>
    <w:p w14:paraId="13828A03" w14:textId="0B533951" w:rsidR="00E159C6" w:rsidRPr="00E159C6" w:rsidRDefault="00E159C6" w:rsidP="00E159C6">
      <w:r w:rsidRPr="00E159C6">
        <w:t>We recognise our responsibility to:</w:t>
      </w:r>
    </w:p>
    <w:p w14:paraId="3E935E15" w14:textId="22DFDEFC" w:rsidR="00AB7B7D" w:rsidRDefault="00AB7B7D" w:rsidP="00AB7B7D">
      <w:pPr>
        <w:pStyle w:val="ListParagraph"/>
        <w:numPr>
          <w:ilvl w:val="0"/>
          <w:numId w:val="3"/>
        </w:numPr>
        <w:rPr>
          <w:rFonts w:ascii="Antipasto" w:hAnsi="Antipasto"/>
        </w:rPr>
      </w:pPr>
      <w:r>
        <w:rPr>
          <w:rFonts w:ascii="Antipasto" w:hAnsi="Antipasto"/>
        </w:rPr>
        <w:t>Promote and prioritize the safety and wellbeing of all members and participants</w:t>
      </w:r>
    </w:p>
    <w:p w14:paraId="25E2A193" w14:textId="3939DE49" w:rsidR="00AB7B7D" w:rsidRDefault="00AB7B7D" w:rsidP="00AB7B7D">
      <w:pPr>
        <w:pStyle w:val="ListParagraph"/>
        <w:numPr>
          <w:ilvl w:val="0"/>
          <w:numId w:val="3"/>
        </w:numPr>
        <w:rPr>
          <w:rFonts w:ascii="Antipasto" w:hAnsi="Antipasto"/>
        </w:rPr>
      </w:pPr>
      <w:r>
        <w:rPr>
          <w:rFonts w:ascii="Antipasto" w:hAnsi="Antipasto"/>
        </w:rPr>
        <w:t>Value and listen to all participants</w:t>
      </w:r>
    </w:p>
    <w:p w14:paraId="075C051D" w14:textId="2BEA567E" w:rsidR="00AB7B7D" w:rsidRDefault="00AB7B7D" w:rsidP="00AB7B7D">
      <w:pPr>
        <w:pStyle w:val="ListParagraph"/>
        <w:numPr>
          <w:ilvl w:val="0"/>
          <w:numId w:val="3"/>
        </w:numPr>
        <w:rPr>
          <w:rFonts w:ascii="Antipasto" w:hAnsi="Antipasto"/>
        </w:rPr>
      </w:pPr>
      <w:r>
        <w:rPr>
          <w:rFonts w:ascii="Antipasto" w:hAnsi="Antipasto"/>
        </w:rPr>
        <w:t>Ensure everyone understands their roles and responsibilities in respect of safeguarding and is provided with appropriate learning opportunities to do so</w:t>
      </w:r>
    </w:p>
    <w:p w14:paraId="2A48BEBC" w14:textId="28923555" w:rsidR="00667C89" w:rsidRDefault="00667C89" w:rsidP="00AB7B7D">
      <w:pPr>
        <w:pStyle w:val="ListParagraph"/>
        <w:numPr>
          <w:ilvl w:val="0"/>
          <w:numId w:val="3"/>
        </w:numPr>
        <w:rPr>
          <w:rFonts w:ascii="Antipasto" w:hAnsi="Antipasto"/>
        </w:rPr>
      </w:pPr>
      <w:r>
        <w:rPr>
          <w:rFonts w:ascii="Antipasto" w:hAnsi="Antipasto"/>
        </w:rPr>
        <w:lastRenderedPageBreak/>
        <w:t>Ensure that all participants and, if U18, their parents/guardians know where to go for help if they have a concern</w:t>
      </w:r>
    </w:p>
    <w:p w14:paraId="5DC62C76" w14:textId="647277F2" w:rsidR="00667C89" w:rsidRPr="00667C89" w:rsidRDefault="00667C89" w:rsidP="00667C89">
      <w:pPr>
        <w:pStyle w:val="ListParagraph"/>
        <w:numPr>
          <w:ilvl w:val="0"/>
          <w:numId w:val="3"/>
        </w:numPr>
        <w:rPr>
          <w:rFonts w:ascii="Antipasto" w:hAnsi="Antipasto"/>
        </w:rPr>
      </w:pPr>
      <w:r>
        <w:rPr>
          <w:rFonts w:ascii="Antipasto" w:hAnsi="Antipasto"/>
        </w:rPr>
        <w:t xml:space="preserve">Share information about safeguarding and good practice with all participants and parents/guardians through the following measures: </w:t>
      </w:r>
      <w:r w:rsidRPr="00EE7A54">
        <w:rPr>
          <w:rFonts w:ascii="Antipasto" w:hAnsi="Antipasto"/>
        </w:rPr>
        <w:t>W</w:t>
      </w:r>
      <w:r>
        <w:rPr>
          <w:rFonts w:ascii="Antipasto" w:hAnsi="Antipasto"/>
        </w:rPr>
        <w:t xml:space="preserve">hatsApp </w:t>
      </w:r>
      <w:r w:rsidRPr="00EE7A54">
        <w:rPr>
          <w:rFonts w:ascii="Antipasto" w:hAnsi="Antipasto"/>
        </w:rPr>
        <w:t>and email co</w:t>
      </w:r>
      <w:r>
        <w:rPr>
          <w:rFonts w:ascii="Antipasto" w:hAnsi="Antipasto"/>
        </w:rPr>
        <w:t>mmunication</w:t>
      </w:r>
      <w:r w:rsidRPr="00EE7A54">
        <w:rPr>
          <w:rFonts w:ascii="Antipasto" w:hAnsi="Antipasto"/>
        </w:rPr>
        <w:t>, code of conducts in place, announcements at sessions, feedback forms and surveys, website</w:t>
      </w:r>
    </w:p>
    <w:p w14:paraId="11F53E14" w14:textId="61DB8BE9" w:rsidR="00E159C6" w:rsidRPr="00E159C6" w:rsidRDefault="00E159C6" w:rsidP="00E159C6">
      <w:pPr>
        <w:numPr>
          <w:ilvl w:val="0"/>
          <w:numId w:val="3"/>
        </w:numPr>
      </w:pPr>
      <w:r w:rsidRPr="00E159C6">
        <w:t>Provide a safe and inclusive environment for all participants</w:t>
      </w:r>
    </w:p>
    <w:p w14:paraId="085B4675" w14:textId="77777777" w:rsidR="00E159C6" w:rsidRPr="00E159C6" w:rsidRDefault="00E159C6" w:rsidP="00E159C6">
      <w:pPr>
        <w:numPr>
          <w:ilvl w:val="0"/>
          <w:numId w:val="3"/>
        </w:numPr>
      </w:pPr>
      <w:r w:rsidRPr="00E159C6">
        <w:t>Prevent abuse, neglect, and exploitation</w:t>
      </w:r>
    </w:p>
    <w:p w14:paraId="43D6CDAE" w14:textId="4FE853D2" w:rsidR="00AB7B7D" w:rsidRDefault="00AB7B7D" w:rsidP="00AB7B7D">
      <w:pPr>
        <w:pStyle w:val="ListParagraph"/>
        <w:numPr>
          <w:ilvl w:val="0"/>
          <w:numId w:val="3"/>
        </w:numPr>
        <w:rPr>
          <w:rFonts w:ascii="Antipasto" w:hAnsi="Antipasto"/>
        </w:rPr>
      </w:pPr>
      <w:r>
        <w:rPr>
          <w:rFonts w:ascii="Antipasto" w:hAnsi="Antipasto"/>
        </w:rPr>
        <w:t>Ensure appropriate action is taken in the event of incidents or concerns of abuse and support provided to the individual(s) who raise or disclose the concerns</w:t>
      </w:r>
    </w:p>
    <w:p w14:paraId="5E8D28CE" w14:textId="2AA3F0B0" w:rsidR="00AB7B7D" w:rsidRPr="00AB7B7D" w:rsidRDefault="00AB7B7D" w:rsidP="00AB7B7D">
      <w:pPr>
        <w:pStyle w:val="ListParagraph"/>
        <w:numPr>
          <w:ilvl w:val="0"/>
          <w:numId w:val="3"/>
        </w:numPr>
        <w:rPr>
          <w:rFonts w:ascii="Antipasto" w:hAnsi="Antipasto"/>
        </w:rPr>
      </w:pPr>
      <w:r>
        <w:rPr>
          <w:rFonts w:ascii="Antipasto" w:hAnsi="Antipasto"/>
        </w:rPr>
        <w:t xml:space="preserve">Ensure that confidential, detailed and accurate records of all safeguarding concerns are maintained and securely stored, in line with </w:t>
      </w:r>
      <w:hyperlink r:id="rId7" w:history="1">
        <w:r w:rsidRPr="00DA6B76">
          <w:rPr>
            <w:rStyle w:val="Hyperlink"/>
            <w:rFonts w:ascii="Antipasto" w:hAnsi="Antipasto"/>
          </w:rPr>
          <w:t>EK data protection guidance and legislation</w:t>
        </w:r>
      </w:hyperlink>
    </w:p>
    <w:p w14:paraId="1E70120C" w14:textId="77777777" w:rsidR="00E159C6" w:rsidRPr="00E159C6" w:rsidRDefault="00E159C6" w:rsidP="00E159C6">
      <w:pPr>
        <w:numPr>
          <w:ilvl w:val="0"/>
          <w:numId w:val="3"/>
        </w:numPr>
      </w:pPr>
      <w:r w:rsidRPr="00E159C6">
        <w:t>Work in partnership with statutory agencies, carers, and families</w:t>
      </w:r>
    </w:p>
    <w:p w14:paraId="4C711C6B" w14:textId="77777777" w:rsidR="00E159C6" w:rsidRPr="00E159C6" w:rsidRDefault="00E159C6" w:rsidP="00E159C6">
      <w:pPr>
        <w:numPr>
          <w:ilvl w:val="0"/>
          <w:numId w:val="3"/>
        </w:numPr>
      </w:pPr>
      <w:r w:rsidRPr="00E159C6">
        <w:t>Ensure all staff and volunteers understand their safeguarding duties</w:t>
      </w:r>
    </w:p>
    <w:p w14:paraId="5119F4E0" w14:textId="77777777" w:rsidR="00E159C6" w:rsidRDefault="00E159C6" w:rsidP="00E159C6"/>
    <w:p w14:paraId="2A5C0858" w14:textId="0090E125" w:rsidR="00E159C6" w:rsidRPr="00E159C6" w:rsidRDefault="00E159C6" w:rsidP="00E159C6">
      <w:r w:rsidRPr="00E159C6">
        <w:t>This policy applies to:</w:t>
      </w:r>
    </w:p>
    <w:p w14:paraId="27B8D8C9" w14:textId="77777777" w:rsidR="00E159C6" w:rsidRPr="00E159C6" w:rsidRDefault="00E159C6" w:rsidP="00E159C6">
      <w:pPr>
        <w:numPr>
          <w:ilvl w:val="0"/>
          <w:numId w:val="4"/>
        </w:numPr>
      </w:pPr>
      <w:r w:rsidRPr="00E159C6">
        <w:t>Coaches, officials, and staff</w:t>
      </w:r>
    </w:p>
    <w:p w14:paraId="79614F10" w14:textId="77777777" w:rsidR="00E159C6" w:rsidRPr="00E159C6" w:rsidRDefault="00E159C6" w:rsidP="00E159C6">
      <w:pPr>
        <w:numPr>
          <w:ilvl w:val="0"/>
          <w:numId w:val="4"/>
        </w:numPr>
      </w:pPr>
      <w:r w:rsidRPr="00E159C6">
        <w:t>Volunteers and committee members</w:t>
      </w:r>
    </w:p>
    <w:p w14:paraId="252313EC" w14:textId="77777777" w:rsidR="00E159C6" w:rsidRPr="00E159C6" w:rsidRDefault="00E159C6" w:rsidP="00E159C6">
      <w:pPr>
        <w:numPr>
          <w:ilvl w:val="0"/>
          <w:numId w:val="4"/>
        </w:numPr>
      </w:pPr>
      <w:r w:rsidRPr="00E159C6">
        <w:t>Players, parents/carers, and visitors</w:t>
      </w:r>
    </w:p>
    <w:p w14:paraId="4DC008FE" w14:textId="77777777" w:rsidR="00E159C6" w:rsidRPr="00E159C6" w:rsidRDefault="00E159C6" w:rsidP="00E159C6">
      <w:pPr>
        <w:numPr>
          <w:ilvl w:val="0"/>
          <w:numId w:val="4"/>
        </w:numPr>
      </w:pPr>
      <w:r w:rsidRPr="00E159C6">
        <w:t>Anyone representing the club</w:t>
      </w:r>
    </w:p>
    <w:p w14:paraId="5B25E452" w14:textId="77777777" w:rsidR="00E159C6" w:rsidRPr="00E159C6" w:rsidRDefault="007D6B92" w:rsidP="00E159C6">
      <w:r>
        <w:rPr>
          <w:noProof/>
        </w:rPr>
        <w:pict w14:anchorId="3E7D73AF">
          <v:rect id="_x0000_i1067" alt="" style="width:451.3pt;height:.05pt;mso-width-percent:0;mso-height-percent:0;mso-width-percent:0;mso-height-percent:0" o:hralign="center" o:hrstd="t" o:hr="t" fillcolor="#a0a0a0" stroked="f"/>
        </w:pict>
      </w:r>
    </w:p>
    <w:p w14:paraId="3FB20121" w14:textId="77777777" w:rsidR="00E159C6" w:rsidRDefault="00E159C6" w:rsidP="00E159C6">
      <w:pPr>
        <w:rPr>
          <w:b/>
          <w:bCs/>
        </w:rPr>
      </w:pPr>
    </w:p>
    <w:p w14:paraId="57B4F4C8" w14:textId="6BD40433" w:rsidR="00E159C6" w:rsidRPr="00E159C6" w:rsidRDefault="00E159C6" w:rsidP="00E159C6">
      <w:pPr>
        <w:rPr>
          <w:b/>
          <w:bCs/>
        </w:rPr>
      </w:pPr>
      <w:r w:rsidRPr="00E159C6">
        <w:rPr>
          <w:b/>
          <w:bCs/>
        </w:rPr>
        <w:t>2. Legislative Framework</w:t>
      </w:r>
    </w:p>
    <w:p w14:paraId="541F7213" w14:textId="77777777" w:rsidR="00E159C6" w:rsidRPr="00E159C6" w:rsidRDefault="00E159C6" w:rsidP="00E159C6">
      <w:r w:rsidRPr="00E159C6">
        <w:t>This policy is based on the principles and duties within:</w:t>
      </w:r>
    </w:p>
    <w:p w14:paraId="55681F70" w14:textId="77777777" w:rsidR="00E159C6" w:rsidRPr="00E159C6" w:rsidRDefault="00E159C6" w:rsidP="00E159C6">
      <w:pPr>
        <w:numPr>
          <w:ilvl w:val="0"/>
          <w:numId w:val="5"/>
        </w:numPr>
      </w:pPr>
      <w:r w:rsidRPr="00E159C6">
        <w:rPr>
          <w:b/>
          <w:bCs/>
        </w:rPr>
        <w:t>Care Act 2014 (England)</w:t>
      </w:r>
    </w:p>
    <w:p w14:paraId="168AF20B" w14:textId="77777777" w:rsidR="00E159C6" w:rsidRPr="00E159C6" w:rsidRDefault="00E159C6" w:rsidP="00E159C6">
      <w:pPr>
        <w:numPr>
          <w:ilvl w:val="0"/>
          <w:numId w:val="5"/>
        </w:numPr>
      </w:pPr>
      <w:r w:rsidRPr="00E159C6">
        <w:rPr>
          <w:b/>
          <w:bCs/>
        </w:rPr>
        <w:t>Children Act 1989 &amp; 2004</w:t>
      </w:r>
    </w:p>
    <w:p w14:paraId="6B74481D" w14:textId="77777777" w:rsidR="00E159C6" w:rsidRPr="00E159C6" w:rsidRDefault="00E159C6" w:rsidP="00E159C6">
      <w:pPr>
        <w:numPr>
          <w:ilvl w:val="0"/>
          <w:numId w:val="5"/>
        </w:numPr>
      </w:pPr>
      <w:r w:rsidRPr="00E159C6">
        <w:rPr>
          <w:b/>
          <w:bCs/>
        </w:rPr>
        <w:t>Working Together to Safeguard Children (latest version)</w:t>
      </w:r>
    </w:p>
    <w:p w14:paraId="66FF829C" w14:textId="77777777" w:rsidR="00E159C6" w:rsidRPr="00E159C6" w:rsidRDefault="00E159C6" w:rsidP="00E159C6">
      <w:pPr>
        <w:numPr>
          <w:ilvl w:val="0"/>
          <w:numId w:val="5"/>
        </w:numPr>
      </w:pPr>
      <w:r w:rsidRPr="00E159C6">
        <w:rPr>
          <w:b/>
          <w:bCs/>
        </w:rPr>
        <w:t>Data Protection Act 2018 &amp; UK GDPR</w:t>
      </w:r>
    </w:p>
    <w:p w14:paraId="73428119" w14:textId="77777777" w:rsidR="00E159C6" w:rsidRPr="00E159C6" w:rsidRDefault="00E159C6" w:rsidP="00E159C6">
      <w:pPr>
        <w:numPr>
          <w:ilvl w:val="0"/>
          <w:numId w:val="5"/>
        </w:numPr>
      </w:pPr>
      <w:r w:rsidRPr="00E159C6">
        <w:rPr>
          <w:b/>
          <w:bCs/>
        </w:rPr>
        <w:t>Safeguarding Vulnerable Groups Act 2006</w:t>
      </w:r>
    </w:p>
    <w:p w14:paraId="3ECCBB24" w14:textId="77777777" w:rsidR="00E159C6" w:rsidRDefault="00E159C6" w:rsidP="00E159C6"/>
    <w:p w14:paraId="595F8189" w14:textId="2AE21858" w:rsidR="00E159C6" w:rsidRPr="00E159C6" w:rsidRDefault="00E159C6" w:rsidP="00E159C6">
      <w:r w:rsidRPr="00E159C6">
        <w:t>Where applicable, we also recognise devolved safeguarding arrangements across the UK.</w:t>
      </w:r>
    </w:p>
    <w:p w14:paraId="3FF93C83" w14:textId="77777777" w:rsidR="00E159C6" w:rsidRPr="00E159C6" w:rsidRDefault="007D6B92" w:rsidP="00E159C6">
      <w:r>
        <w:rPr>
          <w:noProof/>
        </w:rPr>
        <w:pict w14:anchorId="60A8EF1F">
          <v:rect id="_x0000_i1066" alt="" style="width:451.3pt;height:.05pt;mso-width-percent:0;mso-height-percent:0;mso-width-percent:0;mso-height-percent:0" o:hralign="center" o:hrstd="t" o:hr="t" fillcolor="#a0a0a0" stroked="f"/>
        </w:pict>
      </w:r>
    </w:p>
    <w:p w14:paraId="668D5E1C" w14:textId="77777777" w:rsidR="00E159C6" w:rsidRDefault="00E159C6" w:rsidP="00E159C6">
      <w:pPr>
        <w:rPr>
          <w:b/>
          <w:bCs/>
        </w:rPr>
      </w:pPr>
    </w:p>
    <w:p w14:paraId="57933BF7" w14:textId="2A99BA50" w:rsidR="00E159C6" w:rsidRPr="00E159C6" w:rsidRDefault="00E159C6" w:rsidP="00E159C6">
      <w:pPr>
        <w:rPr>
          <w:b/>
          <w:bCs/>
        </w:rPr>
      </w:pPr>
      <w:r w:rsidRPr="00E159C6">
        <w:rPr>
          <w:b/>
          <w:bCs/>
        </w:rPr>
        <w:t>3. Definitions of Abuse</w:t>
      </w:r>
    </w:p>
    <w:p w14:paraId="679E065F" w14:textId="77777777" w:rsidR="00945946" w:rsidRDefault="00945946" w:rsidP="00E159C6"/>
    <w:p w14:paraId="573EB2BE" w14:textId="2D6C94D4" w:rsidR="00945946" w:rsidRPr="001A23CA" w:rsidRDefault="00945946" w:rsidP="00945946">
      <w:r w:rsidRPr="001A23CA">
        <w:t>Bea</w:t>
      </w:r>
      <w:r>
        <w:t>rs</w:t>
      </w:r>
      <w:r w:rsidRPr="001A23CA">
        <w:t>ted Korfball Club recognises that abuse can occur in any setting, including sport, and that individuals may experience more than one type of harm. Abuse may be carried out by adults, peers, or groups, and may occur face-to-face or online.</w:t>
      </w:r>
    </w:p>
    <w:p w14:paraId="1B5BF838" w14:textId="77777777" w:rsidR="00945946" w:rsidRPr="001A23CA" w:rsidRDefault="00945946" w:rsidP="00945946">
      <w:r w:rsidRPr="001A23CA">
        <w:t>All staff and volunteers must be alert to possible indicators of abuse within the club environment, training sessions, competitions, travel, and digital communication spaces.</w:t>
      </w:r>
    </w:p>
    <w:p w14:paraId="7D844B03" w14:textId="77777777" w:rsidR="00945946" w:rsidRDefault="00945946" w:rsidP="00E159C6"/>
    <w:p w14:paraId="46704C6B" w14:textId="18E36B74" w:rsidR="00E159C6" w:rsidRPr="00E159C6" w:rsidRDefault="00E159C6" w:rsidP="00E159C6">
      <w:r w:rsidRPr="00E159C6">
        <w:t>The club recognises all forms of abuse defined in safeguarding legislation and the Care Act 2014.</w:t>
      </w:r>
    </w:p>
    <w:p w14:paraId="1DA4BB22" w14:textId="77777777" w:rsidR="00E159C6" w:rsidRDefault="00E159C6" w:rsidP="00E159C6">
      <w:pPr>
        <w:rPr>
          <w:b/>
          <w:bCs/>
        </w:rPr>
      </w:pPr>
    </w:p>
    <w:p w14:paraId="5D308EF8" w14:textId="4F341F61" w:rsidR="00E159C6" w:rsidRPr="00E159C6" w:rsidRDefault="00E159C6" w:rsidP="00E159C6">
      <w:pPr>
        <w:rPr>
          <w:b/>
          <w:bCs/>
        </w:rPr>
      </w:pPr>
      <w:r w:rsidRPr="00E159C6">
        <w:rPr>
          <w:b/>
          <w:bCs/>
        </w:rPr>
        <w:lastRenderedPageBreak/>
        <w:t>3.1 The 10 Types of Harm under the Care Act 2014</w:t>
      </w:r>
    </w:p>
    <w:p w14:paraId="02EDF1DB" w14:textId="77777777" w:rsidR="00E159C6" w:rsidRDefault="00E159C6" w:rsidP="00E159C6">
      <w:pPr>
        <w:rPr>
          <w:b/>
          <w:bCs/>
        </w:rPr>
      </w:pPr>
    </w:p>
    <w:p w14:paraId="758097B0" w14:textId="670AD342" w:rsidR="008544D1" w:rsidRPr="00945946" w:rsidRDefault="008544D1">
      <w:pPr>
        <w:pStyle w:val="ListParagraph"/>
        <w:numPr>
          <w:ilvl w:val="0"/>
          <w:numId w:val="47"/>
        </w:numPr>
        <w:rPr>
          <w:b/>
          <w:bCs/>
        </w:rPr>
      </w:pPr>
      <w:r w:rsidRPr="00945946">
        <w:rPr>
          <w:b/>
          <w:bCs/>
        </w:rPr>
        <w:t>Physical Abuse</w:t>
      </w:r>
    </w:p>
    <w:p w14:paraId="61482675" w14:textId="77777777" w:rsidR="008544D1" w:rsidRPr="001A23CA" w:rsidRDefault="008544D1" w:rsidP="008544D1">
      <w:r w:rsidRPr="001A23CA">
        <w:t>The intentional use of force causing injury, pain, or impairment.</w:t>
      </w:r>
    </w:p>
    <w:p w14:paraId="27F84985" w14:textId="77777777" w:rsidR="008544D1" w:rsidRPr="001A23CA" w:rsidRDefault="008544D1" w:rsidP="008544D1">
      <w:r w:rsidRPr="001A23CA">
        <w:rPr>
          <w:b/>
          <w:bCs/>
        </w:rPr>
        <w:t>Examples in a sports setting</w:t>
      </w:r>
    </w:p>
    <w:p w14:paraId="7B29462F" w14:textId="77777777" w:rsidR="008544D1" w:rsidRPr="001A23CA" w:rsidRDefault="008544D1">
      <w:pPr>
        <w:numPr>
          <w:ilvl w:val="0"/>
          <w:numId w:val="32"/>
        </w:numPr>
      </w:pPr>
      <w:r w:rsidRPr="001A23CA">
        <w:t>Hitting, shaking, or rough handling</w:t>
      </w:r>
    </w:p>
    <w:p w14:paraId="7976753A" w14:textId="77777777" w:rsidR="008544D1" w:rsidRPr="001A23CA" w:rsidRDefault="008544D1">
      <w:pPr>
        <w:numPr>
          <w:ilvl w:val="0"/>
          <w:numId w:val="32"/>
        </w:numPr>
      </w:pPr>
      <w:r w:rsidRPr="001A23CA">
        <w:t>Forcing participation through intimidation</w:t>
      </w:r>
    </w:p>
    <w:p w14:paraId="507C3186" w14:textId="77777777" w:rsidR="008544D1" w:rsidRPr="001A23CA" w:rsidRDefault="008544D1">
      <w:pPr>
        <w:numPr>
          <w:ilvl w:val="0"/>
          <w:numId w:val="32"/>
        </w:numPr>
      </w:pPr>
      <w:r w:rsidRPr="001A23CA">
        <w:t>Unsafe training practices or punishment drills</w:t>
      </w:r>
    </w:p>
    <w:p w14:paraId="4784BA78" w14:textId="77777777" w:rsidR="008544D1" w:rsidRPr="001A23CA" w:rsidRDefault="008544D1">
      <w:pPr>
        <w:numPr>
          <w:ilvl w:val="0"/>
          <w:numId w:val="32"/>
        </w:numPr>
      </w:pPr>
      <w:r w:rsidRPr="001A23CA">
        <w:t>Ignoring injury or medical needs</w:t>
      </w:r>
    </w:p>
    <w:p w14:paraId="49F270CC" w14:textId="77777777" w:rsidR="008544D1" w:rsidRPr="001A23CA" w:rsidRDefault="008544D1" w:rsidP="008544D1">
      <w:r w:rsidRPr="001A23CA">
        <w:rPr>
          <w:b/>
          <w:bCs/>
        </w:rPr>
        <w:t>Possible indicators</w:t>
      </w:r>
    </w:p>
    <w:p w14:paraId="74DE2ED4" w14:textId="77777777" w:rsidR="008544D1" w:rsidRPr="001A23CA" w:rsidRDefault="008544D1">
      <w:pPr>
        <w:numPr>
          <w:ilvl w:val="0"/>
          <w:numId w:val="33"/>
        </w:numPr>
      </w:pPr>
      <w:r w:rsidRPr="001A23CA">
        <w:t>Unexplained bruises or repeated injuries</w:t>
      </w:r>
    </w:p>
    <w:p w14:paraId="0AB76A5D" w14:textId="77777777" w:rsidR="008544D1" w:rsidRPr="001A23CA" w:rsidRDefault="008544D1">
      <w:pPr>
        <w:numPr>
          <w:ilvl w:val="0"/>
          <w:numId w:val="33"/>
        </w:numPr>
      </w:pPr>
      <w:r w:rsidRPr="001A23CA">
        <w:t>Flinching from contact</w:t>
      </w:r>
    </w:p>
    <w:p w14:paraId="39782244" w14:textId="77777777" w:rsidR="008544D1" w:rsidRPr="001A23CA" w:rsidRDefault="008544D1">
      <w:pPr>
        <w:numPr>
          <w:ilvl w:val="0"/>
          <w:numId w:val="33"/>
        </w:numPr>
      </w:pPr>
      <w:r w:rsidRPr="001A23CA">
        <w:t>Fear of certain individuals</w:t>
      </w:r>
    </w:p>
    <w:p w14:paraId="50C7522F" w14:textId="77777777" w:rsidR="008544D1" w:rsidRPr="001A23CA" w:rsidRDefault="008544D1">
      <w:pPr>
        <w:numPr>
          <w:ilvl w:val="0"/>
          <w:numId w:val="33"/>
        </w:numPr>
      </w:pPr>
      <w:r w:rsidRPr="001A23CA">
        <w:t>Frequent untreated injuries</w:t>
      </w:r>
    </w:p>
    <w:p w14:paraId="09A8B9DB" w14:textId="77777777" w:rsidR="008544D1" w:rsidRPr="001A23CA" w:rsidRDefault="007D6B92" w:rsidP="008544D1">
      <w:r>
        <w:rPr>
          <w:noProof/>
        </w:rPr>
        <w:pict w14:anchorId="755BC9A1">
          <v:rect id="_x0000_i1065" alt="" style="width:451.3pt;height:.05pt;mso-width-percent:0;mso-height-percent:0;mso-width-percent:0;mso-height-percent:0" o:hralign="center" o:hrstd="t" o:hr="t" fillcolor="#a0a0a0" stroked="f"/>
        </w:pict>
      </w:r>
    </w:p>
    <w:p w14:paraId="28EEC5CD" w14:textId="4B159E31" w:rsidR="008544D1" w:rsidRPr="00945946" w:rsidRDefault="008544D1">
      <w:pPr>
        <w:pStyle w:val="ListParagraph"/>
        <w:numPr>
          <w:ilvl w:val="0"/>
          <w:numId w:val="47"/>
        </w:numPr>
        <w:rPr>
          <w:b/>
          <w:bCs/>
        </w:rPr>
      </w:pPr>
      <w:r w:rsidRPr="00945946">
        <w:rPr>
          <w:b/>
          <w:bCs/>
        </w:rPr>
        <w:t>Domestic Abuse</w:t>
      </w:r>
    </w:p>
    <w:p w14:paraId="6B2708A3" w14:textId="77777777" w:rsidR="008544D1" w:rsidRPr="001A23CA" w:rsidRDefault="008544D1" w:rsidP="008544D1">
      <w:r w:rsidRPr="001A23CA">
        <w:t>Any controlling, coercive, threatening, or violent behaviour between family members or partners.</w:t>
      </w:r>
    </w:p>
    <w:p w14:paraId="538333C6" w14:textId="77777777" w:rsidR="008544D1" w:rsidRPr="001A23CA" w:rsidRDefault="008544D1" w:rsidP="008544D1">
      <w:r w:rsidRPr="001A23CA">
        <w:rPr>
          <w:b/>
          <w:bCs/>
        </w:rPr>
        <w:t>Indicators seen at club</w:t>
      </w:r>
    </w:p>
    <w:p w14:paraId="6B6615C2" w14:textId="77777777" w:rsidR="008544D1" w:rsidRPr="001A23CA" w:rsidRDefault="008544D1">
      <w:pPr>
        <w:numPr>
          <w:ilvl w:val="0"/>
          <w:numId w:val="34"/>
        </w:numPr>
      </w:pPr>
      <w:r w:rsidRPr="001A23CA">
        <w:t>Child appears withdrawn or anxious after weekends/holidays</w:t>
      </w:r>
    </w:p>
    <w:p w14:paraId="465DA3B8" w14:textId="77777777" w:rsidR="008544D1" w:rsidRPr="001A23CA" w:rsidRDefault="008544D1">
      <w:pPr>
        <w:numPr>
          <w:ilvl w:val="0"/>
          <w:numId w:val="34"/>
        </w:numPr>
      </w:pPr>
      <w:r w:rsidRPr="001A23CA">
        <w:t>Fearful response to phone calls/messages from home</w:t>
      </w:r>
    </w:p>
    <w:p w14:paraId="115EA795" w14:textId="77777777" w:rsidR="008544D1" w:rsidRPr="001A23CA" w:rsidRDefault="008544D1">
      <w:pPr>
        <w:numPr>
          <w:ilvl w:val="0"/>
          <w:numId w:val="34"/>
        </w:numPr>
      </w:pPr>
      <w:r w:rsidRPr="001A23CA">
        <w:t>Sudden changes in behaviour or attendance</w:t>
      </w:r>
    </w:p>
    <w:p w14:paraId="774FBB85" w14:textId="77777777" w:rsidR="008544D1" w:rsidRPr="001A23CA" w:rsidRDefault="007D6B92" w:rsidP="008544D1">
      <w:r>
        <w:rPr>
          <w:noProof/>
        </w:rPr>
        <w:pict w14:anchorId="2C94913A">
          <v:rect id="_x0000_i1064" alt="" style="width:451.3pt;height:.05pt;mso-width-percent:0;mso-height-percent:0;mso-width-percent:0;mso-height-percent:0" o:hralign="center" o:hrstd="t" o:hr="t" fillcolor="#a0a0a0" stroked="f"/>
        </w:pict>
      </w:r>
    </w:p>
    <w:p w14:paraId="48D9C697" w14:textId="30347B49" w:rsidR="008544D1" w:rsidRPr="00945946" w:rsidRDefault="008544D1">
      <w:pPr>
        <w:pStyle w:val="ListParagraph"/>
        <w:numPr>
          <w:ilvl w:val="0"/>
          <w:numId w:val="47"/>
        </w:numPr>
        <w:rPr>
          <w:b/>
          <w:bCs/>
        </w:rPr>
      </w:pPr>
      <w:r w:rsidRPr="00945946">
        <w:rPr>
          <w:b/>
          <w:bCs/>
        </w:rPr>
        <w:t>Sexual Abuse</w:t>
      </w:r>
    </w:p>
    <w:p w14:paraId="65A470A3" w14:textId="77777777" w:rsidR="008544D1" w:rsidRPr="001A23CA" w:rsidRDefault="008544D1" w:rsidP="008544D1">
      <w:r w:rsidRPr="001A23CA">
        <w:t>Forcing or enticing a child/adult to take part in sexual activity, whether or not they understand.</w:t>
      </w:r>
    </w:p>
    <w:p w14:paraId="7081F8A0" w14:textId="77777777" w:rsidR="008544D1" w:rsidRPr="001A23CA" w:rsidRDefault="008544D1" w:rsidP="008544D1">
      <w:r w:rsidRPr="001A23CA">
        <w:rPr>
          <w:b/>
          <w:bCs/>
        </w:rPr>
        <w:t>Sports-related risks</w:t>
      </w:r>
    </w:p>
    <w:p w14:paraId="452C030B" w14:textId="77777777" w:rsidR="008544D1" w:rsidRPr="001A23CA" w:rsidRDefault="008544D1">
      <w:pPr>
        <w:numPr>
          <w:ilvl w:val="0"/>
          <w:numId w:val="35"/>
        </w:numPr>
      </w:pPr>
      <w:r w:rsidRPr="001A23CA">
        <w:t>Inappropriate touching under the guise of coaching</w:t>
      </w:r>
    </w:p>
    <w:p w14:paraId="447D8CA5" w14:textId="77777777" w:rsidR="008544D1" w:rsidRPr="001A23CA" w:rsidRDefault="008544D1">
      <w:pPr>
        <w:numPr>
          <w:ilvl w:val="0"/>
          <w:numId w:val="35"/>
        </w:numPr>
      </w:pPr>
      <w:r w:rsidRPr="001A23CA">
        <w:t>Sexualised comments about body or performance</w:t>
      </w:r>
    </w:p>
    <w:p w14:paraId="1F897301" w14:textId="77777777" w:rsidR="008544D1" w:rsidRPr="001A23CA" w:rsidRDefault="008544D1">
      <w:pPr>
        <w:numPr>
          <w:ilvl w:val="0"/>
          <w:numId w:val="35"/>
        </w:numPr>
      </w:pPr>
      <w:r w:rsidRPr="001A23CA">
        <w:t>Grooming through private messaging</w:t>
      </w:r>
    </w:p>
    <w:p w14:paraId="770DB7C4" w14:textId="77777777" w:rsidR="008544D1" w:rsidRPr="001A23CA" w:rsidRDefault="008544D1">
      <w:pPr>
        <w:numPr>
          <w:ilvl w:val="0"/>
          <w:numId w:val="35"/>
        </w:numPr>
      </w:pPr>
      <w:r w:rsidRPr="001A23CA">
        <w:t>Pressure to share images</w:t>
      </w:r>
    </w:p>
    <w:p w14:paraId="644FC234" w14:textId="77777777" w:rsidR="008544D1" w:rsidRPr="001A23CA" w:rsidRDefault="008544D1" w:rsidP="008544D1">
      <w:r w:rsidRPr="001A23CA">
        <w:rPr>
          <w:b/>
          <w:bCs/>
        </w:rPr>
        <w:t>Possible indicators</w:t>
      </w:r>
    </w:p>
    <w:p w14:paraId="62DA2339" w14:textId="77777777" w:rsidR="008544D1" w:rsidRPr="001A23CA" w:rsidRDefault="008544D1">
      <w:pPr>
        <w:numPr>
          <w:ilvl w:val="0"/>
          <w:numId w:val="36"/>
        </w:numPr>
      </w:pPr>
      <w:r w:rsidRPr="001A23CA">
        <w:t>Sudden reluctance to attend sessions</w:t>
      </w:r>
    </w:p>
    <w:p w14:paraId="658635D8" w14:textId="77777777" w:rsidR="008544D1" w:rsidRPr="001A23CA" w:rsidRDefault="008544D1">
      <w:pPr>
        <w:numPr>
          <w:ilvl w:val="0"/>
          <w:numId w:val="36"/>
        </w:numPr>
      </w:pPr>
      <w:r w:rsidRPr="001A23CA">
        <w:t>Age-inappropriate sexual language or behaviour</w:t>
      </w:r>
    </w:p>
    <w:p w14:paraId="68CC8E23" w14:textId="77777777" w:rsidR="008544D1" w:rsidRPr="001A23CA" w:rsidRDefault="008544D1">
      <w:pPr>
        <w:numPr>
          <w:ilvl w:val="0"/>
          <w:numId w:val="36"/>
        </w:numPr>
      </w:pPr>
      <w:r w:rsidRPr="001A23CA">
        <w:t>Avoidance of changing rooms</w:t>
      </w:r>
    </w:p>
    <w:p w14:paraId="0A75B96C" w14:textId="77777777" w:rsidR="008544D1" w:rsidRPr="001A23CA" w:rsidRDefault="008544D1">
      <w:pPr>
        <w:numPr>
          <w:ilvl w:val="0"/>
          <w:numId w:val="36"/>
        </w:numPr>
      </w:pPr>
      <w:r w:rsidRPr="001A23CA">
        <w:t>Gifts or attention from a specific adult</w:t>
      </w:r>
    </w:p>
    <w:p w14:paraId="61571C81" w14:textId="77777777" w:rsidR="008544D1" w:rsidRPr="001A23CA" w:rsidRDefault="007D6B92" w:rsidP="008544D1">
      <w:r>
        <w:rPr>
          <w:noProof/>
        </w:rPr>
        <w:pict w14:anchorId="1EDBB4C6">
          <v:rect id="_x0000_i1063" alt="" style="width:451.3pt;height:.05pt;mso-width-percent:0;mso-height-percent:0;mso-width-percent:0;mso-height-percent:0" o:hralign="center" o:hrstd="t" o:hr="t" fillcolor="#a0a0a0" stroked="f"/>
        </w:pict>
      </w:r>
    </w:p>
    <w:p w14:paraId="65ED6A83" w14:textId="0A17C6F8" w:rsidR="008544D1" w:rsidRPr="00945946" w:rsidRDefault="008544D1">
      <w:pPr>
        <w:pStyle w:val="ListParagraph"/>
        <w:numPr>
          <w:ilvl w:val="0"/>
          <w:numId w:val="47"/>
        </w:numPr>
        <w:rPr>
          <w:b/>
          <w:bCs/>
        </w:rPr>
      </w:pPr>
      <w:r w:rsidRPr="00945946">
        <w:rPr>
          <w:b/>
          <w:bCs/>
        </w:rPr>
        <w:t>Psychological / Emotional Abuse</w:t>
      </w:r>
    </w:p>
    <w:p w14:paraId="601C01C6" w14:textId="77777777" w:rsidR="008544D1" w:rsidRPr="001A23CA" w:rsidRDefault="008544D1" w:rsidP="008544D1">
      <w:r w:rsidRPr="001A23CA">
        <w:t>Persistent emotional maltreatment affecting wellbeing or development.</w:t>
      </w:r>
    </w:p>
    <w:p w14:paraId="2D7CEF22" w14:textId="77777777" w:rsidR="008544D1" w:rsidRPr="001A23CA" w:rsidRDefault="008544D1" w:rsidP="008544D1">
      <w:r w:rsidRPr="001A23CA">
        <w:rPr>
          <w:b/>
          <w:bCs/>
        </w:rPr>
        <w:t>Examples in sport</w:t>
      </w:r>
    </w:p>
    <w:p w14:paraId="2CEEBBE7" w14:textId="77777777" w:rsidR="008544D1" w:rsidRPr="001A23CA" w:rsidRDefault="008544D1">
      <w:pPr>
        <w:numPr>
          <w:ilvl w:val="0"/>
          <w:numId w:val="37"/>
        </w:numPr>
      </w:pPr>
      <w:r w:rsidRPr="001A23CA">
        <w:t>Public humiliation or excessive criticism</w:t>
      </w:r>
    </w:p>
    <w:p w14:paraId="5DAB4A82" w14:textId="77777777" w:rsidR="008544D1" w:rsidRPr="001A23CA" w:rsidRDefault="008544D1">
      <w:pPr>
        <w:numPr>
          <w:ilvl w:val="0"/>
          <w:numId w:val="37"/>
        </w:numPr>
      </w:pPr>
      <w:r w:rsidRPr="001A23CA">
        <w:t>Threats of exclusion or loss of position</w:t>
      </w:r>
    </w:p>
    <w:p w14:paraId="0F5642E8" w14:textId="77777777" w:rsidR="008544D1" w:rsidRPr="001A23CA" w:rsidRDefault="008544D1">
      <w:pPr>
        <w:numPr>
          <w:ilvl w:val="0"/>
          <w:numId w:val="37"/>
        </w:numPr>
      </w:pPr>
      <w:r w:rsidRPr="001A23CA">
        <w:t>Bullying by teammates or staff</w:t>
      </w:r>
    </w:p>
    <w:p w14:paraId="7B518469" w14:textId="77777777" w:rsidR="008544D1" w:rsidRPr="001A23CA" w:rsidRDefault="008544D1">
      <w:pPr>
        <w:numPr>
          <w:ilvl w:val="0"/>
          <w:numId w:val="37"/>
        </w:numPr>
      </w:pPr>
      <w:r w:rsidRPr="001A23CA">
        <w:t>Unrealistic pressure to perform</w:t>
      </w:r>
    </w:p>
    <w:p w14:paraId="0151B0F3" w14:textId="77777777" w:rsidR="008544D1" w:rsidRPr="001A23CA" w:rsidRDefault="008544D1" w:rsidP="008544D1">
      <w:r w:rsidRPr="001A23CA">
        <w:rPr>
          <w:b/>
          <w:bCs/>
        </w:rPr>
        <w:t>Possible indicators</w:t>
      </w:r>
    </w:p>
    <w:p w14:paraId="35FE170C" w14:textId="77777777" w:rsidR="008544D1" w:rsidRPr="001A23CA" w:rsidRDefault="008544D1">
      <w:pPr>
        <w:numPr>
          <w:ilvl w:val="0"/>
          <w:numId w:val="38"/>
        </w:numPr>
      </w:pPr>
      <w:r w:rsidRPr="001A23CA">
        <w:t>Low self-esteem or tearfulness</w:t>
      </w:r>
    </w:p>
    <w:p w14:paraId="6FC6E6BF" w14:textId="77777777" w:rsidR="008544D1" w:rsidRPr="001A23CA" w:rsidRDefault="008544D1">
      <w:pPr>
        <w:numPr>
          <w:ilvl w:val="0"/>
          <w:numId w:val="38"/>
        </w:numPr>
      </w:pPr>
      <w:r w:rsidRPr="001A23CA">
        <w:t>Fear of making mistakes</w:t>
      </w:r>
    </w:p>
    <w:p w14:paraId="3C8F2C51" w14:textId="77777777" w:rsidR="008544D1" w:rsidRPr="001A23CA" w:rsidRDefault="008544D1">
      <w:pPr>
        <w:numPr>
          <w:ilvl w:val="0"/>
          <w:numId w:val="38"/>
        </w:numPr>
      </w:pPr>
      <w:r w:rsidRPr="001A23CA">
        <w:lastRenderedPageBreak/>
        <w:t>Withdrawal from teammates</w:t>
      </w:r>
    </w:p>
    <w:p w14:paraId="5BA3EDE0" w14:textId="77777777" w:rsidR="008544D1" w:rsidRPr="001A23CA" w:rsidRDefault="008544D1">
      <w:pPr>
        <w:numPr>
          <w:ilvl w:val="0"/>
          <w:numId w:val="38"/>
        </w:numPr>
      </w:pPr>
      <w:r w:rsidRPr="001A23CA">
        <w:t>Anxiety before sessions</w:t>
      </w:r>
    </w:p>
    <w:p w14:paraId="3AE98B08" w14:textId="77777777" w:rsidR="008544D1" w:rsidRPr="001A23CA" w:rsidRDefault="007D6B92" w:rsidP="008544D1">
      <w:r>
        <w:rPr>
          <w:noProof/>
        </w:rPr>
        <w:pict w14:anchorId="5C33FAF4">
          <v:rect id="_x0000_i1062" alt="" style="width:451.3pt;height:.05pt;mso-width-percent:0;mso-height-percent:0;mso-width-percent:0;mso-height-percent:0" o:hralign="center" o:hrstd="t" o:hr="t" fillcolor="#a0a0a0" stroked="f"/>
        </w:pict>
      </w:r>
    </w:p>
    <w:p w14:paraId="2C8797E3" w14:textId="4A1714F5" w:rsidR="008544D1" w:rsidRPr="00945946" w:rsidRDefault="008544D1">
      <w:pPr>
        <w:pStyle w:val="ListParagraph"/>
        <w:numPr>
          <w:ilvl w:val="0"/>
          <w:numId w:val="47"/>
        </w:numPr>
        <w:rPr>
          <w:b/>
          <w:bCs/>
        </w:rPr>
      </w:pPr>
      <w:r w:rsidRPr="00945946">
        <w:rPr>
          <w:b/>
          <w:bCs/>
        </w:rPr>
        <w:t>Financial or Material Abuse</w:t>
      </w:r>
    </w:p>
    <w:p w14:paraId="68DA9B1B" w14:textId="77777777" w:rsidR="008544D1" w:rsidRPr="001A23CA" w:rsidRDefault="008544D1" w:rsidP="008544D1">
      <w:r w:rsidRPr="001A23CA">
        <w:t>The misuse of a person’s money or belongings.</w:t>
      </w:r>
    </w:p>
    <w:p w14:paraId="257D4B21" w14:textId="77777777" w:rsidR="008544D1" w:rsidRPr="001A23CA" w:rsidRDefault="008544D1" w:rsidP="008544D1">
      <w:r w:rsidRPr="001A23CA">
        <w:rPr>
          <w:b/>
          <w:bCs/>
        </w:rPr>
        <w:t>Possible indicators</w:t>
      </w:r>
    </w:p>
    <w:p w14:paraId="52B7EF2E" w14:textId="77777777" w:rsidR="008544D1" w:rsidRPr="001A23CA" w:rsidRDefault="008544D1">
      <w:pPr>
        <w:numPr>
          <w:ilvl w:val="0"/>
          <w:numId w:val="39"/>
        </w:numPr>
      </w:pPr>
      <w:r w:rsidRPr="001A23CA">
        <w:t>Pressure to pay for things unnecessarily</w:t>
      </w:r>
    </w:p>
    <w:p w14:paraId="755F8868" w14:textId="77777777" w:rsidR="008544D1" w:rsidRPr="001A23CA" w:rsidRDefault="008544D1">
      <w:pPr>
        <w:numPr>
          <w:ilvl w:val="0"/>
          <w:numId w:val="39"/>
        </w:numPr>
      </w:pPr>
      <w:r w:rsidRPr="001A23CA">
        <w:t>Missing belongings</w:t>
      </w:r>
    </w:p>
    <w:p w14:paraId="6D00EFAB" w14:textId="77777777" w:rsidR="008544D1" w:rsidRPr="001A23CA" w:rsidRDefault="008544D1">
      <w:pPr>
        <w:numPr>
          <w:ilvl w:val="0"/>
          <w:numId w:val="39"/>
        </w:numPr>
      </w:pPr>
      <w:r w:rsidRPr="001A23CA">
        <w:t>Requests for money by peers or adults</w:t>
      </w:r>
    </w:p>
    <w:p w14:paraId="57F776EB" w14:textId="77777777" w:rsidR="008544D1" w:rsidRPr="001A23CA" w:rsidRDefault="008544D1">
      <w:pPr>
        <w:numPr>
          <w:ilvl w:val="0"/>
          <w:numId w:val="39"/>
        </w:numPr>
      </w:pPr>
      <w:r w:rsidRPr="001A23CA">
        <w:t>Exploitation linked to trips or competitions</w:t>
      </w:r>
    </w:p>
    <w:p w14:paraId="4B9A02B1" w14:textId="77777777" w:rsidR="008544D1" w:rsidRPr="001A23CA" w:rsidRDefault="007D6B92" w:rsidP="008544D1">
      <w:r>
        <w:rPr>
          <w:noProof/>
        </w:rPr>
        <w:pict w14:anchorId="782BC444">
          <v:rect id="_x0000_i1061" alt="" style="width:451.3pt;height:.05pt;mso-width-percent:0;mso-height-percent:0;mso-width-percent:0;mso-height-percent:0" o:hralign="center" o:hrstd="t" o:hr="t" fillcolor="#a0a0a0" stroked="f"/>
        </w:pict>
      </w:r>
    </w:p>
    <w:p w14:paraId="6E661AA9" w14:textId="0F4784EE" w:rsidR="008544D1" w:rsidRPr="00945946" w:rsidRDefault="008544D1">
      <w:pPr>
        <w:pStyle w:val="ListParagraph"/>
        <w:numPr>
          <w:ilvl w:val="0"/>
          <w:numId w:val="47"/>
        </w:numPr>
        <w:rPr>
          <w:b/>
          <w:bCs/>
        </w:rPr>
      </w:pPr>
      <w:r w:rsidRPr="00945946">
        <w:rPr>
          <w:b/>
          <w:bCs/>
        </w:rPr>
        <w:t>Modern Slavery</w:t>
      </w:r>
    </w:p>
    <w:p w14:paraId="5E19C7D8" w14:textId="77777777" w:rsidR="008544D1" w:rsidRPr="001A23CA" w:rsidRDefault="008544D1" w:rsidP="008544D1">
      <w:r w:rsidRPr="001A23CA">
        <w:t>Includes human trafficking, forced labour, or exploitation.</w:t>
      </w:r>
    </w:p>
    <w:p w14:paraId="1E148C74" w14:textId="77777777" w:rsidR="008544D1" w:rsidRPr="001A23CA" w:rsidRDefault="008544D1" w:rsidP="008544D1">
      <w:r w:rsidRPr="001A23CA">
        <w:rPr>
          <w:b/>
          <w:bCs/>
        </w:rPr>
        <w:t>Possible indicators</w:t>
      </w:r>
    </w:p>
    <w:p w14:paraId="155CEF99" w14:textId="77777777" w:rsidR="008544D1" w:rsidRPr="001A23CA" w:rsidRDefault="008544D1">
      <w:pPr>
        <w:numPr>
          <w:ilvl w:val="0"/>
          <w:numId w:val="40"/>
        </w:numPr>
      </w:pPr>
      <w:r w:rsidRPr="001A23CA">
        <w:t>Child always accompanied by controlling adult</w:t>
      </w:r>
    </w:p>
    <w:p w14:paraId="29606F90" w14:textId="77777777" w:rsidR="008544D1" w:rsidRPr="001A23CA" w:rsidRDefault="008544D1">
      <w:pPr>
        <w:numPr>
          <w:ilvl w:val="0"/>
          <w:numId w:val="40"/>
        </w:numPr>
      </w:pPr>
      <w:r w:rsidRPr="001A23CA">
        <w:t>No access to own documents or phone</w:t>
      </w:r>
    </w:p>
    <w:p w14:paraId="73A4BCE1" w14:textId="77777777" w:rsidR="008544D1" w:rsidRPr="001A23CA" w:rsidRDefault="008544D1">
      <w:pPr>
        <w:numPr>
          <w:ilvl w:val="0"/>
          <w:numId w:val="40"/>
        </w:numPr>
      </w:pPr>
      <w:r w:rsidRPr="001A23CA">
        <w:t>Appears fearful of authority</w:t>
      </w:r>
    </w:p>
    <w:p w14:paraId="11EEEE37" w14:textId="77777777" w:rsidR="008544D1" w:rsidRPr="001A23CA" w:rsidRDefault="008544D1">
      <w:pPr>
        <w:numPr>
          <w:ilvl w:val="0"/>
          <w:numId w:val="40"/>
        </w:numPr>
      </w:pPr>
      <w:r w:rsidRPr="001A23CA">
        <w:t>Signs of neglect or exhaustion</w:t>
      </w:r>
    </w:p>
    <w:p w14:paraId="16356BCE" w14:textId="77777777" w:rsidR="008544D1" w:rsidRPr="001A23CA" w:rsidRDefault="007D6B92" w:rsidP="008544D1">
      <w:r>
        <w:rPr>
          <w:noProof/>
        </w:rPr>
        <w:pict w14:anchorId="3F0FFE52">
          <v:rect id="_x0000_i1060" alt="" style="width:451.3pt;height:.05pt;mso-width-percent:0;mso-height-percent:0;mso-width-percent:0;mso-height-percent:0" o:hralign="center" o:hrstd="t" o:hr="t" fillcolor="#a0a0a0" stroked="f"/>
        </w:pict>
      </w:r>
    </w:p>
    <w:p w14:paraId="1A757DAD" w14:textId="299F05C7" w:rsidR="008544D1" w:rsidRPr="00945946" w:rsidRDefault="008544D1">
      <w:pPr>
        <w:pStyle w:val="ListParagraph"/>
        <w:numPr>
          <w:ilvl w:val="0"/>
          <w:numId w:val="47"/>
        </w:numPr>
        <w:rPr>
          <w:b/>
          <w:bCs/>
        </w:rPr>
      </w:pPr>
      <w:r w:rsidRPr="00945946">
        <w:rPr>
          <w:b/>
          <w:bCs/>
        </w:rPr>
        <w:t>Discriminatory Abuse</w:t>
      </w:r>
    </w:p>
    <w:p w14:paraId="28632666" w14:textId="77777777" w:rsidR="008544D1" w:rsidRPr="001A23CA" w:rsidRDefault="008544D1" w:rsidP="008544D1">
      <w:r w:rsidRPr="001A23CA">
        <w:t>Unfair treatment based on race, gender, disability, religion, sexuality, or identity.</w:t>
      </w:r>
    </w:p>
    <w:p w14:paraId="7EC4D4A4" w14:textId="77777777" w:rsidR="008544D1" w:rsidRPr="001A23CA" w:rsidRDefault="008544D1" w:rsidP="008544D1">
      <w:r w:rsidRPr="001A23CA">
        <w:rPr>
          <w:b/>
          <w:bCs/>
        </w:rPr>
        <w:t>In sport this may include</w:t>
      </w:r>
    </w:p>
    <w:p w14:paraId="601EA39E" w14:textId="77777777" w:rsidR="008544D1" w:rsidRPr="001A23CA" w:rsidRDefault="008544D1">
      <w:pPr>
        <w:numPr>
          <w:ilvl w:val="0"/>
          <w:numId w:val="41"/>
        </w:numPr>
      </w:pPr>
      <w:r w:rsidRPr="001A23CA">
        <w:t>Racist, sexist, or homophobic language</w:t>
      </w:r>
    </w:p>
    <w:p w14:paraId="1277D0F9" w14:textId="77777777" w:rsidR="008544D1" w:rsidRPr="001A23CA" w:rsidRDefault="008544D1">
      <w:pPr>
        <w:numPr>
          <w:ilvl w:val="0"/>
          <w:numId w:val="41"/>
        </w:numPr>
      </w:pPr>
      <w:r w:rsidRPr="001A23CA">
        <w:t>Exclusion from teams or roles</w:t>
      </w:r>
    </w:p>
    <w:p w14:paraId="19989B81" w14:textId="77777777" w:rsidR="008544D1" w:rsidRPr="001A23CA" w:rsidRDefault="008544D1">
      <w:pPr>
        <w:numPr>
          <w:ilvl w:val="0"/>
          <w:numId w:val="41"/>
        </w:numPr>
      </w:pPr>
      <w:r w:rsidRPr="001A23CA">
        <w:t>Mocking disability or learning needs</w:t>
      </w:r>
    </w:p>
    <w:p w14:paraId="0E925C70" w14:textId="77777777" w:rsidR="008544D1" w:rsidRPr="001A23CA" w:rsidRDefault="008544D1" w:rsidP="008544D1">
      <w:r w:rsidRPr="001A23CA">
        <w:rPr>
          <w:b/>
          <w:bCs/>
        </w:rPr>
        <w:t>Indicators</w:t>
      </w:r>
    </w:p>
    <w:p w14:paraId="1FF0ED7C" w14:textId="77777777" w:rsidR="008544D1" w:rsidRPr="001A23CA" w:rsidRDefault="008544D1">
      <w:pPr>
        <w:numPr>
          <w:ilvl w:val="0"/>
          <w:numId w:val="42"/>
        </w:numPr>
      </w:pPr>
      <w:r w:rsidRPr="001A23CA">
        <w:t>Isolation from group</w:t>
      </w:r>
    </w:p>
    <w:p w14:paraId="78D37BBF" w14:textId="77777777" w:rsidR="008544D1" w:rsidRPr="001A23CA" w:rsidRDefault="008544D1">
      <w:pPr>
        <w:numPr>
          <w:ilvl w:val="0"/>
          <w:numId w:val="42"/>
        </w:numPr>
      </w:pPr>
      <w:r w:rsidRPr="001A23CA">
        <w:t>Complaints of slurs or bullying</w:t>
      </w:r>
    </w:p>
    <w:p w14:paraId="643F3616" w14:textId="77777777" w:rsidR="008544D1" w:rsidRPr="001A23CA" w:rsidRDefault="008544D1">
      <w:pPr>
        <w:numPr>
          <w:ilvl w:val="0"/>
          <w:numId w:val="42"/>
        </w:numPr>
      </w:pPr>
      <w:r w:rsidRPr="001A23CA">
        <w:t>Sudden withdrawal from participation</w:t>
      </w:r>
    </w:p>
    <w:p w14:paraId="680AD2D1" w14:textId="77777777" w:rsidR="008544D1" w:rsidRPr="001A23CA" w:rsidRDefault="007D6B92" w:rsidP="008544D1">
      <w:r>
        <w:rPr>
          <w:noProof/>
        </w:rPr>
        <w:pict w14:anchorId="0BD837D1">
          <v:rect id="_x0000_i1059" alt="" style="width:451.3pt;height:.05pt;mso-width-percent:0;mso-height-percent:0;mso-width-percent:0;mso-height-percent:0" o:hralign="center" o:hrstd="t" o:hr="t" fillcolor="#a0a0a0" stroked="f"/>
        </w:pict>
      </w:r>
    </w:p>
    <w:p w14:paraId="02467A31" w14:textId="7EE6DFC8" w:rsidR="008544D1" w:rsidRPr="00945946" w:rsidRDefault="008544D1">
      <w:pPr>
        <w:pStyle w:val="ListParagraph"/>
        <w:numPr>
          <w:ilvl w:val="0"/>
          <w:numId w:val="47"/>
        </w:numPr>
        <w:rPr>
          <w:b/>
          <w:bCs/>
        </w:rPr>
      </w:pPr>
      <w:r w:rsidRPr="00945946">
        <w:rPr>
          <w:b/>
          <w:bCs/>
        </w:rPr>
        <w:t>Organisational / Institutional Abuse</w:t>
      </w:r>
    </w:p>
    <w:p w14:paraId="64CA4A3E" w14:textId="77777777" w:rsidR="008544D1" w:rsidRPr="001A23CA" w:rsidRDefault="008544D1" w:rsidP="008544D1">
      <w:r w:rsidRPr="001A23CA">
        <w:t>Poor practice embedded in a club’s culture, systems, or leadership.</w:t>
      </w:r>
    </w:p>
    <w:p w14:paraId="3F8F1F51" w14:textId="77777777" w:rsidR="008544D1" w:rsidRPr="001A23CA" w:rsidRDefault="008544D1" w:rsidP="008544D1">
      <w:r w:rsidRPr="001A23CA">
        <w:rPr>
          <w:b/>
          <w:bCs/>
        </w:rPr>
        <w:t>Examples</w:t>
      </w:r>
    </w:p>
    <w:p w14:paraId="70B13B64" w14:textId="77777777" w:rsidR="008544D1" w:rsidRPr="001A23CA" w:rsidRDefault="008544D1">
      <w:pPr>
        <w:numPr>
          <w:ilvl w:val="0"/>
          <w:numId w:val="43"/>
        </w:numPr>
      </w:pPr>
      <w:r w:rsidRPr="001A23CA">
        <w:t>Ignoring safeguarding concerns</w:t>
      </w:r>
    </w:p>
    <w:p w14:paraId="5A406AC8" w14:textId="77777777" w:rsidR="008544D1" w:rsidRPr="001A23CA" w:rsidRDefault="008544D1">
      <w:pPr>
        <w:numPr>
          <w:ilvl w:val="0"/>
          <w:numId w:val="43"/>
        </w:numPr>
      </w:pPr>
      <w:r w:rsidRPr="001A23CA">
        <w:t>Normalising unsafe coaching methods</w:t>
      </w:r>
    </w:p>
    <w:p w14:paraId="744D5372" w14:textId="77777777" w:rsidR="008544D1" w:rsidRPr="001A23CA" w:rsidRDefault="008544D1">
      <w:pPr>
        <w:numPr>
          <w:ilvl w:val="0"/>
          <w:numId w:val="43"/>
        </w:numPr>
      </w:pPr>
      <w:r w:rsidRPr="001A23CA">
        <w:t>Lack of supervision ratios</w:t>
      </w:r>
    </w:p>
    <w:p w14:paraId="55871F9E" w14:textId="77777777" w:rsidR="008544D1" w:rsidRPr="001A23CA" w:rsidRDefault="008544D1">
      <w:pPr>
        <w:numPr>
          <w:ilvl w:val="0"/>
          <w:numId w:val="43"/>
        </w:numPr>
      </w:pPr>
      <w:r w:rsidRPr="001A23CA">
        <w:t>Favouritism or power imbalance</w:t>
      </w:r>
    </w:p>
    <w:p w14:paraId="3BD4DD1F" w14:textId="77777777" w:rsidR="008544D1" w:rsidRPr="001A23CA" w:rsidRDefault="008544D1">
      <w:pPr>
        <w:numPr>
          <w:ilvl w:val="0"/>
          <w:numId w:val="43"/>
        </w:numPr>
      </w:pPr>
      <w:r w:rsidRPr="001A23CA">
        <w:t>Failure to follow recruitment checks</w:t>
      </w:r>
    </w:p>
    <w:p w14:paraId="7033B73D" w14:textId="77777777" w:rsidR="008544D1" w:rsidRPr="001A23CA" w:rsidRDefault="008544D1" w:rsidP="008544D1">
      <w:r w:rsidRPr="001A23CA">
        <w:rPr>
          <w:b/>
          <w:bCs/>
        </w:rPr>
        <w:t>Indicators</w:t>
      </w:r>
    </w:p>
    <w:p w14:paraId="0B099C38" w14:textId="77777777" w:rsidR="008544D1" w:rsidRPr="001A23CA" w:rsidRDefault="008544D1">
      <w:pPr>
        <w:numPr>
          <w:ilvl w:val="0"/>
          <w:numId w:val="44"/>
        </w:numPr>
      </w:pPr>
      <w:r w:rsidRPr="001A23CA">
        <w:t>Repeated complaints about same individual</w:t>
      </w:r>
    </w:p>
    <w:p w14:paraId="0ABAC9F8" w14:textId="77777777" w:rsidR="008544D1" w:rsidRPr="001A23CA" w:rsidRDefault="008544D1">
      <w:pPr>
        <w:numPr>
          <w:ilvl w:val="0"/>
          <w:numId w:val="44"/>
        </w:numPr>
      </w:pPr>
      <w:r w:rsidRPr="001A23CA">
        <w:t>Children afraid to speak up</w:t>
      </w:r>
    </w:p>
    <w:p w14:paraId="3AE2D65B" w14:textId="77777777" w:rsidR="008544D1" w:rsidRPr="001A23CA" w:rsidRDefault="008544D1">
      <w:pPr>
        <w:numPr>
          <w:ilvl w:val="0"/>
          <w:numId w:val="44"/>
        </w:numPr>
      </w:pPr>
      <w:r w:rsidRPr="001A23CA">
        <w:t>Unsafe practices becoming “normal”</w:t>
      </w:r>
    </w:p>
    <w:p w14:paraId="2B4641CB" w14:textId="77777777" w:rsidR="008544D1" w:rsidRPr="001A23CA" w:rsidRDefault="008544D1">
      <w:pPr>
        <w:numPr>
          <w:ilvl w:val="0"/>
          <w:numId w:val="44"/>
        </w:numPr>
      </w:pPr>
      <w:r w:rsidRPr="001A23CA">
        <w:t>High volunteer turnover</w:t>
      </w:r>
    </w:p>
    <w:p w14:paraId="4156CF54" w14:textId="77777777" w:rsidR="008544D1" w:rsidRPr="001A23CA" w:rsidRDefault="007D6B92" w:rsidP="008544D1">
      <w:r>
        <w:rPr>
          <w:noProof/>
        </w:rPr>
        <w:pict w14:anchorId="2CDE7237">
          <v:rect id="_x0000_i1058" alt="" style="width:451.3pt;height:.05pt;mso-width-percent:0;mso-height-percent:0;mso-width-percent:0;mso-height-percent:0" o:hralign="center" o:hrstd="t" o:hr="t" fillcolor="#a0a0a0" stroked="f"/>
        </w:pict>
      </w:r>
    </w:p>
    <w:p w14:paraId="3A5CA767" w14:textId="460D5180" w:rsidR="008544D1" w:rsidRPr="00945946" w:rsidRDefault="008544D1">
      <w:pPr>
        <w:pStyle w:val="ListParagraph"/>
        <w:numPr>
          <w:ilvl w:val="0"/>
          <w:numId w:val="47"/>
        </w:numPr>
        <w:rPr>
          <w:b/>
          <w:bCs/>
        </w:rPr>
      </w:pPr>
      <w:r w:rsidRPr="00945946">
        <w:rPr>
          <w:b/>
          <w:bCs/>
        </w:rPr>
        <w:t>Neglect and Acts of Omission</w:t>
      </w:r>
    </w:p>
    <w:p w14:paraId="0F8EE4C0" w14:textId="77777777" w:rsidR="008544D1" w:rsidRPr="001A23CA" w:rsidRDefault="008544D1" w:rsidP="008544D1">
      <w:r w:rsidRPr="001A23CA">
        <w:t>Failure to meet basic physical or emotional needs.</w:t>
      </w:r>
    </w:p>
    <w:p w14:paraId="77EA546A" w14:textId="77777777" w:rsidR="008544D1" w:rsidRPr="001A23CA" w:rsidRDefault="008544D1" w:rsidP="008544D1">
      <w:r w:rsidRPr="001A23CA">
        <w:rPr>
          <w:b/>
          <w:bCs/>
        </w:rPr>
        <w:t>Sport-related indicators</w:t>
      </w:r>
    </w:p>
    <w:p w14:paraId="73B56F53" w14:textId="77777777" w:rsidR="008544D1" w:rsidRPr="001A23CA" w:rsidRDefault="008544D1">
      <w:pPr>
        <w:numPr>
          <w:ilvl w:val="0"/>
          <w:numId w:val="45"/>
        </w:numPr>
      </w:pPr>
      <w:r w:rsidRPr="001A23CA">
        <w:lastRenderedPageBreak/>
        <w:t>Inappropriate clothing for weather</w:t>
      </w:r>
    </w:p>
    <w:p w14:paraId="127CB712" w14:textId="77777777" w:rsidR="008544D1" w:rsidRPr="001A23CA" w:rsidRDefault="008544D1">
      <w:pPr>
        <w:numPr>
          <w:ilvl w:val="0"/>
          <w:numId w:val="45"/>
        </w:numPr>
      </w:pPr>
      <w:r w:rsidRPr="001A23CA">
        <w:t>Repeated hunger or fatigue</w:t>
      </w:r>
    </w:p>
    <w:p w14:paraId="5587E104" w14:textId="77777777" w:rsidR="008544D1" w:rsidRPr="001A23CA" w:rsidRDefault="008544D1">
      <w:pPr>
        <w:numPr>
          <w:ilvl w:val="0"/>
          <w:numId w:val="45"/>
        </w:numPr>
      </w:pPr>
      <w:r w:rsidRPr="001A23CA">
        <w:t>Medical needs not addressed</w:t>
      </w:r>
    </w:p>
    <w:p w14:paraId="58D02820" w14:textId="77777777" w:rsidR="008544D1" w:rsidRPr="001A23CA" w:rsidRDefault="008544D1">
      <w:pPr>
        <w:numPr>
          <w:ilvl w:val="0"/>
          <w:numId w:val="45"/>
        </w:numPr>
      </w:pPr>
      <w:r w:rsidRPr="001A23CA">
        <w:t>Lack of parental engagement or transport</w:t>
      </w:r>
    </w:p>
    <w:p w14:paraId="44A02D04" w14:textId="77777777" w:rsidR="008544D1" w:rsidRPr="001A23CA" w:rsidRDefault="007D6B92" w:rsidP="008544D1">
      <w:r>
        <w:rPr>
          <w:noProof/>
        </w:rPr>
        <w:pict w14:anchorId="3E887609">
          <v:rect id="_x0000_i1057" alt="" style="width:451.3pt;height:.05pt;mso-width-percent:0;mso-height-percent:0;mso-width-percent:0;mso-height-percent:0" o:hralign="center" o:hrstd="t" o:hr="t" fillcolor="#a0a0a0" stroked="f"/>
        </w:pict>
      </w:r>
    </w:p>
    <w:p w14:paraId="4FEBC0AD" w14:textId="7AE2DF5A" w:rsidR="008544D1" w:rsidRPr="00945946" w:rsidRDefault="008544D1">
      <w:pPr>
        <w:pStyle w:val="ListParagraph"/>
        <w:numPr>
          <w:ilvl w:val="0"/>
          <w:numId w:val="47"/>
        </w:numPr>
        <w:rPr>
          <w:b/>
          <w:bCs/>
        </w:rPr>
      </w:pPr>
      <w:r w:rsidRPr="00945946">
        <w:rPr>
          <w:b/>
          <w:bCs/>
        </w:rPr>
        <w:t>Self-Neglect</w:t>
      </w:r>
    </w:p>
    <w:p w14:paraId="224B9EF7" w14:textId="77777777" w:rsidR="008544D1" w:rsidRPr="001A23CA" w:rsidRDefault="008544D1" w:rsidP="008544D1">
      <w:r w:rsidRPr="001A23CA">
        <w:t>Failure to care for personal wellbeing.</w:t>
      </w:r>
    </w:p>
    <w:p w14:paraId="4A1E35B5" w14:textId="77777777" w:rsidR="008544D1" w:rsidRPr="001A23CA" w:rsidRDefault="008544D1" w:rsidP="008544D1">
      <w:r w:rsidRPr="001A23CA">
        <w:rPr>
          <w:b/>
          <w:bCs/>
        </w:rPr>
        <w:t>Indicators</w:t>
      </w:r>
    </w:p>
    <w:p w14:paraId="03FF41A4" w14:textId="77777777" w:rsidR="008544D1" w:rsidRPr="001A23CA" w:rsidRDefault="008544D1">
      <w:pPr>
        <w:numPr>
          <w:ilvl w:val="0"/>
          <w:numId w:val="46"/>
        </w:numPr>
      </w:pPr>
      <w:r w:rsidRPr="001A23CA">
        <w:t>Poor hygiene</w:t>
      </w:r>
    </w:p>
    <w:p w14:paraId="7285DEBB" w14:textId="77777777" w:rsidR="008544D1" w:rsidRPr="001A23CA" w:rsidRDefault="008544D1">
      <w:pPr>
        <w:numPr>
          <w:ilvl w:val="0"/>
          <w:numId w:val="46"/>
        </w:numPr>
      </w:pPr>
      <w:r w:rsidRPr="001A23CA">
        <w:t>Extreme withdrawal</w:t>
      </w:r>
    </w:p>
    <w:p w14:paraId="14BEA7F1" w14:textId="77777777" w:rsidR="008544D1" w:rsidRPr="001A23CA" w:rsidRDefault="008544D1">
      <w:pPr>
        <w:numPr>
          <w:ilvl w:val="0"/>
          <w:numId w:val="46"/>
        </w:numPr>
      </w:pPr>
      <w:r w:rsidRPr="001A23CA">
        <w:t>Refusal of support</w:t>
      </w:r>
    </w:p>
    <w:p w14:paraId="713D93B4" w14:textId="77777777" w:rsidR="008544D1" w:rsidRPr="001A23CA" w:rsidRDefault="008544D1">
      <w:pPr>
        <w:numPr>
          <w:ilvl w:val="0"/>
          <w:numId w:val="46"/>
        </w:numPr>
      </w:pPr>
      <w:r w:rsidRPr="001A23CA">
        <w:t>Signs of mental health distress</w:t>
      </w:r>
    </w:p>
    <w:p w14:paraId="15E7B7BD" w14:textId="77777777" w:rsidR="008544D1" w:rsidRDefault="008544D1" w:rsidP="00E159C6">
      <w:pPr>
        <w:rPr>
          <w:b/>
          <w:bCs/>
        </w:rPr>
      </w:pPr>
    </w:p>
    <w:p w14:paraId="6C97223D" w14:textId="53ABDA99" w:rsidR="00E159C6" w:rsidRPr="00E159C6" w:rsidRDefault="00E159C6" w:rsidP="00E159C6">
      <w:pPr>
        <w:rPr>
          <w:b/>
          <w:bCs/>
        </w:rPr>
      </w:pPr>
      <w:r w:rsidRPr="00E159C6">
        <w:rPr>
          <w:b/>
          <w:bCs/>
        </w:rPr>
        <w:t>3.2 Additional Recognised Risks</w:t>
      </w:r>
    </w:p>
    <w:p w14:paraId="7D096EB3" w14:textId="77777777" w:rsidR="00E159C6" w:rsidRPr="00E159C6" w:rsidRDefault="00E159C6" w:rsidP="00E159C6">
      <w:r w:rsidRPr="00E159C6">
        <w:t>The club also recognises:</w:t>
      </w:r>
    </w:p>
    <w:p w14:paraId="5A88BA0C" w14:textId="77777777" w:rsidR="00945946" w:rsidRDefault="00945946" w:rsidP="00945946"/>
    <w:p w14:paraId="3F3BC417" w14:textId="77777777" w:rsidR="00945946" w:rsidRPr="001A23CA" w:rsidRDefault="00945946" w:rsidP="00945946">
      <w:pPr>
        <w:rPr>
          <w:b/>
          <w:bCs/>
        </w:rPr>
      </w:pPr>
      <w:r w:rsidRPr="001A23CA">
        <w:rPr>
          <w:b/>
          <w:bCs/>
        </w:rPr>
        <w:t>Bullying (including cyberbullying)</w:t>
      </w:r>
    </w:p>
    <w:p w14:paraId="72DE8E0E" w14:textId="77777777" w:rsidR="00945946" w:rsidRPr="001A23CA" w:rsidRDefault="00945946" w:rsidP="00945946">
      <w:r w:rsidRPr="001A23CA">
        <w:t>Repeated behaviour intended to hurt, isolate, or intimidate.</w:t>
      </w:r>
    </w:p>
    <w:p w14:paraId="5EFC97E9" w14:textId="77777777" w:rsidR="00945946" w:rsidRPr="001A23CA" w:rsidRDefault="00945946" w:rsidP="00945946">
      <w:r w:rsidRPr="001A23CA">
        <w:rPr>
          <w:b/>
          <w:bCs/>
        </w:rPr>
        <w:t>Examples</w:t>
      </w:r>
    </w:p>
    <w:p w14:paraId="1B5CA3FB" w14:textId="77777777" w:rsidR="00945946" w:rsidRPr="001A23CA" w:rsidRDefault="00945946">
      <w:pPr>
        <w:numPr>
          <w:ilvl w:val="0"/>
          <w:numId w:val="48"/>
        </w:numPr>
      </w:pPr>
      <w:r w:rsidRPr="001A23CA">
        <w:t>Team exclusion</w:t>
      </w:r>
    </w:p>
    <w:p w14:paraId="4C0BA1F5" w14:textId="77777777" w:rsidR="00945946" w:rsidRPr="001A23CA" w:rsidRDefault="00945946">
      <w:pPr>
        <w:numPr>
          <w:ilvl w:val="0"/>
          <w:numId w:val="48"/>
        </w:numPr>
      </w:pPr>
      <w:r w:rsidRPr="001A23CA">
        <w:t>Group chat harassment</w:t>
      </w:r>
    </w:p>
    <w:p w14:paraId="755122AC" w14:textId="77777777" w:rsidR="00945946" w:rsidRPr="001A23CA" w:rsidRDefault="00945946">
      <w:pPr>
        <w:numPr>
          <w:ilvl w:val="0"/>
          <w:numId w:val="48"/>
        </w:numPr>
      </w:pPr>
      <w:r w:rsidRPr="001A23CA">
        <w:t>Mocking ability or body</w:t>
      </w:r>
    </w:p>
    <w:p w14:paraId="44AC0530" w14:textId="77777777" w:rsidR="00945946" w:rsidRPr="001A23CA" w:rsidRDefault="00945946">
      <w:pPr>
        <w:numPr>
          <w:ilvl w:val="0"/>
          <w:numId w:val="48"/>
        </w:numPr>
      </w:pPr>
      <w:r w:rsidRPr="001A23CA">
        <w:t>Spreading rumours online</w:t>
      </w:r>
    </w:p>
    <w:p w14:paraId="164FE113" w14:textId="77777777" w:rsidR="00945946" w:rsidRPr="001A23CA" w:rsidRDefault="00945946" w:rsidP="00945946">
      <w:r w:rsidRPr="001A23CA">
        <w:rPr>
          <w:b/>
          <w:bCs/>
        </w:rPr>
        <w:t>Indicators</w:t>
      </w:r>
    </w:p>
    <w:p w14:paraId="117A5931" w14:textId="77777777" w:rsidR="00945946" w:rsidRPr="001A23CA" w:rsidRDefault="00945946">
      <w:pPr>
        <w:numPr>
          <w:ilvl w:val="0"/>
          <w:numId w:val="49"/>
        </w:numPr>
      </w:pPr>
      <w:r w:rsidRPr="001A23CA">
        <w:t>Sudden reluctance to attend</w:t>
      </w:r>
    </w:p>
    <w:p w14:paraId="1DBC64A0" w14:textId="77777777" w:rsidR="00945946" w:rsidRPr="001A23CA" w:rsidRDefault="00945946">
      <w:pPr>
        <w:numPr>
          <w:ilvl w:val="0"/>
          <w:numId w:val="49"/>
        </w:numPr>
      </w:pPr>
      <w:r w:rsidRPr="001A23CA">
        <w:t>Distress after phone use</w:t>
      </w:r>
    </w:p>
    <w:p w14:paraId="5F6D0DF6" w14:textId="77777777" w:rsidR="00945946" w:rsidRPr="001A23CA" w:rsidRDefault="00945946">
      <w:pPr>
        <w:numPr>
          <w:ilvl w:val="0"/>
          <w:numId w:val="49"/>
        </w:numPr>
      </w:pPr>
      <w:r w:rsidRPr="001A23CA">
        <w:t>Isolation at sessions</w:t>
      </w:r>
    </w:p>
    <w:p w14:paraId="75BD8D47" w14:textId="77777777" w:rsidR="00945946" w:rsidRPr="001A23CA" w:rsidRDefault="007D6B92" w:rsidP="00945946">
      <w:r>
        <w:rPr>
          <w:noProof/>
        </w:rPr>
        <w:pict w14:anchorId="0A313B35">
          <v:rect id="_x0000_i1056" alt="" style="width:451.3pt;height:.05pt;mso-width-percent:0;mso-height-percent:0;mso-width-percent:0;mso-height-percent:0" o:hralign="center" o:hrstd="t" o:hr="t" fillcolor="#a0a0a0" stroked="f"/>
        </w:pict>
      </w:r>
    </w:p>
    <w:p w14:paraId="03E1C0C0" w14:textId="77777777" w:rsidR="00945946" w:rsidRPr="001A23CA" w:rsidRDefault="00945946" w:rsidP="00945946">
      <w:pPr>
        <w:rPr>
          <w:b/>
          <w:bCs/>
        </w:rPr>
      </w:pPr>
      <w:r w:rsidRPr="001A23CA">
        <w:rPr>
          <w:b/>
          <w:bCs/>
        </w:rPr>
        <w:t>Peer-on-Peer Abuse</w:t>
      </w:r>
    </w:p>
    <w:p w14:paraId="06AC4538" w14:textId="77777777" w:rsidR="00945946" w:rsidRPr="001A23CA" w:rsidRDefault="00945946" w:rsidP="00945946">
      <w:r w:rsidRPr="001A23CA">
        <w:t>Abuse occurring between participants of similar age.</w:t>
      </w:r>
    </w:p>
    <w:p w14:paraId="19E8230D" w14:textId="77777777" w:rsidR="00945946" w:rsidRPr="001A23CA" w:rsidRDefault="00945946" w:rsidP="00945946">
      <w:r w:rsidRPr="001A23CA">
        <w:rPr>
          <w:b/>
          <w:bCs/>
        </w:rPr>
        <w:t>Examples</w:t>
      </w:r>
    </w:p>
    <w:p w14:paraId="79957BEA" w14:textId="77777777" w:rsidR="00945946" w:rsidRPr="001A23CA" w:rsidRDefault="00945946">
      <w:pPr>
        <w:numPr>
          <w:ilvl w:val="0"/>
          <w:numId w:val="50"/>
        </w:numPr>
      </w:pPr>
      <w:r w:rsidRPr="001A23CA">
        <w:t>Hazing rituals</w:t>
      </w:r>
    </w:p>
    <w:p w14:paraId="76BFCA2C" w14:textId="77777777" w:rsidR="00945946" w:rsidRPr="001A23CA" w:rsidRDefault="00945946">
      <w:pPr>
        <w:numPr>
          <w:ilvl w:val="0"/>
          <w:numId w:val="50"/>
        </w:numPr>
      </w:pPr>
      <w:r w:rsidRPr="001A23CA">
        <w:t>Sexualised behaviour in changing rooms</w:t>
      </w:r>
    </w:p>
    <w:p w14:paraId="36BBF817" w14:textId="77777777" w:rsidR="00945946" w:rsidRPr="001A23CA" w:rsidRDefault="00945946">
      <w:pPr>
        <w:numPr>
          <w:ilvl w:val="0"/>
          <w:numId w:val="50"/>
        </w:numPr>
      </w:pPr>
      <w:r w:rsidRPr="001A23CA">
        <w:t>Physical intimidation</w:t>
      </w:r>
    </w:p>
    <w:p w14:paraId="642958CE" w14:textId="77777777" w:rsidR="00945946" w:rsidRPr="001A23CA" w:rsidRDefault="00945946">
      <w:pPr>
        <w:numPr>
          <w:ilvl w:val="0"/>
          <w:numId w:val="50"/>
        </w:numPr>
      </w:pPr>
      <w:r w:rsidRPr="001A23CA">
        <w:t>Coercion or manipulation</w:t>
      </w:r>
    </w:p>
    <w:p w14:paraId="2140B77F" w14:textId="77777777" w:rsidR="00945946" w:rsidRPr="001A23CA" w:rsidRDefault="007D6B92" w:rsidP="00945946">
      <w:r>
        <w:rPr>
          <w:noProof/>
        </w:rPr>
        <w:pict w14:anchorId="15C97FFD">
          <v:rect id="_x0000_i1055" alt="" style="width:451.3pt;height:.05pt;mso-width-percent:0;mso-height-percent:0;mso-width-percent:0;mso-height-percent:0" o:hralign="center" o:hrstd="t" o:hr="t" fillcolor="#a0a0a0" stroked="f"/>
        </w:pict>
      </w:r>
    </w:p>
    <w:p w14:paraId="4ACC42C0" w14:textId="77777777" w:rsidR="00945946" w:rsidRPr="001A23CA" w:rsidRDefault="00945946" w:rsidP="00945946">
      <w:pPr>
        <w:rPr>
          <w:b/>
          <w:bCs/>
        </w:rPr>
      </w:pPr>
      <w:r w:rsidRPr="001A23CA">
        <w:rPr>
          <w:b/>
          <w:bCs/>
        </w:rPr>
        <w:t>Grooming</w:t>
      </w:r>
    </w:p>
    <w:p w14:paraId="45C87906" w14:textId="51BC7E3F" w:rsidR="00945946" w:rsidRPr="00E159C6" w:rsidRDefault="00945946">
      <w:pPr>
        <w:numPr>
          <w:ilvl w:val="0"/>
          <w:numId w:val="6"/>
        </w:numPr>
      </w:pPr>
      <w:r w:rsidRPr="001A23CA">
        <w:t>Building trust to exploit a child later</w:t>
      </w:r>
      <w:r>
        <w:t>, including e</w:t>
      </w:r>
      <w:r w:rsidRPr="00E159C6">
        <w:t>motional coercion or manipulation</w:t>
      </w:r>
    </w:p>
    <w:p w14:paraId="1929A1C2" w14:textId="36D7ABCE" w:rsidR="00945946" w:rsidRPr="001A23CA" w:rsidRDefault="00945946" w:rsidP="00945946">
      <w:r w:rsidRPr="001A23CA">
        <w:t>.</w:t>
      </w:r>
    </w:p>
    <w:p w14:paraId="6D2F596E" w14:textId="77777777" w:rsidR="00945946" w:rsidRPr="001A23CA" w:rsidRDefault="00945946" w:rsidP="00945946">
      <w:r w:rsidRPr="001A23CA">
        <w:rPr>
          <w:b/>
          <w:bCs/>
        </w:rPr>
        <w:t>Warning signs</w:t>
      </w:r>
    </w:p>
    <w:p w14:paraId="4C86B584" w14:textId="77777777" w:rsidR="00945946" w:rsidRPr="001A23CA" w:rsidRDefault="00945946">
      <w:pPr>
        <w:numPr>
          <w:ilvl w:val="0"/>
          <w:numId w:val="51"/>
        </w:numPr>
      </w:pPr>
      <w:r w:rsidRPr="001A23CA">
        <w:t>Special treatment or gifts</w:t>
      </w:r>
    </w:p>
    <w:p w14:paraId="66EE59CC" w14:textId="77777777" w:rsidR="00945946" w:rsidRPr="001A23CA" w:rsidRDefault="00945946">
      <w:pPr>
        <w:numPr>
          <w:ilvl w:val="0"/>
          <w:numId w:val="51"/>
        </w:numPr>
      </w:pPr>
      <w:r w:rsidRPr="001A23CA">
        <w:t>Excessive one-to-one contact</w:t>
      </w:r>
    </w:p>
    <w:p w14:paraId="60F7E6EF" w14:textId="77777777" w:rsidR="00945946" w:rsidRPr="001A23CA" w:rsidRDefault="00945946">
      <w:pPr>
        <w:numPr>
          <w:ilvl w:val="0"/>
          <w:numId w:val="51"/>
        </w:numPr>
      </w:pPr>
      <w:r w:rsidRPr="001A23CA">
        <w:t>Private messaging outside club channels</w:t>
      </w:r>
    </w:p>
    <w:p w14:paraId="21635A62" w14:textId="77777777" w:rsidR="00945946" w:rsidRPr="001A23CA" w:rsidRDefault="00945946">
      <w:pPr>
        <w:numPr>
          <w:ilvl w:val="0"/>
          <w:numId w:val="51"/>
        </w:numPr>
      </w:pPr>
      <w:r w:rsidRPr="001A23CA">
        <w:t>Attempts to isolate a participant</w:t>
      </w:r>
    </w:p>
    <w:p w14:paraId="7B8F293B" w14:textId="77777777" w:rsidR="00945946" w:rsidRPr="001A23CA" w:rsidRDefault="007D6B92" w:rsidP="00945946">
      <w:r>
        <w:rPr>
          <w:noProof/>
        </w:rPr>
        <w:pict w14:anchorId="11ABAE31">
          <v:rect id="_x0000_i1054" alt="" style="width:451.3pt;height:.05pt;mso-width-percent:0;mso-height-percent:0;mso-width-percent:0;mso-height-percent:0" o:hralign="center" o:hrstd="t" o:hr="t" fillcolor="#a0a0a0" stroked="f"/>
        </w:pict>
      </w:r>
    </w:p>
    <w:p w14:paraId="3E2DAF26" w14:textId="77777777" w:rsidR="00945946" w:rsidRPr="001A23CA" w:rsidRDefault="00945946" w:rsidP="00945946">
      <w:pPr>
        <w:rPr>
          <w:b/>
          <w:bCs/>
        </w:rPr>
      </w:pPr>
      <w:r w:rsidRPr="001A23CA">
        <w:rPr>
          <w:b/>
          <w:bCs/>
        </w:rPr>
        <w:t>Forced Marriage / Honour-Based Abuse</w:t>
      </w:r>
    </w:p>
    <w:p w14:paraId="79A5223D" w14:textId="77777777" w:rsidR="00945946" w:rsidRPr="001A23CA" w:rsidRDefault="00945946" w:rsidP="00945946">
      <w:r w:rsidRPr="001A23CA">
        <w:lastRenderedPageBreak/>
        <w:t>Pressure to enter marriage or comply with cultural expectations through coercion or threat.</w:t>
      </w:r>
    </w:p>
    <w:p w14:paraId="4F1F6B68" w14:textId="77777777" w:rsidR="00945946" w:rsidRPr="001A23CA" w:rsidRDefault="00945946" w:rsidP="00945946">
      <w:r w:rsidRPr="001A23CA">
        <w:rPr>
          <w:b/>
          <w:bCs/>
        </w:rPr>
        <w:t>Indicators</w:t>
      </w:r>
    </w:p>
    <w:p w14:paraId="03684855" w14:textId="77777777" w:rsidR="00945946" w:rsidRPr="001A23CA" w:rsidRDefault="00945946">
      <w:pPr>
        <w:numPr>
          <w:ilvl w:val="0"/>
          <w:numId w:val="52"/>
        </w:numPr>
      </w:pPr>
      <w:r w:rsidRPr="001A23CA">
        <w:t>Sudden withdrawal from club</w:t>
      </w:r>
    </w:p>
    <w:p w14:paraId="52AB864C" w14:textId="77777777" w:rsidR="00945946" w:rsidRPr="001A23CA" w:rsidRDefault="00945946">
      <w:pPr>
        <w:numPr>
          <w:ilvl w:val="0"/>
          <w:numId w:val="52"/>
        </w:numPr>
      </w:pPr>
      <w:r w:rsidRPr="001A23CA">
        <w:t>Fear of upcoming travel abroad</w:t>
      </w:r>
    </w:p>
    <w:p w14:paraId="194BEBE7" w14:textId="77777777" w:rsidR="00945946" w:rsidRPr="001A23CA" w:rsidRDefault="00945946">
      <w:pPr>
        <w:numPr>
          <w:ilvl w:val="0"/>
          <w:numId w:val="52"/>
        </w:numPr>
      </w:pPr>
      <w:r w:rsidRPr="001A23CA">
        <w:t>Family controlling participation</w:t>
      </w:r>
    </w:p>
    <w:p w14:paraId="10A5ABAD" w14:textId="77777777" w:rsidR="00945946" w:rsidRPr="001A23CA" w:rsidRDefault="007D6B92" w:rsidP="00945946">
      <w:r>
        <w:rPr>
          <w:noProof/>
        </w:rPr>
        <w:pict w14:anchorId="744AEC62">
          <v:rect id="_x0000_i1053" alt="" style="width:451.3pt;height:.05pt;mso-width-percent:0;mso-height-percent:0;mso-width-percent:0;mso-height-percent:0" o:hralign="center" o:hrstd="t" o:hr="t" fillcolor="#a0a0a0" stroked="f"/>
        </w:pict>
      </w:r>
    </w:p>
    <w:p w14:paraId="3EB7CC83" w14:textId="77777777" w:rsidR="00945946" w:rsidRPr="001A23CA" w:rsidRDefault="00945946" w:rsidP="00945946">
      <w:pPr>
        <w:rPr>
          <w:b/>
          <w:bCs/>
        </w:rPr>
      </w:pPr>
      <w:r w:rsidRPr="001A23CA">
        <w:rPr>
          <w:b/>
          <w:bCs/>
        </w:rPr>
        <w:t>Radicalisation or Extremism</w:t>
      </w:r>
    </w:p>
    <w:p w14:paraId="2C2D8E10" w14:textId="77777777" w:rsidR="00945946" w:rsidRPr="001A23CA" w:rsidRDefault="00945946" w:rsidP="00945946">
      <w:r w:rsidRPr="001A23CA">
        <w:t>Exploitation to support extremist views or causes.</w:t>
      </w:r>
    </w:p>
    <w:p w14:paraId="6AAFD8CC" w14:textId="77777777" w:rsidR="00945946" w:rsidRPr="001A23CA" w:rsidRDefault="00945946" w:rsidP="00945946">
      <w:r w:rsidRPr="001A23CA">
        <w:rPr>
          <w:b/>
          <w:bCs/>
        </w:rPr>
        <w:t>Indicators</w:t>
      </w:r>
    </w:p>
    <w:p w14:paraId="771CF3E8" w14:textId="77777777" w:rsidR="00945946" w:rsidRPr="001A23CA" w:rsidRDefault="00945946">
      <w:pPr>
        <w:numPr>
          <w:ilvl w:val="0"/>
          <w:numId w:val="53"/>
        </w:numPr>
      </w:pPr>
      <w:r w:rsidRPr="001A23CA">
        <w:t>Sudden expression of extreme views</w:t>
      </w:r>
    </w:p>
    <w:p w14:paraId="2CC5F767" w14:textId="77777777" w:rsidR="00945946" w:rsidRPr="001A23CA" w:rsidRDefault="00945946">
      <w:pPr>
        <w:numPr>
          <w:ilvl w:val="0"/>
          <w:numId w:val="53"/>
        </w:numPr>
      </w:pPr>
      <w:r w:rsidRPr="001A23CA">
        <w:t>Isolation from peers</w:t>
      </w:r>
    </w:p>
    <w:p w14:paraId="41B10874" w14:textId="77777777" w:rsidR="00945946" w:rsidRPr="001A23CA" w:rsidRDefault="00945946">
      <w:pPr>
        <w:numPr>
          <w:ilvl w:val="0"/>
          <w:numId w:val="53"/>
        </w:numPr>
      </w:pPr>
      <w:r w:rsidRPr="001A23CA">
        <w:t>Use of concerning online content</w:t>
      </w:r>
    </w:p>
    <w:p w14:paraId="258A21B4" w14:textId="77777777" w:rsidR="00945946" w:rsidRDefault="00945946" w:rsidP="00945946"/>
    <w:p w14:paraId="5F76A7E4" w14:textId="6613C0AD" w:rsidR="00945946" w:rsidRDefault="007D6B92" w:rsidP="00945946">
      <w:r>
        <w:rPr>
          <w:noProof/>
        </w:rPr>
        <w:pict w14:anchorId="66EA7CED">
          <v:rect id="_x0000_i1052" alt="" style="width:451.3pt;height:.05pt;mso-width-percent:0;mso-height-percent:0;mso-width-percent:0;mso-height-percent:0" o:hralign="center" o:hrstd="t" o:hr="t" fillcolor="#a0a0a0" stroked="f"/>
        </w:pict>
      </w:r>
    </w:p>
    <w:p w14:paraId="657BBE4D" w14:textId="77777777" w:rsidR="00945946" w:rsidRPr="001A23CA" w:rsidRDefault="00945946" w:rsidP="00945946">
      <w:pPr>
        <w:rPr>
          <w:b/>
          <w:bCs/>
        </w:rPr>
      </w:pPr>
      <w:r w:rsidRPr="001A23CA">
        <w:rPr>
          <w:b/>
          <w:bCs/>
        </w:rPr>
        <w:t>Child Sexual Exploitation (CSE)</w:t>
      </w:r>
    </w:p>
    <w:p w14:paraId="574087B5" w14:textId="77777777" w:rsidR="00945946" w:rsidRPr="001A23CA" w:rsidRDefault="00945946" w:rsidP="00945946">
      <w:r w:rsidRPr="001A23CA">
        <w:t>Child sexual exploitation occurs where a child or young person is manipulated, coerced, or forced into sexual activity in exchange for something they need or want, or for the financial or status gain of another person.</w:t>
      </w:r>
    </w:p>
    <w:p w14:paraId="61A30EA2" w14:textId="77777777" w:rsidR="00945946" w:rsidRPr="001A23CA" w:rsidRDefault="00945946" w:rsidP="00945946">
      <w:r w:rsidRPr="001A23CA">
        <w:t>CSE can occur online or in person and may be carried out by individuals, groups, or organised networks.</w:t>
      </w:r>
    </w:p>
    <w:p w14:paraId="47753B90" w14:textId="77777777" w:rsidR="00945946" w:rsidRPr="001A23CA" w:rsidRDefault="00945946" w:rsidP="00945946">
      <w:r w:rsidRPr="001A23CA">
        <w:rPr>
          <w:b/>
          <w:bCs/>
        </w:rPr>
        <w:t>Risks within a club context</w:t>
      </w:r>
    </w:p>
    <w:p w14:paraId="777ACD90" w14:textId="77777777" w:rsidR="00945946" w:rsidRPr="001A23CA" w:rsidRDefault="00945946">
      <w:pPr>
        <w:numPr>
          <w:ilvl w:val="0"/>
          <w:numId w:val="54"/>
        </w:numPr>
      </w:pPr>
      <w:r w:rsidRPr="001A23CA">
        <w:t>Grooming through social media or messaging platforms</w:t>
      </w:r>
    </w:p>
    <w:p w14:paraId="3D2D0DBD" w14:textId="77777777" w:rsidR="00945946" w:rsidRPr="001A23CA" w:rsidRDefault="00945946">
      <w:pPr>
        <w:numPr>
          <w:ilvl w:val="0"/>
          <w:numId w:val="54"/>
        </w:numPr>
      </w:pPr>
      <w:r w:rsidRPr="001A23CA">
        <w:t>Older peers forming controlling relationships with younger players</w:t>
      </w:r>
    </w:p>
    <w:p w14:paraId="0474F264" w14:textId="77777777" w:rsidR="00945946" w:rsidRPr="001A23CA" w:rsidRDefault="00945946">
      <w:pPr>
        <w:numPr>
          <w:ilvl w:val="0"/>
          <w:numId w:val="54"/>
        </w:numPr>
      </w:pPr>
      <w:r w:rsidRPr="001A23CA">
        <w:t>Gifts, lifts, or special treatment offered to one participant</w:t>
      </w:r>
    </w:p>
    <w:p w14:paraId="15839AEE" w14:textId="77777777" w:rsidR="00945946" w:rsidRPr="001A23CA" w:rsidRDefault="00945946">
      <w:pPr>
        <w:numPr>
          <w:ilvl w:val="0"/>
          <w:numId w:val="54"/>
        </w:numPr>
      </w:pPr>
      <w:r w:rsidRPr="001A23CA">
        <w:t>Pressure to share sexual images</w:t>
      </w:r>
    </w:p>
    <w:p w14:paraId="74DB6391" w14:textId="77777777" w:rsidR="00945946" w:rsidRPr="001A23CA" w:rsidRDefault="00945946" w:rsidP="00945946">
      <w:r w:rsidRPr="001A23CA">
        <w:rPr>
          <w:b/>
          <w:bCs/>
        </w:rPr>
        <w:t>Possible indicators</w:t>
      </w:r>
    </w:p>
    <w:p w14:paraId="1F8799FA" w14:textId="77777777" w:rsidR="00945946" w:rsidRPr="001A23CA" w:rsidRDefault="00945946">
      <w:pPr>
        <w:numPr>
          <w:ilvl w:val="0"/>
          <w:numId w:val="55"/>
        </w:numPr>
      </w:pPr>
      <w:r w:rsidRPr="001A23CA">
        <w:t>Sudden receipt of expensive items or gifts</w:t>
      </w:r>
    </w:p>
    <w:p w14:paraId="302ADFAB" w14:textId="77777777" w:rsidR="00945946" w:rsidRPr="001A23CA" w:rsidRDefault="00945946">
      <w:pPr>
        <w:numPr>
          <w:ilvl w:val="0"/>
          <w:numId w:val="55"/>
        </w:numPr>
      </w:pPr>
      <w:r w:rsidRPr="001A23CA">
        <w:t>Secretive phone use or multiple accounts</w:t>
      </w:r>
    </w:p>
    <w:p w14:paraId="77D36069" w14:textId="77777777" w:rsidR="00945946" w:rsidRPr="001A23CA" w:rsidRDefault="00945946">
      <w:pPr>
        <w:numPr>
          <w:ilvl w:val="0"/>
          <w:numId w:val="55"/>
        </w:numPr>
      </w:pPr>
      <w:r w:rsidRPr="001A23CA">
        <w:t>Absence from training with vague explanations</w:t>
      </w:r>
    </w:p>
    <w:p w14:paraId="03268C51" w14:textId="77777777" w:rsidR="00945946" w:rsidRPr="001A23CA" w:rsidRDefault="00945946">
      <w:pPr>
        <w:numPr>
          <w:ilvl w:val="0"/>
          <w:numId w:val="55"/>
        </w:numPr>
      </w:pPr>
      <w:r w:rsidRPr="001A23CA">
        <w:t>Older boyfriend/girlfriend or new controlling friendships</w:t>
      </w:r>
    </w:p>
    <w:p w14:paraId="78E1AFC0" w14:textId="77777777" w:rsidR="00945946" w:rsidRPr="001A23CA" w:rsidRDefault="00945946">
      <w:pPr>
        <w:numPr>
          <w:ilvl w:val="0"/>
          <w:numId w:val="55"/>
        </w:numPr>
      </w:pPr>
      <w:r w:rsidRPr="001A23CA">
        <w:t>Changes in mood, self-esteem, or behaviour</w:t>
      </w:r>
    </w:p>
    <w:p w14:paraId="05205F07" w14:textId="77777777" w:rsidR="00945946" w:rsidRPr="001A23CA" w:rsidRDefault="007D6B92" w:rsidP="00945946">
      <w:r>
        <w:rPr>
          <w:noProof/>
        </w:rPr>
        <w:pict w14:anchorId="6BC05F0B">
          <v:rect id="_x0000_i1051" alt="" style="width:451.3pt;height:.05pt;mso-width-percent:0;mso-height-percent:0;mso-width-percent:0;mso-height-percent:0" o:hralign="center" o:hrstd="t" o:hr="t" fillcolor="#a0a0a0" stroked="f"/>
        </w:pict>
      </w:r>
    </w:p>
    <w:p w14:paraId="45EA46EA" w14:textId="77777777" w:rsidR="00945946" w:rsidRPr="001A23CA" w:rsidRDefault="00945946" w:rsidP="00945946">
      <w:pPr>
        <w:rPr>
          <w:b/>
          <w:bCs/>
        </w:rPr>
      </w:pPr>
      <w:r w:rsidRPr="001A23CA">
        <w:rPr>
          <w:b/>
          <w:bCs/>
        </w:rPr>
        <w:t>Child Criminal Exploitation (CCE)</w:t>
      </w:r>
    </w:p>
    <w:p w14:paraId="47AF61C3" w14:textId="77777777" w:rsidR="00945946" w:rsidRPr="001A23CA" w:rsidRDefault="00945946" w:rsidP="00945946">
      <w:r w:rsidRPr="001A23CA">
        <w:t>Child criminal exploitation occurs where a child is coerced, manipulated, or deceived into committing crimes for the benefit of others. This includes activities such as transporting drugs (“county lines”), theft, or violence.</w:t>
      </w:r>
    </w:p>
    <w:p w14:paraId="2E465F1E" w14:textId="77777777" w:rsidR="00945946" w:rsidRPr="001A23CA" w:rsidRDefault="00945946" w:rsidP="00945946">
      <w:r w:rsidRPr="001A23CA">
        <w:t>Children may be targeted because of vulnerability, isolation, or need for belonging.</w:t>
      </w:r>
    </w:p>
    <w:p w14:paraId="5CBBBD3D" w14:textId="77777777" w:rsidR="00945946" w:rsidRPr="001A23CA" w:rsidRDefault="00945946" w:rsidP="00945946">
      <w:r w:rsidRPr="001A23CA">
        <w:rPr>
          <w:b/>
          <w:bCs/>
        </w:rPr>
        <w:t>Possible risks in sport settings</w:t>
      </w:r>
    </w:p>
    <w:p w14:paraId="2957C7F8" w14:textId="77777777" w:rsidR="00945946" w:rsidRPr="001A23CA" w:rsidRDefault="00945946">
      <w:pPr>
        <w:numPr>
          <w:ilvl w:val="0"/>
          <w:numId w:val="56"/>
        </w:numPr>
      </w:pPr>
      <w:r w:rsidRPr="001A23CA">
        <w:t>Individuals approaching young players at venues</w:t>
      </w:r>
    </w:p>
    <w:p w14:paraId="279F43C5" w14:textId="77777777" w:rsidR="00945946" w:rsidRPr="001A23CA" w:rsidRDefault="00945946">
      <w:pPr>
        <w:numPr>
          <w:ilvl w:val="0"/>
          <w:numId w:val="56"/>
        </w:numPr>
      </w:pPr>
      <w:r w:rsidRPr="001A23CA">
        <w:t>Use of training/travel time to make contact</w:t>
      </w:r>
    </w:p>
    <w:p w14:paraId="23F7ABC5" w14:textId="77777777" w:rsidR="00945946" w:rsidRPr="001A23CA" w:rsidRDefault="00945946">
      <w:pPr>
        <w:numPr>
          <w:ilvl w:val="0"/>
          <w:numId w:val="56"/>
        </w:numPr>
      </w:pPr>
      <w:r w:rsidRPr="001A23CA">
        <w:t>Pressure from peers to run errands or carry packages</w:t>
      </w:r>
    </w:p>
    <w:p w14:paraId="6F8557D1" w14:textId="77777777" w:rsidR="00945946" w:rsidRPr="001A23CA" w:rsidRDefault="00945946" w:rsidP="00945946">
      <w:r w:rsidRPr="001A23CA">
        <w:rPr>
          <w:b/>
          <w:bCs/>
        </w:rPr>
        <w:t>Indicators</w:t>
      </w:r>
    </w:p>
    <w:p w14:paraId="6986D00E" w14:textId="77777777" w:rsidR="00945946" w:rsidRPr="001A23CA" w:rsidRDefault="00945946">
      <w:pPr>
        <w:numPr>
          <w:ilvl w:val="0"/>
          <w:numId w:val="57"/>
        </w:numPr>
      </w:pPr>
      <w:r w:rsidRPr="001A23CA">
        <w:t>Unexplained money, clothing, or phones</w:t>
      </w:r>
    </w:p>
    <w:p w14:paraId="73E88EE9" w14:textId="77777777" w:rsidR="00945946" w:rsidRPr="001A23CA" w:rsidRDefault="00945946">
      <w:pPr>
        <w:numPr>
          <w:ilvl w:val="0"/>
          <w:numId w:val="57"/>
        </w:numPr>
      </w:pPr>
      <w:r w:rsidRPr="001A23CA">
        <w:t>Missing training regularly or leaving early</w:t>
      </w:r>
    </w:p>
    <w:p w14:paraId="3BBF7B14" w14:textId="77777777" w:rsidR="00945946" w:rsidRPr="001A23CA" w:rsidRDefault="00945946">
      <w:pPr>
        <w:numPr>
          <w:ilvl w:val="0"/>
          <w:numId w:val="57"/>
        </w:numPr>
      </w:pPr>
      <w:r w:rsidRPr="001A23CA">
        <w:t>Sudden aggression, secrecy, or fatigue</w:t>
      </w:r>
    </w:p>
    <w:p w14:paraId="3BE1809D" w14:textId="77777777" w:rsidR="00945946" w:rsidRPr="001A23CA" w:rsidRDefault="00945946">
      <w:pPr>
        <w:numPr>
          <w:ilvl w:val="0"/>
          <w:numId w:val="57"/>
        </w:numPr>
      </w:pPr>
      <w:r w:rsidRPr="001A23CA">
        <w:t>Travelling to unfamiliar areas without explanation</w:t>
      </w:r>
    </w:p>
    <w:p w14:paraId="550FD269" w14:textId="77777777" w:rsidR="00945946" w:rsidRPr="001A23CA" w:rsidRDefault="00945946">
      <w:pPr>
        <w:numPr>
          <w:ilvl w:val="0"/>
          <w:numId w:val="57"/>
        </w:numPr>
      </w:pPr>
      <w:r w:rsidRPr="001A23CA">
        <w:lastRenderedPageBreak/>
        <w:t>Association with older individuals outside normal peer group</w:t>
      </w:r>
    </w:p>
    <w:p w14:paraId="5B07FC01" w14:textId="77777777" w:rsidR="00945946" w:rsidRPr="001A23CA" w:rsidRDefault="007D6B92" w:rsidP="00945946">
      <w:r>
        <w:rPr>
          <w:noProof/>
        </w:rPr>
        <w:pict w14:anchorId="17F7549E">
          <v:rect id="_x0000_i1050" alt="" style="width:451.3pt;height:.05pt;mso-width-percent:0;mso-height-percent:0;mso-width-percent:0;mso-height-percent:0" o:hralign="center" o:hrstd="t" o:hr="t" fillcolor="#a0a0a0" stroked="f"/>
        </w:pict>
      </w:r>
    </w:p>
    <w:p w14:paraId="5C5BA7D9" w14:textId="77777777" w:rsidR="00945946" w:rsidRPr="001A23CA" w:rsidRDefault="00945946" w:rsidP="00945946">
      <w:pPr>
        <w:rPr>
          <w:b/>
          <w:bCs/>
        </w:rPr>
      </w:pPr>
      <w:r w:rsidRPr="001A23CA">
        <w:rPr>
          <w:b/>
          <w:bCs/>
        </w:rPr>
        <w:t>Female Genital Mutilation (FGM)</w:t>
      </w:r>
    </w:p>
    <w:p w14:paraId="434328D7" w14:textId="77777777" w:rsidR="00945946" w:rsidRPr="001A23CA" w:rsidRDefault="00945946" w:rsidP="00945946">
      <w:r w:rsidRPr="001A23CA">
        <w:t>FGM is the partial or total removal of external female genitalia for non-medical reasons. It is illegal in the UK and considered a form of child abuse and violence against women and girls.</w:t>
      </w:r>
    </w:p>
    <w:p w14:paraId="0282A75C" w14:textId="77777777" w:rsidR="00945946" w:rsidRPr="001A23CA" w:rsidRDefault="00945946" w:rsidP="00945946">
      <w:r w:rsidRPr="001A23CA">
        <w:t>Professionals have a duty to report known cases in under-18s.</w:t>
      </w:r>
    </w:p>
    <w:p w14:paraId="695B336F" w14:textId="77777777" w:rsidR="00945946" w:rsidRPr="001A23CA" w:rsidRDefault="00945946" w:rsidP="00945946">
      <w:r w:rsidRPr="001A23CA">
        <w:rPr>
          <w:b/>
          <w:bCs/>
        </w:rPr>
        <w:t>Possible indicators</w:t>
      </w:r>
    </w:p>
    <w:p w14:paraId="6AD1204F" w14:textId="77777777" w:rsidR="00945946" w:rsidRPr="001A23CA" w:rsidRDefault="00945946">
      <w:pPr>
        <w:numPr>
          <w:ilvl w:val="0"/>
          <w:numId w:val="58"/>
        </w:numPr>
      </w:pPr>
      <w:r w:rsidRPr="001A23CA">
        <w:t>Prolonged absence from the club or school</w:t>
      </w:r>
    </w:p>
    <w:p w14:paraId="73D1789F" w14:textId="77777777" w:rsidR="00945946" w:rsidRPr="001A23CA" w:rsidRDefault="00945946">
      <w:pPr>
        <w:numPr>
          <w:ilvl w:val="0"/>
          <w:numId w:val="58"/>
        </w:numPr>
      </w:pPr>
      <w:r w:rsidRPr="001A23CA">
        <w:t>Mention of a special ceremony or trip abroad</w:t>
      </w:r>
    </w:p>
    <w:p w14:paraId="460D6AC4" w14:textId="77777777" w:rsidR="00945946" w:rsidRPr="001A23CA" w:rsidRDefault="00945946">
      <w:pPr>
        <w:numPr>
          <w:ilvl w:val="0"/>
          <w:numId w:val="58"/>
        </w:numPr>
      </w:pPr>
      <w:r w:rsidRPr="001A23CA">
        <w:t>Difficulty sitting, walking, or participating in sport</w:t>
      </w:r>
    </w:p>
    <w:p w14:paraId="0BC5B68D" w14:textId="77777777" w:rsidR="00945946" w:rsidRPr="001A23CA" w:rsidRDefault="00945946">
      <w:pPr>
        <w:numPr>
          <w:ilvl w:val="0"/>
          <w:numId w:val="58"/>
        </w:numPr>
      </w:pPr>
      <w:r w:rsidRPr="001A23CA">
        <w:t>Frequent toilet visits or urinary issues</w:t>
      </w:r>
    </w:p>
    <w:p w14:paraId="3AF8EE6E" w14:textId="77777777" w:rsidR="00945946" w:rsidRPr="001A23CA" w:rsidRDefault="00945946">
      <w:pPr>
        <w:numPr>
          <w:ilvl w:val="0"/>
          <w:numId w:val="58"/>
        </w:numPr>
      </w:pPr>
      <w:r w:rsidRPr="001A23CA">
        <w:t>Reluctance to take part in physical activity</w:t>
      </w:r>
    </w:p>
    <w:p w14:paraId="33FF9E51" w14:textId="77777777" w:rsidR="00945946" w:rsidRDefault="00945946" w:rsidP="00945946"/>
    <w:p w14:paraId="7ADFB611" w14:textId="1ED38770" w:rsidR="00945946" w:rsidRPr="001A23CA" w:rsidRDefault="00945946" w:rsidP="00945946">
      <w:r w:rsidRPr="001A23CA">
        <w:t>If a girl discloses she has undergone FGM or is at risk, this must be reported immediately to the DSL and may require a mandatory report to police/social care.</w:t>
      </w:r>
    </w:p>
    <w:p w14:paraId="6F0A82AD" w14:textId="77777777" w:rsidR="00E159C6" w:rsidRPr="00E159C6" w:rsidRDefault="007D6B92" w:rsidP="00E159C6">
      <w:r>
        <w:rPr>
          <w:noProof/>
        </w:rPr>
        <w:pict w14:anchorId="5026B0F2">
          <v:rect id="_x0000_i1049" alt="" style="width:451.3pt;height:.05pt;mso-width-percent:0;mso-height-percent:0;mso-width-percent:0;mso-height-percent:0" o:hralign="center" o:hrstd="t" o:hr="t" fillcolor="#a0a0a0" stroked="f"/>
        </w:pict>
      </w:r>
    </w:p>
    <w:p w14:paraId="2D77C3C5" w14:textId="77777777" w:rsidR="00E159C6" w:rsidRDefault="00E159C6" w:rsidP="00E159C6">
      <w:pPr>
        <w:rPr>
          <w:b/>
          <w:bCs/>
        </w:rPr>
      </w:pPr>
    </w:p>
    <w:p w14:paraId="01442674" w14:textId="2697ED4F" w:rsidR="00E159C6" w:rsidRPr="00E159C6" w:rsidRDefault="00E159C6" w:rsidP="00E159C6">
      <w:pPr>
        <w:rPr>
          <w:b/>
          <w:bCs/>
        </w:rPr>
      </w:pPr>
      <w:r w:rsidRPr="00E159C6">
        <w:rPr>
          <w:b/>
          <w:bCs/>
        </w:rPr>
        <w:t>4. Codes of Conduct</w:t>
      </w:r>
    </w:p>
    <w:p w14:paraId="2E83F081" w14:textId="77777777" w:rsidR="00E159C6" w:rsidRPr="00E159C6" w:rsidRDefault="00E159C6" w:rsidP="00E159C6">
      <w:r w:rsidRPr="00E159C6">
        <w:t>All individuals must follow the relevant code of conduct. Breaches may result in disciplinary action including suspension, removal from role, or referral to governing bodies/statutory agencies.</w:t>
      </w:r>
    </w:p>
    <w:p w14:paraId="059E57B8" w14:textId="77777777" w:rsidR="00E159C6" w:rsidRDefault="00E159C6" w:rsidP="00E159C6">
      <w:pPr>
        <w:rPr>
          <w:b/>
          <w:bCs/>
        </w:rPr>
      </w:pPr>
    </w:p>
    <w:p w14:paraId="16AE5FD5" w14:textId="6BF96EE8" w:rsidR="00E159C6" w:rsidRPr="00AB7B7D" w:rsidRDefault="00E159C6">
      <w:pPr>
        <w:pStyle w:val="ListParagraph"/>
        <w:numPr>
          <w:ilvl w:val="1"/>
          <w:numId w:val="22"/>
        </w:numPr>
        <w:rPr>
          <w:b/>
          <w:bCs/>
        </w:rPr>
      </w:pPr>
      <w:r w:rsidRPr="00AB7B7D">
        <w:rPr>
          <w:b/>
          <w:bCs/>
        </w:rPr>
        <w:t>Staff &amp; Volunteer Code</w:t>
      </w:r>
    </w:p>
    <w:p w14:paraId="00835AC6" w14:textId="77777777" w:rsidR="00AB7B7D" w:rsidRDefault="00AB7B7D" w:rsidP="00E159C6">
      <w:pPr>
        <w:rPr>
          <w:b/>
          <w:bCs/>
        </w:rPr>
      </w:pPr>
    </w:p>
    <w:p w14:paraId="4A8FF607" w14:textId="10976A00" w:rsidR="00AB7B7D" w:rsidRPr="00AB7B7D" w:rsidRDefault="00AB7B7D" w:rsidP="00AB7B7D">
      <w:pPr>
        <w:rPr>
          <w:rFonts w:ascii="Antipasto" w:hAnsi="Antipasto"/>
        </w:rPr>
      </w:pPr>
      <w:r>
        <w:rPr>
          <w:rFonts w:ascii="Antipasto" w:hAnsi="Antipasto"/>
        </w:rPr>
        <w:t xml:space="preserve">Bearsted Korfball Club recognise the need to </w:t>
      </w:r>
      <w:r w:rsidRPr="00AB7B7D">
        <w:rPr>
          <w:rFonts w:ascii="Antipasto" w:hAnsi="Antipasto"/>
        </w:rPr>
        <w:t xml:space="preserve">prevent the employment or deployment of unsuitable individuals by recruiting and selecting staff and volunteers safely, ensuring all necessary checks are made. The checks include: </w:t>
      </w:r>
    </w:p>
    <w:p w14:paraId="0FDE4F7A" w14:textId="77777777" w:rsidR="00AB7B7D" w:rsidRDefault="00AB7B7D">
      <w:pPr>
        <w:pStyle w:val="ListParagraph"/>
        <w:numPr>
          <w:ilvl w:val="1"/>
          <w:numId w:val="21"/>
        </w:numPr>
        <w:rPr>
          <w:rFonts w:ascii="Antipasto" w:hAnsi="Antipasto"/>
        </w:rPr>
      </w:pPr>
      <w:r>
        <w:rPr>
          <w:rFonts w:ascii="Antipasto" w:hAnsi="Antipasto"/>
        </w:rPr>
        <w:t>A) DBS checks carried out on all those working with children under 18</w:t>
      </w:r>
    </w:p>
    <w:p w14:paraId="5E9BA222" w14:textId="77777777" w:rsidR="00AB7B7D" w:rsidRDefault="00AB7B7D">
      <w:pPr>
        <w:pStyle w:val="ListParagraph"/>
        <w:numPr>
          <w:ilvl w:val="1"/>
          <w:numId w:val="21"/>
        </w:numPr>
        <w:rPr>
          <w:rFonts w:ascii="Antipasto" w:hAnsi="Antipasto"/>
        </w:rPr>
      </w:pPr>
      <w:r>
        <w:rPr>
          <w:rFonts w:ascii="Antipasto" w:hAnsi="Antipasto"/>
        </w:rPr>
        <w:t>B)  Ongoing observation checks and monitoring of all those working with under 18s</w:t>
      </w:r>
    </w:p>
    <w:p w14:paraId="13A7CFA4" w14:textId="77777777" w:rsidR="00AB7B7D" w:rsidRDefault="00AB7B7D">
      <w:pPr>
        <w:pStyle w:val="ListParagraph"/>
        <w:numPr>
          <w:ilvl w:val="1"/>
          <w:numId w:val="21"/>
        </w:numPr>
        <w:rPr>
          <w:rFonts w:ascii="Antipasto" w:hAnsi="Antipasto"/>
        </w:rPr>
      </w:pPr>
      <w:r>
        <w:rPr>
          <w:rFonts w:ascii="Antipasto" w:hAnsi="Antipasto"/>
        </w:rPr>
        <w:t>C)</w:t>
      </w:r>
      <w:r w:rsidRPr="004675B5">
        <w:rPr>
          <w:rFonts w:ascii="Antipasto" w:hAnsi="Antipasto"/>
        </w:rPr>
        <w:t xml:space="preserve"> </w:t>
      </w:r>
      <w:r>
        <w:rPr>
          <w:rFonts w:ascii="Antipasto" w:hAnsi="Antipasto"/>
        </w:rPr>
        <w:t>Interviews with all those persons working in a trusted position</w:t>
      </w:r>
    </w:p>
    <w:p w14:paraId="4B1A49D9" w14:textId="77777777" w:rsidR="00AB7B7D" w:rsidRPr="00E159C6" w:rsidRDefault="00AB7B7D" w:rsidP="00E159C6">
      <w:pPr>
        <w:rPr>
          <w:b/>
          <w:bCs/>
        </w:rPr>
      </w:pPr>
    </w:p>
    <w:p w14:paraId="3A9F1AA0" w14:textId="50E22BD4" w:rsidR="00E159C6" w:rsidRPr="00E159C6" w:rsidRDefault="00AB7B7D" w:rsidP="00E159C6">
      <w:r>
        <w:t>Staff and Volunteers m</w:t>
      </w:r>
      <w:r w:rsidR="00E159C6" w:rsidRPr="00E159C6">
        <w:t>ust:</w:t>
      </w:r>
    </w:p>
    <w:p w14:paraId="04CD3CB7" w14:textId="77777777" w:rsidR="00E159C6" w:rsidRPr="00E159C6" w:rsidRDefault="00E159C6">
      <w:pPr>
        <w:numPr>
          <w:ilvl w:val="0"/>
          <w:numId w:val="7"/>
        </w:numPr>
      </w:pPr>
      <w:r w:rsidRPr="00E159C6">
        <w:t>Treat all participants with respect and dignity</w:t>
      </w:r>
    </w:p>
    <w:p w14:paraId="509EE656" w14:textId="77777777" w:rsidR="00E159C6" w:rsidRPr="00E159C6" w:rsidRDefault="00E159C6">
      <w:pPr>
        <w:numPr>
          <w:ilvl w:val="0"/>
          <w:numId w:val="7"/>
        </w:numPr>
      </w:pPr>
      <w:r w:rsidRPr="00E159C6">
        <w:t>Avoid being alone with a child where possible</w:t>
      </w:r>
    </w:p>
    <w:p w14:paraId="7AF7515F" w14:textId="77777777" w:rsidR="00E159C6" w:rsidRPr="00E159C6" w:rsidRDefault="00E159C6">
      <w:pPr>
        <w:numPr>
          <w:ilvl w:val="0"/>
          <w:numId w:val="7"/>
        </w:numPr>
      </w:pPr>
      <w:r w:rsidRPr="00E159C6">
        <w:t>Use appropriate physical contact only when necessary and consented</w:t>
      </w:r>
    </w:p>
    <w:p w14:paraId="7CF9AB6F" w14:textId="77777777" w:rsidR="00E159C6" w:rsidRPr="00E159C6" w:rsidRDefault="00E159C6">
      <w:pPr>
        <w:numPr>
          <w:ilvl w:val="0"/>
          <w:numId w:val="7"/>
        </w:numPr>
      </w:pPr>
      <w:r w:rsidRPr="00E159C6">
        <w:t>Maintain professional boundaries</w:t>
      </w:r>
    </w:p>
    <w:p w14:paraId="1132C055" w14:textId="77777777" w:rsidR="00E159C6" w:rsidRPr="00E159C6" w:rsidRDefault="00E159C6">
      <w:pPr>
        <w:numPr>
          <w:ilvl w:val="0"/>
          <w:numId w:val="7"/>
        </w:numPr>
      </w:pPr>
      <w:r w:rsidRPr="00E159C6">
        <w:t>Report concerns immediately</w:t>
      </w:r>
    </w:p>
    <w:p w14:paraId="63092BDB" w14:textId="77777777" w:rsidR="00E159C6" w:rsidRPr="00E159C6" w:rsidRDefault="00E159C6">
      <w:pPr>
        <w:numPr>
          <w:ilvl w:val="0"/>
          <w:numId w:val="7"/>
        </w:numPr>
      </w:pPr>
      <w:r w:rsidRPr="00E159C6">
        <w:t>Follow safer recruitment and DBS requirements</w:t>
      </w:r>
    </w:p>
    <w:p w14:paraId="76DE6822" w14:textId="77777777" w:rsidR="00AB7B7D" w:rsidRDefault="00AB7B7D" w:rsidP="00E159C6"/>
    <w:p w14:paraId="71E46C7D" w14:textId="687A3B00" w:rsidR="00E159C6" w:rsidRPr="00E159C6" w:rsidRDefault="00AB7B7D" w:rsidP="00E159C6">
      <w:r>
        <w:t>Staff and Volunteers m</w:t>
      </w:r>
      <w:r w:rsidR="00E159C6" w:rsidRPr="00E159C6">
        <w:t>ust NOT:</w:t>
      </w:r>
    </w:p>
    <w:p w14:paraId="6322E1E2" w14:textId="77777777" w:rsidR="00E159C6" w:rsidRPr="00E159C6" w:rsidRDefault="00E159C6">
      <w:pPr>
        <w:numPr>
          <w:ilvl w:val="0"/>
          <w:numId w:val="8"/>
        </w:numPr>
      </w:pPr>
      <w:r w:rsidRPr="00E159C6">
        <w:t>Engage in inappropriate relationships</w:t>
      </w:r>
    </w:p>
    <w:p w14:paraId="4C407949" w14:textId="77777777" w:rsidR="00E159C6" w:rsidRPr="00E159C6" w:rsidRDefault="00E159C6">
      <w:pPr>
        <w:numPr>
          <w:ilvl w:val="0"/>
          <w:numId w:val="8"/>
        </w:numPr>
      </w:pPr>
      <w:r w:rsidRPr="00E159C6">
        <w:t>Share personal contact details or private messaging with juniors</w:t>
      </w:r>
    </w:p>
    <w:p w14:paraId="6079CBB8" w14:textId="77777777" w:rsidR="00E159C6" w:rsidRPr="00E159C6" w:rsidRDefault="00E159C6">
      <w:pPr>
        <w:numPr>
          <w:ilvl w:val="0"/>
          <w:numId w:val="8"/>
        </w:numPr>
      </w:pPr>
      <w:r w:rsidRPr="00E159C6">
        <w:t>Use abusive language or humiliating punishment</w:t>
      </w:r>
    </w:p>
    <w:p w14:paraId="3B8948C1" w14:textId="77777777" w:rsidR="00E159C6" w:rsidRPr="00E159C6" w:rsidRDefault="00E159C6">
      <w:pPr>
        <w:numPr>
          <w:ilvl w:val="0"/>
          <w:numId w:val="8"/>
        </w:numPr>
      </w:pPr>
      <w:r w:rsidRPr="00E159C6">
        <w:t>Ignore safeguarding concerns</w:t>
      </w:r>
    </w:p>
    <w:p w14:paraId="5DFB86A3" w14:textId="77777777" w:rsidR="00AB7B7D" w:rsidRDefault="00AB7B7D" w:rsidP="00E159C6">
      <w:pPr>
        <w:rPr>
          <w:b/>
          <w:bCs/>
        </w:rPr>
      </w:pPr>
    </w:p>
    <w:p w14:paraId="1CB8F812" w14:textId="6E556B1F" w:rsidR="00E159C6" w:rsidRPr="00E159C6" w:rsidRDefault="00E159C6" w:rsidP="00E159C6">
      <w:r w:rsidRPr="00E159C6">
        <w:rPr>
          <w:b/>
          <w:bCs/>
        </w:rPr>
        <w:lastRenderedPageBreak/>
        <w:t>Linked disciplinary action:</w:t>
      </w:r>
      <w:r w:rsidRPr="00E159C6">
        <w:br/>
        <w:t>Breaches investigated by committee → possible suspension → referral to governing body / DBS / police where required.</w:t>
      </w:r>
    </w:p>
    <w:p w14:paraId="7F1189DA" w14:textId="77777777" w:rsidR="00E159C6" w:rsidRPr="00E159C6" w:rsidRDefault="007D6B92" w:rsidP="00E159C6">
      <w:r>
        <w:rPr>
          <w:noProof/>
        </w:rPr>
        <w:pict w14:anchorId="5BCEA4DC">
          <v:rect id="_x0000_i1048" alt="" style="width:451.3pt;height:.05pt;mso-width-percent:0;mso-height-percent:0;mso-width-percent:0;mso-height-percent:0" o:hralign="center" o:hrstd="t" o:hr="t" fillcolor="#a0a0a0" stroked="f"/>
        </w:pict>
      </w:r>
    </w:p>
    <w:p w14:paraId="591596F3" w14:textId="77777777" w:rsidR="00E159C6" w:rsidRDefault="00E159C6" w:rsidP="00E159C6">
      <w:pPr>
        <w:rPr>
          <w:b/>
          <w:bCs/>
        </w:rPr>
      </w:pPr>
    </w:p>
    <w:p w14:paraId="5EE25CB1" w14:textId="65C1DBAE" w:rsidR="00E159C6" w:rsidRPr="00E159C6" w:rsidRDefault="00E159C6" w:rsidP="00E159C6">
      <w:pPr>
        <w:rPr>
          <w:b/>
          <w:bCs/>
        </w:rPr>
      </w:pPr>
      <w:r w:rsidRPr="00E159C6">
        <w:rPr>
          <w:b/>
          <w:bCs/>
        </w:rPr>
        <w:t>4.2 Participant Code</w:t>
      </w:r>
    </w:p>
    <w:p w14:paraId="5D74D2A5" w14:textId="77777777" w:rsidR="00E159C6" w:rsidRDefault="00E159C6" w:rsidP="00E159C6"/>
    <w:p w14:paraId="2D0ACCBE" w14:textId="669E2EC3" w:rsidR="00E159C6" w:rsidRPr="00E159C6" w:rsidRDefault="00E159C6" w:rsidP="00E159C6">
      <w:r w:rsidRPr="00E159C6">
        <w:t>Participants must:</w:t>
      </w:r>
    </w:p>
    <w:p w14:paraId="125D51B8" w14:textId="77777777" w:rsidR="00E159C6" w:rsidRPr="00E159C6" w:rsidRDefault="00E159C6">
      <w:pPr>
        <w:numPr>
          <w:ilvl w:val="0"/>
          <w:numId w:val="9"/>
        </w:numPr>
      </w:pPr>
      <w:r w:rsidRPr="00E159C6">
        <w:t>Respect teammates, coaches, and officials</w:t>
      </w:r>
    </w:p>
    <w:p w14:paraId="2114B844" w14:textId="77777777" w:rsidR="00E159C6" w:rsidRPr="00E159C6" w:rsidRDefault="00E159C6">
      <w:pPr>
        <w:numPr>
          <w:ilvl w:val="0"/>
          <w:numId w:val="9"/>
        </w:numPr>
      </w:pPr>
      <w:r w:rsidRPr="00E159C6">
        <w:t>Avoid bullying, discrimination, or harassment</w:t>
      </w:r>
    </w:p>
    <w:p w14:paraId="32EDD9ED" w14:textId="77777777" w:rsidR="00E159C6" w:rsidRPr="00E159C6" w:rsidRDefault="00E159C6">
      <w:pPr>
        <w:numPr>
          <w:ilvl w:val="0"/>
          <w:numId w:val="9"/>
        </w:numPr>
      </w:pPr>
      <w:r w:rsidRPr="00E159C6">
        <w:t>Follow club safety rules</w:t>
      </w:r>
    </w:p>
    <w:p w14:paraId="69CE2F0A" w14:textId="77777777" w:rsidR="00E159C6" w:rsidRPr="00E159C6" w:rsidRDefault="00E159C6">
      <w:pPr>
        <w:numPr>
          <w:ilvl w:val="0"/>
          <w:numId w:val="9"/>
        </w:numPr>
      </w:pPr>
      <w:r w:rsidRPr="00E159C6">
        <w:t>Report concerns to a trusted adult</w:t>
      </w:r>
    </w:p>
    <w:p w14:paraId="25EF7996" w14:textId="77777777" w:rsidR="00E159C6" w:rsidRPr="00E159C6" w:rsidRDefault="00E159C6" w:rsidP="00E159C6">
      <w:r w:rsidRPr="00E159C6">
        <w:rPr>
          <w:b/>
          <w:bCs/>
        </w:rPr>
        <w:t>Breaches may lead to:</w:t>
      </w:r>
      <w:r w:rsidRPr="00E159C6">
        <w:t> warnings, match suspension, parental meeting, or removal from club activities.</w:t>
      </w:r>
    </w:p>
    <w:p w14:paraId="6F1838FF" w14:textId="77777777" w:rsidR="00E159C6" w:rsidRPr="00E159C6" w:rsidRDefault="007D6B92" w:rsidP="00E159C6">
      <w:r>
        <w:rPr>
          <w:noProof/>
        </w:rPr>
        <w:pict w14:anchorId="27B577FE">
          <v:rect id="_x0000_i1047" alt="" style="width:451.3pt;height:.05pt;mso-width-percent:0;mso-height-percent:0;mso-width-percent:0;mso-height-percent:0" o:hralign="center" o:hrstd="t" o:hr="t" fillcolor="#a0a0a0" stroked="f"/>
        </w:pict>
      </w:r>
    </w:p>
    <w:p w14:paraId="17BA0AD5" w14:textId="77777777" w:rsidR="00E159C6" w:rsidRDefault="00E159C6" w:rsidP="00E159C6">
      <w:pPr>
        <w:rPr>
          <w:b/>
          <w:bCs/>
        </w:rPr>
      </w:pPr>
    </w:p>
    <w:p w14:paraId="0F4F6FBF" w14:textId="2C4CC1F8" w:rsidR="00E159C6" w:rsidRPr="00E159C6" w:rsidRDefault="00E159C6" w:rsidP="00E159C6">
      <w:pPr>
        <w:rPr>
          <w:b/>
          <w:bCs/>
        </w:rPr>
      </w:pPr>
      <w:r w:rsidRPr="00E159C6">
        <w:rPr>
          <w:b/>
          <w:bCs/>
        </w:rPr>
        <w:t>4.3 Parent/Carer Code</w:t>
      </w:r>
    </w:p>
    <w:p w14:paraId="0B75D5C9" w14:textId="77777777" w:rsidR="00E159C6" w:rsidRDefault="00E159C6" w:rsidP="00E159C6"/>
    <w:p w14:paraId="757EB572" w14:textId="573E48A5" w:rsidR="00E159C6" w:rsidRPr="00E159C6" w:rsidRDefault="00E159C6" w:rsidP="00E159C6">
      <w:r w:rsidRPr="00E159C6">
        <w:t>Parents/carers must:</w:t>
      </w:r>
    </w:p>
    <w:p w14:paraId="1903C60F" w14:textId="77777777" w:rsidR="00E159C6" w:rsidRPr="00E159C6" w:rsidRDefault="00E159C6">
      <w:pPr>
        <w:numPr>
          <w:ilvl w:val="0"/>
          <w:numId w:val="10"/>
        </w:numPr>
      </w:pPr>
      <w:r w:rsidRPr="00E159C6">
        <w:t>Treat volunteers and players respectfully</w:t>
      </w:r>
    </w:p>
    <w:p w14:paraId="40D1F9CD" w14:textId="77777777" w:rsidR="00E159C6" w:rsidRPr="00E159C6" w:rsidRDefault="00E159C6">
      <w:pPr>
        <w:numPr>
          <w:ilvl w:val="0"/>
          <w:numId w:val="10"/>
        </w:numPr>
      </w:pPr>
      <w:r w:rsidRPr="00E159C6">
        <w:t>Not coach from sidelines in a disruptive manner</w:t>
      </w:r>
    </w:p>
    <w:p w14:paraId="52690AD5" w14:textId="77777777" w:rsidR="00E159C6" w:rsidRPr="00E159C6" w:rsidRDefault="00E159C6">
      <w:pPr>
        <w:numPr>
          <w:ilvl w:val="0"/>
          <w:numId w:val="10"/>
        </w:numPr>
      </w:pPr>
      <w:r w:rsidRPr="00E159C6">
        <w:t>Report safeguarding concerns responsibly</w:t>
      </w:r>
    </w:p>
    <w:p w14:paraId="22D173A8" w14:textId="77777777" w:rsidR="00E159C6" w:rsidRPr="00E159C6" w:rsidRDefault="00E159C6">
      <w:pPr>
        <w:numPr>
          <w:ilvl w:val="0"/>
          <w:numId w:val="10"/>
        </w:numPr>
      </w:pPr>
      <w:r w:rsidRPr="00E159C6">
        <w:t>Support club safeguarding procedures</w:t>
      </w:r>
    </w:p>
    <w:p w14:paraId="584ECB8C" w14:textId="04A743B4" w:rsidR="00E159C6" w:rsidRPr="00E159C6" w:rsidRDefault="00E159C6" w:rsidP="00E159C6">
      <w:r w:rsidRPr="00E159C6">
        <w:rPr>
          <w:b/>
          <w:bCs/>
        </w:rPr>
        <w:t>Breaches</w:t>
      </w:r>
      <w:r w:rsidR="00667C89">
        <w:rPr>
          <w:b/>
          <w:bCs/>
        </w:rPr>
        <w:t xml:space="preserve"> may lead to</w:t>
      </w:r>
      <w:r w:rsidRPr="00E159C6">
        <w:rPr>
          <w:b/>
          <w:bCs/>
        </w:rPr>
        <w:t>:</w:t>
      </w:r>
      <w:r w:rsidRPr="00E159C6">
        <w:t> warning</w:t>
      </w:r>
      <w:r w:rsidR="00667C89">
        <w:t xml:space="preserve">, </w:t>
      </w:r>
      <w:r w:rsidRPr="00E159C6">
        <w:t>removal from venue</w:t>
      </w:r>
      <w:r w:rsidR="00667C89">
        <w:t xml:space="preserve">, </w:t>
      </w:r>
      <w:r w:rsidRPr="00E159C6">
        <w:t>suspension of child’s membership if serious.</w:t>
      </w:r>
    </w:p>
    <w:p w14:paraId="61E399B1" w14:textId="77777777" w:rsidR="00E159C6" w:rsidRPr="00E159C6" w:rsidRDefault="007D6B92" w:rsidP="00E159C6">
      <w:r>
        <w:rPr>
          <w:noProof/>
        </w:rPr>
        <w:pict w14:anchorId="5ABF9A98">
          <v:rect id="_x0000_i1046" alt="" style="width:451.3pt;height:.05pt;mso-width-percent:0;mso-height-percent:0;mso-width-percent:0;mso-height-percent:0" o:hralign="center" o:hrstd="t" o:hr="t" fillcolor="#a0a0a0" stroked="f"/>
        </w:pict>
      </w:r>
    </w:p>
    <w:p w14:paraId="3C912CF7" w14:textId="77777777" w:rsidR="00E159C6" w:rsidRDefault="00E159C6" w:rsidP="00E159C6">
      <w:pPr>
        <w:rPr>
          <w:b/>
          <w:bCs/>
        </w:rPr>
      </w:pPr>
    </w:p>
    <w:p w14:paraId="64455459" w14:textId="77777777" w:rsidR="00CA587E" w:rsidRPr="00CA587E" w:rsidRDefault="008544D1">
      <w:pPr>
        <w:pStyle w:val="ListParagraph"/>
        <w:numPr>
          <w:ilvl w:val="0"/>
          <w:numId w:val="22"/>
        </w:numPr>
        <w:rPr>
          <w:b/>
          <w:bCs/>
        </w:rPr>
      </w:pPr>
      <w:r w:rsidRPr="00CA587E">
        <w:rPr>
          <w:b/>
          <w:bCs/>
        </w:rPr>
        <w:t>Photography</w:t>
      </w:r>
    </w:p>
    <w:p w14:paraId="1F7BBDE3" w14:textId="04D2C7BD" w:rsidR="008D56F9" w:rsidRPr="00CA587E" w:rsidRDefault="008D56F9">
      <w:pPr>
        <w:pStyle w:val="ListParagraph"/>
        <w:numPr>
          <w:ilvl w:val="0"/>
          <w:numId w:val="59"/>
        </w:numPr>
      </w:pPr>
      <w:r w:rsidRPr="00CA587E">
        <w:t>Consent to the taking of photographs and videos will be obtained from players. Photographs and videos should be appropriate and should be restricted to action shots</w:t>
      </w:r>
      <w:r w:rsidR="00CA587E" w:rsidRPr="00CA587E">
        <w:t xml:space="preserve"> /</w:t>
      </w:r>
      <w:r w:rsidRPr="00CA587E">
        <w:t xml:space="preserve"> team photos, and not be taken when a player is in a state of undress or injured. </w:t>
      </w:r>
    </w:p>
    <w:p w14:paraId="0815C9BB" w14:textId="74669C01" w:rsidR="008D56F9" w:rsidRPr="00CA587E" w:rsidRDefault="008D56F9" w:rsidP="008D56F9">
      <w:pPr>
        <w:pStyle w:val="ListParagraph"/>
        <w:ind w:left="360"/>
        <w:rPr>
          <w:b/>
          <w:bCs/>
        </w:rPr>
      </w:pPr>
      <w:r w:rsidRPr="00CA587E">
        <w:rPr>
          <w:b/>
          <w:bCs/>
        </w:rPr>
        <w:t xml:space="preserve"> </w:t>
      </w:r>
    </w:p>
    <w:p w14:paraId="1A75A1A8" w14:textId="77777777" w:rsidR="008D56F9" w:rsidRPr="00CA587E" w:rsidRDefault="008544D1">
      <w:pPr>
        <w:pStyle w:val="ListParagraph"/>
        <w:numPr>
          <w:ilvl w:val="0"/>
          <w:numId w:val="22"/>
        </w:numPr>
        <w:rPr>
          <w:b/>
          <w:bCs/>
        </w:rPr>
      </w:pPr>
      <w:r w:rsidRPr="00CA587E">
        <w:rPr>
          <w:b/>
          <w:bCs/>
        </w:rPr>
        <w:t xml:space="preserve"> Accommodation </w:t>
      </w:r>
    </w:p>
    <w:p w14:paraId="1B9A9AF9" w14:textId="0E16CFA9" w:rsidR="00CA587E" w:rsidRPr="00CA587E" w:rsidRDefault="008D56F9">
      <w:pPr>
        <w:pStyle w:val="ListParagraph"/>
        <w:numPr>
          <w:ilvl w:val="0"/>
          <w:numId w:val="59"/>
        </w:numPr>
      </w:pPr>
      <w:r w:rsidRPr="00CA587E">
        <w:t xml:space="preserve">Where it is </w:t>
      </w:r>
      <w:r w:rsidR="00CA587E" w:rsidRPr="00CA587E">
        <w:t>necessary</w:t>
      </w:r>
      <w:r w:rsidRPr="00CA587E">
        <w:t xml:space="preserve"> to travel </w:t>
      </w:r>
      <w:r w:rsidR="00CA587E" w:rsidRPr="00CA587E">
        <w:t xml:space="preserve">and stay overnight </w:t>
      </w:r>
      <w:r w:rsidRPr="00CA587E">
        <w:t>for a game / competition</w:t>
      </w:r>
      <w:r w:rsidR="00CA587E" w:rsidRPr="00CA587E">
        <w:t xml:space="preserve">, male players will not share rooms with female players, and players 18 years old and above will not share with those under 18. </w:t>
      </w:r>
    </w:p>
    <w:p w14:paraId="36A7AC70" w14:textId="77777777" w:rsidR="008D56F9" w:rsidRPr="00CA587E" w:rsidRDefault="008D56F9" w:rsidP="008D56F9">
      <w:pPr>
        <w:pStyle w:val="ListParagraph"/>
        <w:ind w:left="360"/>
        <w:rPr>
          <w:b/>
          <w:bCs/>
        </w:rPr>
      </w:pPr>
    </w:p>
    <w:p w14:paraId="20534972" w14:textId="77777777" w:rsidR="008D56F9" w:rsidRPr="00CA587E" w:rsidRDefault="008544D1">
      <w:pPr>
        <w:pStyle w:val="ListParagraph"/>
        <w:numPr>
          <w:ilvl w:val="0"/>
          <w:numId w:val="22"/>
        </w:numPr>
        <w:rPr>
          <w:b/>
          <w:bCs/>
        </w:rPr>
      </w:pPr>
      <w:r w:rsidRPr="00CA587E">
        <w:rPr>
          <w:b/>
          <w:bCs/>
        </w:rPr>
        <w:t xml:space="preserve">Travel arrangements </w:t>
      </w:r>
    </w:p>
    <w:p w14:paraId="0B57F13C" w14:textId="11042B5B" w:rsidR="00CA587E" w:rsidRPr="00CA587E" w:rsidRDefault="00CA587E">
      <w:pPr>
        <w:pStyle w:val="ListParagraph"/>
        <w:numPr>
          <w:ilvl w:val="0"/>
          <w:numId w:val="59"/>
        </w:numPr>
      </w:pPr>
      <w:r w:rsidRPr="00CA587E">
        <w:t>If the team are travelling together to the event, then transport will be organised and Bearsted Korfball Club will take responsibility for players from that point</w:t>
      </w:r>
    </w:p>
    <w:p w14:paraId="67E569D4" w14:textId="52D0832C" w:rsidR="00CA587E" w:rsidRPr="00CA587E" w:rsidRDefault="00CA587E">
      <w:pPr>
        <w:pStyle w:val="ListParagraph"/>
        <w:numPr>
          <w:ilvl w:val="0"/>
          <w:numId w:val="59"/>
        </w:numPr>
      </w:pPr>
      <w:r w:rsidRPr="00CA587E">
        <w:t>Where players are asked to meet at the venue/accommodation then if players wish to travel together then players will be entirely responsible for organising this amongst themselves.</w:t>
      </w:r>
    </w:p>
    <w:p w14:paraId="36357035" w14:textId="77777777" w:rsidR="008D56F9" w:rsidRPr="00CA587E" w:rsidRDefault="008D56F9" w:rsidP="008D56F9">
      <w:pPr>
        <w:pStyle w:val="ListParagraph"/>
        <w:rPr>
          <w:b/>
          <w:bCs/>
        </w:rPr>
      </w:pPr>
    </w:p>
    <w:p w14:paraId="2D963E1D" w14:textId="2F8086F5" w:rsidR="00CA587E" w:rsidRPr="00CA587E" w:rsidRDefault="008544D1">
      <w:pPr>
        <w:pStyle w:val="ListParagraph"/>
        <w:numPr>
          <w:ilvl w:val="0"/>
          <w:numId w:val="22"/>
        </w:numPr>
        <w:rPr>
          <w:b/>
          <w:bCs/>
        </w:rPr>
      </w:pPr>
      <w:r w:rsidRPr="00CA587E">
        <w:rPr>
          <w:b/>
          <w:bCs/>
        </w:rPr>
        <w:t>Changin</w:t>
      </w:r>
      <w:r w:rsidR="00CA587E" w:rsidRPr="00CA587E">
        <w:rPr>
          <w:b/>
          <w:bCs/>
        </w:rPr>
        <w:t>g</w:t>
      </w:r>
      <w:r w:rsidRPr="00CA587E">
        <w:rPr>
          <w:b/>
          <w:bCs/>
        </w:rPr>
        <w:t xml:space="preserve"> rooms </w:t>
      </w:r>
    </w:p>
    <w:p w14:paraId="77D9ACE8" w14:textId="77777777" w:rsidR="00CA587E" w:rsidRPr="00CA587E" w:rsidRDefault="00CA587E" w:rsidP="00CA587E">
      <w:pPr>
        <w:pStyle w:val="ListParagraph"/>
        <w:rPr>
          <w:b/>
          <w:bCs/>
        </w:rPr>
      </w:pPr>
    </w:p>
    <w:p w14:paraId="1EC41036" w14:textId="215DFBEC" w:rsidR="00CA587E" w:rsidRPr="00CA587E" w:rsidRDefault="00CA587E">
      <w:pPr>
        <w:pStyle w:val="ListParagraph"/>
        <w:numPr>
          <w:ilvl w:val="0"/>
          <w:numId w:val="59"/>
        </w:numPr>
      </w:pPr>
      <w:r w:rsidRPr="00CA587E">
        <w:lastRenderedPageBreak/>
        <w:t>Where changing rooms are used male players will not share changing rooms with female players, and players 18 years old and above will not share with those under 18.</w:t>
      </w:r>
    </w:p>
    <w:p w14:paraId="1F4D925B" w14:textId="0D68BF46" w:rsidR="00CA587E" w:rsidRPr="00CA587E" w:rsidRDefault="008544D1">
      <w:pPr>
        <w:pStyle w:val="ListParagraph"/>
        <w:numPr>
          <w:ilvl w:val="0"/>
          <w:numId w:val="22"/>
        </w:numPr>
        <w:rPr>
          <w:b/>
          <w:bCs/>
        </w:rPr>
      </w:pPr>
      <w:r w:rsidRPr="00CA587E">
        <w:rPr>
          <w:b/>
          <w:bCs/>
        </w:rPr>
        <w:t xml:space="preserve">Pregnancy </w:t>
      </w:r>
    </w:p>
    <w:p w14:paraId="156E9B3F" w14:textId="02E0317F" w:rsidR="008544D1" w:rsidRPr="00CA587E" w:rsidRDefault="00CA587E">
      <w:pPr>
        <w:pStyle w:val="ListParagraph"/>
        <w:numPr>
          <w:ilvl w:val="0"/>
          <w:numId w:val="59"/>
        </w:numPr>
      </w:pPr>
      <w:r w:rsidRPr="00CA587E">
        <w:t>A pregnant participant should only participate in korfball activity with approval from their doctor and in accordance with England Korfball guidelines, policies and procedures. Neither England Korball, nor the England korfball affiliated club or area association, will be held liable for any injury or damage to a pregnant individual or their unborn child participating in korfball activity. For further information</w:t>
      </w:r>
      <w:r w:rsidR="008544D1" w:rsidRPr="00CA587E">
        <w:t xml:space="preserve"> </w:t>
      </w:r>
      <w:r w:rsidRPr="00CA587E">
        <w:t xml:space="preserve">see England Korfball Pregnancy Guidance Feb 2021. </w:t>
      </w:r>
    </w:p>
    <w:p w14:paraId="59DC41A9" w14:textId="77777777" w:rsidR="008D56F9" w:rsidRDefault="008D56F9" w:rsidP="00E159C6">
      <w:pPr>
        <w:rPr>
          <w:b/>
          <w:bCs/>
        </w:rPr>
      </w:pPr>
    </w:p>
    <w:p w14:paraId="4B0437AD" w14:textId="77777777" w:rsidR="008D56F9" w:rsidRDefault="008D56F9" w:rsidP="00E159C6">
      <w:pPr>
        <w:rPr>
          <w:b/>
          <w:bCs/>
        </w:rPr>
      </w:pPr>
    </w:p>
    <w:p w14:paraId="5D7F600D" w14:textId="7A94ACC9" w:rsidR="008544D1" w:rsidRDefault="007D6B92" w:rsidP="00E159C6">
      <w:pPr>
        <w:rPr>
          <w:b/>
          <w:bCs/>
        </w:rPr>
      </w:pPr>
      <w:r>
        <w:rPr>
          <w:noProof/>
        </w:rPr>
        <w:pict w14:anchorId="78C1DEA8">
          <v:rect id="_x0000_i1045" alt="" style="width:451.3pt;height:.05pt;mso-width-percent:0;mso-height-percent:0;mso-width-percent:0;mso-height-percent:0" o:hralign="center" o:hrstd="t" o:hr="t" fillcolor="#a0a0a0" stroked="f"/>
        </w:pict>
      </w:r>
    </w:p>
    <w:p w14:paraId="738C015A" w14:textId="42972C74" w:rsidR="00E159C6" w:rsidRPr="00E159C6" w:rsidRDefault="00E159C6" w:rsidP="00E159C6">
      <w:pPr>
        <w:rPr>
          <w:b/>
          <w:bCs/>
        </w:rPr>
      </w:pPr>
      <w:r w:rsidRPr="00E159C6">
        <w:rPr>
          <w:b/>
          <w:bCs/>
        </w:rPr>
        <w:t>5. Recording &amp; Reporting Guidance</w:t>
      </w:r>
    </w:p>
    <w:p w14:paraId="2A8F7F81" w14:textId="77777777" w:rsidR="00E159C6" w:rsidRDefault="00E159C6" w:rsidP="00E159C6">
      <w:pPr>
        <w:rPr>
          <w:b/>
          <w:bCs/>
        </w:rPr>
      </w:pPr>
    </w:p>
    <w:p w14:paraId="15937F11" w14:textId="4A1143D0" w:rsidR="00945946" w:rsidRPr="0001351D" w:rsidRDefault="00945946" w:rsidP="00E159C6">
      <w:pPr>
        <w:rPr>
          <w:b/>
          <w:bCs/>
        </w:rPr>
      </w:pPr>
      <w:r w:rsidRPr="00945946">
        <w:t>Bearsted Korfball Club is committed to early identification of exploitation risks and to working with statutory agencies to safeguard all adults and children.</w:t>
      </w:r>
      <w:r w:rsidR="0001351D">
        <w:t xml:space="preserve"> P</w:t>
      </w:r>
      <w:r w:rsidR="0001351D" w:rsidRPr="0001351D">
        <w:t xml:space="preserve">roof </w:t>
      </w:r>
      <w:r w:rsidR="0001351D">
        <w:t xml:space="preserve">is not needed </w:t>
      </w:r>
      <w:r w:rsidR="0001351D" w:rsidRPr="0001351D">
        <w:t>to report a concern</w:t>
      </w:r>
    </w:p>
    <w:p w14:paraId="0F2DA8C9" w14:textId="77777777" w:rsidR="00945946" w:rsidRDefault="00945946" w:rsidP="00E159C6">
      <w:pPr>
        <w:rPr>
          <w:b/>
          <w:bCs/>
        </w:rPr>
      </w:pPr>
    </w:p>
    <w:p w14:paraId="5D1CC2AB" w14:textId="2876DCDE" w:rsidR="00E159C6" w:rsidRPr="00E159C6" w:rsidRDefault="00E159C6" w:rsidP="00E159C6">
      <w:pPr>
        <w:rPr>
          <w:b/>
          <w:bCs/>
        </w:rPr>
      </w:pPr>
      <w:r w:rsidRPr="00E159C6">
        <w:rPr>
          <w:b/>
          <w:bCs/>
        </w:rPr>
        <w:t>5.1 Recording Principles</w:t>
      </w:r>
    </w:p>
    <w:p w14:paraId="33650665" w14:textId="77777777" w:rsidR="00E159C6" w:rsidRPr="00E159C6" w:rsidRDefault="00E159C6" w:rsidP="00E159C6">
      <w:r w:rsidRPr="00E159C6">
        <w:t>All concerns must be recorded:</w:t>
      </w:r>
    </w:p>
    <w:p w14:paraId="45B3163A" w14:textId="77777777" w:rsidR="00E159C6" w:rsidRPr="00E159C6" w:rsidRDefault="00E159C6">
      <w:pPr>
        <w:numPr>
          <w:ilvl w:val="0"/>
          <w:numId w:val="11"/>
        </w:numPr>
      </w:pPr>
      <w:r w:rsidRPr="00E159C6">
        <w:t>Factually and impartially</w:t>
      </w:r>
    </w:p>
    <w:p w14:paraId="02687821" w14:textId="77777777" w:rsidR="00E159C6" w:rsidRPr="00E159C6" w:rsidRDefault="00E159C6">
      <w:pPr>
        <w:numPr>
          <w:ilvl w:val="0"/>
          <w:numId w:val="11"/>
        </w:numPr>
      </w:pPr>
      <w:r w:rsidRPr="00E159C6">
        <w:t>Using the child/adult’s own words where possible</w:t>
      </w:r>
    </w:p>
    <w:p w14:paraId="7CD54148" w14:textId="77777777" w:rsidR="00E159C6" w:rsidRPr="00E159C6" w:rsidRDefault="00E159C6">
      <w:pPr>
        <w:numPr>
          <w:ilvl w:val="0"/>
          <w:numId w:val="11"/>
        </w:numPr>
      </w:pPr>
      <w:r w:rsidRPr="00E159C6">
        <w:t>Without opinion or assumption</w:t>
      </w:r>
    </w:p>
    <w:p w14:paraId="1C366950" w14:textId="77777777" w:rsidR="00E159C6" w:rsidRPr="00E159C6" w:rsidRDefault="00E159C6">
      <w:pPr>
        <w:numPr>
          <w:ilvl w:val="0"/>
          <w:numId w:val="11"/>
        </w:numPr>
      </w:pPr>
      <w:r w:rsidRPr="00E159C6">
        <w:t>Including date, time, location, witnesses</w:t>
      </w:r>
    </w:p>
    <w:p w14:paraId="6E72D9BB" w14:textId="77777777" w:rsidR="00E159C6" w:rsidRPr="00E159C6" w:rsidRDefault="00E159C6">
      <w:pPr>
        <w:numPr>
          <w:ilvl w:val="0"/>
          <w:numId w:val="11"/>
        </w:numPr>
      </w:pPr>
      <w:r w:rsidRPr="00E159C6">
        <w:t>Signed and dated</w:t>
      </w:r>
    </w:p>
    <w:p w14:paraId="36ED5473" w14:textId="77777777" w:rsidR="00E159C6" w:rsidRDefault="00E159C6" w:rsidP="00E159C6">
      <w:pPr>
        <w:rPr>
          <w:b/>
          <w:bCs/>
        </w:rPr>
      </w:pPr>
    </w:p>
    <w:p w14:paraId="4717D990" w14:textId="7BCE5DB1" w:rsidR="00E159C6" w:rsidRPr="00E159C6" w:rsidRDefault="00E159C6" w:rsidP="00E159C6">
      <w:pPr>
        <w:rPr>
          <w:b/>
          <w:bCs/>
        </w:rPr>
      </w:pPr>
      <w:r w:rsidRPr="00E159C6">
        <w:rPr>
          <w:b/>
          <w:bCs/>
        </w:rPr>
        <w:t>5.2 Evidence Retention</w:t>
      </w:r>
    </w:p>
    <w:p w14:paraId="79024240" w14:textId="77777777" w:rsidR="00E159C6" w:rsidRPr="00E159C6" w:rsidRDefault="00E159C6">
      <w:pPr>
        <w:numPr>
          <w:ilvl w:val="0"/>
          <w:numId w:val="12"/>
        </w:numPr>
      </w:pPr>
      <w:r w:rsidRPr="00E159C6">
        <w:t>Records stored securely and confidentially</w:t>
      </w:r>
    </w:p>
    <w:p w14:paraId="66B48264" w14:textId="77777777" w:rsidR="00E159C6" w:rsidRPr="00E159C6" w:rsidRDefault="00E159C6">
      <w:pPr>
        <w:numPr>
          <w:ilvl w:val="0"/>
          <w:numId w:val="12"/>
        </w:numPr>
      </w:pPr>
      <w:r w:rsidRPr="00E159C6">
        <w:t>Retained in line with data protection and safeguarding retention guidance</w:t>
      </w:r>
    </w:p>
    <w:p w14:paraId="35FB1AF5" w14:textId="77777777" w:rsidR="00E159C6" w:rsidRPr="00E159C6" w:rsidRDefault="00E159C6">
      <w:pPr>
        <w:numPr>
          <w:ilvl w:val="0"/>
          <w:numId w:val="12"/>
        </w:numPr>
      </w:pPr>
      <w:r w:rsidRPr="00E159C6">
        <w:t>Shared only on a need-to-know basis</w:t>
      </w:r>
    </w:p>
    <w:p w14:paraId="6E4362D0" w14:textId="77777777" w:rsidR="00E159C6" w:rsidRDefault="00E159C6" w:rsidP="00E159C6">
      <w:pPr>
        <w:rPr>
          <w:b/>
          <w:bCs/>
        </w:rPr>
      </w:pPr>
    </w:p>
    <w:p w14:paraId="7D4600AB" w14:textId="49CD9113" w:rsidR="00E159C6" w:rsidRPr="00E159C6" w:rsidRDefault="00E159C6" w:rsidP="00E159C6">
      <w:pPr>
        <w:rPr>
          <w:b/>
          <w:bCs/>
        </w:rPr>
      </w:pPr>
      <w:r w:rsidRPr="00E159C6">
        <w:rPr>
          <w:b/>
          <w:bCs/>
        </w:rPr>
        <w:t>5.3 Reporting Thresholds</w:t>
      </w:r>
    </w:p>
    <w:p w14:paraId="01948DE5" w14:textId="77777777" w:rsidR="00E159C6" w:rsidRPr="00E159C6" w:rsidRDefault="00E159C6" w:rsidP="00E159C6">
      <w:r w:rsidRPr="00E159C6">
        <w:t>Report to DSL when:</w:t>
      </w:r>
    </w:p>
    <w:p w14:paraId="3B1441B7" w14:textId="77777777" w:rsidR="00E159C6" w:rsidRPr="00E159C6" w:rsidRDefault="00E159C6">
      <w:pPr>
        <w:numPr>
          <w:ilvl w:val="0"/>
          <w:numId w:val="13"/>
        </w:numPr>
      </w:pPr>
      <w:r w:rsidRPr="00E159C6">
        <w:t>You witness abuse or neglect</w:t>
      </w:r>
    </w:p>
    <w:p w14:paraId="1329D3D0" w14:textId="77777777" w:rsidR="00E159C6" w:rsidRPr="00E159C6" w:rsidRDefault="00E159C6">
      <w:pPr>
        <w:numPr>
          <w:ilvl w:val="0"/>
          <w:numId w:val="13"/>
        </w:numPr>
      </w:pPr>
      <w:r w:rsidRPr="00E159C6">
        <w:t>Someone discloses harm</w:t>
      </w:r>
    </w:p>
    <w:p w14:paraId="46AF98B2" w14:textId="77777777" w:rsidR="00E159C6" w:rsidRPr="00E159C6" w:rsidRDefault="00E159C6">
      <w:pPr>
        <w:numPr>
          <w:ilvl w:val="0"/>
          <w:numId w:val="13"/>
        </w:numPr>
      </w:pPr>
      <w:r w:rsidRPr="00E159C6">
        <w:t>Behaviour raises safeguarding concerns</w:t>
      </w:r>
    </w:p>
    <w:p w14:paraId="5981BF1A" w14:textId="77777777" w:rsidR="00E159C6" w:rsidRPr="00E159C6" w:rsidRDefault="00E159C6">
      <w:pPr>
        <w:numPr>
          <w:ilvl w:val="0"/>
          <w:numId w:val="13"/>
        </w:numPr>
      </w:pPr>
      <w:r w:rsidRPr="00E159C6">
        <w:t>There are repeated wellbeing concerns</w:t>
      </w:r>
    </w:p>
    <w:p w14:paraId="618D2B80" w14:textId="77777777" w:rsidR="00E159C6" w:rsidRPr="00E159C6" w:rsidRDefault="00E159C6">
      <w:pPr>
        <w:numPr>
          <w:ilvl w:val="0"/>
          <w:numId w:val="13"/>
        </w:numPr>
      </w:pPr>
      <w:r w:rsidRPr="00E159C6">
        <w:t>Poor practice could place someone at risk</w:t>
      </w:r>
    </w:p>
    <w:p w14:paraId="7FCAAC48" w14:textId="77777777" w:rsidR="00E159C6" w:rsidRPr="00E159C6" w:rsidRDefault="007D6B92" w:rsidP="00E159C6">
      <w:r>
        <w:rPr>
          <w:noProof/>
        </w:rPr>
        <w:pict w14:anchorId="56BA2D9E">
          <v:rect id="_x0000_i1044" alt="" style="width:451.3pt;height:.05pt;mso-width-percent:0;mso-height-percent:0;mso-width-percent:0;mso-height-percent:0" o:hralign="center" o:hrstd="t" o:hr="t" fillcolor="#a0a0a0" stroked="f"/>
        </w:pict>
      </w:r>
    </w:p>
    <w:p w14:paraId="7472F4A5" w14:textId="77777777" w:rsidR="00E159C6" w:rsidRDefault="00E159C6" w:rsidP="00E159C6">
      <w:pPr>
        <w:rPr>
          <w:b/>
          <w:bCs/>
        </w:rPr>
      </w:pPr>
    </w:p>
    <w:p w14:paraId="1D403DBF" w14:textId="2A32A865" w:rsidR="00E159C6" w:rsidRDefault="00E159C6" w:rsidP="00E159C6">
      <w:pPr>
        <w:rPr>
          <w:b/>
          <w:bCs/>
        </w:rPr>
      </w:pPr>
      <w:r w:rsidRPr="00E159C6">
        <w:rPr>
          <w:b/>
          <w:bCs/>
        </w:rPr>
        <w:t>6. Responding to Concerns Procedure</w:t>
      </w:r>
    </w:p>
    <w:p w14:paraId="773DF353" w14:textId="77777777" w:rsidR="00667C89" w:rsidRDefault="00667C89" w:rsidP="00E159C6">
      <w:pPr>
        <w:rPr>
          <w:b/>
          <w:bCs/>
        </w:rPr>
      </w:pPr>
    </w:p>
    <w:p w14:paraId="72A431FE" w14:textId="77777777" w:rsidR="00667C89" w:rsidRPr="00E159C6" w:rsidRDefault="00667C89" w:rsidP="00667C89">
      <w:pPr>
        <w:rPr>
          <w:b/>
          <w:bCs/>
        </w:rPr>
      </w:pPr>
      <w:r w:rsidRPr="00E159C6">
        <w:rPr>
          <w:b/>
          <w:bCs/>
        </w:rPr>
        <w:t>6.1 If Someone is in Immediate Danger</w:t>
      </w:r>
    </w:p>
    <w:p w14:paraId="5D4044AC" w14:textId="747840CA" w:rsidR="00667C89" w:rsidRPr="00603A3C" w:rsidRDefault="00667C89" w:rsidP="00667C89">
      <w:pPr>
        <w:rPr>
          <w:rFonts w:ascii="Antipasto" w:hAnsi="Antipasto"/>
        </w:rPr>
      </w:pPr>
      <w:r w:rsidRPr="00603A3C">
        <w:rPr>
          <w:rFonts w:ascii="Antipasto" w:hAnsi="Antipasto"/>
        </w:rPr>
        <w:t xml:space="preserve">If you have a serious concern and you believe that a child or adult at risk is at imminent risk in the first instance you must contact the Police </w:t>
      </w:r>
      <w:r>
        <w:rPr>
          <w:rFonts w:ascii="Antipasto" w:hAnsi="Antipasto"/>
        </w:rPr>
        <w:t xml:space="preserve">(999) </w:t>
      </w:r>
      <w:r w:rsidRPr="00603A3C">
        <w:rPr>
          <w:rFonts w:ascii="Antipasto" w:hAnsi="Antipasto"/>
        </w:rPr>
        <w:t xml:space="preserve">or Children/Adult Services in your area </w:t>
      </w:r>
      <w:r>
        <w:rPr>
          <w:rFonts w:ascii="Antipasto" w:hAnsi="Antipasto"/>
        </w:rPr>
        <w:lastRenderedPageBreak/>
        <w:t xml:space="preserve">(Local Authority Designated Officer on 0300 041 0888) </w:t>
      </w:r>
      <w:r w:rsidRPr="00603A3C">
        <w:rPr>
          <w:rFonts w:ascii="Antipasto" w:hAnsi="Antipasto"/>
        </w:rPr>
        <w:t>and then contact the Safeguarding Lead as soon as possible via email</w:t>
      </w:r>
      <w:r>
        <w:rPr>
          <w:rFonts w:ascii="Antipasto" w:hAnsi="Antipasto"/>
        </w:rPr>
        <w:t xml:space="preserve"> safeguarding@englandkorfball.co.uk</w:t>
      </w:r>
      <w:r w:rsidRPr="00603A3C">
        <w:rPr>
          <w:rFonts w:ascii="Antipasto" w:hAnsi="Antipasto"/>
        </w:rPr>
        <w:t xml:space="preserve"> </w:t>
      </w:r>
    </w:p>
    <w:p w14:paraId="05977273" w14:textId="77777777" w:rsidR="00667C89" w:rsidRPr="00603A3C" w:rsidRDefault="00667C89" w:rsidP="00667C89">
      <w:pPr>
        <w:ind w:left="720"/>
        <w:rPr>
          <w:rFonts w:ascii="Antipasto" w:hAnsi="Antipasto"/>
        </w:rPr>
      </w:pPr>
    </w:p>
    <w:p w14:paraId="1E0E51D6" w14:textId="4340BA7C" w:rsidR="00667C89" w:rsidRDefault="00667C89" w:rsidP="00667C89">
      <w:pPr>
        <w:rPr>
          <w:rFonts w:ascii="Antipasto" w:hAnsi="Antipasto"/>
        </w:rPr>
      </w:pPr>
      <w:r w:rsidRPr="00603A3C">
        <w:rPr>
          <w:rFonts w:ascii="Antipasto" w:hAnsi="Antipasto"/>
        </w:rPr>
        <w:t xml:space="preserve">If you are in doubt as to whether your concern is serious, contact the Safeguarding Lead via email </w:t>
      </w:r>
      <w:hyperlink r:id="rId8" w:history="1">
        <w:r w:rsidRPr="005E74DC">
          <w:rPr>
            <w:rStyle w:val="Hyperlink"/>
            <w:rFonts w:ascii="Antipasto" w:hAnsi="Antipasto"/>
          </w:rPr>
          <w:t>safeguarding@englandkorfball.co.uk</w:t>
        </w:r>
      </w:hyperlink>
      <w:r>
        <w:rPr>
          <w:rStyle w:val="Hyperlink"/>
          <w:rFonts w:ascii="Antipasto" w:hAnsi="Antipasto"/>
        </w:rPr>
        <w:t xml:space="preserve"> </w:t>
      </w:r>
      <w:r>
        <w:rPr>
          <w:rFonts w:ascii="Antipasto" w:hAnsi="Antipasto"/>
        </w:rPr>
        <w:t xml:space="preserve"> </w:t>
      </w:r>
      <w:r w:rsidR="008D56F9">
        <w:rPr>
          <w:rFonts w:ascii="Antipasto" w:hAnsi="Antipasto"/>
        </w:rPr>
        <w:t>.</w:t>
      </w:r>
      <w:r>
        <w:rPr>
          <w:rFonts w:ascii="Antipasto" w:hAnsi="Antipasto"/>
        </w:rPr>
        <w:t xml:space="preserve">  </w:t>
      </w:r>
    </w:p>
    <w:p w14:paraId="26665117" w14:textId="77777777" w:rsidR="00667C89" w:rsidRPr="00603A3C" w:rsidRDefault="00667C89" w:rsidP="00667C89">
      <w:pPr>
        <w:rPr>
          <w:rFonts w:ascii="Antipasto" w:hAnsi="Antipasto"/>
        </w:rPr>
      </w:pPr>
    </w:p>
    <w:p w14:paraId="635C0BDF" w14:textId="783FBDCB" w:rsidR="00667C89" w:rsidRPr="00E159C6" w:rsidRDefault="00667C89" w:rsidP="00E159C6">
      <w:pPr>
        <w:rPr>
          <w:rFonts w:ascii="Antipasto" w:hAnsi="Antipasto"/>
        </w:rPr>
      </w:pPr>
      <w:r w:rsidRPr="00603A3C">
        <w:rPr>
          <w:rFonts w:ascii="Antipasto" w:hAnsi="Antipasto"/>
        </w:rPr>
        <w:t xml:space="preserve">If the Safeguarding Lead is unavailable call the NSPCC (help@nspcc.org.uk) who are available weekdays 8am-10pm and weekends 9am-6pm for help, advice and support: 0808 800 5000 </w:t>
      </w:r>
    </w:p>
    <w:p w14:paraId="65A3D2FB" w14:textId="77777777" w:rsidR="00E159C6" w:rsidRDefault="00E159C6" w:rsidP="00E159C6">
      <w:pPr>
        <w:rPr>
          <w:b/>
          <w:bCs/>
        </w:rPr>
      </w:pPr>
    </w:p>
    <w:p w14:paraId="71F27413" w14:textId="6CB5898C" w:rsidR="00E159C6" w:rsidRDefault="00667C89" w:rsidP="00667C89">
      <w:r w:rsidRPr="00667C89">
        <w:t>You may also wish to inform the</w:t>
      </w:r>
      <w:r>
        <w:rPr>
          <w:b/>
          <w:bCs/>
        </w:rPr>
        <w:t xml:space="preserve"> </w:t>
      </w:r>
      <w:r w:rsidR="00E159C6" w:rsidRPr="00E159C6">
        <w:t xml:space="preserve">venue staff if </w:t>
      </w:r>
      <w:r>
        <w:t xml:space="preserve">this is </w:t>
      </w:r>
      <w:r w:rsidR="00E159C6" w:rsidRPr="00E159C6">
        <w:t>relevant</w:t>
      </w:r>
    </w:p>
    <w:p w14:paraId="3F138138" w14:textId="77777777" w:rsidR="00667C89" w:rsidRDefault="00667C89" w:rsidP="00667C89"/>
    <w:p w14:paraId="6F8B6496" w14:textId="42B5FBFF" w:rsidR="00667C89" w:rsidRPr="004016DF" w:rsidRDefault="00667C89" w:rsidP="00667C89">
      <w:pPr>
        <w:rPr>
          <w:rFonts w:ascii="Antipasto" w:hAnsi="Antipasto"/>
        </w:rPr>
      </w:pPr>
      <w:r w:rsidRPr="00E159C6">
        <w:rPr>
          <w:b/>
          <w:bCs/>
        </w:rPr>
        <w:t xml:space="preserve">6.2 </w:t>
      </w:r>
      <w:r w:rsidRPr="00667C89">
        <w:rPr>
          <w:rFonts w:ascii="Antipasto" w:hAnsi="Antipasto"/>
          <w:b/>
          <w:bCs/>
        </w:rPr>
        <w:t>If there is no immediate risk</w:t>
      </w:r>
      <w:r w:rsidRPr="004016DF">
        <w:rPr>
          <w:rFonts w:ascii="Antipasto" w:hAnsi="Antipasto"/>
        </w:rPr>
        <w:t>, you can report the concern in the following ways:</w:t>
      </w:r>
    </w:p>
    <w:p w14:paraId="519EB298" w14:textId="77777777" w:rsidR="00667C89" w:rsidRPr="004016DF" w:rsidRDefault="00667C89" w:rsidP="00667C89">
      <w:pPr>
        <w:ind w:left="720"/>
        <w:rPr>
          <w:rFonts w:ascii="Antipasto" w:hAnsi="Antipasto"/>
        </w:rPr>
      </w:pPr>
    </w:p>
    <w:p w14:paraId="503664D5" w14:textId="77777777" w:rsidR="00667C89" w:rsidRDefault="00667C89">
      <w:pPr>
        <w:pStyle w:val="ListParagraph"/>
        <w:numPr>
          <w:ilvl w:val="0"/>
          <w:numId w:val="20"/>
        </w:numPr>
        <w:rPr>
          <w:rFonts w:ascii="Antipasto" w:hAnsi="Antipasto"/>
        </w:rPr>
      </w:pPr>
      <w:r w:rsidRPr="004016DF">
        <w:rPr>
          <w:rFonts w:ascii="Antipasto" w:hAnsi="Antipasto"/>
        </w:rPr>
        <w:t>If the concern arises during an event, you should contact the designated event welfare/child protection officer</w:t>
      </w:r>
    </w:p>
    <w:p w14:paraId="51C723A2" w14:textId="77777777" w:rsidR="00667C89" w:rsidRDefault="00667C89">
      <w:pPr>
        <w:pStyle w:val="ListParagraph"/>
        <w:numPr>
          <w:ilvl w:val="0"/>
          <w:numId w:val="20"/>
        </w:numPr>
        <w:rPr>
          <w:rFonts w:ascii="Antipasto" w:hAnsi="Antipasto"/>
        </w:rPr>
      </w:pPr>
      <w:r w:rsidRPr="004016DF">
        <w:rPr>
          <w:rFonts w:ascii="Antipasto" w:hAnsi="Antipasto"/>
        </w:rPr>
        <w:t>If the concern relates to an affiliated club activity, you should contact the club welfare</w:t>
      </w:r>
      <w:r>
        <w:rPr>
          <w:rFonts w:ascii="Antipasto" w:hAnsi="Antipasto"/>
        </w:rPr>
        <w:t xml:space="preserve"> </w:t>
      </w:r>
      <w:r w:rsidRPr="004016DF">
        <w:rPr>
          <w:rFonts w:ascii="Antipasto" w:hAnsi="Antipasto"/>
        </w:rPr>
        <w:t>officer</w:t>
      </w:r>
    </w:p>
    <w:p w14:paraId="440E3170" w14:textId="77777777" w:rsidR="00667C89" w:rsidRPr="00E159C6" w:rsidRDefault="00667C89" w:rsidP="00667C89">
      <w:pPr>
        <w:rPr>
          <w:b/>
          <w:bCs/>
        </w:rPr>
      </w:pPr>
    </w:p>
    <w:p w14:paraId="4E20B103" w14:textId="77777777" w:rsidR="00E159C6" w:rsidRPr="00E159C6" w:rsidRDefault="007D6B92" w:rsidP="00E159C6">
      <w:r>
        <w:rPr>
          <w:noProof/>
        </w:rPr>
        <w:pict w14:anchorId="0BB6F874">
          <v:rect id="_x0000_i1043" alt="" style="width:451.3pt;height:.05pt;mso-width-percent:0;mso-height-percent:0;mso-width-percent:0;mso-height-percent:0" o:hralign="center" o:hrstd="t" o:hr="t" fillcolor="#a0a0a0" stroked="f"/>
        </w:pict>
      </w:r>
    </w:p>
    <w:p w14:paraId="6D6B1327" w14:textId="77777777" w:rsidR="00E159C6" w:rsidRDefault="00E159C6" w:rsidP="00E159C6">
      <w:pPr>
        <w:rPr>
          <w:b/>
          <w:bCs/>
        </w:rPr>
      </w:pPr>
    </w:p>
    <w:p w14:paraId="5733ADB5" w14:textId="7A51CD71" w:rsidR="00E159C6" w:rsidRPr="00E159C6" w:rsidRDefault="00E159C6" w:rsidP="00E159C6">
      <w:pPr>
        <w:rPr>
          <w:b/>
          <w:bCs/>
        </w:rPr>
      </w:pPr>
      <w:r w:rsidRPr="00E159C6">
        <w:rPr>
          <w:b/>
          <w:bCs/>
        </w:rPr>
        <w:t>6.</w:t>
      </w:r>
      <w:r w:rsidR="00667C89">
        <w:rPr>
          <w:b/>
          <w:bCs/>
        </w:rPr>
        <w:t>3</w:t>
      </w:r>
      <w:r w:rsidRPr="00E159C6">
        <w:rPr>
          <w:b/>
          <w:bCs/>
        </w:rPr>
        <w:t xml:space="preserve"> If a Disclosure is Made</w:t>
      </w:r>
    </w:p>
    <w:p w14:paraId="3EB28765" w14:textId="77777777" w:rsidR="00667C89" w:rsidRDefault="00667C89" w:rsidP="00E159C6"/>
    <w:p w14:paraId="749BEEFD" w14:textId="6974BE39" w:rsidR="00E159C6" w:rsidRPr="00E159C6" w:rsidRDefault="00E159C6" w:rsidP="00E159C6">
      <w:r w:rsidRPr="00E159C6">
        <w:t>DO:</w:t>
      </w:r>
    </w:p>
    <w:p w14:paraId="1D2C51E1" w14:textId="77777777" w:rsidR="00E159C6" w:rsidRPr="00E159C6" w:rsidRDefault="00E159C6">
      <w:pPr>
        <w:numPr>
          <w:ilvl w:val="0"/>
          <w:numId w:val="14"/>
        </w:numPr>
      </w:pPr>
      <w:r w:rsidRPr="00E159C6">
        <w:t>Stay calm and listen</w:t>
      </w:r>
    </w:p>
    <w:p w14:paraId="484DE2DB" w14:textId="77777777" w:rsidR="00E159C6" w:rsidRPr="00E159C6" w:rsidRDefault="00E159C6">
      <w:pPr>
        <w:numPr>
          <w:ilvl w:val="0"/>
          <w:numId w:val="14"/>
        </w:numPr>
      </w:pPr>
      <w:r w:rsidRPr="00E159C6">
        <w:t>Believe the person</w:t>
      </w:r>
    </w:p>
    <w:p w14:paraId="6F04B549" w14:textId="77777777" w:rsidR="00E159C6" w:rsidRPr="00E159C6" w:rsidRDefault="00E159C6">
      <w:pPr>
        <w:numPr>
          <w:ilvl w:val="0"/>
          <w:numId w:val="14"/>
        </w:numPr>
      </w:pPr>
      <w:r w:rsidRPr="00E159C6">
        <w:t>Reassure them they did the right thing</w:t>
      </w:r>
    </w:p>
    <w:p w14:paraId="22ABA789" w14:textId="77777777" w:rsidR="00E159C6" w:rsidRPr="00E159C6" w:rsidRDefault="00E159C6">
      <w:pPr>
        <w:numPr>
          <w:ilvl w:val="0"/>
          <w:numId w:val="14"/>
        </w:numPr>
      </w:pPr>
      <w:r w:rsidRPr="00E159C6">
        <w:t>Explain you must pass information on</w:t>
      </w:r>
    </w:p>
    <w:p w14:paraId="5AECD0B3" w14:textId="77777777" w:rsidR="00667C89" w:rsidRDefault="00667C89" w:rsidP="00E159C6"/>
    <w:p w14:paraId="2E46E98B" w14:textId="6200FCBD" w:rsidR="00E159C6" w:rsidRPr="00E159C6" w:rsidRDefault="00E159C6" w:rsidP="00E159C6">
      <w:r w:rsidRPr="00E159C6">
        <w:t>DO NOT:</w:t>
      </w:r>
    </w:p>
    <w:p w14:paraId="717A4ADE" w14:textId="77777777" w:rsidR="00E159C6" w:rsidRPr="00E159C6" w:rsidRDefault="00E159C6">
      <w:pPr>
        <w:numPr>
          <w:ilvl w:val="0"/>
          <w:numId w:val="15"/>
        </w:numPr>
      </w:pPr>
      <w:r w:rsidRPr="00E159C6">
        <w:t>Promise confidentiality</w:t>
      </w:r>
    </w:p>
    <w:p w14:paraId="7B970A86" w14:textId="77777777" w:rsidR="00E159C6" w:rsidRPr="00E159C6" w:rsidRDefault="00E159C6">
      <w:pPr>
        <w:numPr>
          <w:ilvl w:val="0"/>
          <w:numId w:val="15"/>
        </w:numPr>
      </w:pPr>
      <w:r w:rsidRPr="00E159C6">
        <w:t>Ask leading questions</w:t>
      </w:r>
    </w:p>
    <w:p w14:paraId="6C7BBBD3" w14:textId="77777777" w:rsidR="00E159C6" w:rsidRPr="00E159C6" w:rsidRDefault="00E159C6">
      <w:pPr>
        <w:numPr>
          <w:ilvl w:val="0"/>
          <w:numId w:val="15"/>
        </w:numPr>
      </w:pPr>
      <w:r w:rsidRPr="00E159C6">
        <w:t>Investigate yourself</w:t>
      </w:r>
    </w:p>
    <w:p w14:paraId="61E18550" w14:textId="77777777" w:rsidR="00E159C6" w:rsidRPr="00E159C6" w:rsidRDefault="00E159C6">
      <w:pPr>
        <w:numPr>
          <w:ilvl w:val="0"/>
          <w:numId w:val="15"/>
        </w:numPr>
      </w:pPr>
      <w:r w:rsidRPr="00E159C6">
        <w:t>Confront the alleged perpetrator</w:t>
      </w:r>
    </w:p>
    <w:p w14:paraId="483F840F" w14:textId="77777777" w:rsidR="00667C89" w:rsidRDefault="00667C89" w:rsidP="00E159C6"/>
    <w:p w14:paraId="23C42B0D" w14:textId="4A0F4E66" w:rsidR="00E159C6" w:rsidRPr="00E159C6" w:rsidRDefault="00E159C6" w:rsidP="00E159C6">
      <w:r w:rsidRPr="00E159C6">
        <w:t>Record → Report to DSL immediately.</w:t>
      </w:r>
    </w:p>
    <w:p w14:paraId="37B45529" w14:textId="77777777" w:rsidR="00E159C6" w:rsidRPr="00E159C6" w:rsidRDefault="007D6B92" w:rsidP="00E159C6">
      <w:r>
        <w:rPr>
          <w:noProof/>
        </w:rPr>
        <w:pict w14:anchorId="5EA75ADA">
          <v:rect id="_x0000_i1042" alt="" style="width:451.3pt;height:.05pt;mso-width-percent:0;mso-height-percent:0;mso-width-percent:0;mso-height-percent:0" o:hralign="center" o:hrstd="t" o:hr="t" fillcolor="#a0a0a0" stroked="f"/>
        </w:pict>
      </w:r>
    </w:p>
    <w:p w14:paraId="1C33CBA8" w14:textId="4440629C" w:rsidR="00E159C6" w:rsidRPr="00E159C6" w:rsidRDefault="00E159C6" w:rsidP="00E159C6">
      <w:pPr>
        <w:rPr>
          <w:b/>
          <w:bCs/>
        </w:rPr>
      </w:pPr>
      <w:r w:rsidRPr="00E159C6">
        <w:rPr>
          <w:b/>
          <w:bCs/>
        </w:rPr>
        <w:t>6.</w:t>
      </w:r>
      <w:r w:rsidR="00667C89">
        <w:rPr>
          <w:b/>
          <w:bCs/>
        </w:rPr>
        <w:t>4</w:t>
      </w:r>
      <w:r w:rsidRPr="00E159C6">
        <w:rPr>
          <w:b/>
          <w:bCs/>
        </w:rPr>
        <w:t xml:space="preserve"> DSL Actions</w:t>
      </w:r>
    </w:p>
    <w:p w14:paraId="5CC3D7CC" w14:textId="77777777" w:rsidR="00E159C6" w:rsidRDefault="00E159C6" w:rsidP="00E159C6"/>
    <w:p w14:paraId="0A18A3A2" w14:textId="3FCAA90B" w:rsidR="00E159C6" w:rsidRPr="00E159C6" w:rsidRDefault="00E159C6" w:rsidP="00E159C6">
      <w:r w:rsidRPr="00E159C6">
        <w:t>DSL will:</w:t>
      </w:r>
    </w:p>
    <w:p w14:paraId="6E4A28C8" w14:textId="77777777" w:rsidR="00E159C6" w:rsidRPr="00E159C6" w:rsidRDefault="00E159C6">
      <w:pPr>
        <w:numPr>
          <w:ilvl w:val="0"/>
          <w:numId w:val="16"/>
        </w:numPr>
      </w:pPr>
      <w:r w:rsidRPr="00E159C6">
        <w:t>Assess risk level</w:t>
      </w:r>
    </w:p>
    <w:p w14:paraId="2E0B83EF" w14:textId="77777777" w:rsidR="00E159C6" w:rsidRPr="00E159C6" w:rsidRDefault="00E159C6">
      <w:pPr>
        <w:numPr>
          <w:ilvl w:val="0"/>
          <w:numId w:val="16"/>
        </w:numPr>
      </w:pPr>
      <w:r w:rsidRPr="00E159C6">
        <w:t>Decide whether to refer to:</w:t>
      </w:r>
    </w:p>
    <w:p w14:paraId="0AD1244C" w14:textId="77777777" w:rsidR="00E159C6" w:rsidRPr="00E159C6" w:rsidRDefault="00E159C6">
      <w:pPr>
        <w:numPr>
          <w:ilvl w:val="1"/>
          <w:numId w:val="16"/>
        </w:numPr>
      </w:pPr>
      <w:r w:rsidRPr="00E159C6">
        <w:t>Local Authority Safeguarding Team</w:t>
      </w:r>
    </w:p>
    <w:p w14:paraId="146A1B21" w14:textId="77777777" w:rsidR="00E159C6" w:rsidRPr="00E159C6" w:rsidRDefault="00E159C6">
      <w:pPr>
        <w:numPr>
          <w:ilvl w:val="1"/>
          <w:numId w:val="16"/>
        </w:numPr>
      </w:pPr>
      <w:r w:rsidRPr="00E159C6">
        <w:t>Police</w:t>
      </w:r>
    </w:p>
    <w:p w14:paraId="459F7836" w14:textId="77777777" w:rsidR="00E159C6" w:rsidRPr="00E159C6" w:rsidRDefault="00E159C6">
      <w:pPr>
        <w:numPr>
          <w:ilvl w:val="1"/>
          <w:numId w:val="16"/>
        </w:numPr>
      </w:pPr>
      <w:r w:rsidRPr="00E159C6">
        <w:t>National Governing Body</w:t>
      </w:r>
    </w:p>
    <w:p w14:paraId="11D38470" w14:textId="77777777" w:rsidR="00E159C6" w:rsidRPr="00E159C6" w:rsidRDefault="00E159C6">
      <w:pPr>
        <w:numPr>
          <w:ilvl w:val="0"/>
          <w:numId w:val="16"/>
        </w:numPr>
      </w:pPr>
      <w:r w:rsidRPr="00E159C6">
        <w:t>Keep records of decisions and actions</w:t>
      </w:r>
    </w:p>
    <w:p w14:paraId="7A8C87D6" w14:textId="77777777" w:rsidR="00E159C6" w:rsidRPr="00E159C6" w:rsidRDefault="00E159C6">
      <w:pPr>
        <w:numPr>
          <w:ilvl w:val="0"/>
          <w:numId w:val="16"/>
        </w:numPr>
      </w:pPr>
      <w:r w:rsidRPr="00E159C6">
        <w:t>Inform parents/carers where appropriate (unless unsafe)</w:t>
      </w:r>
    </w:p>
    <w:p w14:paraId="7C44240F" w14:textId="77777777" w:rsidR="00E159C6" w:rsidRPr="00E159C6" w:rsidRDefault="007D6B92" w:rsidP="00E159C6">
      <w:r>
        <w:rPr>
          <w:noProof/>
        </w:rPr>
        <w:pict w14:anchorId="30640ECB">
          <v:rect id="_x0000_i1041" alt="" style="width:451.3pt;height:.05pt;mso-width-percent:0;mso-height-percent:0;mso-width-percent:0;mso-height-percent:0" o:hralign="center" o:hrstd="t" o:hr="t" fillcolor="#a0a0a0" stroked="f"/>
        </w:pict>
      </w:r>
    </w:p>
    <w:p w14:paraId="41633DEC" w14:textId="77777777" w:rsidR="00E159C6" w:rsidRDefault="00E159C6" w:rsidP="00E159C6">
      <w:pPr>
        <w:rPr>
          <w:b/>
          <w:bCs/>
        </w:rPr>
      </w:pPr>
    </w:p>
    <w:p w14:paraId="5D285573" w14:textId="14A718F2" w:rsidR="00E159C6" w:rsidRPr="00E159C6" w:rsidRDefault="00E159C6" w:rsidP="00E159C6">
      <w:pPr>
        <w:rPr>
          <w:b/>
          <w:bCs/>
        </w:rPr>
      </w:pPr>
      <w:r w:rsidRPr="00E159C6">
        <w:rPr>
          <w:b/>
          <w:bCs/>
        </w:rPr>
        <w:t>6.</w:t>
      </w:r>
      <w:r w:rsidR="00667C89">
        <w:rPr>
          <w:b/>
          <w:bCs/>
        </w:rPr>
        <w:t>5</w:t>
      </w:r>
      <w:r w:rsidRPr="00E159C6">
        <w:rPr>
          <w:b/>
          <w:bCs/>
        </w:rPr>
        <w:t xml:space="preserve"> Poor Practice vs Abuse</w:t>
      </w:r>
    </w:p>
    <w:p w14:paraId="41C1D934" w14:textId="77777777" w:rsidR="00E159C6" w:rsidRDefault="00E159C6" w:rsidP="00E159C6">
      <w:pPr>
        <w:rPr>
          <w:b/>
          <w:bCs/>
        </w:rPr>
      </w:pPr>
    </w:p>
    <w:p w14:paraId="6F62FC4F" w14:textId="174B6080" w:rsidR="00E159C6" w:rsidRPr="00E159C6" w:rsidRDefault="00E159C6" w:rsidP="00E159C6">
      <w:r w:rsidRPr="00E159C6">
        <w:rPr>
          <w:b/>
          <w:bCs/>
        </w:rPr>
        <w:t>Poor practice examples:</w:t>
      </w:r>
    </w:p>
    <w:p w14:paraId="4376533E" w14:textId="77777777" w:rsidR="00E159C6" w:rsidRPr="00E159C6" w:rsidRDefault="00E159C6">
      <w:pPr>
        <w:numPr>
          <w:ilvl w:val="0"/>
          <w:numId w:val="17"/>
        </w:numPr>
      </w:pPr>
      <w:r w:rsidRPr="00E159C6">
        <w:t>Shouting excessively</w:t>
      </w:r>
    </w:p>
    <w:p w14:paraId="2D6444C5" w14:textId="77777777" w:rsidR="00E159C6" w:rsidRPr="00E159C6" w:rsidRDefault="00E159C6">
      <w:pPr>
        <w:numPr>
          <w:ilvl w:val="0"/>
          <w:numId w:val="17"/>
        </w:numPr>
      </w:pPr>
      <w:r w:rsidRPr="00E159C6">
        <w:t>Unsafe coaching ratios</w:t>
      </w:r>
    </w:p>
    <w:p w14:paraId="7AAF0BD6" w14:textId="77777777" w:rsidR="00E159C6" w:rsidRPr="00E159C6" w:rsidRDefault="00E159C6">
      <w:pPr>
        <w:numPr>
          <w:ilvl w:val="0"/>
          <w:numId w:val="17"/>
        </w:numPr>
      </w:pPr>
      <w:r w:rsidRPr="00E159C6">
        <w:t>Ignoring medical info</w:t>
      </w:r>
    </w:p>
    <w:p w14:paraId="2865FB84" w14:textId="77777777" w:rsidR="00E159C6" w:rsidRPr="00E159C6" w:rsidRDefault="00E159C6" w:rsidP="00E159C6">
      <w:r w:rsidRPr="00E159C6">
        <w:rPr>
          <w:b/>
          <w:bCs/>
        </w:rPr>
        <w:t>Action:</w:t>
      </w:r>
      <w:r w:rsidRPr="00E159C6">
        <w:t> DSL review, guidance, training, or disciplinary process.</w:t>
      </w:r>
    </w:p>
    <w:p w14:paraId="27F5A645" w14:textId="77777777" w:rsidR="00E159C6" w:rsidRDefault="00E159C6" w:rsidP="00E159C6">
      <w:pPr>
        <w:rPr>
          <w:b/>
          <w:bCs/>
        </w:rPr>
      </w:pPr>
    </w:p>
    <w:p w14:paraId="6B6ECAA5" w14:textId="44B67D67" w:rsidR="00E159C6" w:rsidRPr="00E159C6" w:rsidRDefault="00E159C6" w:rsidP="00E159C6">
      <w:r w:rsidRPr="00E159C6">
        <w:rPr>
          <w:b/>
          <w:bCs/>
        </w:rPr>
        <w:t>If pattern or risk escalates → treat as safeguarding concern.</w:t>
      </w:r>
    </w:p>
    <w:p w14:paraId="14611807" w14:textId="77777777" w:rsidR="00E159C6" w:rsidRPr="00E159C6" w:rsidRDefault="007D6B92" w:rsidP="00E159C6">
      <w:r>
        <w:rPr>
          <w:noProof/>
        </w:rPr>
        <w:pict w14:anchorId="646E7D98">
          <v:rect id="_x0000_i1040" alt="" style="width:451.3pt;height:.05pt;mso-width-percent:0;mso-height-percent:0;mso-width-percent:0;mso-height-percent:0" o:hralign="center" o:hrstd="t" o:hr="t" fillcolor="#a0a0a0" stroked="f"/>
        </w:pict>
      </w:r>
    </w:p>
    <w:p w14:paraId="77940E2F" w14:textId="77777777" w:rsidR="00E159C6" w:rsidRDefault="00E159C6" w:rsidP="00E159C6">
      <w:pPr>
        <w:rPr>
          <w:b/>
          <w:bCs/>
        </w:rPr>
      </w:pPr>
    </w:p>
    <w:p w14:paraId="6BE37039" w14:textId="15F87458" w:rsidR="00E159C6" w:rsidRPr="00E159C6" w:rsidRDefault="00E159C6" w:rsidP="00E159C6">
      <w:pPr>
        <w:rPr>
          <w:b/>
          <w:bCs/>
        </w:rPr>
      </w:pPr>
      <w:r w:rsidRPr="00E159C6">
        <w:rPr>
          <w:b/>
          <w:bCs/>
        </w:rPr>
        <w:t>7. Safer Recruitment &amp; Training</w:t>
      </w:r>
    </w:p>
    <w:p w14:paraId="0F5CC98B" w14:textId="77777777" w:rsidR="00E159C6" w:rsidRDefault="00E159C6" w:rsidP="00E159C6"/>
    <w:p w14:paraId="0F5536F1" w14:textId="05F12673" w:rsidR="00E159C6" w:rsidRPr="00E159C6" w:rsidRDefault="00E159C6" w:rsidP="00E159C6">
      <w:r w:rsidRPr="00E159C6">
        <w:t>The club will:</w:t>
      </w:r>
    </w:p>
    <w:p w14:paraId="53297552" w14:textId="77777777" w:rsidR="00E159C6" w:rsidRPr="00E159C6" w:rsidRDefault="00E159C6">
      <w:pPr>
        <w:numPr>
          <w:ilvl w:val="0"/>
          <w:numId w:val="18"/>
        </w:numPr>
      </w:pPr>
      <w:r w:rsidRPr="00E159C6">
        <w:t>Require DBS checks where eligible</w:t>
      </w:r>
    </w:p>
    <w:p w14:paraId="7886A659" w14:textId="77777777" w:rsidR="00E159C6" w:rsidRPr="00E159C6" w:rsidRDefault="00E159C6">
      <w:pPr>
        <w:numPr>
          <w:ilvl w:val="0"/>
          <w:numId w:val="18"/>
        </w:numPr>
      </w:pPr>
      <w:r w:rsidRPr="00E159C6">
        <w:t>Take references for key roles</w:t>
      </w:r>
    </w:p>
    <w:p w14:paraId="60A8A32F" w14:textId="77777777" w:rsidR="00E159C6" w:rsidRPr="00E159C6" w:rsidRDefault="00E159C6">
      <w:pPr>
        <w:numPr>
          <w:ilvl w:val="0"/>
          <w:numId w:val="18"/>
        </w:numPr>
      </w:pPr>
      <w:r w:rsidRPr="00E159C6">
        <w:t>Provide safeguarding training for coaches/volunteers</w:t>
      </w:r>
    </w:p>
    <w:p w14:paraId="40892FD8" w14:textId="77777777" w:rsidR="00E159C6" w:rsidRPr="00E159C6" w:rsidRDefault="00E159C6">
      <w:pPr>
        <w:numPr>
          <w:ilvl w:val="0"/>
          <w:numId w:val="18"/>
        </w:numPr>
      </w:pPr>
      <w:r w:rsidRPr="00E159C6">
        <w:t>Ensure DSL receives enhanced safeguarding training</w:t>
      </w:r>
    </w:p>
    <w:p w14:paraId="69FD4F47" w14:textId="77777777" w:rsidR="00E159C6" w:rsidRPr="00E159C6" w:rsidRDefault="007D6B92" w:rsidP="00E159C6">
      <w:r>
        <w:rPr>
          <w:noProof/>
        </w:rPr>
        <w:pict w14:anchorId="3AAC8DF0">
          <v:rect id="_x0000_i1039" alt="" style="width:451.3pt;height:.05pt;mso-width-percent:0;mso-height-percent:0;mso-width-percent:0;mso-height-percent:0" o:hralign="center" o:hrstd="t" o:hr="t" fillcolor="#a0a0a0" stroked="f"/>
        </w:pict>
      </w:r>
    </w:p>
    <w:p w14:paraId="7AF8F7F9" w14:textId="77777777" w:rsidR="00E159C6" w:rsidRDefault="00E159C6" w:rsidP="00E159C6">
      <w:pPr>
        <w:rPr>
          <w:b/>
          <w:bCs/>
        </w:rPr>
      </w:pPr>
    </w:p>
    <w:p w14:paraId="35D74085" w14:textId="75ACA313" w:rsidR="00E159C6" w:rsidRPr="00E159C6" w:rsidRDefault="00E159C6" w:rsidP="00E159C6">
      <w:pPr>
        <w:rPr>
          <w:b/>
          <w:bCs/>
        </w:rPr>
      </w:pPr>
      <w:r w:rsidRPr="00E159C6">
        <w:rPr>
          <w:b/>
          <w:bCs/>
        </w:rPr>
        <w:t>8. Policy Review</w:t>
      </w:r>
    </w:p>
    <w:p w14:paraId="1ADCD03A" w14:textId="77777777" w:rsidR="00E159C6" w:rsidRDefault="00E159C6" w:rsidP="00E159C6"/>
    <w:p w14:paraId="1DD2ED1C" w14:textId="3C4E1733" w:rsidR="00E159C6" w:rsidRPr="00E159C6" w:rsidRDefault="00E159C6" w:rsidP="00E159C6">
      <w:r w:rsidRPr="00E159C6">
        <w:t>This policy:</w:t>
      </w:r>
    </w:p>
    <w:p w14:paraId="3FDF06E4" w14:textId="77777777" w:rsidR="00E159C6" w:rsidRPr="00E159C6" w:rsidRDefault="00E159C6">
      <w:pPr>
        <w:numPr>
          <w:ilvl w:val="0"/>
          <w:numId w:val="19"/>
        </w:numPr>
      </w:pPr>
      <w:r w:rsidRPr="00E159C6">
        <w:t>Was reviewed </w:t>
      </w:r>
      <w:r w:rsidRPr="00E159C6">
        <w:rPr>
          <w:b/>
          <w:bCs/>
        </w:rPr>
        <w:t>February 2026</w:t>
      </w:r>
    </w:p>
    <w:p w14:paraId="6A1829C0" w14:textId="77777777" w:rsidR="00E159C6" w:rsidRPr="00E159C6" w:rsidRDefault="00E159C6">
      <w:pPr>
        <w:numPr>
          <w:ilvl w:val="0"/>
          <w:numId w:val="19"/>
        </w:numPr>
      </w:pPr>
      <w:r w:rsidRPr="00E159C6">
        <w:t>Is reviewed every </w:t>
      </w:r>
      <w:r w:rsidRPr="00E159C6">
        <w:rPr>
          <w:b/>
          <w:bCs/>
        </w:rPr>
        <w:t>3 years</w:t>
      </w:r>
      <w:r w:rsidRPr="00E159C6">
        <w:t> or sooner if legislation changes</w:t>
      </w:r>
    </w:p>
    <w:p w14:paraId="3C068B2F" w14:textId="77777777" w:rsidR="00E159C6" w:rsidRPr="00E159C6" w:rsidRDefault="00E159C6">
      <w:pPr>
        <w:numPr>
          <w:ilvl w:val="0"/>
          <w:numId w:val="19"/>
        </w:numPr>
      </w:pPr>
      <w:r w:rsidRPr="00E159C6">
        <w:t>Is approved by the club committee</w:t>
      </w:r>
    </w:p>
    <w:p w14:paraId="62165B25" w14:textId="77777777" w:rsidR="00E159C6" w:rsidRPr="00E159C6" w:rsidRDefault="007D6B92" w:rsidP="00E159C6">
      <w:r>
        <w:rPr>
          <w:noProof/>
        </w:rPr>
        <w:pict w14:anchorId="2B4620D1">
          <v:rect id="_x0000_i1038" alt="" style="width:451.3pt;height:.05pt;mso-width-percent:0;mso-height-percent:0;mso-width-percent:0;mso-height-percent:0" o:hralign="center" o:hrstd="t" o:hr="t" fillcolor="#a0a0a0" stroked="f"/>
        </w:pict>
      </w:r>
    </w:p>
    <w:p w14:paraId="6F492704" w14:textId="77777777" w:rsidR="00E159C6" w:rsidRDefault="00E159C6" w:rsidP="00E159C6">
      <w:pPr>
        <w:rPr>
          <w:b/>
          <w:bCs/>
        </w:rPr>
      </w:pPr>
    </w:p>
    <w:p w14:paraId="3B36492E" w14:textId="7F3A8230" w:rsidR="008544D1" w:rsidRDefault="008544D1" w:rsidP="00E159C6">
      <w:pPr>
        <w:rPr>
          <w:b/>
          <w:bCs/>
        </w:rPr>
      </w:pPr>
      <w:r>
        <w:rPr>
          <w:b/>
          <w:bCs/>
        </w:rPr>
        <w:t>9. Additional Resources</w:t>
      </w:r>
    </w:p>
    <w:p w14:paraId="024CEB20" w14:textId="77777777" w:rsidR="008544D1" w:rsidRDefault="008544D1" w:rsidP="00E159C6">
      <w:pPr>
        <w:rPr>
          <w:b/>
          <w:bCs/>
        </w:rPr>
      </w:pPr>
    </w:p>
    <w:p w14:paraId="7870F9DC" w14:textId="008A4CD1" w:rsidR="008544D1" w:rsidRDefault="008544D1" w:rsidP="00E159C6">
      <w:pPr>
        <w:rPr>
          <w:b/>
          <w:bCs/>
        </w:rPr>
      </w:pPr>
      <w:r w:rsidRPr="008544D1">
        <w:t xml:space="preserve">Additional Safeguarding resources can be found on the England Korfball website - </w:t>
      </w:r>
      <w:hyperlink r:id="rId9" w:history="1">
        <w:r w:rsidRPr="004366E3">
          <w:rPr>
            <w:rStyle w:val="Hyperlink"/>
            <w:b/>
            <w:bCs/>
          </w:rPr>
          <w:t>https://englandkorfball.co.uk/home/about-us/safeguarding/</w:t>
        </w:r>
      </w:hyperlink>
      <w:r>
        <w:rPr>
          <w:b/>
          <w:bCs/>
        </w:rPr>
        <w:t xml:space="preserve"> </w:t>
      </w:r>
    </w:p>
    <w:p w14:paraId="4A38C247" w14:textId="77777777" w:rsidR="008544D1" w:rsidRDefault="008544D1" w:rsidP="00E159C6">
      <w:pPr>
        <w:rPr>
          <w:b/>
          <w:bCs/>
        </w:rPr>
      </w:pPr>
    </w:p>
    <w:p w14:paraId="59ACE30B" w14:textId="60FE4048" w:rsidR="008544D1" w:rsidRPr="008544D1" w:rsidRDefault="008544D1" w:rsidP="00E159C6">
      <w:r w:rsidRPr="008544D1">
        <w:t xml:space="preserve">Child Protection in Sport Unit – NSPCC </w:t>
      </w:r>
    </w:p>
    <w:p w14:paraId="1667AAEF" w14:textId="15B61229" w:rsidR="008544D1" w:rsidRDefault="008544D1" w:rsidP="00E159C6">
      <w:pPr>
        <w:rPr>
          <w:b/>
          <w:bCs/>
        </w:rPr>
      </w:pPr>
      <w:hyperlink r:id="rId10" w:history="1">
        <w:r w:rsidRPr="004366E3">
          <w:rPr>
            <w:rStyle w:val="Hyperlink"/>
            <w:b/>
            <w:bCs/>
          </w:rPr>
          <w:t>https://thecpsu.org.uk</w:t>
        </w:r>
      </w:hyperlink>
      <w:r>
        <w:rPr>
          <w:b/>
          <w:bCs/>
        </w:rPr>
        <w:t xml:space="preserve"> </w:t>
      </w:r>
    </w:p>
    <w:p w14:paraId="0BA78730" w14:textId="77777777" w:rsidR="008544D1" w:rsidRDefault="008544D1" w:rsidP="00E159C6">
      <w:pPr>
        <w:rPr>
          <w:b/>
          <w:bCs/>
        </w:rPr>
      </w:pPr>
    </w:p>
    <w:p w14:paraId="1B881EF1" w14:textId="77777777" w:rsidR="008544D1" w:rsidRPr="00E159C6" w:rsidRDefault="007D6B92" w:rsidP="008544D1">
      <w:r>
        <w:rPr>
          <w:noProof/>
        </w:rPr>
        <w:pict w14:anchorId="5B156DB0">
          <v:rect id="_x0000_i1037" alt="" style="width:451.3pt;height:.05pt;mso-width-percent:0;mso-height-percent:0;mso-width-percent:0;mso-height-percent:0" o:hralign="center" o:hrstd="t" o:hr="t" fillcolor="#a0a0a0" stroked="f"/>
        </w:pict>
      </w:r>
    </w:p>
    <w:p w14:paraId="743C0CC1" w14:textId="77777777" w:rsidR="008544D1" w:rsidRDefault="008544D1" w:rsidP="00E159C6">
      <w:pPr>
        <w:rPr>
          <w:b/>
          <w:bCs/>
        </w:rPr>
      </w:pPr>
    </w:p>
    <w:p w14:paraId="3BED5950" w14:textId="77777777" w:rsidR="008544D1" w:rsidRDefault="008544D1" w:rsidP="00E159C6">
      <w:pPr>
        <w:rPr>
          <w:b/>
          <w:bCs/>
        </w:rPr>
      </w:pPr>
    </w:p>
    <w:p w14:paraId="0EB388D0" w14:textId="33E0C800" w:rsidR="00E159C6" w:rsidRPr="00E159C6" w:rsidRDefault="008544D1" w:rsidP="00E159C6">
      <w:pPr>
        <w:rPr>
          <w:b/>
          <w:bCs/>
        </w:rPr>
      </w:pPr>
      <w:r>
        <w:rPr>
          <w:b/>
          <w:bCs/>
        </w:rPr>
        <w:t>10</w:t>
      </w:r>
      <w:r w:rsidR="00E159C6" w:rsidRPr="00E159C6">
        <w:rPr>
          <w:b/>
          <w:bCs/>
        </w:rPr>
        <w:t>. Declaration</w:t>
      </w:r>
    </w:p>
    <w:p w14:paraId="18945C65" w14:textId="3933FBCB" w:rsidR="00E159C6" w:rsidRPr="00E159C6" w:rsidRDefault="00E159C6" w:rsidP="00E159C6">
      <w:r w:rsidRPr="00E159C6">
        <w:t>B</w:t>
      </w:r>
      <w:r>
        <w:t>ears</w:t>
      </w:r>
      <w:r w:rsidRPr="00E159C6">
        <w:t>ted Korfball Club commits to safeguarding as a core responsibility and will ensure this policy is implemented, monitored, and communicated to all members.</w:t>
      </w:r>
    </w:p>
    <w:p w14:paraId="74A2F6E3" w14:textId="77777777" w:rsidR="00E159C6" w:rsidRDefault="00E159C6" w:rsidP="00E159C6">
      <w:pPr>
        <w:rPr>
          <w:b/>
          <w:bCs/>
        </w:rPr>
      </w:pPr>
    </w:p>
    <w:p w14:paraId="6FA6DB0C" w14:textId="071DC550" w:rsidR="0001351D" w:rsidRDefault="00E159C6">
      <w:r w:rsidRPr="00E159C6">
        <w:rPr>
          <w:b/>
          <w:bCs/>
        </w:rPr>
        <w:t>Signed:</w:t>
      </w:r>
      <w:r w:rsidRPr="00E159C6">
        <w:br/>
        <w:t xml:space="preserve">Club Chair: </w:t>
      </w:r>
      <w:r w:rsidR="008D56F9">
        <w:t xml:space="preserve"> Joshua Meades</w:t>
      </w:r>
      <w:r w:rsidRPr="00E159C6">
        <w:br/>
        <w:t xml:space="preserve">Date: </w:t>
      </w:r>
      <w:r w:rsidR="008D56F9">
        <w:t>7/3/2</w:t>
      </w:r>
      <w:r w:rsidR="00D61CAE">
        <w:t>6</w:t>
      </w:r>
    </w:p>
    <w:p w14:paraId="5FEE9B78" w14:textId="77777777" w:rsidR="0001351D" w:rsidRDefault="0001351D"/>
    <w:p w14:paraId="5CA5C452" w14:textId="6F2E57E3" w:rsidR="00667C89" w:rsidRDefault="00667C89">
      <w:r>
        <w:t>Appendices:</w:t>
      </w:r>
    </w:p>
    <w:p w14:paraId="02876440" w14:textId="77777777" w:rsidR="00667C89" w:rsidRDefault="00667C89"/>
    <w:p w14:paraId="483086E2" w14:textId="477142FE" w:rsidR="00667C89" w:rsidRPr="00667C89" w:rsidRDefault="00667C89" w:rsidP="00667C89">
      <w:pPr>
        <w:rPr>
          <w:b/>
          <w:bCs/>
        </w:rPr>
      </w:pPr>
      <w:r w:rsidRPr="00667C89">
        <w:rPr>
          <w:b/>
          <w:bCs/>
        </w:rPr>
        <w:t>Appendix A – Safeguarding Concern Recording Form</w:t>
      </w:r>
      <w:r>
        <w:rPr>
          <w:b/>
          <w:bCs/>
        </w:rPr>
        <w:t xml:space="preserve"> </w:t>
      </w:r>
      <w:r w:rsidRPr="00667C89">
        <w:rPr>
          <w:b/>
          <w:bCs/>
        </w:rPr>
        <w:t>Be</w:t>
      </w:r>
      <w:r>
        <w:rPr>
          <w:b/>
          <w:bCs/>
        </w:rPr>
        <w:t>ars</w:t>
      </w:r>
      <w:r w:rsidRPr="00667C89">
        <w:rPr>
          <w:b/>
          <w:bCs/>
        </w:rPr>
        <w:t>ted Korfball Club</w:t>
      </w:r>
    </w:p>
    <w:p w14:paraId="0103E66A" w14:textId="77777777" w:rsidR="00667C89" w:rsidRDefault="00667C89" w:rsidP="00667C89"/>
    <w:p w14:paraId="08B37A66" w14:textId="5F23F1E6" w:rsidR="00667C89" w:rsidRPr="00667C89" w:rsidRDefault="00667C89" w:rsidP="00667C89">
      <w:r w:rsidRPr="00667C89">
        <w:t>This form must be completed as soon as possible after a concern, disclosure, or incident.</w:t>
      </w:r>
      <w:r w:rsidRPr="00667C89">
        <w:br/>
        <w:t>If someone is in immediate danger, call </w:t>
      </w:r>
      <w:r w:rsidRPr="00667C89">
        <w:rPr>
          <w:b/>
          <w:bCs/>
        </w:rPr>
        <w:t>999</w:t>
      </w:r>
      <w:r w:rsidRPr="00667C89">
        <w:t> first, then complete this form.</w:t>
      </w:r>
    </w:p>
    <w:p w14:paraId="686B5CEA" w14:textId="77777777" w:rsidR="00667C89" w:rsidRPr="00667C89" w:rsidRDefault="007D6B92" w:rsidP="00667C89">
      <w:r>
        <w:rPr>
          <w:noProof/>
        </w:rPr>
        <w:pict w14:anchorId="78E9431E">
          <v:rect id="_x0000_i1036" alt="" style="width:451.3pt;height:.05pt;mso-width-percent:0;mso-height-percent:0;mso-width-percent:0;mso-height-percent:0" o:hralign="center" o:hrstd="t" o:hr="t" fillcolor="#a0a0a0" stroked="f"/>
        </w:pict>
      </w:r>
    </w:p>
    <w:p w14:paraId="7AD7FD79" w14:textId="77777777" w:rsidR="00667C89" w:rsidRDefault="00667C89" w:rsidP="00667C89">
      <w:pPr>
        <w:rPr>
          <w:b/>
          <w:bCs/>
        </w:rPr>
      </w:pPr>
    </w:p>
    <w:p w14:paraId="79D8703F" w14:textId="0DAB2C87" w:rsidR="00667C89" w:rsidRPr="00667C89" w:rsidRDefault="00667C89" w:rsidP="00667C89">
      <w:pPr>
        <w:rPr>
          <w:b/>
          <w:bCs/>
        </w:rPr>
      </w:pPr>
      <w:r w:rsidRPr="00667C89">
        <w:rPr>
          <w:b/>
          <w:bCs/>
        </w:rPr>
        <w:t>1. Details of Person Completing the Form</w:t>
      </w:r>
    </w:p>
    <w:p w14:paraId="7F5708A9" w14:textId="77777777" w:rsidR="00667C89" w:rsidRPr="00667C89" w:rsidRDefault="00667C89">
      <w:pPr>
        <w:numPr>
          <w:ilvl w:val="0"/>
          <w:numId w:val="23"/>
        </w:numPr>
      </w:pPr>
      <w:r w:rsidRPr="00667C89">
        <w:t>Name:</w:t>
      </w:r>
    </w:p>
    <w:p w14:paraId="48F42B43" w14:textId="77777777" w:rsidR="00667C89" w:rsidRPr="00667C89" w:rsidRDefault="00667C89">
      <w:pPr>
        <w:numPr>
          <w:ilvl w:val="0"/>
          <w:numId w:val="23"/>
        </w:numPr>
      </w:pPr>
      <w:r w:rsidRPr="00667C89">
        <w:t>Role at club:</w:t>
      </w:r>
    </w:p>
    <w:p w14:paraId="5A2C8A85" w14:textId="77777777" w:rsidR="00667C89" w:rsidRPr="00667C89" w:rsidRDefault="00667C89">
      <w:pPr>
        <w:numPr>
          <w:ilvl w:val="0"/>
          <w:numId w:val="23"/>
        </w:numPr>
      </w:pPr>
      <w:r w:rsidRPr="00667C89">
        <w:t>Contact number:</w:t>
      </w:r>
    </w:p>
    <w:p w14:paraId="79CB00B5" w14:textId="77777777" w:rsidR="00667C89" w:rsidRPr="00667C89" w:rsidRDefault="00667C89">
      <w:pPr>
        <w:numPr>
          <w:ilvl w:val="0"/>
          <w:numId w:val="23"/>
        </w:numPr>
      </w:pPr>
      <w:r w:rsidRPr="00667C89">
        <w:t>Email:</w:t>
      </w:r>
    </w:p>
    <w:p w14:paraId="7BE70B46" w14:textId="77777777" w:rsidR="00667C89" w:rsidRPr="00667C89" w:rsidRDefault="00667C89">
      <w:pPr>
        <w:numPr>
          <w:ilvl w:val="0"/>
          <w:numId w:val="23"/>
        </w:numPr>
      </w:pPr>
      <w:r w:rsidRPr="00667C89">
        <w:t>Date form completed:</w:t>
      </w:r>
    </w:p>
    <w:p w14:paraId="69A86F71" w14:textId="77777777" w:rsidR="00667C89" w:rsidRPr="00667C89" w:rsidRDefault="00667C89">
      <w:pPr>
        <w:numPr>
          <w:ilvl w:val="0"/>
          <w:numId w:val="23"/>
        </w:numPr>
      </w:pPr>
      <w:r w:rsidRPr="00667C89">
        <w:t>Signature:</w:t>
      </w:r>
    </w:p>
    <w:p w14:paraId="7DC83B5B" w14:textId="77777777" w:rsidR="00667C89" w:rsidRPr="00667C89" w:rsidRDefault="007D6B92" w:rsidP="00667C89">
      <w:r>
        <w:rPr>
          <w:noProof/>
        </w:rPr>
        <w:pict w14:anchorId="67CB8DA2">
          <v:rect id="_x0000_i1035" alt="" style="width:451.3pt;height:.05pt;mso-width-percent:0;mso-height-percent:0;mso-width-percent:0;mso-height-percent:0" o:hralign="center" o:hrstd="t" o:hr="t" fillcolor="#a0a0a0" stroked="f"/>
        </w:pict>
      </w:r>
    </w:p>
    <w:p w14:paraId="7CABBF07" w14:textId="77777777" w:rsidR="00667C89" w:rsidRDefault="00667C89" w:rsidP="00667C89">
      <w:pPr>
        <w:rPr>
          <w:b/>
          <w:bCs/>
        </w:rPr>
      </w:pPr>
    </w:p>
    <w:p w14:paraId="059A1530" w14:textId="5DB4D066" w:rsidR="00667C89" w:rsidRPr="00667C89" w:rsidRDefault="00667C89" w:rsidP="00667C89">
      <w:pPr>
        <w:rPr>
          <w:b/>
          <w:bCs/>
        </w:rPr>
      </w:pPr>
      <w:r w:rsidRPr="00667C89">
        <w:rPr>
          <w:b/>
          <w:bCs/>
        </w:rPr>
        <w:t>2. Details of Child / Adult at Risk</w:t>
      </w:r>
    </w:p>
    <w:p w14:paraId="032B811F" w14:textId="4B240CC5" w:rsidR="00667C89" w:rsidRPr="00667C89" w:rsidRDefault="00667C89">
      <w:pPr>
        <w:numPr>
          <w:ilvl w:val="0"/>
          <w:numId w:val="24"/>
        </w:numPr>
      </w:pPr>
      <w:r w:rsidRPr="00667C89">
        <w:t>Full name:</w:t>
      </w:r>
    </w:p>
    <w:p w14:paraId="37053BF5" w14:textId="77777777" w:rsidR="00667C89" w:rsidRPr="00667C89" w:rsidRDefault="00667C89">
      <w:pPr>
        <w:numPr>
          <w:ilvl w:val="0"/>
          <w:numId w:val="24"/>
        </w:numPr>
      </w:pPr>
      <w:r w:rsidRPr="00667C89">
        <w:t>Date of birth (if known):</w:t>
      </w:r>
    </w:p>
    <w:p w14:paraId="5ED9FA99" w14:textId="77777777" w:rsidR="00667C89" w:rsidRPr="00667C89" w:rsidRDefault="00667C89">
      <w:pPr>
        <w:numPr>
          <w:ilvl w:val="0"/>
          <w:numId w:val="24"/>
        </w:numPr>
      </w:pPr>
      <w:r w:rsidRPr="00667C89">
        <w:t>Age:</w:t>
      </w:r>
    </w:p>
    <w:p w14:paraId="6B6FB332" w14:textId="77777777" w:rsidR="00667C89" w:rsidRPr="00667C89" w:rsidRDefault="00667C89">
      <w:pPr>
        <w:numPr>
          <w:ilvl w:val="0"/>
          <w:numId w:val="24"/>
        </w:numPr>
      </w:pPr>
      <w:r w:rsidRPr="00667C89">
        <w:t>Gender:</w:t>
      </w:r>
    </w:p>
    <w:p w14:paraId="373A696B" w14:textId="77777777" w:rsidR="00667C89" w:rsidRPr="00667C89" w:rsidRDefault="00667C89">
      <w:pPr>
        <w:numPr>
          <w:ilvl w:val="0"/>
          <w:numId w:val="24"/>
        </w:numPr>
      </w:pPr>
      <w:r w:rsidRPr="00667C89">
        <w:t>Address (if known):</w:t>
      </w:r>
    </w:p>
    <w:p w14:paraId="56EB0935" w14:textId="77777777" w:rsidR="00667C89" w:rsidRPr="00667C89" w:rsidRDefault="00667C89">
      <w:pPr>
        <w:numPr>
          <w:ilvl w:val="0"/>
          <w:numId w:val="24"/>
        </w:numPr>
      </w:pPr>
      <w:r w:rsidRPr="00667C89">
        <w:t>Parent/carer name(s):</w:t>
      </w:r>
    </w:p>
    <w:p w14:paraId="11CD2035" w14:textId="77777777" w:rsidR="00667C89" w:rsidRPr="00667C89" w:rsidRDefault="00667C89">
      <w:pPr>
        <w:numPr>
          <w:ilvl w:val="0"/>
          <w:numId w:val="24"/>
        </w:numPr>
      </w:pPr>
      <w:r w:rsidRPr="00667C89">
        <w:t>Parent/carer contact details:</w:t>
      </w:r>
    </w:p>
    <w:p w14:paraId="05593E97" w14:textId="77777777" w:rsidR="00667C89" w:rsidRPr="00667C89" w:rsidRDefault="00667C89">
      <w:pPr>
        <w:numPr>
          <w:ilvl w:val="0"/>
          <w:numId w:val="24"/>
        </w:numPr>
      </w:pPr>
      <w:r w:rsidRPr="00667C89">
        <w:t>Any known disability, communication need, or medical condition:</w:t>
      </w:r>
    </w:p>
    <w:p w14:paraId="4BC2D636" w14:textId="77777777" w:rsidR="00667C89" w:rsidRPr="00667C89" w:rsidRDefault="007D6B92" w:rsidP="00667C89">
      <w:r>
        <w:rPr>
          <w:noProof/>
        </w:rPr>
        <w:pict w14:anchorId="777667E4">
          <v:rect id="_x0000_i1034" alt="" style="width:451.3pt;height:.05pt;mso-width-percent:0;mso-height-percent:0;mso-width-percent:0;mso-height-percent:0" o:hralign="center" o:hrstd="t" o:hr="t" fillcolor="#a0a0a0" stroked="f"/>
        </w:pict>
      </w:r>
    </w:p>
    <w:p w14:paraId="362115F7" w14:textId="77777777" w:rsidR="00667C89" w:rsidRDefault="00667C89" w:rsidP="00667C89">
      <w:pPr>
        <w:rPr>
          <w:b/>
          <w:bCs/>
        </w:rPr>
      </w:pPr>
    </w:p>
    <w:p w14:paraId="0CA0A7AB" w14:textId="63CC77E9" w:rsidR="00667C89" w:rsidRPr="00667C89" w:rsidRDefault="00667C89" w:rsidP="00667C89">
      <w:pPr>
        <w:rPr>
          <w:b/>
          <w:bCs/>
        </w:rPr>
      </w:pPr>
      <w:r w:rsidRPr="00667C89">
        <w:rPr>
          <w:b/>
          <w:bCs/>
        </w:rPr>
        <w:t>3. Details of Concern / Incident</w:t>
      </w:r>
    </w:p>
    <w:p w14:paraId="0A4CFAA1" w14:textId="77777777" w:rsidR="00667C89" w:rsidRPr="00667C89" w:rsidRDefault="00667C89">
      <w:pPr>
        <w:numPr>
          <w:ilvl w:val="0"/>
          <w:numId w:val="25"/>
        </w:numPr>
      </w:pPr>
      <w:r w:rsidRPr="00667C89">
        <w:t>Date of incident/concern:</w:t>
      </w:r>
    </w:p>
    <w:p w14:paraId="4637AC1C" w14:textId="77777777" w:rsidR="00667C89" w:rsidRPr="00667C89" w:rsidRDefault="00667C89">
      <w:pPr>
        <w:numPr>
          <w:ilvl w:val="0"/>
          <w:numId w:val="25"/>
        </w:numPr>
      </w:pPr>
      <w:r w:rsidRPr="00667C89">
        <w:t>Time:</w:t>
      </w:r>
    </w:p>
    <w:p w14:paraId="60D27BCC" w14:textId="77777777" w:rsidR="00667C89" w:rsidRPr="00667C89" w:rsidRDefault="00667C89">
      <w:pPr>
        <w:numPr>
          <w:ilvl w:val="0"/>
          <w:numId w:val="25"/>
        </w:numPr>
      </w:pPr>
      <w:r w:rsidRPr="00667C89">
        <w:t>Location:</w:t>
      </w:r>
    </w:p>
    <w:p w14:paraId="05E421D8" w14:textId="77777777" w:rsidR="00667C89" w:rsidRPr="00667C89" w:rsidRDefault="00667C89">
      <w:pPr>
        <w:numPr>
          <w:ilvl w:val="0"/>
          <w:numId w:val="25"/>
        </w:numPr>
      </w:pPr>
      <w:r w:rsidRPr="00667C89">
        <w:t>Type of concern (tick or state):</w:t>
      </w:r>
    </w:p>
    <w:p w14:paraId="1BF3220E" w14:textId="77777777" w:rsidR="00667C89" w:rsidRPr="00667C89" w:rsidRDefault="00667C89">
      <w:pPr>
        <w:numPr>
          <w:ilvl w:val="1"/>
          <w:numId w:val="25"/>
        </w:numPr>
      </w:pPr>
      <w:r w:rsidRPr="00667C89">
        <w:t>☐ Disclosure</w:t>
      </w:r>
    </w:p>
    <w:p w14:paraId="596E2A9B" w14:textId="77777777" w:rsidR="00667C89" w:rsidRPr="00667C89" w:rsidRDefault="00667C89">
      <w:pPr>
        <w:numPr>
          <w:ilvl w:val="1"/>
          <w:numId w:val="25"/>
        </w:numPr>
      </w:pPr>
      <w:r w:rsidRPr="00667C89">
        <w:t>☐ Witnessed incident</w:t>
      </w:r>
    </w:p>
    <w:p w14:paraId="72656CFF" w14:textId="77777777" w:rsidR="00667C89" w:rsidRPr="00667C89" w:rsidRDefault="00667C89">
      <w:pPr>
        <w:numPr>
          <w:ilvl w:val="1"/>
          <w:numId w:val="25"/>
        </w:numPr>
      </w:pPr>
      <w:r w:rsidRPr="00667C89">
        <w:t>☐ Suspicion/concern</w:t>
      </w:r>
    </w:p>
    <w:p w14:paraId="38137A08" w14:textId="77777777" w:rsidR="00667C89" w:rsidRPr="00667C89" w:rsidRDefault="00667C89">
      <w:pPr>
        <w:numPr>
          <w:ilvl w:val="1"/>
          <w:numId w:val="25"/>
        </w:numPr>
      </w:pPr>
      <w:r w:rsidRPr="00667C89">
        <w:t>☐ Injury observed</w:t>
      </w:r>
    </w:p>
    <w:p w14:paraId="5E3D676F" w14:textId="77777777" w:rsidR="00667C89" w:rsidRPr="00667C89" w:rsidRDefault="00667C89">
      <w:pPr>
        <w:numPr>
          <w:ilvl w:val="1"/>
          <w:numId w:val="25"/>
        </w:numPr>
      </w:pPr>
      <w:r w:rsidRPr="00667C89">
        <w:t>☐ Behavioural concern</w:t>
      </w:r>
    </w:p>
    <w:p w14:paraId="74B6080E" w14:textId="77777777" w:rsidR="00667C89" w:rsidRPr="00667C89" w:rsidRDefault="00667C89">
      <w:pPr>
        <w:numPr>
          <w:ilvl w:val="1"/>
          <w:numId w:val="25"/>
        </w:numPr>
      </w:pPr>
      <w:r w:rsidRPr="00667C89">
        <w:t>☐ Online safety concern</w:t>
      </w:r>
    </w:p>
    <w:p w14:paraId="065FEF29" w14:textId="77777777" w:rsidR="00667C89" w:rsidRPr="00667C89" w:rsidRDefault="00667C89">
      <w:pPr>
        <w:numPr>
          <w:ilvl w:val="1"/>
          <w:numId w:val="25"/>
        </w:numPr>
      </w:pPr>
      <w:r w:rsidRPr="00667C89">
        <w:t>☐ Poor practice</w:t>
      </w:r>
    </w:p>
    <w:p w14:paraId="2966A4EE" w14:textId="77777777" w:rsidR="00667C89" w:rsidRPr="00667C89" w:rsidRDefault="00667C89">
      <w:pPr>
        <w:numPr>
          <w:ilvl w:val="1"/>
          <w:numId w:val="25"/>
        </w:numPr>
      </w:pPr>
      <w:r w:rsidRPr="00667C89">
        <w:t>☐ Other (specify):</w:t>
      </w:r>
    </w:p>
    <w:p w14:paraId="61D1F84E" w14:textId="77777777" w:rsidR="00667C89" w:rsidRPr="00667C89" w:rsidRDefault="007D6B92" w:rsidP="00667C89">
      <w:r>
        <w:rPr>
          <w:noProof/>
        </w:rPr>
        <w:pict w14:anchorId="7454FBC9">
          <v:rect id="_x0000_i1033" alt="" style="width:451.3pt;height:.05pt;mso-width-percent:0;mso-height-percent:0;mso-width-percent:0;mso-height-percent:0" o:hralign="center" o:hrstd="t" o:hr="t" fillcolor="#a0a0a0" stroked="f"/>
        </w:pict>
      </w:r>
    </w:p>
    <w:p w14:paraId="7663C86E" w14:textId="77777777" w:rsidR="00667C89" w:rsidRDefault="00667C89" w:rsidP="00667C89">
      <w:pPr>
        <w:rPr>
          <w:b/>
          <w:bCs/>
        </w:rPr>
      </w:pPr>
    </w:p>
    <w:p w14:paraId="287D4325" w14:textId="77777777" w:rsidR="00D61CAE" w:rsidRDefault="00D61CAE" w:rsidP="00667C89">
      <w:pPr>
        <w:rPr>
          <w:b/>
          <w:bCs/>
        </w:rPr>
      </w:pPr>
    </w:p>
    <w:p w14:paraId="6947F95C" w14:textId="77777777" w:rsidR="00D61CAE" w:rsidRDefault="00D61CAE" w:rsidP="00667C89">
      <w:pPr>
        <w:rPr>
          <w:b/>
          <w:bCs/>
        </w:rPr>
      </w:pPr>
    </w:p>
    <w:p w14:paraId="4F2FAADE" w14:textId="68859F95" w:rsidR="00667C89" w:rsidRPr="00667C89" w:rsidRDefault="00667C89" w:rsidP="00667C89">
      <w:pPr>
        <w:rPr>
          <w:b/>
          <w:bCs/>
        </w:rPr>
      </w:pPr>
      <w:r w:rsidRPr="00667C89">
        <w:rPr>
          <w:b/>
          <w:bCs/>
        </w:rPr>
        <w:lastRenderedPageBreak/>
        <w:t>4. Description of What Happened</w:t>
      </w:r>
    </w:p>
    <w:p w14:paraId="72BADB04" w14:textId="77777777" w:rsidR="00667C89" w:rsidRPr="00667C89" w:rsidRDefault="00667C89" w:rsidP="00667C89">
      <w:r w:rsidRPr="00667C89">
        <w:rPr>
          <w:b/>
          <w:bCs/>
        </w:rPr>
        <w:t>Record factual information only. Do NOT include opinions.</w:t>
      </w:r>
      <w:r w:rsidRPr="00667C89">
        <w:br/>
        <w:t>Include: who, what, where, when.</w:t>
      </w:r>
    </w:p>
    <w:p w14:paraId="05711687" w14:textId="77777777" w:rsidR="00667C89" w:rsidRDefault="00667C89" w:rsidP="00667C89">
      <w:r w:rsidRPr="00667C89">
        <w:t>(Write in detail below)</w:t>
      </w:r>
    </w:p>
    <w:p w14:paraId="2A0C29A2" w14:textId="77777777" w:rsidR="00667C89" w:rsidRDefault="00667C89" w:rsidP="00667C89"/>
    <w:p w14:paraId="0C60C991" w14:textId="77777777" w:rsidR="00667C89" w:rsidRDefault="00667C89" w:rsidP="00667C89"/>
    <w:p w14:paraId="36A1ACF6" w14:textId="77777777" w:rsidR="00667C89" w:rsidRDefault="00667C89" w:rsidP="00667C89"/>
    <w:p w14:paraId="70E15971" w14:textId="77777777" w:rsidR="00667C89" w:rsidRDefault="00667C89" w:rsidP="00667C89"/>
    <w:p w14:paraId="4C67CB1F" w14:textId="77777777" w:rsidR="00667C89" w:rsidRDefault="00667C89" w:rsidP="00667C89"/>
    <w:p w14:paraId="1A6CF699" w14:textId="77777777" w:rsidR="00667C89" w:rsidRPr="00667C89" w:rsidRDefault="00667C89" w:rsidP="00667C89"/>
    <w:p w14:paraId="5E79E613" w14:textId="77777777" w:rsidR="00667C89" w:rsidRPr="00667C89" w:rsidRDefault="007D6B92" w:rsidP="00667C89">
      <w:r>
        <w:rPr>
          <w:noProof/>
        </w:rPr>
        <w:pict w14:anchorId="789F390B">
          <v:rect id="_x0000_i1032" alt="" style="width:451.3pt;height:.05pt;mso-width-percent:0;mso-height-percent:0;mso-width-percent:0;mso-height-percent:0" o:hralign="center" o:hrstd="t" o:hr="t" fillcolor="#a0a0a0" stroked="f"/>
        </w:pict>
      </w:r>
    </w:p>
    <w:p w14:paraId="67528EB2" w14:textId="77777777" w:rsidR="00667C89" w:rsidRDefault="00667C89" w:rsidP="00667C89">
      <w:pPr>
        <w:rPr>
          <w:b/>
          <w:bCs/>
        </w:rPr>
      </w:pPr>
    </w:p>
    <w:p w14:paraId="057C471D" w14:textId="3BE5509E" w:rsidR="00667C89" w:rsidRPr="00667C89" w:rsidRDefault="00667C89" w:rsidP="00667C89">
      <w:pPr>
        <w:rPr>
          <w:b/>
          <w:bCs/>
        </w:rPr>
      </w:pPr>
      <w:r w:rsidRPr="00667C89">
        <w:rPr>
          <w:b/>
          <w:bCs/>
        </w:rPr>
        <w:t>5. Exact Words Used (if disclosure made)</w:t>
      </w:r>
    </w:p>
    <w:p w14:paraId="0BC0DFB5" w14:textId="77777777" w:rsidR="00667C89" w:rsidRDefault="00667C89" w:rsidP="00667C89">
      <w:r w:rsidRPr="00667C89">
        <w:t>Write the child/adult’s words </w:t>
      </w:r>
      <w:r w:rsidRPr="00667C89">
        <w:rPr>
          <w:b/>
          <w:bCs/>
        </w:rPr>
        <w:t>verbatim</w:t>
      </w:r>
      <w:r w:rsidRPr="00667C89">
        <w:t> if possible.</w:t>
      </w:r>
    </w:p>
    <w:p w14:paraId="7CEF0A29" w14:textId="77777777" w:rsidR="00667C89" w:rsidRDefault="00667C89" w:rsidP="00667C89"/>
    <w:p w14:paraId="4EF30EA8" w14:textId="77777777" w:rsidR="00667C89" w:rsidRDefault="00667C89" w:rsidP="00667C89"/>
    <w:p w14:paraId="7CA6ED56" w14:textId="77777777" w:rsidR="00667C89" w:rsidRDefault="00667C89" w:rsidP="00667C89"/>
    <w:p w14:paraId="396BBCBB" w14:textId="77777777" w:rsidR="00667C89" w:rsidRDefault="00667C89" w:rsidP="00667C89"/>
    <w:p w14:paraId="6E2F74B6" w14:textId="77777777" w:rsidR="00667C89" w:rsidRDefault="00667C89" w:rsidP="00667C89"/>
    <w:p w14:paraId="07C8C2C9" w14:textId="77777777" w:rsidR="00667C89" w:rsidRPr="00667C89" w:rsidRDefault="00667C89" w:rsidP="00667C89"/>
    <w:p w14:paraId="0152D0C4" w14:textId="77777777" w:rsidR="00667C89" w:rsidRPr="00667C89" w:rsidRDefault="007D6B92" w:rsidP="00667C89">
      <w:r>
        <w:rPr>
          <w:noProof/>
        </w:rPr>
        <w:pict w14:anchorId="2D2B253D">
          <v:rect id="_x0000_i1031" alt="" style="width:451.3pt;height:.05pt;mso-width-percent:0;mso-height-percent:0;mso-width-percent:0;mso-height-percent:0" o:hralign="center" o:hrstd="t" o:hr="t" fillcolor="#a0a0a0" stroked="f"/>
        </w:pict>
      </w:r>
    </w:p>
    <w:p w14:paraId="5B7D2D3B" w14:textId="77777777" w:rsidR="00667C89" w:rsidRDefault="00667C89" w:rsidP="00667C89">
      <w:pPr>
        <w:rPr>
          <w:b/>
          <w:bCs/>
        </w:rPr>
      </w:pPr>
    </w:p>
    <w:p w14:paraId="611F908B" w14:textId="65391F93" w:rsidR="00667C89" w:rsidRPr="00667C89" w:rsidRDefault="00667C89" w:rsidP="00667C89">
      <w:pPr>
        <w:rPr>
          <w:b/>
          <w:bCs/>
        </w:rPr>
      </w:pPr>
      <w:r w:rsidRPr="00667C89">
        <w:rPr>
          <w:b/>
          <w:bCs/>
        </w:rPr>
        <w:t>6. Details of Alleged Person Causing Harm (if known)</w:t>
      </w:r>
    </w:p>
    <w:p w14:paraId="12F91E2F" w14:textId="77777777" w:rsidR="00667C89" w:rsidRPr="00667C89" w:rsidRDefault="00667C89">
      <w:pPr>
        <w:numPr>
          <w:ilvl w:val="0"/>
          <w:numId w:val="26"/>
        </w:numPr>
      </w:pPr>
      <w:r w:rsidRPr="00667C89">
        <w:t>Name:</w:t>
      </w:r>
    </w:p>
    <w:p w14:paraId="7A07AF69" w14:textId="77777777" w:rsidR="00667C89" w:rsidRPr="00667C89" w:rsidRDefault="00667C89">
      <w:pPr>
        <w:numPr>
          <w:ilvl w:val="0"/>
          <w:numId w:val="26"/>
        </w:numPr>
      </w:pPr>
      <w:r w:rsidRPr="00667C89">
        <w:t>Role/relationship to person:</w:t>
      </w:r>
    </w:p>
    <w:p w14:paraId="13E15425" w14:textId="77777777" w:rsidR="00667C89" w:rsidRPr="00667C89" w:rsidRDefault="00667C89">
      <w:pPr>
        <w:numPr>
          <w:ilvl w:val="0"/>
          <w:numId w:val="26"/>
        </w:numPr>
      </w:pPr>
      <w:r w:rsidRPr="00667C89">
        <w:t>Contact details (if known):</w:t>
      </w:r>
    </w:p>
    <w:p w14:paraId="4665D2CD" w14:textId="77777777" w:rsidR="00667C89" w:rsidRPr="00667C89" w:rsidRDefault="00667C89">
      <w:pPr>
        <w:numPr>
          <w:ilvl w:val="0"/>
          <w:numId w:val="26"/>
        </w:numPr>
      </w:pPr>
      <w:r w:rsidRPr="00667C89">
        <w:t>Is this person connected to the club? ☐ Yes ☐ No</w:t>
      </w:r>
      <w:r w:rsidRPr="00667C89">
        <w:br/>
        <w:t>If yes, role:</w:t>
      </w:r>
    </w:p>
    <w:p w14:paraId="4B54E7A0" w14:textId="77777777" w:rsidR="00667C89" w:rsidRPr="00667C89" w:rsidRDefault="007D6B92" w:rsidP="00667C89">
      <w:r>
        <w:rPr>
          <w:noProof/>
        </w:rPr>
        <w:pict w14:anchorId="2573F33A">
          <v:rect id="_x0000_i1030" alt="" style="width:451.3pt;height:.05pt;mso-width-percent:0;mso-height-percent:0;mso-width-percent:0;mso-height-percent:0" o:hralign="center" o:hrstd="t" o:hr="t" fillcolor="#a0a0a0" stroked="f"/>
        </w:pict>
      </w:r>
    </w:p>
    <w:p w14:paraId="001B6A70" w14:textId="77777777" w:rsidR="00667C89" w:rsidRDefault="00667C89" w:rsidP="00667C89">
      <w:pPr>
        <w:rPr>
          <w:b/>
          <w:bCs/>
        </w:rPr>
      </w:pPr>
    </w:p>
    <w:p w14:paraId="1346C736" w14:textId="6C3D20AC" w:rsidR="00667C89" w:rsidRPr="00667C89" w:rsidRDefault="00667C89" w:rsidP="00667C89">
      <w:pPr>
        <w:rPr>
          <w:b/>
          <w:bCs/>
        </w:rPr>
      </w:pPr>
      <w:r w:rsidRPr="00667C89">
        <w:rPr>
          <w:b/>
          <w:bCs/>
        </w:rPr>
        <w:t>7. Witnesses</w:t>
      </w:r>
    </w:p>
    <w:p w14:paraId="1D550D2E" w14:textId="77777777" w:rsidR="00667C89" w:rsidRPr="00667C89" w:rsidRDefault="00667C89" w:rsidP="00667C89">
      <w:r w:rsidRPr="00667C89">
        <w:t>List any witnesses to the incident or disclosure:</w:t>
      </w:r>
    </w:p>
    <w:p w14:paraId="62E757C7" w14:textId="77777777" w:rsidR="00667C89" w:rsidRPr="00667C89" w:rsidRDefault="00667C89">
      <w:pPr>
        <w:numPr>
          <w:ilvl w:val="0"/>
          <w:numId w:val="27"/>
        </w:numPr>
      </w:pPr>
      <w:r w:rsidRPr="00667C89">
        <w:t>Name:</w:t>
      </w:r>
    </w:p>
    <w:p w14:paraId="601F64BA" w14:textId="77777777" w:rsidR="00667C89" w:rsidRDefault="00667C89">
      <w:pPr>
        <w:numPr>
          <w:ilvl w:val="0"/>
          <w:numId w:val="27"/>
        </w:numPr>
      </w:pPr>
      <w:r w:rsidRPr="00667C89">
        <w:t>Role/contact:</w:t>
      </w:r>
    </w:p>
    <w:p w14:paraId="3D3BAB78" w14:textId="77777777" w:rsidR="00667C89" w:rsidRDefault="00667C89" w:rsidP="00667C89"/>
    <w:p w14:paraId="3BE23C35" w14:textId="77777777" w:rsidR="00667C89" w:rsidRDefault="00667C89" w:rsidP="00667C89"/>
    <w:p w14:paraId="570F00FE" w14:textId="77777777" w:rsidR="00667C89" w:rsidRPr="00667C89" w:rsidRDefault="00667C89" w:rsidP="00667C89"/>
    <w:p w14:paraId="2F6821F1" w14:textId="77777777" w:rsidR="00667C89" w:rsidRPr="00667C89" w:rsidRDefault="007D6B92" w:rsidP="00667C89">
      <w:r>
        <w:rPr>
          <w:noProof/>
        </w:rPr>
        <w:pict w14:anchorId="6F93F046">
          <v:rect id="_x0000_i1029" alt="" style="width:451.3pt;height:.05pt;mso-width-percent:0;mso-height-percent:0;mso-width-percent:0;mso-height-percent:0" o:hralign="center" o:hrstd="t" o:hr="t" fillcolor="#a0a0a0" stroked="f"/>
        </w:pict>
      </w:r>
    </w:p>
    <w:p w14:paraId="7B0195F6" w14:textId="77777777" w:rsidR="00667C89" w:rsidRDefault="00667C89" w:rsidP="00667C89">
      <w:pPr>
        <w:rPr>
          <w:b/>
          <w:bCs/>
        </w:rPr>
      </w:pPr>
    </w:p>
    <w:p w14:paraId="48EAE362" w14:textId="75A5F6FF" w:rsidR="00667C89" w:rsidRPr="00667C89" w:rsidRDefault="00667C89" w:rsidP="00667C89">
      <w:pPr>
        <w:rPr>
          <w:b/>
          <w:bCs/>
        </w:rPr>
      </w:pPr>
      <w:r w:rsidRPr="00667C89">
        <w:rPr>
          <w:b/>
          <w:bCs/>
        </w:rPr>
        <w:t>8. Immediate Actions Taken</w:t>
      </w:r>
    </w:p>
    <w:p w14:paraId="7621EF5B" w14:textId="77777777" w:rsidR="00667C89" w:rsidRPr="00667C89" w:rsidRDefault="00667C89" w:rsidP="00667C89">
      <w:r w:rsidRPr="00667C89">
        <w:t>Tick all that apply and give details:</w:t>
      </w:r>
    </w:p>
    <w:p w14:paraId="0EE85E36" w14:textId="77777777" w:rsidR="00667C89" w:rsidRPr="00667C89" w:rsidRDefault="00667C89">
      <w:pPr>
        <w:numPr>
          <w:ilvl w:val="0"/>
          <w:numId w:val="28"/>
        </w:numPr>
      </w:pPr>
      <w:r w:rsidRPr="00667C89">
        <w:t>☐ Stayed with person</w:t>
      </w:r>
    </w:p>
    <w:p w14:paraId="037303AE" w14:textId="77777777" w:rsidR="00667C89" w:rsidRPr="00667C89" w:rsidRDefault="00667C89">
      <w:pPr>
        <w:numPr>
          <w:ilvl w:val="0"/>
          <w:numId w:val="28"/>
        </w:numPr>
      </w:pPr>
      <w:r w:rsidRPr="00667C89">
        <w:t>☐ Reassured them</w:t>
      </w:r>
    </w:p>
    <w:p w14:paraId="6E60D751" w14:textId="77777777" w:rsidR="00667C89" w:rsidRPr="00667C89" w:rsidRDefault="00667C89">
      <w:pPr>
        <w:numPr>
          <w:ilvl w:val="0"/>
          <w:numId w:val="28"/>
        </w:numPr>
      </w:pPr>
      <w:r w:rsidRPr="00667C89">
        <w:t>☐ First aid provided</w:t>
      </w:r>
    </w:p>
    <w:p w14:paraId="1431259B" w14:textId="77777777" w:rsidR="00667C89" w:rsidRPr="00667C89" w:rsidRDefault="00667C89">
      <w:pPr>
        <w:numPr>
          <w:ilvl w:val="0"/>
          <w:numId w:val="28"/>
        </w:numPr>
      </w:pPr>
      <w:r w:rsidRPr="00667C89">
        <w:t>☐ Parent/carer informed</w:t>
      </w:r>
    </w:p>
    <w:p w14:paraId="3C7C636E" w14:textId="77777777" w:rsidR="00667C89" w:rsidRPr="00667C89" w:rsidRDefault="00667C89">
      <w:pPr>
        <w:numPr>
          <w:ilvl w:val="0"/>
          <w:numId w:val="28"/>
        </w:numPr>
      </w:pPr>
      <w:r w:rsidRPr="00667C89">
        <w:t>☐ Emergency services called</w:t>
      </w:r>
    </w:p>
    <w:p w14:paraId="0AFF4EAD" w14:textId="77777777" w:rsidR="00667C89" w:rsidRPr="00667C89" w:rsidRDefault="00667C89">
      <w:pPr>
        <w:numPr>
          <w:ilvl w:val="0"/>
          <w:numId w:val="28"/>
        </w:numPr>
      </w:pPr>
      <w:r w:rsidRPr="00667C89">
        <w:t>☐ Venue staff informed</w:t>
      </w:r>
    </w:p>
    <w:p w14:paraId="7F7A02E8" w14:textId="77777777" w:rsidR="00667C89" w:rsidRDefault="00667C89">
      <w:pPr>
        <w:numPr>
          <w:ilvl w:val="0"/>
          <w:numId w:val="28"/>
        </w:numPr>
      </w:pPr>
      <w:r w:rsidRPr="00667C89">
        <w:lastRenderedPageBreak/>
        <w:t>☐ DSL contacted</w:t>
      </w:r>
    </w:p>
    <w:p w14:paraId="17B46725" w14:textId="19E18C85" w:rsidR="00667C89" w:rsidRPr="00667C89" w:rsidRDefault="00667C89">
      <w:pPr>
        <w:numPr>
          <w:ilvl w:val="0"/>
          <w:numId w:val="28"/>
        </w:numPr>
      </w:pPr>
      <w:r w:rsidRPr="00667C89">
        <w:t>☐</w:t>
      </w:r>
      <w:r>
        <w:t xml:space="preserve"> Other – please specify</w:t>
      </w:r>
    </w:p>
    <w:p w14:paraId="06CE8A1A" w14:textId="77777777" w:rsidR="00667C89" w:rsidRDefault="00667C89" w:rsidP="00667C89">
      <w:r w:rsidRPr="00667C89">
        <w:t>Details:</w:t>
      </w:r>
    </w:p>
    <w:p w14:paraId="592F7EE6" w14:textId="77777777" w:rsidR="00667C89" w:rsidRDefault="00667C89" w:rsidP="00667C89"/>
    <w:p w14:paraId="4665C4C8" w14:textId="77777777" w:rsidR="008D56F9" w:rsidRDefault="008D56F9" w:rsidP="00667C89"/>
    <w:p w14:paraId="77781330" w14:textId="77777777" w:rsidR="008D56F9" w:rsidRDefault="008D56F9" w:rsidP="00667C89"/>
    <w:p w14:paraId="0DD90251" w14:textId="77777777" w:rsidR="008D56F9" w:rsidRDefault="008D56F9" w:rsidP="00667C89"/>
    <w:p w14:paraId="3637A6B4" w14:textId="77777777" w:rsidR="008D56F9" w:rsidRDefault="008D56F9" w:rsidP="00667C89"/>
    <w:p w14:paraId="62864CF5" w14:textId="77777777" w:rsidR="008D56F9" w:rsidRPr="00667C89" w:rsidRDefault="008D56F9" w:rsidP="00667C89"/>
    <w:p w14:paraId="3C94B8D3" w14:textId="77777777" w:rsidR="00667C89" w:rsidRPr="00667C89" w:rsidRDefault="007D6B92" w:rsidP="00667C89">
      <w:r>
        <w:rPr>
          <w:noProof/>
        </w:rPr>
        <w:pict w14:anchorId="50F1007E">
          <v:rect id="_x0000_i1028" alt="" style="width:451.3pt;height:.05pt;mso-width-percent:0;mso-height-percent:0;mso-width-percent:0;mso-height-percent:0" o:hralign="center" o:hrstd="t" o:hr="t" fillcolor="#a0a0a0" stroked="f"/>
        </w:pict>
      </w:r>
    </w:p>
    <w:p w14:paraId="1BF67D09" w14:textId="77777777" w:rsidR="00667C89" w:rsidRDefault="00667C89" w:rsidP="00667C89">
      <w:pPr>
        <w:rPr>
          <w:b/>
          <w:bCs/>
        </w:rPr>
      </w:pPr>
    </w:p>
    <w:p w14:paraId="30834507" w14:textId="7CD895C4" w:rsidR="00667C89" w:rsidRPr="00667C89" w:rsidRDefault="00667C89" w:rsidP="00667C89">
      <w:pPr>
        <w:rPr>
          <w:b/>
          <w:bCs/>
        </w:rPr>
      </w:pPr>
      <w:r w:rsidRPr="00667C89">
        <w:rPr>
          <w:b/>
          <w:bCs/>
        </w:rPr>
        <w:t>9. DSL Reporting Section</w:t>
      </w:r>
    </w:p>
    <w:p w14:paraId="36FBF73C" w14:textId="77777777" w:rsidR="00667C89" w:rsidRPr="00667C89" w:rsidRDefault="00667C89" w:rsidP="00667C89">
      <w:r w:rsidRPr="00667C89">
        <w:t>(To be completed by person reporting)</w:t>
      </w:r>
    </w:p>
    <w:p w14:paraId="7B487C87" w14:textId="77777777" w:rsidR="00667C89" w:rsidRPr="00667C89" w:rsidRDefault="00667C89">
      <w:pPr>
        <w:numPr>
          <w:ilvl w:val="0"/>
          <w:numId w:val="29"/>
        </w:numPr>
      </w:pPr>
      <w:r w:rsidRPr="00667C89">
        <w:t>DSL informed: ☐ Yes ☐ No</w:t>
      </w:r>
    </w:p>
    <w:p w14:paraId="26DE4F0A" w14:textId="77777777" w:rsidR="00667C89" w:rsidRPr="00667C89" w:rsidRDefault="00667C89">
      <w:pPr>
        <w:numPr>
          <w:ilvl w:val="0"/>
          <w:numId w:val="29"/>
        </w:numPr>
      </w:pPr>
      <w:r w:rsidRPr="00667C89">
        <w:t>Name of DSL informed:</w:t>
      </w:r>
    </w:p>
    <w:p w14:paraId="398B002F" w14:textId="77777777" w:rsidR="00667C89" w:rsidRPr="00667C89" w:rsidRDefault="00667C89">
      <w:pPr>
        <w:numPr>
          <w:ilvl w:val="0"/>
          <w:numId w:val="29"/>
        </w:numPr>
      </w:pPr>
      <w:r w:rsidRPr="00667C89">
        <w:t>Date/time reported:</w:t>
      </w:r>
    </w:p>
    <w:p w14:paraId="2492E4D7" w14:textId="77777777" w:rsidR="00667C89" w:rsidRPr="00667C89" w:rsidRDefault="00667C89">
      <w:pPr>
        <w:numPr>
          <w:ilvl w:val="0"/>
          <w:numId w:val="29"/>
        </w:numPr>
      </w:pPr>
      <w:r w:rsidRPr="00667C89">
        <w:t>Method: ☐ Phone ☐ In person ☐ Email ☐ Other</w:t>
      </w:r>
    </w:p>
    <w:p w14:paraId="3261D6CF" w14:textId="77777777" w:rsidR="00667C89" w:rsidRPr="00667C89" w:rsidRDefault="007D6B92" w:rsidP="00667C89">
      <w:r>
        <w:rPr>
          <w:noProof/>
        </w:rPr>
        <w:pict w14:anchorId="6A71A016">
          <v:rect id="_x0000_i1027" alt="" style="width:451.3pt;height:.05pt;mso-width-percent:0;mso-height-percent:0;mso-width-percent:0;mso-height-percent:0" o:hralign="center" o:hrstd="t" o:hr="t" fillcolor="#a0a0a0" stroked="f"/>
        </w:pict>
      </w:r>
    </w:p>
    <w:p w14:paraId="3A694931" w14:textId="77777777" w:rsidR="00667C89" w:rsidRDefault="00667C89" w:rsidP="00667C89">
      <w:pPr>
        <w:rPr>
          <w:b/>
          <w:bCs/>
        </w:rPr>
      </w:pPr>
    </w:p>
    <w:p w14:paraId="6E7AA0B5" w14:textId="5A278D6C" w:rsidR="00667C89" w:rsidRPr="00667C89" w:rsidRDefault="00667C89" w:rsidP="00667C89">
      <w:pPr>
        <w:rPr>
          <w:b/>
          <w:bCs/>
        </w:rPr>
      </w:pPr>
      <w:r w:rsidRPr="00667C89">
        <w:rPr>
          <w:b/>
          <w:bCs/>
        </w:rPr>
        <w:t>10. DSL Use Only</w:t>
      </w:r>
    </w:p>
    <w:p w14:paraId="717433F7" w14:textId="77777777" w:rsidR="00667C89" w:rsidRPr="00667C89" w:rsidRDefault="00667C89" w:rsidP="00667C89">
      <w:r w:rsidRPr="00667C89">
        <w:t>(To be completed by Designated Safeguarding Lead)</w:t>
      </w:r>
    </w:p>
    <w:p w14:paraId="11FA8072" w14:textId="77777777" w:rsidR="00667C89" w:rsidRPr="00667C89" w:rsidRDefault="00667C89">
      <w:pPr>
        <w:numPr>
          <w:ilvl w:val="0"/>
          <w:numId w:val="30"/>
        </w:numPr>
      </w:pPr>
      <w:r w:rsidRPr="00667C89">
        <w:t>Date received:</w:t>
      </w:r>
    </w:p>
    <w:p w14:paraId="521E56AD" w14:textId="77777777" w:rsidR="00667C89" w:rsidRPr="00667C89" w:rsidRDefault="00667C89">
      <w:pPr>
        <w:numPr>
          <w:ilvl w:val="0"/>
          <w:numId w:val="30"/>
        </w:numPr>
      </w:pPr>
      <w:r w:rsidRPr="00667C89">
        <w:t>Risk level assessed: ☐ Low ☐ Medium ☐ High</w:t>
      </w:r>
    </w:p>
    <w:p w14:paraId="70F00CB4" w14:textId="77777777" w:rsidR="00667C89" w:rsidRPr="00667C89" w:rsidRDefault="00667C89">
      <w:pPr>
        <w:numPr>
          <w:ilvl w:val="0"/>
          <w:numId w:val="30"/>
        </w:numPr>
      </w:pPr>
      <w:r w:rsidRPr="00667C89">
        <w:t>Action taken:</w:t>
      </w:r>
    </w:p>
    <w:p w14:paraId="442437C6" w14:textId="77777777" w:rsidR="00667C89" w:rsidRPr="00667C89" w:rsidRDefault="00667C89">
      <w:pPr>
        <w:numPr>
          <w:ilvl w:val="1"/>
          <w:numId w:val="30"/>
        </w:numPr>
      </w:pPr>
      <w:r w:rsidRPr="00667C89">
        <w:t>☐ Advice given</w:t>
      </w:r>
    </w:p>
    <w:p w14:paraId="3C7C6D70" w14:textId="77777777" w:rsidR="00667C89" w:rsidRPr="00667C89" w:rsidRDefault="00667C89">
      <w:pPr>
        <w:numPr>
          <w:ilvl w:val="1"/>
          <w:numId w:val="30"/>
        </w:numPr>
      </w:pPr>
      <w:r w:rsidRPr="00667C89">
        <w:t>☐ Monitoring</w:t>
      </w:r>
    </w:p>
    <w:p w14:paraId="0C7F389C" w14:textId="77777777" w:rsidR="00667C89" w:rsidRPr="00667C89" w:rsidRDefault="00667C89">
      <w:pPr>
        <w:numPr>
          <w:ilvl w:val="1"/>
          <w:numId w:val="30"/>
        </w:numPr>
      </w:pPr>
      <w:r w:rsidRPr="00667C89">
        <w:t>☐ Referred to Local Authority</w:t>
      </w:r>
    </w:p>
    <w:p w14:paraId="07AB60C3" w14:textId="77777777" w:rsidR="00667C89" w:rsidRPr="00667C89" w:rsidRDefault="00667C89">
      <w:pPr>
        <w:numPr>
          <w:ilvl w:val="1"/>
          <w:numId w:val="30"/>
        </w:numPr>
      </w:pPr>
      <w:r w:rsidRPr="00667C89">
        <w:t>☐ Referred to Police</w:t>
      </w:r>
    </w:p>
    <w:p w14:paraId="54ABD322" w14:textId="77777777" w:rsidR="00667C89" w:rsidRPr="00667C89" w:rsidRDefault="00667C89">
      <w:pPr>
        <w:numPr>
          <w:ilvl w:val="1"/>
          <w:numId w:val="30"/>
        </w:numPr>
      </w:pPr>
      <w:r w:rsidRPr="00667C89">
        <w:t>☐ Referred to NGB</w:t>
      </w:r>
    </w:p>
    <w:p w14:paraId="5ECFA554" w14:textId="77777777" w:rsidR="00667C89" w:rsidRPr="00667C89" w:rsidRDefault="00667C89">
      <w:pPr>
        <w:numPr>
          <w:ilvl w:val="1"/>
          <w:numId w:val="30"/>
        </w:numPr>
      </w:pPr>
      <w:r w:rsidRPr="00667C89">
        <w:t>☐ Internal disciplinary process</w:t>
      </w:r>
    </w:p>
    <w:p w14:paraId="5F066985" w14:textId="77777777" w:rsidR="00667C89" w:rsidRPr="00667C89" w:rsidRDefault="00667C89">
      <w:pPr>
        <w:numPr>
          <w:ilvl w:val="1"/>
          <w:numId w:val="30"/>
        </w:numPr>
      </w:pPr>
      <w:r w:rsidRPr="00667C89">
        <w:t>☐ Other:</w:t>
      </w:r>
    </w:p>
    <w:p w14:paraId="140B03A3" w14:textId="77777777" w:rsidR="00667C89" w:rsidRPr="00667C89" w:rsidRDefault="00667C89">
      <w:pPr>
        <w:numPr>
          <w:ilvl w:val="0"/>
          <w:numId w:val="30"/>
        </w:numPr>
      </w:pPr>
      <w:r w:rsidRPr="00667C89">
        <w:t>Referral details (agency/contact/date):</w:t>
      </w:r>
    </w:p>
    <w:p w14:paraId="05974269" w14:textId="77777777" w:rsidR="00667C89" w:rsidRPr="00667C89" w:rsidRDefault="00667C89">
      <w:pPr>
        <w:numPr>
          <w:ilvl w:val="0"/>
          <w:numId w:val="30"/>
        </w:numPr>
      </w:pPr>
      <w:r w:rsidRPr="00667C89">
        <w:t>Parents/carers informed? ☐ Yes ☐ No</w:t>
      </w:r>
      <w:r w:rsidRPr="00667C89">
        <w:br/>
        <w:t>If no, reason:</w:t>
      </w:r>
    </w:p>
    <w:p w14:paraId="16DB607B" w14:textId="77777777" w:rsidR="00667C89" w:rsidRPr="00667C89" w:rsidRDefault="00667C89">
      <w:pPr>
        <w:numPr>
          <w:ilvl w:val="0"/>
          <w:numId w:val="30"/>
        </w:numPr>
      </w:pPr>
      <w:r w:rsidRPr="00667C89">
        <w:t>Outcome/next steps:</w:t>
      </w:r>
    </w:p>
    <w:p w14:paraId="79111A35" w14:textId="77777777" w:rsidR="00667C89" w:rsidRPr="00667C89" w:rsidRDefault="00667C89">
      <w:pPr>
        <w:numPr>
          <w:ilvl w:val="0"/>
          <w:numId w:val="30"/>
        </w:numPr>
      </w:pPr>
      <w:r w:rsidRPr="00667C89">
        <w:t>DSL Name:</w:t>
      </w:r>
    </w:p>
    <w:p w14:paraId="2027670E" w14:textId="77777777" w:rsidR="00667C89" w:rsidRPr="00667C89" w:rsidRDefault="00667C89">
      <w:pPr>
        <w:numPr>
          <w:ilvl w:val="0"/>
          <w:numId w:val="30"/>
        </w:numPr>
      </w:pPr>
      <w:r w:rsidRPr="00667C89">
        <w:t>Signature:</w:t>
      </w:r>
    </w:p>
    <w:p w14:paraId="22A94B0C" w14:textId="77777777" w:rsidR="00667C89" w:rsidRPr="00667C89" w:rsidRDefault="00667C89">
      <w:pPr>
        <w:numPr>
          <w:ilvl w:val="0"/>
          <w:numId w:val="30"/>
        </w:numPr>
      </w:pPr>
      <w:r w:rsidRPr="00667C89">
        <w:t>Date:</w:t>
      </w:r>
    </w:p>
    <w:p w14:paraId="53B0BF5C" w14:textId="77777777" w:rsidR="00667C89" w:rsidRPr="00667C89" w:rsidRDefault="007D6B92" w:rsidP="00667C89">
      <w:r>
        <w:rPr>
          <w:noProof/>
        </w:rPr>
        <w:pict w14:anchorId="671BC463">
          <v:rect id="_x0000_i1026" alt="" style="width:451.3pt;height:.05pt;mso-width-percent:0;mso-height-percent:0;mso-width-percent:0;mso-height-percent:0" o:hralign="center" o:hrstd="t" o:hr="t" fillcolor="#a0a0a0" stroked="f"/>
        </w:pict>
      </w:r>
    </w:p>
    <w:p w14:paraId="7F8FC067" w14:textId="77777777" w:rsidR="00667C89" w:rsidRDefault="00667C89" w:rsidP="00667C89">
      <w:pPr>
        <w:rPr>
          <w:b/>
          <w:bCs/>
        </w:rPr>
      </w:pPr>
    </w:p>
    <w:p w14:paraId="3EAA0882" w14:textId="7429B849" w:rsidR="00667C89" w:rsidRPr="00667C89" w:rsidRDefault="00667C89" w:rsidP="00667C89">
      <w:pPr>
        <w:rPr>
          <w:b/>
          <w:bCs/>
        </w:rPr>
      </w:pPr>
      <w:r w:rsidRPr="00667C89">
        <w:rPr>
          <w:b/>
          <w:bCs/>
        </w:rPr>
        <w:t>11. Confidentiality &amp; Storage</w:t>
      </w:r>
    </w:p>
    <w:p w14:paraId="1C154622" w14:textId="77777777" w:rsidR="00667C89" w:rsidRPr="00667C89" w:rsidRDefault="00667C89" w:rsidP="00667C89">
      <w:r w:rsidRPr="00667C89">
        <w:t>This form must be:</w:t>
      </w:r>
    </w:p>
    <w:p w14:paraId="77305732" w14:textId="77777777" w:rsidR="00667C89" w:rsidRPr="00667C89" w:rsidRDefault="00667C89">
      <w:pPr>
        <w:numPr>
          <w:ilvl w:val="0"/>
          <w:numId w:val="31"/>
        </w:numPr>
      </w:pPr>
      <w:r w:rsidRPr="00667C89">
        <w:t>Stored securely by the DSL</w:t>
      </w:r>
    </w:p>
    <w:p w14:paraId="148E18FF" w14:textId="77777777" w:rsidR="00667C89" w:rsidRPr="00667C89" w:rsidRDefault="00667C89">
      <w:pPr>
        <w:numPr>
          <w:ilvl w:val="0"/>
          <w:numId w:val="31"/>
        </w:numPr>
      </w:pPr>
      <w:r w:rsidRPr="00667C89">
        <w:t>Shared only on a need-to-know basis</w:t>
      </w:r>
    </w:p>
    <w:p w14:paraId="2A619D9E" w14:textId="77777777" w:rsidR="00667C89" w:rsidRPr="00667C89" w:rsidRDefault="00667C89">
      <w:pPr>
        <w:numPr>
          <w:ilvl w:val="0"/>
          <w:numId w:val="31"/>
        </w:numPr>
      </w:pPr>
      <w:r w:rsidRPr="00667C89">
        <w:t>Retained according to safeguarding and data protection guidance</w:t>
      </w:r>
    </w:p>
    <w:p w14:paraId="7DE88BF7" w14:textId="77777777" w:rsidR="00667C89" w:rsidRPr="00667C89" w:rsidRDefault="007D6B92" w:rsidP="00667C89">
      <w:r>
        <w:rPr>
          <w:noProof/>
        </w:rPr>
        <w:pict w14:anchorId="0EB43108">
          <v:rect id="_x0000_i1025" alt="" style="width:451.3pt;height:.05pt;mso-width-percent:0;mso-height-percent:0;mso-width-percent:0;mso-height-percent:0" o:hralign="center" o:hrstd="t" o:hr="t" fillcolor="#a0a0a0" stroked="f"/>
        </w:pict>
      </w:r>
    </w:p>
    <w:p w14:paraId="5D4E6D34" w14:textId="48D5213C" w:rsidR="00667C89" w:rsidRDefault="00667C89" w:rsidP="00667C89">
      <w:pPr>
        <w:rPr>
          <w:b/>
          <w:bCs/>
        </w:rPr>
      </w:pPr>
      <w:r w:rsidRPr="00667C89">
        <w:rPr>
          <w:b/>
          <w:bCs/>
        </w:rPr>
        <w:t>End of Appendix A</w:t>
      </w:r>
    </w:p>
    <w:p w14:paraId="4C70AD7D" w14:textId="77777777" w:rsidR="00667C89" w:rsidRDefault="00667C89"/>
    <w:sectPr w:rsidR="00667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ntipasto">
    <w:altName w:val="Calibri"/>
    <w:panose1 w:val="020B0604020202020204"/>
    <w:charset w:val="00"/>
    <w:family w:val="auto"/>
    <w:pitch w:val="variable"/>
    <w:sig w:usb0="A00000AF" w:usb1="4000004A"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2E0D53"/>
    <w:multiLevelType w:val="multilevel"/>
    <w:tmpl w:val="AD3C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D155D"/>
    <w:multiLevelType w:val="multilevel"/>
    <w:tmpl w:val="7ADE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101A3"/>
    <w:multiLevelType w:val="multilevel"/>
    <w:tmpl w:val="F43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01862"/>
    <w:multiLevelType w:val="multilevel"/>
    <w:tmpl w:val="4766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E7905"/>
    <w:multiLevelType w:val="multilevel"/>
    <w:tmpl w:val="223E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F361B"/>
    <w:multiLevelType w:val="multilevel"/>
    <w:tmpl w:val="E288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430BB"/>
    <w:multiLevelType w:val="multilevel"/>
    <w:tmpl w:val="5780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F2A64"/>
    <w:multiLevelType w:val="multilevel"/>
    <w:tmpl w:val="F912F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C42D1"/>
    <w:multiLevelType w:val="multilevel"/>
    <w:tmpl w:val="1FD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136E7"/>
    <w:multiLevelType w:val="multilevel"/>
    <w:tmpl w:val="080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B169A"/>
    <w:multiLevelType w:val="multilevel"/>
    <w:tmpl w:val="94B6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F1E58"/>
    <w:multiLevelType w:val="multilevel"/>
    <w:tmpl w:val="ABF8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15D89"/>
    <w:multiLevelType w:val="multilevel"/>
    <w:tmpl w:val="129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12A42"/>
    <w:multiLevelType w:val="multilevel"/>
    <w:tmpl w:val="9C50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E67C4"/>
    <w:multiLevelType w:val="multilevel"/>
    <w:tmpl w:val="3AD09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2570E"/>
    <w:multiLevelType w:val="multilevel"/>
    <w:tmpl w:val="F1AC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51310"/>
    <w:multiLevelType w:val="multilevel"/>
    <w:tmpl w:val="F7A4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C1011"/>
    <w:multiLevelType w:val="hybridMultilevel"/>
    <w:tmpl w:val="04547E52"/>
    <w:lvl w:ilvl="0" w:tplc="DB525EA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BE223A"/>
    <w:multiLevelType w:val="multilevel"/>
    <w:tmpl w:val="9C06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A1974"/>
    <w:multiLevelType w:val="multilevel"/>
    <w:tmpl w:val="3A64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B4BF2"/>
    <w:multiLevelType w:val="multilevel"/>
    <w:tmpl w:val="8C9C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3202A"/>
    <w:multiLevelType w:val="multilevel"/>
    <w:tmpl w:val="697A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22D58"/>
    <w:multiLevelType w:val="hybridMultilevel"/>
    <w:tmpl w:val="82C2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71E9A"/>
    <w:multiLevelType w:val="multilevel"/>
    <w:tmpl w:val="3F94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EA5DC0"/>
    <w:multiLevelType w:val="multilevel"/>
    <w:tmpl w:val="D690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EA49F6"/>
    <w:multiLevelType w:val="multilevel"/>
    <w:tmpl w:val="5B3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E2F3A"/>
    <w:multiLevelType w:val="hybridMultilevel"/>
    <w:tmpl w:val="A418A206"/>
    <w:lvl w:ilvl="0" w:tplc="635AFCD8">
      <w:numFmt w:val="bullet"/>
      <w:lvlText w:val="-"/>
      <w:lvlJc w:val="left"/>
      <w:pPr>
        <w:ind w:left="720" w:hanging="360"/>
      </w:pPr>
      <w:rPr>
        <w:rFonts w:ascii="Antipasto" w:eastAsiaTheme="minorHAnsi" w:hAnsi="Antipasto"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8222C9"/>
    <w:multiLevelType w:val="multilevel"/>
    <w:tmpl w:val="6356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56681"/>
    <w:multiLevelType w:val="multilevel"/>
    <w:tmpl w:val="5AD6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89292D"/>
    <w:multiLevelType w:val="multilevel"/>
    <w:tmpl w:val="DD30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625FAA"/>
    <w:multiLevelType w:val="multilevel"/>
    <w:tmpl w:val="842E74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67834B8"/>
    <w:multiLevelType w:val="multilevel"/>
    <w:tmpl w:val="900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5E12A8"/>
    <w:multiLevelType w:val="multilevel"/>
    <w:tmpl w:val="D9DA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4A7EAB"/>
    <w:multiLevelType w:val="multilevel"/>
    <w:tmpl w:val="892AB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366F3"/>
    <w:multiLevelType w:val="multilevel"/>
    <w:tmpl w:val="8F6C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95EFB"/>
    <w:multiLevelType w:val="hybridMultilevel"/>
    <w:tmpl w:val="1F80E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181690"/>
    <w:multiLevelType w:val="multilevel"/>
    <w:tmpl w:val="700E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2F7370"/>
    <w:multiLevelType w:val="multilevel"/>
    <w:tmpl w:val="E248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6D47F6"/>
    <w:multiLevelType w:val="multilevel"/>
    <w:tmpl w:val="D4F8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871B7D"/>
    <w:multiLevelType w:val="multilevel"/>
    <w:tmpl w:val="5E20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4F5D69"/>
    <w:multiLevelType w:val="multilevel"/>
    <w:tmpl w:val="B6DE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C06BCC"/>
    <w:multiLevelType w:val="multilevel"/>
    <w:tmpl w:val="70F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774F5B"/>
    <w:multiLevelType w:val="multilevel"/>
    <w:tmpl w:val="4EB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7D3994"/>
    <w:multiLevelType w:val="multilevel"/>
    <w:tmpl w:val="6416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4D197E"/>
    <w:multiLevelType w:val="multilevel"/>
    <w:tmpl w:val="64AC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C17CDB"/>
    <w:multiLevelType w:val="multilevel"/>
    <w:tmpl w:val="456A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0F227C"/>
    <w:multiLevelType w:val="multilevel"/>
    <w:tmpl w:val="4CE4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F15454"/>
    <w:multiLevelType w:val="multilevel"/>
    <w:tmpl w:val="AA8E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EA2659"/>
    <w:multiLevelType w:val="multilevel"/>
    <w:tmpl w:val="B498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B13B6D"/>
    <w:multiLevelType w:val="multilevel"/>
    <w:tmpl w:val="2EB6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D526ED"/>
    <w:multiLevelType w:val="multilevel"/>
    <w:tmpl w:val="0E34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B63C3F"/>
    <w:multiLevelType w:val="multilevel"/>
    <w:tmpl w:val="1376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E8110B"/>
    <w:multiLevelType w:val="multilevel"/>
    <w:tmpl w:val="ED56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FE6A67"/>
    <w:multiLevelType w:val="multilevel"/>
    <w:tmpl w:val="77F8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BD7606"/>
    <w:multiLevelType w:val="multilevel"/>
    <w:tmpl w:val="0EE8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EF757D"/>
    <w:multiLevelType w:val="multilevel"/>
    <w:tmpl w:val="0EC6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A31954"/>
    <w:multiLevelType w:val="multilevel"/>
    <w:tmpl w:val="DEE0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B429EA"/>
    <w:multiLevelType w:val="multilevel"/>
    <w:tmpl w:val="4D4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C055A2"/>
    <w:multiLevelType w:val="multilevel"/>
    <w:tmpl w:val="D2A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883211">
    <w:abstractNumId w:val="49"/>
  </w:num>
  <w:num w:numId="2" w16cid:durableId="1005353522">
    <w:abstractNumId w:val="15"/>
  </w:num>
  <w:num w:numId="3" w16cid:durableId="1328943006">
    <w:abstractNumId w:val="20"/>
  </w:num>
  <w:num w:numId="4" w16cid:durableId="116992855">
    <w:abstractNumId w:val="44"/>
  </w:num>
  <w:num w:numId="5" w16cid:durableId="1816413436">
    <w:abstractNumId w:val="42"/>
  </w:num>
  <w:num w:numId="6" w16cid:durableId="2036956374">
    <w:abstractNumId w:val="16"/>
  </w:num>
  <w:num w:numId="7" w16cid:durableId="1182937650">
    <w:abstractNumId w:val="52"/>
  </w:num>
  <w:num w:numId="8" w16cid:durableId="1174957105">
    <w:abstractNumId w:val="51"/>
  </w:num>
  <w:num w:numId="9" w16cid:durableId="1617053663">
    <w:abstractNumId w:val="39"/>
  </w:num>
  <w:num w:numId="10" w16cid:durableId="1782454870">
    <w:abstractNumId w:val="57"/>
  </w:num>
  <w:num w:numId="11" w16cid:durableId="1885629800">
    <w:abstractNumId w:val="55"/>
  </w:num>
  <w:num w:numId="12" w16cid:durableId="39328238">
    <w:abstractNumId w:val="0"/>
  </w:num>
  <w:num w:numId="13" w16cid:durableId="1165124082">
    <w:abstractNumId w:val="3"/>
  </w:num>
  <w:num w:numId="14" w16cid:durableId="760030431">
    <w:abstractNumId w:val="47"/>
  </w:num>
  <w:num w:numId="15" w16cid:durableId="1247882463">
    <w:abstractNumId w:val="19"/>
  </w:num>
  <w:num w:numId="16" w16cid:durableId="178547543">
    <w:abstractNumId w:val="14"/>
  </w:num>
  <w:num w:numId="17" w16cid:durableId="962227568">
    <w:abstractNumId w:val="32"/>
  </w:num>
  <w:num w:numId="18" w16cid:durableId="555746434">
    <w:abstractNumId w:val="18"/>
  </w:num>
  <w:num w:numId="19" w16cid:durableId="222717944">
    <w:abstractNumId w:val="10"/>
  </w:num>
  <w:num w:numId="20" w16cid:durableId="2016031856">
    <w:abstractNumId w:val="17"/>
  </w:num>
  <w:num w:numId="21" w16cid:durableId="2046131733">
    <w:abstractNumId w:val="26"/>
  </w:num>
  <w:num w:numId="22" w16cid:durableId="797533630">
    <w:abstractNumId w:val="30"/>
  </w:num>
  <w:num w:numId="23" w16cid:durableId="1574583700">
    <w:abstractNumId w:val="28"/>
  </w:num>
  <w:num w:numId="24" w16cid:durableId="878666096">
    <w:abstractNumId w:val="6"/>
  </w:num>
  <w:num w:numId="25" w16cid:durableId="682244174">
    <w:abstractNumId w:val="33"/>
  </w:num>
  <w:num w:numId="26" w16cid:durableId="112142749">
    <w:abstractNumId w:val="31"/>
  </w:num>
  <w:num w:numId="27" w16cid:durableId="1327397236">
    <w:abstractNumId w:val="9"/>
  </w:num>
  <w:num w:numId="28" w16cid:durableId="1234655627">
    <w:abstractNumId w:val="24"/>
  </w:num>
  <w:num w:numId="29" w16cid:durableId="440272285">
    <w:abstractNumId w:val="50"/>
  </w:num>
  <w:num w:numId="30" w16cid:durableId="1114902227">
    <w:abstractNumId w:val="7"/>
  </w:num>
  <w:num w:numId="31" w16cid:durableId="449130099">
    <w:abstractNumId w:val="53"/>
  </w:num>
  <w:num w:numId="32" w16cid:durableId="1657297320">
    <w:abstractNumId w:val="37"/>
  </w:num>
  <w:num w:numId="33" w16cid:durableId="457451815">
    <w:abstractNumId w:val="23"/>
  </w:num>
  <w:num w:numId="34" w16cid:durableId="474417109">
    <w:abstractNumId w:val="54"/>
  </w:num>
  <w:num w:numId="35" w16cid:durableId="2096634073">
    <w:abstractNumId w:val="12"/>
  </w:num>
  <w:num w:numId="36" w16cid:durableId="839927020">
    <w:abstractNumId w:val="56"/>
  </w:num>
  <w:num w:numId="37" w16cid:durableId="1839073516">
    <w:abstractNumId w:val="38"/>
  </w:num>
  <w:num w:numId="38" w16cid:durableId="1109616635">
    <w:abstractNumId w:val="5"/>
  </w:num>
  <w:num w:numId="39" w16cid:durableId="302275970">
    <w:abstractNumId w:val="36"/>
  </w:num>
  <w:num w:numId="40" w16cid:durableId="548148607">
    <w:abstractNumId w:val="1"/>
  </w:num>
  <w:num w:numId="41" w16cid:durableId="1595700236">
    <w:abstractNumId w:val="43"/>
  </w:num>
  <w:num w:numId="42" w16cid:durableId="405491699">
    <w:abstractNumId w:val="29"/>
  </w:num>
  <w:num w:numId="43" w16cid:durableId="2109811572">
    <w:abstractNumId w:val="40"/>
  </w:num>
  <w:num w:numId="44" w16cid:durableId="394089988">
    <w:abstractNumId w:val="27"/>
  </w:num>
  <w:num w:numId="45" w16cid:durableId="971910274">
    <w:abstractNumId w:val="8"/>
  </w:num>
  <w:num w:numId="46" w16cid:durableId="379600912">
    <w:abstractNumId w:val="13"/>
  </w:num>
  <w:num w:numId="47" w16cid:durableId="656885944">
    <w:abstractNumId w:val="35"/>
  </w:num>
  <w:num w:numId="48" w16cid:durableId="1666862">
    <w:abstractNumId w:val="45"/>
  </w:num>
  <w:num w:numId="49" w16cid:durableId="111024321">
    <w:abstractNumId w:val="58"/>
  </w:num>
  <w:num w:numId="50" w16cid:durableId="1515805795">
    <w:abstractNumId w:val="46"/>
  </w:num>
  <w:num w:numId="51" w16cid:durableId="144516231">
    <w:abstractNumId w:val="11"/>
  </w:num>
  <w:num w:numId="52" w16cid:durableId="1519082513">
    <w:abstractNumId w:val="2"/>
  </w:num>
  <w:num w:numId="53" w16cid:durableId="776750275">
    <w:abstractNumId w:val="21"/>
  </w:num>
  <w:num w:numId="54" w16cid:durableId="1947036557">
    <w:abstractNumId w:val="25"/>
  </w:num>
  <w:num w:numId="55" w16cid:durableId="286937773">
    <w:abstractNumId w:val="41"/>
  </w:num>
  <w:num w:numId="56" w16cid:durableId="1791166198">
    <w:abstractNumId w:val="48"/>
  </w:num>
  <w:num w:numId="57" w16cid:durableId="1213812023">
    <w:abstractNumId w:val="34"/>
  </w:num>
  <w:num w:numId="58" w16cid:durableId="188809280">
    <w:abstractNumId w:val="4"/>
  </w:num>
  <w:num w:numId="59" w16cid:durableId="573049857">
    <w:abstractNumId w:val="22"/>
  </w:num>
  <w:numIdMacAtCleanup w:val="5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C6"/>
    <w:rsid w:val="0001351D"/>
    <w:rsid w:val="00496A42"/>
    <w:rsid w:val="005C6A84"/>
    <w:rsid w:val="006014D3"/>
    <w:rsid w:val="00641175"/>
    <w:rsid w:val="00667C89"/>
    <w:rsid w:val="007C627E"/>
    <w:rsid w:val="007D6B92"/>
    <w:rsid w:val="007D7D1F"/>
    <w:rsid w:val="007E3325"/>
    <w:rsid w:val="00807021"/>
    <w:rsid w:val="008544D1"/>
    <w:rsid w:val="008D56F9"/>
    <w:rsid w:val="00945946"/>
    <w:rsid w:val="009C32A1"/>
    <w:rsid w:val="00AB7B7D"/>
    <w:rsid w:val="00B2708F"/>
    <w:rsid w:val="00C37EE1"/>
    <w:rsid w:val="00CA587E"/>
    <w:rsid w:val="00CC1289"/>
    <w:rsid w:val="00D61CAE"/>
    <w:rsid w:val="00D65AE3"/>
    <w:rsid w:val="00E159C6"/>
    <w:rsid w:val="00E22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ED2C"/>
  <w15:chartTrackingRefBased/>
  <w15:docId w15:val="{209F93E6-F50D-9E49-AA3C-92AA44C4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C6"/>
    <w:rPr>
      <w:rFonts w:eastAsiaTheme="majorEastAsia" w:cstheme="majorBidi"/>
      <w:color w:val="272727" w:themeColor="text1" w:themeTint="D8"/>
    </w:rPr>
  </w:style>
  <w:style w:type="paragraph" w:styleId="Title">
    <w:name w:val="Title"/>
    <w:basedOn w:val="Normal"/>
    <w:next w:val="Normal"/>
    <w:link w:val="TitleChar"/>
    <w:uiPriority w:val="10"/>
    <w:qFormat/>
    <w:rsid w:val="00E159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59C6"/>
    <w:rPr>
      <w:i/>
      <w:iCs/>
      <w:color w:val="404040" w:themeColor="text1" w:themeTint="BF"/>
    </w:rPr>
  </w:style>
  <w:style w:type="paragraph" w:styleId="ListParagraph">
    <w:name w:val="List Paragraph"/>
    <w:basedOn w:val="Normal"/>
    <w:uiPriority w:val="34"/>
    <w:qFormat/>
    <w:rsid w:val="00E159C6"/>
    <w:pPr>
      <w:ind w:left="720"/>
      <w:contextualSpacing/>
    </w:pPr>
  </w:style>
  <w:style w:type="character" w:styleId="IntenseEmphasis">
    <w:name w:val="Intense Emphasis"/>
    <w:basedOn w:val="DefaultParagraphFont"/>
    <w:uiPriority w:val="21"/>
    <w:qFormat/>
    <w:rsid w:val="00E159C6"/>
    <w:rPr>
      <w:i/>
      <w:iCs/>
      <w:color w:val="0F4761" w:themeColor="accent1" w:themeShade="BF"/>
    </w:rPr>
  </w:style>
  <w:style w:type="paragraph" w:styleId="IntenseQuote">
    <w:name w:val="Intense Quote"/>
    <w:basedOn w:val="Normal"/>
    <w:next w:val="Normal"/>
    <w:link w:val="IntenseQuoteChar"/>
    <w:uiPriority w:val="30"/>
    <w:qFormat/>
    <w:rsid w:val="00E15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C6"/>
    <w:rPr>
      <w:i/>
      <w:iCs/>
      <w:color w:val="0F4761" w:themeColor="accent1" w:themeShade="BF"/>
    </w:rPr>
  </w:style>
  <w:style w:type="character" w:styleId="IntenseReference">
    <w:name w:val="Intense Reference"/>
    <w:basedOn w:val="DefaultParagraphFont"/>
    <w:uiPriority w:val="32"/>
    <w:qFormat/>
    <w:rsid w:val="00E159C6"/>
    <w:rPr>
      <w:b/>
      <w:bCs/>
      <w:smallCaps/>
      <w:color w:val="0F4761" w:themeColor="accent1" w:themeShade="BF"/>
      <w:spacing w:val="5"/>
    </w:rPr>
  </w:style>
  <w:style w:type="character" w:styleId="Hyperlink">
    <w:name w:val="Hyperlink"/>
    <w:basedOn w:val="DefaultParagraphFont"/>
    <w:uiPriority w:val="99"/>
    <w:unhideWhenUsed/>
    <w:rsid w:val="00E159C6"/>
    <w:rPr>
      <w:color w:val="467886" w:themeColor="hyperlink"/>
      <w:u w:val="single"/>
    </w:rPr>
  </w:style>
  <w:style w:type="character" w:styleId="UnresolvedMention">
    <w:name w:val="Unresolved Mention"/>
    <w:basedOn w:val="DefaultParagraphFont"/>
    <w:uiPriority w:val="99"/>
    <w:semiHidden/>
    <w:unhideWhenUsed/>
    <w:rsid w:val="00E15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englandkorfball.co.uk" TargetMode="External"/><Relationship Id="rId3" Type="http://schemas.openxmlformats.org/officeDocument/2006/relationships/settings" Target="settings.xml"/><Relationship Id="rId7" Type="http://schemas.openxmlformats.org/officeDocument/2006/relationships/hyperlink" Target="https://englandkorfball.box.com/s/gf9d5muzic9jrc2tp822p07yxr14djs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landkorfball.co.uk/home/about-us/safeguarding/" TargetMode="External"/><Relationship Id="rId11" Type="http://schemas.openxmlformats.org/officeDocument/2006/relationships/fontTable" Target="fontTable.xml"/><Relationship Id="rId5" Type="http://schemas.openxmlformats.org/officeDocument/2006/relationships/hyperlink" Target="mailto:nickybedford@btinternet.com" TargetMode="External"/><Relationship Id="rId10" Type="http://schemas.openxmlformats.org/officeDocument/2006/relationships/hyperlink" Target="https://thecpsu.org.uk" TargetMode="External"/><Relationship Id="rId4" Type="http://schemas.openxmlformats.org/officeDocument/2006/relationships/webSettings" Target="webSettings.xml"/><Relationship Id="rId9" Type="http://schemas.openxmlformats.org/officeDocument/2006/relationships/hyperlink" Target="https://englandkorfball.co.uk/home/about-us/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2974</Words>
  <Characters>17492</Characters>
  <Application>Microsoft Office Word</Application>
  <DocSecurity>0</DocSecurity>
  <Lines>672</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Beckett</dc:creator>
  <cp:keywords/>
  <dc:description/>
  <cp:lastModifiedBy>Michael Beckett</cp:lastModifiedBy>
  <cp:revision>2</cp:revision>
  <dcterms:created xsi:type="dcterms:W3CDTF">2026-07-12T19:46:00Z</dcterms:created>
  <dcterms:modified xsi:type="dcterms:W3CDTF">2026-07-12T19:46:00Z</dcterms:modified>
</cp:coreProperties>
</file>