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0BBE" w14:textId="752E2D2D" w:rsidR="007F5EF7" w:rsidRDefault="007F5EF7" w:rsidP="007F5EF7">
      <w:pPr>
        <w:spacing w:after="0" w:line="240" w:lineRule="auto"/>
        <w:ind w:left="4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Wakulla Giving Hands, Inc.</w:t>
      </w:r>
      <w:r w:rsidR="00D978E3" w:rsidRPr="00D978E3">
        <w:rPr>
          <w:rFonts w:ascii="Calibri" w:eastAsia="Times New Roman" w:hAnsi="Calibri" w:cs="Calibri"/>
          <w:b/>
          <w:bCs/>
          <w:noProof/>
          <w:color w:val="000000"/>
          <w:sz w:val="36"/>
          <w:szCs w:val="36"/>
        </w:rPr>
        <w:t xml:space="preserve"> </w:t>
      </w:r>
      <w:r w:rsidR="00D978E3">
        <w:rPr>
          <w:rFonts w:ascii="Calibri" w:eastAsia="Times New Roman" w:hAnsi="Calibri" w:cs="Calibri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ABA9C7C" wp14:editId="7F5F0A37">
            <wp:simplePos x="0" y="0"/>
            <wp:positionH relativeFrom="column">
              <wp:posOffset>3832860</wp:posOffset>
            </wp:positionH>
            <wp:positionV relativeFrom="paragraph">
              <wp:posOffset>0</wp:posOffset>
            </wp:positionV>
            <wp:extent cx="883285" cy="792480"/>
            <wp:effectExtent l="0" t="0" r="0" b="7620"/>
            <wp:wrapTopAndBottom/>
            <wp:docPr id="178666233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62336" name="Graphic 17866623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38FD6" w14:textId="77777777" w:rsidR="00D978E3" w:rsidRDefault="007F5EF7" w:rsidP="00D978E3">
      <w:pPr>
        <w:spacing w:after="0" w:line="240" w:lineRule="auto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EIN 93-4513010 </w:t>
      </w:r>
    </w:p>
    <w:p w14:paraId="4F247C2A" w14:textId="38375CE5" w:rsidR="007F5EF7" w:rsidRDefault="007F5EF7" w:rsidP="00D978E3">
      <w:pPr>
        <w:spacing w:after="0" w:line="240" w:lineRule="auto"/>
        <w:ind w:left="43"/>
        <w:jc w:val="center"/>
      </w:pPr>
      <w:r>
        <w:t>6057 Natural Bridge Road</w:t>
      </w:r>
    </w:p>
    <w:p w14:paraId="45BC379E" w14:textId="17D48CD8" w:rsidR="007F5EF7" w:rsidRDefault="007F5EF7" w:rsidP="007F5EF7">
      <w:pPr>
        <w:spacing w:after="0" w:line="240" w:lineRule="auto"/>
        <w:ind w:left="43"/>
        <w:jc w:val="center"/>
      </w:pPr>
      <w:r>
        <w:t>Tallahassee, FL 32305</w:t>
      </w:r>
      <w:r w:rsidR="00D978E3">
        <w:t xml:space="preserve"> (mailing)</w:t>
      </w:r>
    </w:p>
    <w:p w14:paraId="02DB24BA" w14:textId="21D86771" w:rsidR="00304786" w:rsidRDefault="00D978E3" w:rsidP="007F5EF7">
      <w:pPr>
        <w:spacing w:after="0" w:line="240" w:lineRule="auto"/>
        <w:ind w:left="43"/>
        <w:jc w:val="center"/>
      </w:pPr>
      <w:r>
        <w:t>w</w:t>
      </w:r>
      <w:r w:rsidR="00304786">
        <w:t>akullagivinghands@gmail.com</w:t>
      </w:r>
    </w:p>
    <w:p w14:paraId="60AE7280" w14:textId="77777777" w:rsidR="007F5EF7" w:rsidRPr="00D978E3" w:rsidRDefault="007F5EF7" w:rsidP="007F5EF7">
      <w:pPr>
        <w:spacing w:before="120" w:after="0" w:line="240" w:lineRule="auto"/>
        <w:ind w:left="43"/>
        <w:jc w:val="center"/>
        <w:rPr>
          <w:sz w:val="18"/>
          <w:szCs w:val="18"/>
        </w:rPr>
      </w:pPr>
      <w:r w:rsidRPr="00D978E3">
        <w:rPr>
          <w:sz w:val="18"/>
          <w:szCs w:val="18"/>
        </w:rPr>
        <w:t>850-661-0605 Casey Kimbrell – President</w:t>
      </w:r>
    </w:p>
    <w:p w14:paraId="7BBFFABA" w14:textId="77777777" w:rsidR="007F5EF7" w:rsidRPr="00D978E3" w:rsidRDefault="007F5EF7" w:rsidP="007F5EF7">
      <w:pPr>
        <w:spacing w:after="0" w:line="240" w:lineRule="auto"/>
        <w:ind w:left="43"/>
        <w:jc w:val="center"/>
        <w:rPr>
          <w:sz w:val="18"/>
          <w:szCs w:val="18"/>
        </w:rPr>
      </w:pPr>
      <w:r w:rsidRPr="00D978E3">
        <w:rPr>
          <w:sz w:val="18"/>
          <w:szCs w:val="18"/>
        </w:rPr>
        <w:t>850-321-7961 Christell Wood – Treasurer</w:t>
      </w:r>
    </w:p>
    <w:p w14:paraId="39298304" w14:textId="10DF9079" w:rsidR="007F5EF7" w:rsidRPr="00D978E3" w:rsidRDefault="00FD3BBA" w:rsidP="00D978E3">
      <w:pPr>
        <w:spacing w:after="0" w:line="240" w:lineRule="auto"/>
        <w:ind w:left="43"/>
        <w:jc w:val="center"/>
        <w:rPr>
          <w:sz w:val="18"/>
          <w:szCs w:val="18"/>
        </w:rPr>
      </w:pPr>
      <w:r w:rsidRPr="00D978E3">
        <w:rPr>
          <w:sz w:val="18"/>
          <w:szCs w:val="18"/>
        </w:rPr>
        <w:t xml:space="preserve">850-519-1757 Becky Whaley </w:t>
      </w:r>
      <w:r w:rsidR="00D978E3" w:rsidRPr="00D978E3">
        <w:rPr>
          <w:sz w:val="18"/>
          <w:szCs w:val="18"/>
        </w:rPr>
        <w:t>–</w:t>
      </w:r>
      <w:r w:rsidRPr="00D978E3">
        <w:rPr>
          <w:sz w:val="18"/>
          <w:szCs w:val="18"/>
        </w:rPr>
        <w:t xml:space="preserve"> Secretary</w:t>
      </w:r>
    </w:p>
    <w:p w14:paraId="7DE75B4A" w14:textId="77777777" w:rsidR="00D978E3" w:rsidRDefault="00D978E3" w:rsidP="00D978E3">
      <w:pPr>
        <w:spacing w:after="0" w:line="240" w:lineRule="auto"/>
        <w:ind w:left="43"/>
        <w:jc w:val="center"/>
      </w:pPr>
    </w:p>
    <w:p w14:paraId="5D8E3810" w14:textId="3D6B98FD" w:rsidR="00304786" w:rsidRDefault="1B7AB898" w:rsidP="1B7AB898">
      <w:r>
        <w:t xml:space="preserve">Thank you for considering sponsoring the Wakulla Giving Hands, </w:t>
      </w:r>
      <w:r w:rsidR="00A337A9">
        <w:t>Inc.</w:t>
      </w:r>
      <w:r>
        <w:t xml:space="preserve"> </w:t>
      </w:r>
      <w:r w:rsidR="00F715CD">
        <w:t>H</w:t>
      </w:r>
      <w:r>
        <w:t xml:space="preserve">ere is a little more information to help you pick </w:t>
      </w:r>
      <w:r w:rsidR="00D978E3">
        <w:t>the level</w:t>
      </w:r>
      <w:r>
        <w:t xml:space="preserve"> best for your advertising </w:t>
      </w:r>
      <w:r w:rsidR="0036160B">
        <w:t xml:space="preserve">needs and in return being able to help with a </w:t>
      </w:r>
      <w:r w:rsidR="00D978E3">
        <w:t>worthy cause</w:t>
      </w:r>
      <w:r w:rsidR="0036160B">
        <w:t>.</w:t>
      </w:r>
      <w:r w:rsidR="00454968">
        <w:t xml:space="preserve"> </w:t>
      </w:r>
    </w:p>
    <w:p w14:paraId="6780A9EA" w14:textId="75006752" w:rsidR="1B7AB898" w:rsidRPr="00D978E3" w:rsidRDefault="1B7AB898" w:rsidP="1B7AB898">
      <w:pPr>
        <w:rPr>
          <w:b/>
          <w:bCs/>
        </w:rPr>
      </w:pPr>
      <w:r w:rsidRPr="00D978E3">
        <w:rPr>
          <w:b/>
          <w:bCs/>
        </w:rPr>
        <w:t xml:space="preserve">Bronze $250 </w:t>
      </w:r>
    </w:p>
    <w:p w14:paraId="4734468F" w14:textId="68FB598B" w:rsidR="1B7AB898" w:rsidRDefault="1B7AB898" w:rsidP="1B7AB898">
      <w:pPr>
        <w:pStyle w:val="ListParagraph"/>
        <w:numPr>
          <w:ilvl w:val="0"/>
          <w:numId w:val="3"/>
        </w:numPr>
      </w:pPr>
      <w:r>
        <w:t xml:space="preserve">Facebook </w:t>
      </w:r>
      <w:r w:rsidR="00887B81">
        <w:t>recognition</w:t>
      </w:r>
      <w:r>
        <w:t xml:space="preserve"> </w:t>
      </w:r>
    </w:p>
    <w:p w14:paraId="34B18793" w14:textId="6E49DE10" w:rsidR="1B7AB898" w:rsidRDefault="1B7AB898" w:rsidP="1B7AB898">
      <w:pPr>
        <w:pStyle w:val="ListParagraph"/>
        <w:numPr>
          <w:ilvl w:val="0"/>
          <w:numId w:val="3"/>
        </w:numPr>
      </w:pPr>
      <w:r>
        <w:t xml:space="preserve">5” Logo on banner, </w:t>
      </w:r>
      <w:r w:rsidR="00887B81">
        <w:t>displayed</w:t>
      </w:r>
      <w:r>
        <w:t xml:space="preserve"> at all our events </w:t>
      </w:r>
    </w:p>
    <w:p w14:paraId="37E9B0C2" w14:textId="2A3DECD6" w:rsidR="1B7AB898" w:rsidRPr="00D978E3" w:rsidRDefault="1B7AB898" w:rsidP="1B7AB898">
      <w:pPr>
        <w:rPr>
          <w:b/>
          <w:bCs/>
        </w:rPr>
      </w:pPr>
      <w:r w:rsidRPr="00D978E3">
        <w:rPr>
          <w:b/>
          <w:bCs/>
        </w:rPr>
        <w:t>Silver $500</w:t>
      </w:r>
    </w:p>
    <w:p w14:paraId="5526E956" w14:textId="6606FC51" w:rsidR="1B7AB898" w:rsidRDefault="1B7AB898" w:rsidP="1B7AB898">
      <w:pPr>
        <w:pStyle w:val="ListParagraph"/>
        <w:numPr>
          <w:ilvl w:val="0"/>
          <w:numId w:val="2"/>
        </w:numPr>
      </w:pPr>
      <w:r>
        <w:t xml:space="preserve">Facebook </w:t>
      </w:r>
      <w:r w:rsidR="00887B81">
        <w:t>recognition</w:t>
      </w:r>
      <w:r>
        <w:t xml:space="preserve"> </w:t>
      </w:r>
    </w:p>
    <w:p w14:paraId="43CE982F" w14:textId="650C8237" w:rsidR="1B7AB898" w:rsidRDefault="1B7AB898" w:rsidP="1B7AB898">
      <w:pPr>
        <w:pStyle w:val="ListParagraph"/>
        <w:numPr>
          <w:ilvl w:val="0"/>
          <w:numId w:val="2"/>
        </w:numPr>
      </w:pPr>
      <w:r>
        <w:t>5” Logo on banner, displayed at all our events</w:t>
      </w:r>
    </w:p>
    <w:p w14:paraId="0F1079BE" w14:textId="0B5CB68C" w:rsidR="1B7AB898" w:rsidRDefault="1B7AB898" w:rsidP="1B7AB898">
      <w:pPr>
        <w:pStyle w:val="ListParagraph"/>
        <w:numPr>
          <w:ilvl w:val="0"/>
          <w:numId w:val="2"/>
        </w:numPr>
      </w:pPr>
      <w:r>
        <w:t xml:space="preserve">Logo on </w:t>
      </w:r>
      <w:r w:rsidR="003446D0">
        <w:t xml:space="preserve">14 x </w:t>
      </w:r>
      <w:r w:rsidR="005105ED">
        <w:t>12-yard</w:t>
      </w:r>
      <w:r>
        <w:t xml:space="preserve"> sign</w:t>
      </w:r>
    </w:p>
    <w:p w14:paraId="10966627" w14:textId="5BCB3CED" w:rsidR="1B7AB898" w:rsidRPr="00D978E3" w:rsidRDefault="1B7AB898" w:rsidP="1B7AB898">
      <w:pPr>
        <w:rPr>
          <w:b/>
          <w:bCs/>
        </w:rPr>
      </w:pPr>
      <w:r w:rsidRPr="00D978E3">
        <w:rPr>
          <w:b/>
          <w:bCs/>
        </w:rPr>
        <w:t xml:space="preserve">Gold $1000 or more </w:t>
      </w:r>
    </w:p>
    <w:p w14:paraId="484329A5" w14:textId="27707FD7" w:rsidR="1B7AB898" w:rsidRDefault="1B7AB898" w:rsidP="1B7AB898">
      <w:pPr>
        <w:pStyle w:val="ListParagraph"/>
        <w:numPr>
          <w:ilvl w:val="0"/>
          <w:numId w:val="1"/>
        </w:numPr>
      </w:pPr>
      <w:r>
        <w:t xml:space="preserve">Facebook </w:t>
      </w:r>
      <w:r w:rsidR="001A54D4">
        <w:t>recognition</w:t>
      </w:r>
    </w:p>
    <w:p w14:paraId="35DFD718" w14:textId="66A5B4E2" w:rsidR="1B7AB898" w:rsidRDefault="1B7AB898" w:rsidP="1B7AB898">
      <w:pPr>
        <w:pStyle w:val="ListParagraph"/>
        <w:numPr>
          <w:ilvl w:val="0"/>
          <w:numId w:val="1"/>
        </w:numPr>
      </w:pPr>
      <w:r>
        <w:t>8” Logo on banner, displayed at all our events</w:t>
      </w:r>
    </w:p>
    <w:p w14:paraId="5EB7A572" w14:textId="38CC68C4" w:rsidR="1B7AB898" w:rsidRDefault="1B7AB898" w:rsidP="1B7AB898">
      <w:pPr>
        <w:pStyle w:val="ListParagraph"/>
        <w:numPr>
          <w:ilvl w:val="0"/>
          <w:numId w:val="1"/>
        </w:numPr>
      </w:pPr>
      <w:r>
        <w:t xml:space="preserve">Logo on </w:t>
      </w:r>
      <w:r w:rsidR="003446D0">
        <w:t xml:space="preserve">14 x </w:t>
      </w:r>
      <w:r w:rsidR="005105ED">
        <w:t>12-yard</w:t>
      </w:r>
      <w:r>
        <w:t xml:space="preserve"> sign </w:t>
      </w:r>
    </w:p>
    <w:p w14:paraId="0C648033" w14:textId="27790A8B" w:rsidR="1B7AB898" w:rsidRDefault="1B7AB898" w:rsidP="1B7AB898">
      <w:pPr>
        <w:pStyle w:val="ListParagraph"/>
        <w:numPr>
          <w:ilvl w:val="0"/>
          <w:numId w:val="1"/>
        </w:numPr>
      </w:pPr>
      <w:r>
        <w:t xml:space="preserve">Logo on </w:t>
      </w:r>
      <w:r w:rsidR="00272B34">
        <w:t>t-shirt</w:t>
      </w:r>
      <w:r>
        <w:t xml:space="preserve"> </w:t>
      </w:r>
    </w:p>
    <w:p w14:paraId="33CCE460" w14:textId="42A0346B" w:rsidR="00FF5F81" w:rsidRPr="00D978E3" w:rsidRDefault="00FF5F81" w:rsidP="00FF5F81">
      <w:pPr>
        <w:rPr>
          <w:b/>
          <w:bCs/>
        </w:rPr>
      </w:pPr>
      <w:r w:rsidRPr="00D978E3">
        <w:rPr>
          <w:b/>
          <w:bCs/>
        </w:rPr>
        <w:t>Diamond</w:t>
      </w:r>
      <w:r w:rsidR="000C12A7" w:rsidRPr="00D978E3">
        <w:rPr>
          <w:b/>
          <w:bCs/>
        </w:rPr>
        <w:t xml:space="preserve"> $2500 or more</w:t>
      </w:r>
    </w:p>
    <w:p w14:paraId="1F707086" w14:textId="6A635B73" w:rsidR="000C12A7" w:rsidRDefault="000C12A7" w:rsidP="000C12A7">
      <w:pPr>
        <w:pStyle w:val="ListParagraph"/>
        <w:numPr>
          <w:ilvl w:val="0"/>
          <w:numId w:val="1"/>
        </w:numPr>
      </w:pPr>
      <w:r>
        <w:t>Facebook recognition</w:t>
      </w:r>
    </w:p>
    <w:p w14:paraId="36EB0A55" w14:textId="75661C0D" w:rsidR="000C12A7" w:rsidRDefault="00D624FE" w:rsidP="000C12A7">
      <w:pPr>
        <w:pStyle w:val="ListParagraph"/>
        <w:numPr>
          <w:ilvl w:val="0"/>
          <w:numId w:val="1"/>
        </w:numPr>
      </w:pPr>
      <w:r>
        <w:t>9</w:t>
      </w:r>
      <w:r w:rsidR="009600EF">
        <w:t>”</w:t>
      </w:r>
      <w:r w:rsidR="00491E20">
        <w:t xml:space="preserve"> Logo on banner, displayed at all our events</w:t>
      </w:r>
    </w:p>
    <w:p w14:paraId="1B865D30" w14:textId="1E312AB9" w:rsidR="00491E20" w:rsidRDefault="00491E20" w:rsidP="000C12A7">
      <w:pPr>
        <w:pStyle w:val="ListParagraph"/>
        <w:numPr>
          <w:ilvl w:val="0"/>
          <w:numId w:val="1"/>
        </w:numPr>
      </w:pPr>
      <w:r>
        <w:t xml:space="preserve">Logo on </w:t>
      </w:r>
      <w:r w:rsidR="006356A7">
        <w:t xml:space="preserve">24 x </w:t>
      </w:r>
      <w:r w:rsidR="005105ED">
        <w:t>18-yard</w:t>
      </w:r>
      <w:r>
        <w:t xml:space="preserve"> sign</w:t>
      </w:r>
    </w:p>
    <w:p w14:paraId="7C4A5ACF" w14:textId="037BF02E" w:rsidR="00491E20" w:rsidRDefault="00F5459C" w:rsidP="000C12A7">
      <w:pPr>
        <w:pStyle w:val="ListParagraph"/>
        <w:numPr>
          <w:ilvl w:val="0"/>
          <w:numId w:val="1"/>
        </w:numPr>
      </w:pPr>
      <w:r>
        <w:t>Logo on t-shirt</w:t>
      </w:r>
    </w:p>
    <w:p w14:paraId="203D4F91" w14:textId="65AD44A2" w:rsidR="005B09CE" w:rsidRPr="00D978E3" w:rsidRDefault="006574B7" w:rsidP="005B09CE">
      <w:pPr>
        <w:rPr>
          <w:b/>
          <w:bCs/>
        </w:rPr>
      </w:pPr>
      <w:r w:rsidRPr="00D978E3">
        <w:rPr>
          <w:b/>
          <w:bCs/>
        </w:rPr>
        <w:t>Platinum $5000 or more</w:t>
      </w:r>
    </w:p>
    <w:p w14:paraId="4CCC57D8" w14:textId="22FF997B" w:rsidR="00B1121F" w:rsidRDefault="009A30D3" w:rsidP="002B055F">
      <w:pPr>
        <w:pStyle w:val="ListParagraph"/>
        <w:numPr>
          <w:ilvl w:val="0"/>
          <w:numId w:val="1"/>
        </w:numPr>
      </w:pPr>
      <w:r>
        <w:t>Facebook recognition</w:t>
      </w:r>
    </w:p>
    <w:p w14:paraId="2F771EC8" w14:textId="1E305E64" w:rsidR="00581B13" w:rsidRDefault="00C57266" w:rsidP="006574B7">
      <w:pPr>
        <w:pStyle w:val="ListParagraph"/>
        <w:numPr>
          <w:ilvl w:val="0"/>
          <w:numId w:val="1"/>
        </w:numPr>
      </w:pPr>
      <w:r>
        <w:t>1</w:t>
      </w:r>
      <w:r w:rsidR="00D624FE">
        <w:t>0</w:t>
      </w:r>
      <w:r w:rsidR="009600EF">
        <w:t>”</w:t>
      </w:r>
      <w:r>
        <w:t xml:space="preserve"> Logo on banner, displayed at all our events</w:t>
      </w:r>
    </w:p>
    <w:p w14:paraId="4EAC355C" w14:textId="72D52F1D" w:rsidR="00C57266" w:rsidRDefault="00C57266" w:rsidP="006574B7">
      <w:pPr>
        <w:pStyle w:val="ListParagraph"/>
        <w:numPr>
          <w:ilvl w:val="0"/>
          <w:numId w:val="1"/>
        </w:numPr>
      </w:pPr>
      <w:r>
        <w:t xml:space="preserve">Logo on </w:t>
      </w:r>
      <w:r w:rsidR="000834B3">
        <w:t xml:space="preserve">24 x </w:t>
      </w:r>
      <w:r w:rsidR="005105ED">
        <w:t>18-yard</w:t>
      </w:r>
      <w:r>
        <w:t xml:space="preserve"> sign</w:t>
      </w:r>
    </w:p>
    <w:p w14:paraId="45C44291" w14:textId="0FF225CE" w:rsidR="001D36DB" w:rsidRDefault="00C57266" w:rsidP="00D978E3">
      <w:pPr>
        <w:pStyle w:val="ListParagraph"/>
        <w:numPr>
          <w:ilvl w:val="0"/>
          <w:numId w:val="1"/>
        </w:numPr>
      </w:pPr>
      <w:r>
        <w:t xml:space="preserve">Logo on </w:t>
      </w:r>
      <w:r w:rsidR="00D978E3">
        <w:t>t-</w:t>
      </w:r>
      <w:r>
        <w:t>s</w:t>
      </w:r>
      <w:r w:rsidR="00D978E3">
        <w:t>hirt</w:t>
      </w:r>
    </w:p>
    <w:sectPr w:rsidR="001D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DAB0"/>
    <w:multiLevelType w:val="hybridMultilevel"/>
    <w:tmpl w:val="FFFFFFFF"/>
    <w:lvl w:ilvl="0" w:tplc="7EFCF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E2D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CD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4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A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43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C3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6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0A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8C7A"/>
    <w:multiLevelType w:val="hybridMultilevel"/>
    <w:tmpl w:val="FFFFFFFF"/>
    <w:lvl w:ilvl="0" w:tplc="14125F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38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C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0B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6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09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AE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E6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18BE"/>
    <w:multiLevelType w:val="hybridMultilevel"/>
    <w:tmpl w:val="FFFFFFFF"/>
    <w:lvl w:ilvl="0" w:tplc="6008A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98C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61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2D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A2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01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E6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A4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2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49006">
    <w:abstractNumId w:val="2"/>
  </w:num>
  <w:num w:numId="2" w16cid:durableId="155613448">
    <w:abstractNumId w:val="1"/>
  </w:num>
  <w:num w:numId="3" w16cid:durableId="116713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4C915"/>
    <w:rsid w:val="00021F52"/>
    <w:rsid w:val="000834B3"/>
    <w:rsid w:val="000C12A7"/>
    <w:rsid w:val="000F7DE5"/>
    <w:rsid w:val="001A54D4"/>
    <w:rsid w:val="001D36DB"/>
    <w:rsid w:val="002634DE"/>
    <w:rsid w:val="00272B34"/>
    <w:rsid w:val="002B055F"/>
    <w:rsid w:val="00304786"/>
    <w:rsid w:val="003446D0"/>
    <w:rsid w:val="0036160B"/>
    <w:rsid w:val="00454968"/>
    <w:rsid w:val="00455BCA"/>
    <w:rsid w:val="00491E20"/>
    <w:rsid w:val="004C2550"/>
    <w:rsid w:val="005105ED"/>
    <w:rsid w:val="00577411"/>
    <w:rsid w:val="00581B13"/>
    <w:rsid w:val="005B09CE"/>
    <w:rsid w:val="006356A7"/>
    <w:rsid w:val="006574B7"/>
    <w:rsid w:val="006A49F8"/>
    <w:rsid w:val="00736302"/>
    <w:rsid w:val="007F5EF7"/>
    <w:rsid w:val="00857295"/>
    <w:rsid w:val="00887B81"/>
    <w:rsid w:val="008C70FF"/>
    <w:rsid w:val="0094222C"/>
    <w:rsid w:val="00950258"/>
    <w:rsid w:val="009600EF"/>
    <w:rsid w:val="009A30D3"/>
    <w:rsid w:val="00A337A9"/>
    <w:rsid w:val="00A517A2"/>
    <w:rsid w:val="00A56E25"/>
    <w:rsid w:val="00A96D72"/>
    <w:rsid w:val="00B1121F"/>
    <w:rsid w:val="00B33554"/>
    <w:rsid w:val="00B735C6"/>
    <w:rsid w:val="00BC1F40"/>
    <w:rsid w:val="00C57266"/>
    <w:rsid w:val="00CA64FA"/>
    <w:rsid w:val="00CD5F48"/>
    <w:rsid w:val="00D55157"/>
    <w:rsid w:val="00D624FE"/>
    <w:rsid w:val="00D978E3"/>
    <w:rsid w:val="00E174DF"/>
    <w:rsid w:val="00E17F4F"/>
    <w:rsid w:val="00F5459C"/>
    <w:rsid w:val="00F715CD"/>
    <w:rsid w:val="00FD3BBA"/>
    <w:rsid w:val="00FD66B1"/>
    <w:rsid w:val="00FF5F81"/>
    <w:rsid w:val="1B7AB898"/>
    <w:rsid w:val="6C34C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C915"/>
  <w15:chartTrackingRefBased/>
  <w15:docId w15:val="{08C2D64F-D183-429B-9E97-9FEBADC2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Kimbrell</dc:creator>
  <cp:keywords/>
  <dc:description/>
  <cp:lastModifiedBy>Nellie Frazier</cp:lastModifiedBy>
  <cp:revision>5</cp:revision>
  <cp:lastPrinted>2024-10-15T14:19:00Z</cp:lastPrinted>
  <dcterms:created xsi:type="dcterms:W3CDTF">2024-08-13T01:59:00Z</dcterms:created>
  <dcterms:modified xsi:type="dcterms:W3CDTF">2025-01-06T00:31:00Z</dcterms:modified>
</cp:coreProperties>
</file>