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82EF1" w14:textId="1EAF33E5" w:rsidR="004E7DB6" w:rsidRPr="00BA6A9B" w:rsidRDefault="004E7DB6">
      <w:pPr>
        <w:rPr>
          <w:rFonts w:ascii="Times New Roman" w:hAnsi="Times New Roman" w:cs="Times New Roman"/>
          <w:sz w:val="36"/>
          <w:szCs w:val="36"/>
        </w:rPr>
      </w:pPr>
      <w:r w:rsidRPr="00BA6A9B">
        <w:rPr>
          <w:rFonts w:ascii="Times New Roman" w:hAnsi="Times New Roman" w:cs="Times New Roman"/>
          <w:sz w:val="36"/>
          <w:szCs w:val="36"/>
        </w:rPr>
        <w:t xml:space="preserve">5&amp;Below M.P.B. Team Project Research </w:t>
      </w:r>
    </w:p>
    <w:p w14:paraId="1880A915" w14:textId="60944046" w:rsidR="004E7DB6" w:rsidRPr="00BA6A9B" w:rsidRDefault="00BA6A9B">
      <w:pPr>
        <w:rPr>
          <w:rFonts w:ascii="Times New Roman" w:hAnsi="Times New Roman" w:cs="Times New Roman"/>
          <w:sz w:val="36"/>
          <w:szCs w:val="36"/>
        </w:rPr>
      </w:pPr>
      <w:r>
        <w:rPr>
          <w:rFonts w:ascii="Times New Roman" w:hAnsi="Times New Roman" w:cs="Times New Roman"/>
          <w:sz w:val="36"/>
          <w:szCs w:val="36"/>
        </w:rPr>
        <w:t>Teen shoes, bags, totes, etc.</w:t>
      </w:r>
    </w:p>
    <w:p w14:paraId="71A9BB53" w14:textId="498B1E82" w:rsidR="00957EE5" w:rsidRPr="00BA6A9B" w:rsidRDefault="004E7DB6">
      <w:pPr>
        <w:rPr>
          <w:rFonts w:ascii="Times New Roman" w:hAnsi="Times New Roman" w:cs="Times New Roman"/>
          <w:u w:val="single"/>
        </w:rPr>
      </w:pPr>
      <w:r w:rsidRPr="00BA6A9B">
        <w:rPr>
          <w:rFonts w:ascii="Times New Roman" w:hAnsi="Times New Roman" w:cs="Times New Roman"/>
          <w:u w:val="single"/>
        </w:rPr>
        <w:t xml:space="preserve">Based off the team charter; </w:t>
      </w:r>
      <w:r w:rsidRPr="00BA6A9B">
        <w:rPr>
          <w:rFonts w:ascii="Times New Roman" w:hAnsi="Times New Roman" w:cs="Times New Roman"/>
          <w:b/>
          <w:bCs/>
          <w:u w:val="single"/>
        </w:rPr>
        <w:t>my</w:t>
      </w:r>
      <w:r w:rsidRPr="00BA6A9B">
        <w:rPr>
          <w:rFonts w:ascii="Times New Roman" w:hAnsi="Times New Roman" w:cs="Times New Roman"/>
          <w:u w:val="single"/>
        </w:rPr>
        <w:t xml:space="preserve"> </w:t>
      </w:r>
      <w:r w:rsidRPr="00BA6A9B">
        <w:rPr>
          <w:rFonts w:ascii="Times New Roman" w:hAnsi="Times New Roman" w:cs="Times New Roman"/>
          <w:b/>
          <w:bCs/>
          <w:u w:val="single"/>
        </w:rPr>
        <w:t>team project parts</w:t>
      </w:r>
      <w:r w:rsidRPr="00BA6A9B">
        <w:rPr>
          <w:rFonts w:ascii="Times New Roman" w:hAnsi="Times New Roman" w:cs="Times New Roman"/>
          <w:u w:val="single"/>
        </w:rPr>
        <w:t>:</w:t>
      </w:r>
    </w:p>
    <w:p w14:paraId="53AE4E42" w14:textId="0117C619" w:rsidR="004E7DB6" w:rsidRPr="00BA6A9B" w:rsidRDefault="004E7DB6">
      <w:pPr>
        <w:rPr>
          <w:rFonts w:ascii="Times New Roman" w:hAnsi="Times New Roman" w:cs="Times New Roman"/>
        </w:rPr>
      </w:pPr>
    </w:p>
    <w:p w14:paraId="312D59E7" w14:textId="58077136" w:rsidR="004E7DB6" w:rsidRPr="00BA6A9B" w:rsidRDefault="004E7DB6">
      <w:pPr>
        <w:rPr>
          <w:rFonts w:ascii="Times New Roman" w:hAnsi="Times New Roman" w:cs="Times New Roman"/>
        </w:rPr>
      </w:pPr>
      <w:r w:rsidRPr="00BA6A9B">
        <w:rPr>
          <w:rFonts w:ascii="Times New Roman" w:hAnsi="Times New Roman" w:cs="Times New Roman"/>
          <w:b/>
          <w:bCs/>
        </w:rPr>
        <w:t>Target consumer &amp; lifestyle</w:t>
      </w:r>
      <w:r w:rsidRPr="00BA6A9B">
        <w:rPr>
          <w:rFonts w:ascii="Times New Roman" w:hAnsi="Times New Roman" w:cs="Times New Roman"/>
        </w:rPr>
        <w:t xml:space="preserve"> (3 slides)</w:t>
      </w:r>
      <w:r w:rsidRPr="00BA6A9B">
        <w:rPr>
          <w:rFonts w:ascii="Times New Roman" w:hAnsi="Times New Roman" w:cs="Times New Roman"/>
          <w:b/>
          <w:bCs/>
        </w:rPr>
        <w:t>:</w:t>
      </w:r>
    </w:p>
    <w:p w14:paraId="308F16E2" w14:textId="1D2786CD" w:rsidR="004E7DB6" w:rsidRDefault="00BA6A9B" w:rsidP="00BA6A9B">
      <w:pPr>
        <w:pStyle w:val="ListParagraph"/>
        <w:numPr>
          <w:ilvl w:val="0"/>
          <w:numId w:val="1"/>
        </w:numPr>
        <w:rPr>
          <w:rFonts w:ascii="Times New Roman" w:hAnsi="Times New Roman" w:cs="Times New Roman"/>
        </w:rPr>
      </w:pPr>
      <w:r>
        <w:rPr>
          <w:rFonts w:ascii="Times New Roman" w:hAnsi="Times New Roman" w:cs="Times New Roman"/>
        </w:rPr>
        <w:t xml:space="preserve">Tweens and/ or teens </w:t>
      </w:r>
    </w:p>
    <w:p w14:paraId="106B2F9B" w14:textId="6F4D5A27" w:rsidR="00BA6A9B" w:rsidRDefault="00BA6A9B" w:rsidP="00BA6A9B">
      <w:pPr>
        <w:pStyle w:val="ListParagraph"/>
        <w:numPr>
          <w:ilvl w:val="0"/>
          <w:numId w:val="1"/>
        </w:numPr>
        <w:rPr>
          <w:rFonts w:ascii="Times New Roman" w:hAnsi="Times New Roman" w:cs="Times New Roman"/>
        </w:rPr>
      </w:pPr>
      <w:r>
        <w:rPr>
          <w:rFonts w:ascii="Times New Roman" w:hAnsi="Times New Roman" w:cs="Times New Roman"/>
        </w:rPr>
        <w:t>Ages 13-19</w:t>
      </w:r>
    </w:p>
    <w:p w14:paraId="05887B3D" w14:textId="00015C97" w:rsidR="00BA6A9B" w:rsidRDefault="00BA6A9B" w:rsidP="00BA6A9B">
      <w:pPr>
        <w:pStyle w:val="ListParagraph"/>
        <w:numPr>
          <w:ilvl w:val="0"/>
          <w:numId w:val="1"/>
        </w:numPr>
        <w:rPr>
          <w:rFonts w:ascii="Times New Roman" w:hAnsi="Times New Roman" w:cs="Times New Roman"/>
        </w:rPr>
      </w:pPr>
      <w:r>
        <w:rPr>
          <w:rFonts w:ascii="Times New Roman" w:hAnsi="Times New Roman" w:cs="Times New Roman"/>
        </w:rPr>
        <w:t xml:space="preserve">Girls </w:t>
      </w:r>
    </w:p>
    <w:p w14:paraId="4F49C32E" w14:textId="7584AE7F" w:rsidR="00BA6A9B" w:rsidRDefault="00BA6A9B" w:rsidP="00BA6A9B">
      <w:pPr>
        <w:pStyle w:val="ListParagraph"/>
        <w:numPr>
          <w:ilvl w:val="0"/>
          <w:numId w:val="1"/>
        </w:numPr>
        <w:rPr>
          <w:rFonts w:ascii="Times New Roman" w:hAnsi="Times New Roman" w:cs="Times New Roman"/>
        </w:rPr>
      </w:pPr>
      <w:r>
        <w:rPr>
          <w:rFonts w:ascii="Times New Roman" w:hAnsi="Times New Roman" w:cs="Times New Roman"/>
        </w:rPr>
        <w:t xml:space="preserve">Most likely doesn’t have a job and goes to 5 and below because it is affordable </w:t>
      </w:r>
    </w:p>
    <w:p w14:paraId="7E273053" w14:textId="0EBD9518" w:rsidR="00BA6A9B" w:rsidRDefault="00BA6A9B" w:rsidP="00BA6A9B">
      <w:pPr>
        <w:pStyle w:val="ListParagraph"/>
        <w:numPr>
          <w:ilvl w:val="0"/>
          <w:numId w:val="1"/>
        </w:numPr>
        <w:rPr>
          <w:rFonts w:ascii="Times New Roman" w:hAnsi="Times New Roman" w:cs="Times New Roman"/>
        </w:rPr>
      </w:pPr>
      <w:r>
        <w:rPr>
          <w:rFonts w:ascii="Times New Roman" w:hAnsi="Times New Roman" w:cs="Times New Roman"/>
        </w:rPr>
        <w:t>They enjoy a lot of color rather than something more plain</w:t>
      </w:r>
    </w:p>
    <w:p w14:paraId="1A0D797C" w14:textId="41DBD55F" w:rsidR="00BA6A9B" w:rsidRDefault="00BA6A9B" w:rsidP="00BA6A9B">
      <w:pPr>
        <w:pStyle w:val="ListParagraph"/>
        <w:numPr>
          <w:ilvl w:val="0"/>
          <w:numId w:val="1"/>
        </w:numPr>
        <w:rPr>
          <w:rFonts w:ascii="Times New Roman" w:hAnsi="Times New Roman" w:cs="Times New Roman"/>
        </w:rPr>
      </w:pPr>
      <w:r>
        <w:rPr>
          <w:rFonts w:ascii="Times New Roman" w:hAnsi="Times New Roman" w:cs="Times New Roman"/>
        </w:rPr>
        <w:t xml:space="preserve">They like to self-express, 5 and below offers totes and bags with logos, bands, and movies printed on them. </w:t>
      </w:r>
    </w:p>
    <w:p w14:paraId="29956B5D" w14:textId="56AB6E75" w:rsidR="00BA6A9B" w:rsidRDefault="00BA6A9B" w:rsidP="00BA6A9B">
      <w:pPr>
        <w:pStyle w:val="ListParagraph"/>
        <w:numPr>
          <w:ilvl w:val="0"/>
          <w:numId w:val="1"/>
        </w:numPr>
        <w:rPr>
          <w:rFonts w:ascii="Times New Roman" w:hAnsi="Times New Roman" w:cs="Times New Roman"/>
        </w:rPr>
      </w:pPr>
      <w:r>
        <w:rPr>
          <w:rFonts w:ascii="Times New Roman" w:hAnsi="Times New Roman" w:cs="Times New Roman"/>
        </w:rPr>
        <w:t xml:space="preserve">Consumer would go here to put together a birthday present for a friend, and find accessories to pair </w:t>
      </w:r>
    </w:p>
    <w:p w14:paraId="09B955E0" w14:textId="2EF4F230" w:rsidR="00BA6A9B" w:rsidRDefault="00BA6A9B" w:rsidP="00BA6A9B">
      <w:pPr>
        <w:pStyle w:val="ListParagraph"/>
        <w:numPr>
          <w:ilvl w:val="0"/>
          <w:numId w:val="1"/>
        </w:numPr>
        <w:rPr>
          <w:rFonts w:ascii="Times New Roman" w:hAnsi="Times New Roman" w:cs="Times New Roman"/>
        </w:rPr>
      </w:pPr>
      <w:r>
        <w:rPr>
          <w:rFonts w:ascii="Times New Roman" w:hAnsi="Times New Roman" w:cs="Times New Roman"/>
        </w:rPr>
        <w:t>Some tweens get rewards from their parents and are allowed to shop at 5 below as a result</w:t>
      </w:r>
    </w:p>
    <w:p w14:paraId="05FBE279" w14:textId="77777777" w:rsidR="00BA6A9B" w:rsidRPr="00BA6A9B" w:rsidRDefault="00BA6A9B" w:rsidP="00BA6A9B">
      <w:pPr>
        <w:ind w:left="360"/>
        <w:rPr>
          <w:rFonts w:ascii="Times New Roman" w:hAnsi="Times New Roman" w:cs="Times New Roman"/>
        </w:rPr>
      </w:pPr>
    </w:p>
    <w:p w14:paraId="4E3A173C" w14:textId="7C6DB603" w:rsidR="004E7DB6" w:rsidRPr="00BA6A9B" w:rsidRDefault="004E7DB6">
      <w:pPr>
        <w:rPr>
          <w:rFonts w:ascii="Times New Roman" w:hAnsi="Times New Roman" w:cs="Times New Roman"/>
        </w:rPr>
      </w:pPr>
      <w:r w:rsidRPr="00BA6A9B">
        <w:rPr>
          <w:rFonts w:ascii="Times New Roman" w:hAnsi="Times New Roman" w:cs="Times New Roman"/>
          <w:b/>
          <w:bCs/>
        </w:rPr>
        <w:t>Competitor #1</w:t>
      </w:r>
      <w:r w:rsidRPr="00BA6A9B">
        <w:rPr>
          <w:rFonts w:ascii="Times New Roman" w:hAnsi="Times New Roman" w:cs="Times New Roman"/>
        </w:rPr>
        <w:t xml:space="preserve"> (2 slides)</w:t>
      </w:r>
      <w:r w:rsidRPr="00BA6A9B">
        <w:rPr>
          <w:rFonts w:ascii="Times New Roman" w:hAnsi="Times New Roman" w:cs="Times New Roman"/>
          <w:b/>
          <w:bCs/>
        </w:rPr>
        <w:t>:</w:t>
      </w:r>
    </w:p>
    <w:p w14:paraId="17EC9019" w14:textId="440D9ED2" w:rsidR="004E7DB6" w:rsidRPr="00BA6A9B" w:rsidRDefault="004E7DB6" w:rsidP="00BA6A9B">
      <w:pPr>
        <w:pStyle w:val="ListParagraph"/>
        <w:numPr>
          <w:ilvl w:val="0"/>
          <w:numId w:val="1"/>
        </w:numPr>
        <w:rPr>
          <w:rFonts w:ascii="Times New Roman" w:hAnsi="Times New Roman" w:cs="Times New Roman"/>
        </w:rPr>
      </w:pPr>
    </w:p>
    <w:p w14:paraId="55B6285E" w14:textId="0A48344F" w:rsidR="004E7DB6" w:rsidRPr="00BA6A9B" w:rsidRDefault="004E7DB6">
      <w:pPr>
        <w:rPr>
          <w:rFonts w:ascii="Times New Roman" w:hAnsi="Times New Roman" w:cs="Times New Roman"/>
        </w:rPr>
      </w:pPr>
      <w:r w:rsidRPr="00BA6A9B">
        <w:rPr>
          <w:rFonts w:ascii="Times New Roman" w:hAnsi="Times New Roman" w:cs="Times New Roman"/>
          <w:b/>
          <w:bCs/>
        </w:rPr>
        <w:t>Merchandise assortment recommendation</w:t>
      </w:r>
      <w:r w:rsidRPr="00BA6A9B">
        <w:rPr>
          <w:rFonts w:ascii="Times New Roman" w:hAnsi="Times New Roman" w:cs="Times New Roman"/>
        </w:rPr>
        <w:t xml:space="preserve"> (5 slides)</w:t>
      </w:r>
      <w:r w:rsidRPr="00BA6A9B">
        <w:rPr>
          <w:rFonts w:ascii="Times New Roman" w:hAnsi="Times New Roman" w:cs="Times New Roman"/>
          <w:b/>
          <w:bCs/>
        </w:rPr>
        <w:t>:</w:t>
      </w:r>
    </w:p>
    <w:p w14:paraId="12890DBC" w14:textId="0F2A6577" w:rsidR="004E7DB6" w:rsidRDefault="00963112">
      <w:r>
        <w:t>Five Below shoe assortment:</w:t>
      </w:r>
    </w:p>
    <w:p w14:paraId="7B7D24C5" w14:textId="4F1CEACE" w:rsidR="00963112" w:rsidRDefault="00963112" w:rsidP="00963112">
      <w:pPr>
        <w:pStyle w:val="ListParagraph"/>
        <w:numPr>
          <w:ilvl w:val="0"/>
          <w:numId w:val="2"/>
        </w:numPr>
      </w:pPr>
      <w:r>
        <w:t xml:space="preserve">Sandals </w:t>
      </w:r>
    </w:p>
    <w:p w14:paraId="2368B85B" w14:textId="43BBFB6C" w:rsidR="00963112" w:rsidRDefault="00963112" w:rsidP="00963112">
      <w:pPr>
        <w:pStyle w:val="ListParagraph"/>
        <w:numPr>
          <w:ilvl w:val="0"/>
          <w:numId w:val="2"/>
        </w:numPr>
      </w:pPr>
      <w:r>
        <w:t xml:space="preserve">Sneakers </w:t>
      </w:r>
    </w:p>
    <w:p w14:paraId="1DA948EF" w14:textId="3CBC7B32" w:rsidR="00963112" w:rsidRDefault="00963112" w:rsidP="00963112">
      <w:pPr>
        <w:pStyle w:val="ListParagraph"/>
        <w:numPr>
          <w:ilvl w:val="0"/>
          <w:numId w:val="2"/>
        </w:numPr>
      </w:pPr>
      <w:r>
        <w:t>Slippers</w:t>
      </w:r>
    </w:p>
    <w:p w14:paraId="1591146D" w14:textId="0754B17E" w:rsidR="00963112" w:rsidRDefault="00963112" w:rsidP="00963112">
      <w:pPr>
        <w:pStyle w:val="ListParagraph"/>
        <w:numPr>
          <w:ilvl w:val="0"/>
          <w:numId w:val="2"/>
        </w:numPr>
      </w:pPr>
      <w:r>
        <w:t>Water shoes</w:t>
      </w:r>
    </w:p>
    <w:p w14:paraId="5729F282" w14:textId="74611E6A" w:rsidR="00963112" w:rsidRDefault="00963112" w:rsidP="00963112">
      <w:r>
        <w:t>Recommendation:</w:t>
      </w:r>
    </w:p>
    <w:p w14:paraId="2A3CAD39" w14:textId="155A5E3C" w:rsidR="00963112" w:rsidRDefault="00963112" w:rsidP="00963112">
      <w:pPr>
        <w:pStyle w:val="ListParagraph"/>
        <w:numPr>
          <w:ilvl w:val="0"/>
          <w:numId w:val="1"/>
        </w:numPr>
      </w:pPr>
      <w:r>
        <w:t xml:space="preserve">They could include boots into their assortment, as well as a platform shoe collection. </w:t>
      </w:r>
    </w:p>
    <w:p w14:paraId="643FF62C" w14:textId="3924175D" w:rsidR="00963112" w:rsidRDefault="00963112" w:rsidP="00963112"/>
    <w:p w14:paraId="38A12D18" w14:textId="6207EC9F" w:rsidR="00963112" w:rsidRDefault="00963112" w:rsidP="00963112">
      <w:r>
        <w:t>Five Below bags/ totes assortment:</w:t>
      </w:r>
    </w:p>
    <w:p w14:paraId="4E9151F1" w14:textId="1868C82A" w:rsidR="00963112" w:rsidRDefault="00963112" w:rsidP="00963112">
      <w:pPr>
        <w:pStyle w:val="ListParagraph"/>
        <w:numPr>
          <w:ilvl w:val="0"/>
          <w:numId w:val="3"/>
        </w:numPr>
      </w:pPr>
      <w:r>
        <w:t>Backpacks</w:t>
      </w:r>
    </w:p>
    <w:p w14:paraId="06D3B187" w14:textId="791DB1EC" w:rsidR="00963112" w:rsidRDefault="00963112" w:rsidP="00963112">
      <w:pPr>
        <w:pStyle w:val="ListParagraph"/>
        <w:numPr>
          <w:ilvl w:val="0"/>
          <w:numId w:val="3"/>
        </w:numPr>
      </w:pPr>
      <w:r>
        <w:t>Tote bags</w:t>
      </w:r>
    </w:p>
    <w:p w14:paraId="033FA35F" w14:textId="77777777" w:rsidR="00C35C8C" w:rsidRDefault="00C35C8C" w:rsidP="00C35C8C"/>
    <w:p w14:paraId="64C1B589" w14:textId="645C5051" w:rsidR="00963112" w:rsidRDefault="00963112" w:rsidP="00963112">
      <w:r>
        <w:t>Recommendation:</w:t>
      </w:r>
    </w:p>
    <w:p w14:paraId="44821B80" w14:textId="55425318" w:rsidR="00963112" w:rsidRDefault="00963112" w:rsidP="00963112">
      <w:pPr>
        <w:pStyle w:val="ListParagraph"/>
        <w:numPr>
          <w:ilvl w:val="0"/>
          <w:numId w:val="1"/>
        </w:numPr>
      </w:pPr>
      <w:r>
        <w:t xml:space="preserve">The backpack to tote bag ratio within their assortment is drastically different. They offer up to 3 more pages of backpacks compared to tote bags. Totes are trendy currently and they should expand on that. Add tote bags with popular logos, bands, movies, etc. that appeals to the target consumer. I would remove some of their least popular backpacks and replace them with totes in the assortment. </w:t>
      </w:r>
    </w:p>
    <w:sectPr w:rsidR="009631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85F7B"/>
    <w:multiLevelType w:val="hybridMultilevel"/>
    <w:tmpl w:val="9BB4B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470AE2"/>
    <w:multiLevelType w:val="hybridMultilevel"/>
    <w:tmpl w:val="D49AAB98"/>
    <w:lvl w:ilvl="0" w:tplc="6110F62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4845B8"/>
    <w:multiLevelType w:val="hybridMultilevel"/>
    <w:tmpl w:val="9A040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3272276">
    <w:abstractNumId w:val="1"/>
  </w:num>
  <w:num w:numId="2" w16cid:durableId="1561165460">
    <w:abstractNumId w:val="0"/>
  </w:num>
  <w:num w:numId="3" w16cid:durableId="1016267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E5"/>
    <w:rsid w:val="004E7DB6"/>
    <w:rsid w:val="00957EE5"/>
    <w:rsid w:val="00963112"/>
    <w:rsid w:val="00BA6A9B"/>
    <w:rsid w:val="00C35C8C"/>
    <w:rsid w:val="00CE7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2310A3"/>
  <w15:chartTrackingRefBased/>
  <w15:docId w15:val="{6DD2A3C3-CECC-C942-8E70-2D162F96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6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203</Words>
  <Characters>1159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Brong,Hannah</dc:creator>
  <cp:keywords/>
  <dc:description/>
  <cp:lastModifiedBy>Brong,Hannah</cp:lastModifiedBy>
  <cp:revision>4</cp:revision>
  <dcterms:created xsi:type="dcterms:W3CDTF">2023-01-31T01:55:00Z</dcterms:created>
  <dcterms:modified xsi:type="dcterms:W3CDTF">2023-03-10T00:51:00Z</dcterms:modified>
</cp:coreProperties>
</file>