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4802" w14:textId="14FCB046" w:rsidR="00B234F4" w:rsidRDefault="00B234F4" w:rsidP="00B234F4">
      <w:pPr>
        <w:tabs>
          <w:tab w:val="center" w:pos="5040"/>
        </w:tabs>
        <w:jc w:val="center"/>
        <w:rPr>
          <w:rFonts w:asciiTheme="minorHAnsi" w:hAnsiTheme="minorHAnsi"/>
          <w:i/>
          <w:sz w:val="40"/>
          <w:szCs w:val="40"/>
        </w:rPr>
      </w:pPr>
      <w:r>
        <w:rPr>
          <w:rFonts w:asciiTheme="minorHAnsi" w:hAnsiTheme="minorHAnsi"/>
          <w:i/>
          <w:sz w:val="40"/>
          <w:szCs w:val="40"/>
        </w:rPr>
        <w:t>Peer &amp; Self-Evaluation</w:t>
      </w:r>
    </w:p>
    <w:p w14:paraId="7CEF0A95" w14:textId="77777777" w:rsidR="00B234F4" w:rsidRPr="00B234F4" w:rsidRDefault="00B234F4" w:rsidP="00B234F4">
      <w:pPr>
        <w:tabs>
          <w:tab w:val="center" w:pos="5040"/>
        </w:tabs>
        <w:jc w:val="center"/>
        <w:rPr>
          <w:rFonts w:asciiTheme="minorHAnsi" w:hAnsiTheme="minorHAnsi"/>
          <w:sz w:val="40"/>
          <w:szCs w:val="40"/>
        </w:rPr>
      </w:pPr>
    </w:p>
    <w:p w14:paraId="289366B2" w14:textId="77777777" w:rsidR="00B234F4" w:rsidRPr="00B234F4" w:rsidRDefault="00B234F4" w:rsidP="00B234F4">
      <w:pPr>
        <w:rPr>
          <w:rFonts w:asciiTheme="minorHAnsi" w:hAnsiTheme="minorHAnsi"/>
          <w:sz w:val="22"/>
          <w:szCs w:val="22"/>
        </w:rPr>
      </w:pPr>
    </w:p>
    <w:p w14:paraId="39D778B5" w14:textId="72CFBE61" w:rsidR="00B234F4" w:rsidRPr="00B234F4" w:rsidRDefault="00B234F4" w:rsidP="00B234F4">
      <w:pPr>
        <w:tabs>
          <w:tab w:val="right" w:pos="10080"/>
        </w:tabs>
        <w:rPr>
          <w:rFonts w:asciiTheme="minorHAnsi" w:hAnsiTheme="minorHAnsi"/>
          <w:sz w:val="22"/>
          <w:szCs w:val="22"/>
        </w:rPr>
      </w:pPr>
      <w:r w:rsidRPr="00B234F4">
        <w:rPr>
          <w:rFonts w:asciiTheme="minorHAnsi" w:hAnsiTheme="minorHAnsi"/>
          <w:sz w:val="22"/>
          <w:szCs w:val="22"/>
        </w:rPr>
        <w:t>Your Name</w:t>
      </w:r>
      <w:r>
        <w:rPr>
          <w:rFonts w:asciiTheme="minorHAnsi" w:hAnsiTheme="minorHAnsi"/>
          <w:sz w:val="22"/>
          <w:szCs w:val="22"/>
        </w:rPr>
        <w:t>/Team Name (if applicable) _____</w:t>
      </w:r>
      <w:r w:rsidR="00C30BD5" w:rsidRPr="00CB55BF">
        <w:rPr>
          <w:rFonts w:asciiTheme="minorHAnsi" w:hAnsiTheme="minorHAnsi"/>
          <w:i/>
          <w:iCs/>
          <w:sz w:val="22"/>
          <w:szCs w:val="22"/>
        </w:rPr>
        <w:t>Team Fashion Accessories</w:t>
      </w:r>
      <w:r w:rsidR="00C30BD5">
        <w:rPr>
          <w:rFonts w:asciiTheme="minorHAnsi" w:hAnsiTheme="minorHAnsi"/>
          <w:sz w:val="22"/>
          <w:szCs w:val="22"/>
        </w:rPr>
        <w:t xml:space="preserve"> </w:t>
      </w:r>
      <w:r w:rsidRPr="00B234F4">
        <w:rPr>
          <w:rFonts w:asciiTheme="minorHAnsi" w:hAnsiTheme="minorHAnsi"/>
          <w:sz w:val="22"/>
          <w:szCs w:val="22"/>
        </w:rPr>
        <w:t>_____</w:t>
      </w:r>
      <w:r w:rsidRPr="00B234F4">
        <w:rPr>
          <w:rFonts w:asciiTheme="minorHAnsi" w:hAnsiTheme="minorHAnsi"/>
          <w:sz w:val="22"/>
          <w:szCs w:val="22"/>
        </w:rPr>
        <w:tab/>
      </w:r>
    </w:p>
    <w:p w14:paraId="1A3E7A85" w14:textId="77777777" w:rsidR="00B234F4" w:rsidRPr="00B234F4" w:rsidRDefault="00B234F4" w:rsidP="00B234F4">
      <w:pPr>
        <w:rPr>
          <w:rFonts w:asciiTheme="minorHAnsi" w:hAnsiTheme="minorHAnsi"/>
          <w:sz w:val="22"/>
          <w:szCs w:val="22"/>
        </w:rPr>
      </w:pPr>
    </w:p>
    <w:p w14:paraId="69EEEDB9" w14:textId="77777777" w:rsidR="00B234F4" w:rsidRDefault="00B234F4" w:rsidP="00B234F4">
      <w:pPr>
        <w:rPr>
          <w:rFonts w:asciiTheme="minorHAnsi" w:hAnsiTheme="minorHAnsi"/>
          <w:sz w:val="22"/>
          <w:szCs w:val="22"/>
        </w:rPr>
      </w:pPr>
    </w:p>
    <w:p w14:paraId="7E22E9DF" w14:textId="77777777" w:rsidR="00B234F4" w:rsidRPr="00B234F4" w:rsidRDefault="00B234F4" w:rsidP="00B234F4">
      <w:pPr>
        <w:rPr>
          <w:rFonts w:asciiTheme="minorHAnsi" w:hAnsiTheme="minorHAnsi"/>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3420"/>
        <w:gridCol w:w="1440"/>
        <w:gridCol w:w="1530"/>
        <w:gridCol w:w="1440"/>
        <w:gridCol w:w="1080"/>
        <w:gridCol w:w="1170"/>
      </w:tblGrid>
      <w:tr w:rsidR="00B234F4" w:rsidRPr="00B234F4" w14:paraId="6856F3F4" w14:textId="77777777" w:rsidTr="00CB55BF">
        <w:tc>
          <w:tcPr>
            <w:tcW w:w="3420" w:type="dxa"/>
            <w:tcBorders>
              <w:top w:val="single" w:sz="7" w:space="0" w:color="000000"/>
              <w:left w:val="single" w:sz="7" w:space="0" w:color="000000"/>
              <w:bottom w:val="double" w:sz="7" w:space="0" w:color="000000"/>
              <w:right w:val="single" w:sz="7" w:space="0" w:color="000000"/>
            </w:tcBorders>
            <w:vAlign w:val="bottom"/>
          </w:tcPr>
          <w:p w14:paraId="0E22AEE6" w14:textId="77777777" w:rsidR="00B234F4" w:rsidRPr="00B234F4" w:rsidRDefault="00B234F4" w:rsidP="00672B8C">
            <w:pPr>
              <w:spacing w:line="120" w:lineRule="exact"/>
              <w:rPr>
                <w:rFonts w:asciiTheme="minorHAnsi" w:hAnsiTheme="minorHAnsi"/>
                <w:b/>
                <w:i/>
                <w:sz w:val="22"/>
                <w:szCs w:val="22"/>
              </w:rPr>
            </w:pPr>
          </w:p>
          <w:p w14:paraId="639C551D"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Name</w:t>
            </w:r>
          </w:p>
        </w:tc>
        <w:tc>
          <w:tcPr>
            <w:tcW w:w="1440" w:type="dxa"/>
            <w:tcBorders>
              <w:top w:val="single" w:sz="7" w:space="0" w:color="000000"/>
              <w:left w:val="single" w:sz="7" w:space="0" w:color="000000"/>
              <w:bottom w:val="double" w:sz="7" w:space="0" w:color="000000"/>
              <w:right w:val="single" w:sz="7" w:space="0" w:color="000000"/>
            </w:tcBorders>
            <w:vAlign w:val="bottom"/>
          </w:tcPr>
          <w:p w14:paraId="7F7A3623" w14:textId="77777777" w:rsidR="00B234F4" w:rsidRPr="00B234F4" w:rsidRDefault="00B234F4" w:rsidP="00672B8C">
            <w:pPr>
              <w:spacing w:line="120" w:lineRule="exact"/>
              <w:rPr>
                <w:rFonts w:asciiTheme="minorHAnsi" w:hAnsiTheme="minorHAnsi"/>
                <w:b/>
                <w:i/>
                <w:sz w:val="22"/>
                <w:szCs w:val="22"/>
              </w:rPr>
            </w:pPr>
          </w:p>
          <w:p w14:paraId="0E7BDF8B"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Cooperation</w:t>
            </w:r>
          </w:p>
        </w:tc>
        <w:tc>
          <w:tcPr>
            <w:tcW w:w="1530" w:type="dxa"/>
            <w:tcBorders>
              <w:top w:val="single" w:sz="7" w:space="0" w:color="000000"/>
              <w:left w:val="single" w:sz="7" w:space="0" w:color="000000"/>
              <w:bottom w:val="double" w:sz="7" w:space="0" w:color="000000"/>
              <w:right w:val="single" w:sz="7" w:space="0" w:color="000000"/>
            </w:tcBorders>
            <w:vAlign w:val="bottom"/>
          </w:tcPr>
          <w:p w14:paraId="413B90AB" w14:textId="77777777" w:rsidR="00B234F4" w:rsidRPr="00B234F4" w:rsidRDefault="00B234F4" w:rsidP="00672B8C">
            <w:pPr>
              <w:spacing w:line="120" w:lineRule="exact"/>
              <w:rPr>
                <w:rFonts w:asciiTheme="minorHAnsi" w:hAnsiTheme="minorHAnsi"/>
                <w:b/>
                <w:i/>
                <w:sz w:val="22"/>
                <w:szCs w:val="22"/>
              </w:rPr>
            </w:pPr>
          </w:p>
          <w:p w14:paraId="2529BA4D"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Dependability &amp; Commitment</w:t>
            </w:r>
          </w:p>
        </w:tc>
        <w:tc>
          <w:tcPr>
            <w:tcW w:w="1440" w:type="dxa"/>
            <w:tcBorders>
              <w:top w:val="single" w:sz="7" w:space="0" w:color="000000"/>
              <w:left w:val="single" w:sz="7" w:space="0" w:color="000000"/>
              <w:bottom w:val="double" w:sz="7" w:space="0" w:color="000000"/>
              <w:right w:val="single" w:sz="7" w:space="0" w:color="000000"/>
            </w:tcBorders>
            <w:vAlign w:val="bottom"/>
          </w:tcPr>
          <w:p w14:paraId="4CDCEF11" w14:textId="77777777" w:rsidR="00B234F4" w:rsidRPr="00B234F4" w:rsidRDefault="00B234F4" w:rsidP="00672B8C">
            <w:pPr>
              <w:spacing w:line="120" w:lineRule="exact"/>
              <w:rPr>
                <w:rFonts w:asciiTheme="minorHAnsi" w:hAnsiTheme="minorHAnsi"/>
                <w:b/>
                <w:i/>
                <w:sz w:val="22"/>
                <w:szCs w:val="22"/>
              </w:rPr>
            </w:pPr>
          </w:p>
          <w:p w14:paraId="52CC49DF"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Participation</w:t>
            </w:r>
          </w:p>
        </w:tc>
        <w:tc>
          <w:tcPr>
            <w:tcW w:w="1080" w:type="dxa"/>
            <w:tcBorders>
              <w:top w:val="single" w:sz="7" w:space="0" w:color="000000"/>
              <w:left w:val="single" w:sz="7" w:space="0" w:color="000000"/>
              <w:bottom w:val="double" w:sz="7" w:space="0" w:color="000000"/>
              <w:right w:val="single" w:sz="7" w:space="0" w:color="000000"/>
            </w:tcBorders>
            <w:vAlign w:val="bottom"/>
          </w:tcPr>
          <w:p w14:paraId="023AE308" w14:textId="77777777" w:rsidR="00B234F4" w:rsidRPr="00B234F4" w:rsidRDefault="00B234F4" w:rsidP="00672B8C">
            <w:pPr>
              <w:spacing w:line="120" w:lineRule="exact"/>
              <w:rPr>
                <w:rFonts w:asciiTheme="minorHAnsi" w:hAnsiTheme="minorHAnsi"/>
                <w:b/>
                <w:i/>
                <w:sz w:val="22"/>
                <w:szCs w:val="22"/>
              </w:rPr>
            </w:pPr>
          </w:p>
          <w:p w14:paraId="2824566A"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Quality of Work</w:t>
            </w:r>
          </w:p>
        </w:tc>
        <w:tc>
          <w:tcPr>
            <w:tcW w:w="1170" w:type="dxa"/>
            <w:tcBorders>
              <w:top w:val="single" w:sz="7" w:space="0" w:color="000000"/>
              <w:left w:val="single" w:sz="7" w:space="0" w:color="000000"/>
              <w:bottom w:val="double" w:sz="7" w:space="0" w:color="000000"/>
              <w:right w:val="single" w:sz="7" w:space="0" w:color="000000"/>
            </w:tcBorders>
            <w:vAlign w:val="bottom"/>
          </w:tcPr>
          <w:p w14:paraId="1513F64E" w14:textId="77777777" w:rsidR="00B234F4" w:rsidRPr="00B234F4" w:rsidRDefault="00B234F4" w:rsidP="00672B8C">
            <w:pPr>
              <w:spacing w:line="120" w:lineRule="exact"/>
              <w:rPr>
                <w:rFonts w:asciiTheme="minorHAnsi" w:hAnsiTheme="minorHAnsi"/>
                <w:b/>
                <w:i/>
                <w:sz w:val="22"/>
                <w:szCs w:val="22"/>
              </w:rPr>
            </w:pPr>
          </w:p>
          <w:p w14:paraId="39DCD7FE" w14:textId="77777777" w:rsidR="00B234F4" w:rsidRPr="00B234F4" w:rsidRDefault="00B234F4" w:rsidP="00672B8C">
            <w:pPr>
              <w:spacing w:after="58"/>
              <w:jc w:val="center"/>
              <w:rPr>
                <w:rFonts w:asciiTheme="minorHAnsi" w:hAnsiTheme="minorHAnsi"/>
                <w:b/>
                <w:i/>
                <w:sz w:val="22"/>
                <w:szCs w:val="22"/>
              </w:rPr>
            </w:pPr>
            <w:r w:rsidRPr="00B234F4">
              <w:rPr>
                <w:rFonts w:asciiTheme="minorHAnsi" w:hAnsiTheme="minorHAnsi"/>
                <w:b/>
                <w:i/>
                <w:sz w:val="22"/>
                <w:szCs w:val="22"/>
              </w:rPr>
              <w:t>Total</w:t>
            </w:r>
          </w:p>
        </w:tc>
      </w:tr>
      <w:tr w:rsidR="00B234F4" w:rsidRPr="00B234F4" w14:paraId="2EAEB054" w14:textId="77777777" w:rsidTr="00CB55BF">
        <w:tc>
          <w:tcPr>
            <w:tcW w:w="3420" w:type="dxa"/>
            <w:tcBorders>
              <w:top w:val="single" w:sz="7" w:space="0" w:color="000000"/>
              <w:left w:val="single" w:sz="7" w:space="0" w:color="000000"/>
              <w:bottom w:val="single" w:sz="7" w:space="0" w:color="000000"/>
              <w:right w:val="double" w:sz="7" w:space="0" w:color="000000"/>
            </w:tcBorders>
          </w:tcPr>
          <w:p w14:paraId="40A8AD26" w14:textId="77777777" w:rsidR="00B234F4" w:rsidRDefault="00B234F4" w:rsidP="00672B8C">
            <w:pPr>
              <w:spacing w:after="58"/>
              <w:rPr>
                <w:rFonts w:asciiTheme="minorHAnsi" w:hAnsiTheme="minorHAnsi"/>
                <w:sz w:val="22"/>
                <w:szCs w:val="22"/>
              </w:rPr>
            </w:pPr>
          </w:p>
          <w:p w14:paraId="6AD9B8D2" w14:textId="40CEA2ED" w:rsidR="00B234F4" w:rsidRPr="00B234F4" w:rsidRDefault="00C30BD5" w:rsidP="00672B8C">
            <w:pPr>
              <w:spacing w:after="58"/>
              <w:rPr>
                <w:rFonts w:asciiTheme="minorHAnsi" w:hAnsiTheme="minorHAnsi"/>
                <w:sz w:val="22"/>
                <w:szCs w:val="22"/>
              </w:rPr>
            </w:pPr>
            <w:r>
              <w:rPr>
                <w:rFonts w:asciiTheme="minorHAnsi" w:hAnsiTheme="minorHAnsi"/>
                <w:sz w:val="22"/>
                <w:szCs w:val="22"/>
              </w:rPr>
              <w:t xml:space="preserve">Iris </w:t>
            </w:r>
            <w:proofErr w:type="spellStart"/>
            <w:r>
              <w:rPr>
                <w:rFonts w:asciiTheme="minorHAnsi" w:hAnsiTheme="minorHAnsi"/>
                <w:sz w:val="22"/>
                <w:szCs w:val="22"/>
              </w:rPr>
              <w:t>Loegering</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3D9440AF" w14:textId="41647D44" w:rsidR="00B234F4" w:rsidRPr="00B234F4" w:rsidRDefault="00C30BD5" w:rsidP="00672B8C">
            <w:pPr>
              <w:spacing w:after="58"/>
              <w:rPr>
                <w:rFonts w:asciiTheme="minorHAnsi" w:hAnsiTheme="minorHAnsi"/>
                <w:sz w:val="22"/>
                <w:szCs w:val="22"/>
              </w:rPr>
            </w:pPr>
            <w:r>
              <w:rPr>
                <w:rFonts w:asciiTheme="minorHAnsi" w:hAnsiTheme="minorHAnsi"/>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14:paraId="7B823EBB" w14:textId="47265DF6" w:rsidR="00B234F4" w:rsidRPr="00B234F4" w:rsidRDefault="00C30BD5" w:rsidP="00672B8C">
            <w:pPr>
              <w:spacing w:after="58"/>
              <w:rPr>
                <w:rFonts w:asciiTheme="minorHAnsi" w:hAnsiTheme="minorHAnsi"/>
                <w:sz w:val="22"/>
                <w:szCs w:val="22"/>
              </w:rPr>
            </w:pPr>
            <w:r>
              <w:rPr>
                <w:rFonts w:asciiTheme="minorHAnsi" w:hAnsiTheme="minorHAnsi"/>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14:paraId="4EAD7EDF" w14:textId="25EF926A" w:rsidR="00B234F4" w:rsidRPr="00B234F4" w:rsidRDefault="00C30BD5" w:rsidP="00672B8C">
            <w:pPr>
              <w:spacing w:after="58"/>
              <w:rPr>
                <w:rFonts w:asciiTheme="minorHAnsi" w:hAnsiTheme="minorHAnsi"/>
                <w:sz w:val="22"/>
                <w:szCs w:val="22"/>
              </w:rPr>
            </w:pPr>
            <w:r>
              <w:rPr>
                <w:rFonts w:asciiTheme="minorHAnsi" w:hAnsiTheme="minorHAnsi"/>
                <w:sz w:val="22"/>
                <w:szCs w:val="22"/>
              </w:rPr>
              <w:t>3</w:t>
            </w:r>
          </w:p>
        </w:tc>
        <w:tc>
          <w:tcPr>
            <w:tcW w:w="1080" w:type="dxa"/>
            <w:tcBorders>
              <w:top w:val="single" w:sz="7" w:space="0" w:color="000000"/>
              <w:left w:val="single" w:sz="7" w:space="0" w:color="000000"/>
              <w:bottom w:val="single" w:sz="7" w:space="0" w:color="000000"/>
              <w:right w:val="single" w:sz="7" w:space="0" w:color="000000"/>
            </w:tcBorders>
          </w:tcPr>
          <w:p w14:paraId="70E9236D" w14:textId="72D0C37F"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170" w:type="dxa"/>
            <w:tcBorders>
              <w:top w:val="single" w:sz="7" w:space="0" w:color="000000"/>
              <w:left w:val="single" w:sz="15" w:space="0" w:color="000000"/>
              <w:bottom w:val="single" w:sz="7" w:space="0" w:color="000000"/>
              <w:right w:val="single" w:sz="7" w:space="0" w:color="000000"/>
            </w:tcBorders>
          </w:tcPr>
          <w:p w14:paraId="3B00F473" w14:textId="792345E8" w:rsidR="00B234F4" w:rsidRPr="00B234F4" w:rsidRDefault="00C30BD5" w:rsidP="00672B8C">
            <w:pPr>
              <w:spacing w:after="58"/>
              <w:rPr>
                <w:rFonts w:asciiTheme="minorHAnsi" w:hAnsiTheme="minorHAnsi"/>
                <w:sz w:val="22"/>
                <w:szCs w:val="22"/>
              </w:rPr>
            </w:pPr>
            <w:r>
              <w:rPr>
                <w:rFonts w:asciiTheme="minorHAnsi" w:hAnsiTheme="minorHAnsi"/>
                <w:sz w:val="22"/>
                <w:szCs w:val="22"/>
              </w:rPr>
              <w:t>16</w:t>
            </w:r>
          </w:p>
        </w:tc>
      </w:tr>
      <w:tr w:rsidR="00B234F4" w:rsidRPr="00B234F4" w14:paraId="61963E45" w14:textId="77777777" w:rsidTr="00CB55BF">
        <w:tc>
          <w:tcPr>
            <w:tcW w:w="3420" w:type="dxa"/>
            <w:tcBorders>
              <w:top w:val="single" w:sz="7" w:space="0" w:color="000000"/>
              <w:left w:val="single" w:sz="7" w:space="0" w:color="000000"/>
              <w:bottom w:val="single" w:sz="7" w:space="0" w:color="000000"/>
              <w:right w:val="double" w:sz="7" w:space="0" w:color="000000"/>
            </w:tcBorders>
          </w:tcPr>
          <w:p w14:paraId="22075DD4" w14:textId="77777777" w:rsidR="00B234F4" w:rsidRDefault="00B234F4" w:rsidP="00672B8C">
            <w:pPr>
              <w:spacing w:after="58"/>
              <w:rPr>
                <w:rFonts w:asciiTheme="minorHAnsi" w:hAnsiTheme="minorHAnsi"/>
                <w:sz w:val="22"/>
                <w:szCs w:val="22"/>
              </w:rPr>
            </w:pPr>
          </w:p>
          <w:p w14:paraId="7EAF441A" w14:textId="771A2759" w:rsidR="00B234F4" w:rsidRPr="00B234F4" w:rsidRDefault="00C30BD5" w:rsidP="00672B8C">
            <w:pPr>
              <w:spacing w:after="58"/>
              <w:rPr>
                <w:rFonts w:asciiTheme="minorHAnsi" w:hAnsiTheme="minorHAnsi"/>
                <w:sz w:val="22"/>
                <w:szCs w:val="22"/>
              </w:rPr>
            </w:pPr>
            <w:r>
              <w:rPr>
                <w:rFonts w:asciiTheme="minorHAnsi" w:hAnsiTheme="minorHAnsi"/>
                <w:sz w:val="22"/>
                <w:szCs w:val="22"/>
              </w:rPr>
              <w:t>Rachel Hu</w:t>
            </w:r>
          </w:p>
        </w:tc>
        <w:tc>
          <w:tcPr>
            <w:tcW w:w="1440" w:type="dxa"/>
            <w:tcBorders>
              <w:top w:val="single" w:sz="7" w:space="0" w:color="000000"/>
              <w:left w:val="single" w:sz="7" w:space="0" w:color="000000"/>
              <w:bottom w:val="single" w:sz="7" w:space="0" w:color="000000"/>
              <w:right w:val="single" w:sz="7" w:space="0" w:color="000000"/>
            </w:tcBorders>
          </w:tcPr>
          <w:p w14:paraId="24D4A57D" w14:textId="593DBBA2"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14:paraId="0CDD729F" w14:textId="3054147D"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440" w:type="dxa"/>
            <w:tcBorders>
              <w:top w:val="single" w:sz="7" w:space="0" w:color="000000"/>
              <w:left w:val="single" w:sz="7" w:space="0" w:color="000000"/>
              <w:bottom w:val="single" w:sz="7" w:space="0" w:color="000000"/>
              <w:right w:val="single" w:sz="7" w:space="0" w:color="000000"/>
            </w:tcBorders>
          </w:tcPr>
          <w:p w14:paraId="2682F8CF" w14:textId="24A2C2B3"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080" w:type="dxa"/>
            <w:tcBorders>
              <w:top w:val="single" w:sz="7" w:space="0" w:color="000000"/>
              <w:left w:val="single" w:sz="7" w:space="0" w:color="000000"/>
              <w:bottom w:val="single" w:sz="7" w:space="0" w:color="000000"/>
              <w:right w:val="single" w:sz="7" w:space="0" w:color="000000"/>
            </w:tcBorders>
          </w:tcPr>
          <w:p w14:paraId="098FD5C6" w14:textId="131404DA"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170" w:type="dxa"/>
            <w:tcBorders>
              <w:top w:val="single" w:sz="7" w:space="0" w:color="000000"/>
              <w:left w:val="single" w:sz="15" w:space="0" w:color="000000"/>
              <w:bottom w:val="single" w:sz="7" w:space="0" w:color="000000"/>
              <w:right w:val="single" w:sz="7" w:space="0" w:color="000000"/>
            </w:tcBorders>
          </w:tcPr>
          <w:p w14:paraId="6E08C5B9" w14:textId="761B2CD1" w:rsidR="00B234F4" w:rsidRPr="00B234F4" w:rsidRDefault="00C30BD5" w:rsidP="00672B8C">
            <w:pPr>
              <w:spacing w:after="58"/>
              <w:rPr>
                <w:rFonts w:asciiTheme="minorHAnsi" w:hAnsiTheme="minorHAnsi"/>
                <w:sz w:val="22"/>
                <w:szCs w:val="22"/>
              </w:rPr>
            </w:pPr>
            <w:r>
              <w:rPr>
                <w:rFonts w:asciiTheme="minorHAnsi" w:hAnsiTheme="minorHAnsi"/>
                <w:sz w:val="22"/>
                <w:szCs w:val="22"/>
              </w:rPr>
              <w:t>20</w:t>
            </w:r>
          </w:p>
        </w:tc>
      </w:tr>
      <w:tr w:rsidR="00B234F4" w:rsidRPr="00B234F4" w14:paraId="3CE6E181" w14:textId="77777777" w:rsidTr="00CB55BF">
        <w:tc>
          <w:tcPr>
            <w:tcW w:w="3420" w:type="dxa"/>
            <w:tcBorders>
              <w:top w:val="single" w:sz="7" w:space="0" w:color="000000"/>
              <w:left w:val="single" w:sz="7" w:space="0" w:color="000000"/>
              <w:bottom w:val="single" w:sz="7" w:space="0" w:color="000000"/>
              <w:right w:val="double" w:sz="7" w:space="0" w:color="000000"/>
            </w:tcBorders>
          </w:tcPr>
          <w:p w14:paraId="0FA74B63" w14:textId="328F2C24" w:rsidR="00B234F4" w:rsidRDefault="00C30BD5" w:rsidP="00672B8C">
            <w:pPr>
              <w:spacing w:after="58"/>
              <w:rPr>
                <w:rFonts w:asciiTheme="minorHAnsi" w:hAnsiTheme="minorHAnsi"/>
                <w:sz w:val="22"/>
                <w:szCs w:val="22"/>
              </w:rPr>
            </w:pPr>
            <w:r>
              <w:rPr>
                <w:rFonts w:asciiTheme="minorHAnsi" w:hAnsiTheme="minorHAnsi"/>
                <w:sz w:val="22"/>
                <w:szCs w:val="22"/>
              </w:rPr>
              <w:t xml:space="preserve">Nita </w:t>
            </w:r>
            <w:proofErr w:type="spellStart"/>
            <w:r>
              <w:rPr>
                <w:rFonts w:asciiTheme="minorHAnsi" w:hAnsiTheme="minorHAnsi"/>
                <w:sz w:val="22"/>
                <w:szCs w:val="22"/>
              </w:rPr>
              <w:t>Delpeche</w:t>
            </w:r>
            <w:proofErr w:type="spellEnd"/>
          </w:p>
          <w:p w14:paraId="5BDFC4D7" w14:textId="77777777" w:rsidR="00B234F4" w:rsidRPr="00B234F4" w:rsidRDefault="00B234F4" w:rsidP="00672B8C">
            <w:pPr>
              <w:spacing w:after="58"/>
              <w:rPr>
                <w:rFonts w:asciiTheme="minorHAnsi" w:hAnsiTheme="minorHAnsi"/>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328F5BE6" w14:textId="3A8DA92C" w:rsidR="00B234F4" w:rsidRPr="00B234F4" w:rsidRDefault="00C30BD5" w:rsidP="00672B8C">
            <w:pPr>
              <w:spacing w:after="58"/>
              <w:rPr>
                <w:rFonts w:asciiTheme="minorHAnsi" w:hAnsiTheme="minorHAnsi"/>
                <w:sz w:val="22"/>
                <w:szCs w:val="22"/>
              </w:rPr>
            </w:pPr>
            <w:r>
              <w:rPr>
                <w:rFonts w:asciiTheme="minorHAnsi" w:hAnsiTheme="minorHAnsi"/>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14:paraId="40C560B2" w14:textId="18741B7B" w:rsidR="00B234F4" w:rsidRPr="00B234F4" w:rsidRDefault="00C30BD5" w:rsidP="00672B8C">
            <w:pPr>
              <w:spacing w:after="58"/>
              <w:rPr>
                <w:rFonts w:asciiTheme="minorHAnsi" w:hAnsiTheme="minorHAnsi"/>
                <w:sz w:val="22"/>
                <w:szCs w:val="22"/>
              </w:rPr>
            </w:pPr>
            <w:r>
              <w:rPr>
                <w:rFonts w:asciiTheme="minorHAnsi" w:hAnsiTheme="minorHAnsi"/>
                <w:sz w:val="22"/>
                <w:szCs w:val="22"/>
              </w:rPr>
              <w:t>4.5</w:t>
            </w:r>
          </w:p>
        </w:tc>
        <w:tc>
          <w:tcPr>
            <w:tcW w:w="1440" w:type="dxa"/>
            <w:tcBorders>
              <w:top w:val="single" w:sz="7" w:space="0" w:color="000000"/>
              <w:left w:val="single" w:sz="7" w:space="0" w:color="000000"/>
              <w:bottom w:val="single" w:sz="7" w:space="0" w:color="000000"/>
              <w:right w:val="single" w:sz="7" w:space="0" w:color="000000"/>
            </w:tcBorders>
          </w:tcPr>
          <w:p w14:paraId="6F1B53D8" w14:textId="394EFE7F" w:rsidR="00B234F4" w:rsidRPr="00B234F4" w:rsidRDefault="00C30BD5" w:rsidP="00672B8C">
            <w:pPr>
              <w:spacing w:after="58"/>
              <w:rPr>
                <w:rFonts w:asciiTheme="minorHAnsi" w:hAnsiTheme="minorHAnsi"/>
                <w:sz w:val="22"/>
                <w:szCs w:val="22"/>
              </w:rPr>
            </w:pPr>
            <w:r>
              <w:rPr>
                <w:rFonts w:asciiTheme="minorHAnsi" w:hAnsiTheme="minorHAnsi"/>
                <w:sz w:val="22"/>
                <w:szCs w:val="22"/>
              </w:rPr>
              <w:t>4</w:t>
            </w:r>
          </w:p>
        </w:tc>
        <w:tc>
          <w:tcPr>
            <w:tcW w:w="1080" w:type="dxa"/>
            <w:tcBorders>
              <w:top w:val="single" w:sz="7" w:space="0" w:color="000000"/>
              <w:left w:val="single" w:sz="7" w:space="0" w:color="000000"/>
              <w:bottom w:val="single" w:sz="7" w:space="0" w:color="000000"/>
              <w:right w:val="single" w:sz="7" w:space="0" w:color="000000"/>
            </w:tcBorders>
          </w:tcPr>
          <w:p w14:paraId="066C74BE" w14:textId="26862C8C"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170" w:type="dxa"/>
            <w:tcBorders>
              <w:top w:val="single" w:sz="7" w:space="0" w:color="000000"/>
              <w:left w:val="single" w:sz="15" w:space="0" w:color="000000"/>
              <w:bottom w:val="single" w:sz="7" w:space="0" w:color="000000"/>
              <w:right w:val="single" w:sz="7" w:space="0" w:color="000000"/>
            </w:tcBorders>
          </w:tcPr>
          <w:p w14:paraId="09C74676" w14:textId="2E560276" w:rsidR="00B234F4" w:rsidRPr="00B234F4" w:rsidRDefault="00C30BD5" w:rsidP="00672B8C">
            <w:pPr>
              <w:spacing w:after="58"/>
              <w:rPr>
                <w:rFonts w:asciiTheme="minorHAnsi" w:hAnsiTheme="minorHAnsi"/>
                <w:sz w:val="22"/>
                <w:szCs w:val="22"/>
              </w:rPr>
            </w:pPr>
            <w:r>
              <w:rPr>
                <w:rFonts w:asciiTheme="minorHAnsi" w:hAnsiTheme="minorHAnsi"/>
                <w:sz w:val="22"/>
                <w:szCs w:val="22"/>
              </w:rPr>
              <w:t>16.5</w:t>
            </w:r>
          </w:p>
        </w:tc>
      </w:tr>
      <w:tr w:rsidR="00B234F4" w:rsidRPr="00B234F4" w14:paraId="756C4318" w14:textId="77777777" w:rsidTr="00CB55BF">
        <w:tc>
          <w:tcPr>
            <w:tcW w:w="3420" w:type="dxa"/>
            <w:tcBorders>
              <w:top w:val="single" w:sz="7" w:space="0" w:color="000000"/>
              <w:left w:val="single" w:sz="7" w:space="0" w:color="000000"/>
              <w:bottom w:val="single" w:sz="7" w:space="0" w:color="000000"/>
              <w:right w:val="double" w:sz="7" w:space="0" w:color="000000"/>
            </w:tcBorders>
          </w:tcPr>
          <w:p w14:paraId="2003BF60" w14:textId="399EB1AC" w:rsidR="00B234F4" w:rsidRDefault="00C30BD5" w:rsidP="00672B8C">
            <w:pPr>
              <w:spacing w:after="58"/>
              <w:rPr>
                <w:rFonts w:asciiTheme="minorHAnsi" w:hAnsiTheme="minorHAnsi"/>
                <w:sz w:val="22"/>
                <w:szCs w:val="22"/>
              </w:rPr>
            </w:pPr>
            <w:r>
              <w:rPr>
                <w:rFonts w:asciiTheme="minorHAnsi" w:hAnsiTheme="minorHAnsi"/>
                <w:sz w:val="22"/>
                <w:szCs w:val="22"/>
              </w:rPr>
              <w:t>Hannah Brong</w:t>
            </w:r>
          </w:p>
          <w:p w14:paraId="0065D407" w14:textId="77777777" w:rsidR="00B234F4" w:rsidRPr="00B234F4" w:rsidRDefault="00B234F4" w:rsidP="00672B8C">
            <w:pPr>
              <w:spacing w:after="58"/>
              <w:rPr>
                <w:rFonts w:asciiTheme="minorHAnsi" w:hAnsiTheme="minorHAnsi"/>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5D83D2EE" w14:textId="1812E529" w:rsidR="00B234F4" w:rsidRPr="00B234F4" w:rsidRDefault="00C30BD5" w:rsidP="00672B8C">
            <w:pPr>
              <w:spacing w:after="58"/>
              <w:rPr>
                <w:rFonts w:asciiTheme="minorHAnsi" w:hAnsiTheme="minorHAnsi"/>
                <w:sz w:val="22"/>
                <w:szCs w:val="22"/>
              </w:rPr>
            </w:pPr>
            <w:r>
              <w:rPr>
                <w:rFonts w:asciiTheme="minorHAnsi" w:hAnsiTheme="minorHAnsi"/>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14:paraId="253FCBC1" w14:textId="2FDF901F" w:rsidR="00B234F4" w:rsidRPr="00B234F4" w:rsidRDefault="00C30BD5" w:rsidP="00672B8C">
            <w:pPr>
              <w:spacing w:after="58"/>
              <w:rPr>
                <w:rFonts w:asciiTheme="minorHAnsi" w:hAnsiTheme="minorHAnsi"/>
                <w:sz w:val="22"/>
                <w:szCs w:val="22"/>
              </w:rPr>
            </w:pPr>
            <w:r>
              <w:rPr>
                <w:rFonts w:asciiTheme="minorHAnsi" w:hAnsiTheme="minorHAnsi"/>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14:paraId="1B78846E" w14:textId="2EA8C151"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080" w:type="dxa"/>
            <w:tcBorders>
              <w:top w:val="single" w:sz="7" w:space="0" w:color="000000"/>
              <w:left w:val="single" w:sz="7" w:space="0" w:color="000000"/>
              <w:bottom w:val="single" w:sz="7" w:space="0" w:color="000000"/>
              <w:right w:val="single" w:sz="7" w:space="0" w:color="000000"/>
            </w:tcBorders>
          </w:tcPr>
          <w:p w14:paraId="797D3737" w14:textId="1B0D01EA" w:rsidR="00B234F4" w:rsidRPr="00B234F4" w:rsidRDefault="00C30BD5" w:rsidP="00672B8C">
            <w:pPr>
              <w:spacing w:after="58"/>
              <w:rPr>
                <w:rFonts w:asciiTheme="minorHAnsi" w:hAnsiTheme="minorHAnsi"/>
                <w:sz w:val="22"/>
                <w:szCs w:val="22"/>
              </w:rPr>
            </w:pPr>
            <w:r>
              <w:rPr>
                <w:rFonts w:asciiTheme="minorHAnsi" w:hAnsiTheme="minorHAnsi"/>
                <w:sz w:val="22"/>
                <w:szCs w:val="22"/>
              </w:rPr>
              <w:t>5</w:t>
            </w:r>
          </w:p>
        </w:tc>
        <w:tc>
          <w:tcPr>
            <w:tcW w:w="1170" w:type="dxa"/>
            <w:tcBorders>
              <w:top w:val="single" w:sz="7" w:space="0" w:color="000000"/>
              <w:left w:val="single" w:sz="15" w:space="0" w:color="000000"/>
              <w:bottom w:val="single" w:sz="7" w:space="0" w:color="000000"/>
              <w:right w:val="single" w:sz="7" w:space="0" w:color="000000"/>
            </w:tcBorders>
          </w:tcPr>
          <w:p w14:paraId="53BC2F37" w14:textId="2CD9F1CD" w:rsidR="00B234F4" w:rsidRPr="00B234F4" w:rsidRDefault="00C30BD5" w:rsidP="00672B8C">
            <w:pPr>
              <w:spacing w:after="58"/>
              <w:rPr>
                <w:rFonts w:asciiTheme="minorHAnsi" w:hAnsiTheme="minorHAnsi"/>
                <w:sz w:val="22"/>
                <w:szCs w:val="22"/>
              </w:rPr>
            </w:pPr>
            <w:r>
              <w:rPr>
                <w:rFonts w:asciiTheme="minorHAnsi" w:hAnsiTheme="minorHAnsi"/>
                <w:sz w:val="22"/>
                <w:szCs w:val="22"/>
              </w:rPr>
              <w:t>18</w:t>
            </w:r>
          </w:p>
        </w:tc>
      </w:tr>
    </w:tbl>
    <w:p w14:paraId="04C67CC2" w14:textId="77777777" w:rsidR="00B234F4" w:rsidRPr="00B234F4" w:rsidRDefault="00B234F4" w:rsidP="00B234F4">
      <w:pPr>
        <w:rPr>
          <w:rFonts w:asciiTheme="minorHAnsi" w:hAnsiTheme="minorHAnsi"/>
          <w:sz w:val="22"/>
          <w:szCs w:val="22"/>
        </w:rPr>
      </w:pPr>
    </w:p>
    <w:p w14:paraId="4DACDFF7" w14:textId="584C722E" w:rsidR="00B234F4" w:rsidRPr="00B234F4" w:rsidRDefault="00B234F4" w:rsidP="00B234F4">
      <w:pPr>
        <w:rPr>
          <w:rFonts w:asciiTheme="minorHAnsi" w:hAnsiTheme="minorHAnsi"/>
        </w:rPr>
      </w:pPr>
      <w:r w:rsidRPr="00B234F4">
        <w:rPr>
          <w:rFonts w:asciiTheme="minorHAnsi" w:hAnsiTheme="minorHAnsi"/>
        </w:rPr>
        <w:t>On the table abo</w:t>
      </w:r>
      <w:r>
        <w:rPr>
          <w:rFonts w:asciiTheme="minorHAnsi" w:hAnsiTheme="minorHAnsi"/>
        </w:rPr>
        <w:t xml:space="preserve">ve, </w:t>
      </w:r>
      <w:r w:rsidRPr="00B234F4">
        <w:rPr>
          <w:rFonts w:asciiTheme="minorHAnsi" w:hAnsiTheme="minorHAnsi"/>
        </w:rPr>
        <w:t xml:space="preserve">list each member of your team, </w:t>
      </w:r>
      <w:r w:rsidRPr="00B234F4">
        <w:rPr>
          <w:rFonts w:asciiTheme="minorHAnsi" w:hAnsiTheme="minorHAnsi"/>
          <w:b/>
          <w:i/>
        </w:rPr>
        <w:t>including yourself</w:t>
      </w:r>
      <w:r w:rsidRPr="00B234F4">
        <w:rPr>
          <w:rFonts w:asciiTheme="minorHAnsi" w:hAnsiTheme="minorHAnsi"/>
        </w:rPr>
        <w:t xml:space="preserve">, in </w:t>
      </w:r>
      <w:r w:rsidRPr="00B234F4">
        <w:rPr>
          <w:rFonts w:asciiTheme="minorHAnsi" w:hAnsiTheme="minorHAnsi"/>
          <w:i/>
          <w:iCs/>
        </w:rPr>
        <w:t>alphabetical order</w:t>
      </w:r>
      <w:r w:rsidRPr="00B234F4">
        <w:rPr>
          <w:rFonts w:asciiTheme="minorHAnsi" w:hAnsiTheme="minorHAnsi"/>
        </w:rPr>
        <w:t xml:space="preserve">.  Then evaluate each member, </w:t>
      </w:r>
      <w:r w:rsidRPr="00B234F4">
        <w:rPr>
          <w:rFonts w:asciiTheme="minorHAnsi" w:hAnsiTheme="minorHAnsi"/>
          <w:b/>
          <w:i/>
        </w:rPr>
        <w:t>including yourself</w:t>
      </w:r>
      <w:r w:rsidRPr="00B234F4">
        <w:rPr>
          <w:rFonts w:asciiTheme="minorHAnsi" w:hAnsiTheme="minorHAnsi"/>
        </w:rPr>
        <w:t xml:space="preserve">, on the 4 dimensions using the descriptions below.  For each person on your team and each dimension, specify a number from 1 to 5 that corresponds to your best assessment of how well that person performed on that dimension.  Enter the number in the table and total all evaluations for each person in the column on the left labeled </w:t>
      </w:r>
      <w:r w:rsidRPr="00B234F4">
        <w:rPr>
          <w:rFonts w:asciiTheme="minorHAnsi" w:hAnsiTheme="minorHAnsi"/>
          <w:b/>
          <w:i/>
        </w:rPr>
        <w:t>Total</w:t>
      </w:r>
      <w:r w:rsidRPr="00B234F4">
        <w:rPr>
          <w:rFonts w:asciiTheme="minorHAnsi" w:hAnsiTheme="minorHAnsi"/>
        </w:rPr>
        <w:t>.  You may use half points (e.g., 2.5).  Finally, briefly respond to the last two questions regarding group processes.</w:t>
      </w:r>
    </w:p>
    <w:p w14:paraId="7C18D720" w14:textId="77777777" w:rsidR="00B234F4" w:rsidRPr="00B234F4" w:rsidRDefault="00B234F4" w:rsidP="00B234F4">
      <w:pPr>
        <w:rPr>
          <w:rFonts w:asciiTheme="minorHAnsi" w:hAnsiTheme="minorHAnsi"/>
          <w:sz w:val="22"/>
          <w:szCs w:val="22"/>
        </w:rPr>
      </w:pPr>
    </w:p>
    <w:p w14:paraId="20659AA1" w14:textId="77777777" w:rsidR="00B234F4" w:rsidRDefault="00B234F4" w:rsidP="00B234F4">
      <w:pPr>
        <w:rPr>
          <w:rFonts w:asciiTheme="minorHAnsi" w:hAnsiTheme="minorHAnsi"/>
          <w:b/>
          <w:i/>
          <w:sz w:val="22"/>
          <w:szCs w:val="22"/>
        </w:rPr>
      </w:pPr>
    </w:p>
    <w:p w14:paraId="74E9DAB7" w14:textId="77777777" w:rsidR="00B234F4" w:rsidRDefault="00B234F4" w:rsidP="00B234F4">
      <w:pPr>
        <w:rPr>
          <w:rFonts w:asciiTheme="minorHAnsi" w:hAnsiTheme="minorHAnsi"/>
          <w:b/>
          <w:i/>
          <w:sz w:val="22"/>
          <w:szCs w:val="22"/>
        </w:rPr>
      </w:pPr>
    </w:p>
    <w:p w14:paraId="4A78A294" w14:textId="77777777" w:rsidR="00B234F4" w:rsidRDefault="00B234F4" w:rsidP="00B234F4">
      <w:pPr>
        <w:rPr>
          <w:rFonts w:asciiTheme="minorHAnsi" w:hAnsiTheme="minorHAnsi"/>
          <w:b/>
          <w:i/>
          <w:sz w:val="22"/>
          <w:szCs w:val="22"/>
        </w:rPr>
      </w:pPr>
    </w:p>
    <w:p w14:paraId="1101EA99" w14:textId="77777777" w:rsidR="00B234F4" w:rsidRDefault="00B234F4" w:rsidP="00B234F4">
      <w:pPr>
        <w:rPr>
          <w:rFonts w:asciiTheme="minorHAnsi" w:hAnsiTheme="minorHAnsi"/>
          <w:b/>
          <w:i/>
          <w:sz w:val="22"/>
          <w:szCs w:val="22"/>
        </w:rPr>
      </w:pPr>
    </w:p>
    <w:p w14:paraId="1191B977" w14:textId="77777777" w:rsidR="00B234F4" w:rsidRDefault="00B234F4" w:rsidP="00B234F4">
      <w:pPr>
        <w:rPr>
          <w:rFonts w:asciiTheme="minorHAnsi" w:hAnsiTheme="minorHAnsi"/>
          <w:b/>
          <w:i/>
          <w:sz w:val="22"/>
          <w:szCs w:val="22"/>
        </w:rPr>
      </w:pPr>
    </w:p>
    <w:p w14:paraId="1E84C174" w14:textId="77777777" w:rsidR="00B234F4" w:rsidRDefault="00B234F4" w:rsidP="00B234F4">
      <w:pPr>
        <w:rPr>
          <w:rFonts w:asciiTheme="minorHAnsi" w:hAnsiTheme="minorHAnsi"/>
          <w:b/>
          <w:i/>
          <w:sz w:val="22"/>
          <w:szCs w:val="22"/>
        </w:rPr>
      </w:pPr>
    </w:p>
    <w:p w14:paraId="68E7CF85" w14:textId="77777777" w:rsidR="00B234F4" w:rsidRDefault="00B234F4" w:rsidP="00B234F4">
      <w:pPr>
        <w:rPr>
          <w:rFonts w:asciiTheme="minorHAnsi" w:hAnsiTheme="minorHAnsi"/>
          <w:b/>
          <w:i/>
          <w:sz w:val="22"/>
          <w:szCs w:val="22"/>
        </w:rPr>
      </w:pPr>
    </w:p>
    <w:p w14:paraId="6001E301" w14:textId="77777777" w:rsidR="00B234F4" w:rsidRPr="00B234F4" w:rsidRDefault="00B234F4" w:rsidP="00B234F4">
      <w:pPr>
        <w:rPr>
          <w:rFonts w:asciiTheme="minorHAnsi" w:hAnsiTheme="minorHAnsi"/>
          <w:sz w:val="22"/>
          <w:szCs w:val="22"/>
        </w:rPr>
      </w:pPr>
      <w:r w:rsidRPr="00B234F4">
        <w:rPr>
          <w:rFonts w:asciiTheme="minorHAnsi" w:hAnsiTheme="minorHAnsi"/>
          <w:b/>
          <w:i/>
          <w:sz w:val="22"/>
          <w:szCs w:val="22"/>
        </w:rPr>
        <w:t>COOPERATION</w:t>
      </w:r>
    </w:p>
    <w:p w14:paraId="436E8B48"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1.</w:t>
      </w:r>
      <w:r w:rsidRPr="00B234F4">
        <w:rPr>
          <w:rFonts w:asciiTheme="minorHAnsi" w:hAnsiTheme="minorHAnsi"/>
          <w:sz w:val="22"/>
          <w:szCs w:val="22"/>
        </w:rPr>
        <w:tab/>
        <w:t>Makes no attempt to work with others.  May totally dominate work or be otherwise destructive to positive group relations.  Not open to ideas other than his/her own.</w:t>
      </w:r>
    </w:p>
    <w:p w14:paraId="02E234E8"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2.</w:t>
      </w:r>
      <w:r w:rsidRPr="00B234F4">
        <w:rPr>
          <w:rFonts w:asciiTheme="minorHAnsi" w:hAnsiTheme="minorHAnsi"/>
          <w:sz w:val="22"/>
          <w:szCs w:val="22"/>
        </w:rPr>
        <w:tab/>
        <w:t>Some attempt to work with others, but still has strong tendency to want to do things his/her way. Conversely, may not make much effort to get involved.  Not particularly conducive to team spirit.</w:t>
      </w:r>
    </w:p>
    <w:p w14:paraId="3B146366"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lastRenderedPageBreak/>
        <w:t>3.</w:t>
      </w:r>
      <w:r w:rsidRPr="00B234F4">
        <w:rPr>
          <w:rFonts w:asciiTheme="minorHAnsi" w:hAnsiTheme="minorHAnsi"/>
          <w:sz w:val="22"/>
          <w:szCs w:val="22"/>
        </w:rPr>
        <w:tab/>
      </w:r>
      <w:proofErr w:type="gramStart"/>
      <w:r w:rsidRPr="00B234F4">
        <w:rPr>
          <w:rFonts w:asciiTheme="minorHAnsi" w:hAnsiTheme="minorHAnsi"/>
          <w:sz w:val="22"/>
          <w:szCs w:val="22"/>
        </w:rPr>
        <w:t>Generally</w:t>
      </w:r>
      <w:proofErr w:type="gramEnd"/>
      <w:r w:rsidRPr="00B234F4">
        <w:rPr>
          <w:rFonts w:asciiTheme="minorHAnsi" w:hAnsiTheme="minorHAnsi"/>
          <w:sz w:val="22"/>
          <w:szCs w:val="22"/>
        </w:rPr>
        <w:t xml:space="preserve"> works well with others, but still has some tendency to dominate project or to stand on the sidelines.</w:t>
      </w:r>
    </w:p>
    <w:p w14:paraId="183625F6"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4.</w:t>
      </w:r>
      <w:r w:rsidRPr="00B234F4">
        <w:rPr>
          <w:rFonts w:asciiTheme="minorHAnsi" w:hAnsiTheme="minorHAnsi"/>
          <w:sz w:val="22"/>
          <w:szCs w:val="22"/>
        </w:rPr>
        <w:tab/>
        <w:t>Maintains positive relationship with group members.  Helps to facilitate team spirit.</w:t>
      </w:r>
    </w:p>
    <w:p w14:paraId="705B1A0B" w14:textId="77777777" w:rsid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5.</w:t>
      </w:r>
      <w:r w:rsidRPr="00B234F4">
        <w:rPr>
          <w:rFonts w:asciiTheme="minorHAnsi" w:hAnsiTheme="minorHAnsi"/>
          <w:sz w:val="22"/>
          <w:szCs w:val="22"/>
        </w:rPr>
        <w:tab/>
        <w:t xml:space="preserve">Maintains positive relationship with group members.  Encourages equal involvement by others by bringing </w:t>
      </w:r>
      <w:proofErr w:type="gramStart"/>
      <w:r w:rsidRPr="00B234F4">
        <w:rPr>
          <w:rFonts w:asciiTheme="minorHAnsi" w:hAnsiTheme="minorHAnsi"/>
          <w:sz w:val="22"/>
          <w:szCs w:val="22"/>
        </w:rPr>
        <w:t>less</w:t>
      </w:r>
      <w:proofErr w:type="gramEnd"/>
      <w:r w:rsidRPr="00B234F4">
        <w:rPr>
          <w:rFonts w:asciiTheme="minorHAnsi" w:hAnsiTheme="minorHAnsi"/>
          <w:sz w:val="22"/>
          <w:szCs w:val="22"/>
        </w:rPr>
        <w:t xml:space="preserve"> dominant members into the process and discouraging others from dominating.</w:t>
      </w:r>
    </w:p>
    <w:p w14:paraId="7203035E" w14:textId="77777777" w:rsidR="00B234F4" w:rsidRPr="00B234F4" w:rsidRDefault="00B234F4" w:rsidP="00B234F4">
      <w:pPr>
        <w:rPr>
          <w:rFonts w:asciiTheme="minorHAnsi" w:hAnsiTheme="minorHAnsi"/>
          <w:sz w:val="22"/>
          <w:szCs w:val="22"/>
        </w:rPr>
      </w:pPr>
    </w:p>
    <w:p w14:paraId="78A51239" w14:textId="77777777" w:rsidR="00B234F4" w:rsidRPr="00B234F4" w:rsidRDefault="00B234F4" w:rsidP="00B234F4">
      <w:pPr>
        <w:rPr>
          <w:rFonts w:asciiTheme="minorHAnsi" w:hAnsiTheme="minorHAnsi"/>
          <w:sz w:val="22"/>
          <w:szCs w:val="22"/>
        </w:rPr>
      </w:pPr>
      <w:r w:rsidRPr="00B234F4">
        <w:rPr>
          <w:rFonts w:asciiTheme="minorHAnsi" w:hAnsiTheme="minorHAnsi"/>
          <w:b/>
          <w:i/>
          <w:sz w:val="22"/>
          <w:szCs w:val="22"/>
        </w:rPr>
        <w:t>DEPENDABILITY &amp; COMMITMENT</w:t>
      </w:r>
    </w:p>
    <w:p w14:paraId="6FB91641"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1.</w:t>
      </w:r>
      <w:r w:rsidRPr="00B234F4">
        <w:rPr>
          <w:rFonts w:asciiTheme="minorHAnsi" w:hAnsiTheme="minorHAnsi"/>
          <w:sz w:val="22"/>
          <w:szCs w:val="22"/>
        </w:rPr>
        <w:tab/>
        <w:t>Cannot be relied on for deadlines.  Does not regularly attend meetings.  Does not regularly communicate with team.</w:t>
      </w:r>
    </w:p>
    <w:p w14:paraId="2A97BE11"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2.</w:t>
      </w:r>
      <w:r w:rsidRPr="00B234F4">
        <w:rPr>
          <w:rFonts w:asciiTheme="minorHAnsi" w:hAnsiTheme="minorHAnsi"/>
          <w:sz w:val="22"/>
          <w:szCs w:val="22"/>
        </w:rPr>
        <w:tab/>
        <w:t xml:space="preserve">Often does not meet deadlines.  Is not prepared for meetings.  </w:t>
      </w:r>
      <w:proofErr w:type="gramStart"/>
      <w:r w:rsidRPr="00B234F4">
        <w:rPr>
          <w:rFonts w:asciiTheme="minorHAnsi" w:hAnsiTheme="minorHAnsi"/>
          <w:sz w:val="22"/>
          <w:szCs w:val="22"/>
        </w:rPr>
        <w:t>Misses</w:t>
      </w:r>
      <w:proofErr w:type="gramEnd"/>
      <w:r w:rsidRPr="00B234F4">
        <w:rPr>
          <w:rFonts w:asciiTheme="minorHAnsi" w:hAnsiTheme="minorHAnsi"/>
          <w:sz w:val="22"/>
          <w:szCs w:val="22"/>
        </w:rPr>
        <w:t xml:space="preserve"> meetings without prior notice.</w:t>
      </w:r>
    </w:p>
    <w:p w14:paraId="1A634ECC"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3.</w:t>
      </w:r>
      <w:r w:rsidRPr="00B234F4">
        <w:rPr>
          <w:rFonts w:asciiTheme="minorHAnsi" w:hAnsiTheme="minorHAnsi"/>
          <w:sz w:val="22"/>
          <w:szCs w:val="22"/>
        </w:rPr>
        <w:tab/>
        <w:t xml:space="preserve">Generally dependable, but may occasionally miss deadlines, miss </w:t>
      </w:r>
      <w:proofErr w:type="gramStart"/>
      <w:r w:rsidRPr="00B234F4">
        <w:rPr>
          <w:rFonts w:asciiTheme="minorHAnsi" w:hAnsiTheme="minorHAnsi"/>
          <w:sz w:val="22"/>
          <w:szCs w:val="22"/>
        </w:rPr>
        <w:t>meetings</w:t>
      </w:r>
      <w:proofErr w:type="gramEnd"/>
      <w:r w:rsidRPr="00B234F4">
        <w:rPr>
          <w:rFonts w:asciiTheme="minorHAnsi" w:hAnsiTheme="minorHAnsi"/>
          <w:sz w:val="22"/>
          <w:szCs w:val="22"/>
        </w:rPr>
        <w:t xml:space="preserve"> or come to meetings unprepared.  Informs group if he/she is going to be late or unable to attend a meeting.</w:t>
      </w:r>
    </w:p>
    <w:p w14:paraId="6ED2998F"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4.</w:t>
      </w:r>
      <w:r w:rsidRPr="00B234F4">
        <w:rPr>
          <w:rFonts w:asciiTheme="minorHAnsi" w:hAnsiTheme="minorHAnsi"/>
          <w:sz w:val="22"/>
          <w:szCs w:val="22"/>
        </w:rPr>
        <w:tab/>
        <w:t>Meets deadlines.  Attends meetings and is prepared.</w:t>
      </w:r>
    </w:p>
    <w:p w14:paraId="2059FEA8" w14:textId="1B86187A"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5.</w:t>
      </w:r>
      <w:r w:rsidRPr="00B234F4">
        <w:rPr>
          <w:rFonts w:asciiTheme="minorHAnsi" w:hAnsiTheme="minorHAnsi"/>
          <w:sz w:val="22"/>
          <w:szCs w:val="22"/>
        </w:rPr>
        <w:tab/>
        <w:t>Exceptional commitment to team.  Can always be relied on in a crisis to undertake additional responsibility.</w:t>
      </w:r>
    </w:p>
    <w:p w14:paraId="378B48AD" w14:textId="77777777" w:rsidR="00B234F4" w:rsidRPr="00B234F4" w:rsidRDefault="00B234F4" w:rsidP="00B234F4">
      <w:pPr>
        <w:rPr>
          <w:rFonts w:asciiTheme="minorHAnsi" w:hAnsiTheme="minorHAnsi"/>
          <w:sz w:val="22"/>
          <w:szCs w:val="22"/>
        </w:rPr>
      </w:pPr>
    </w:p>
    <w:p w14:paraId="756FDFEC" w14:textId="77777777" w:rsidR="00B234F4" w:rsidRPr="00B234F4" w:rsidRDefault="00B234F4" w:rsidP="00B234F4">
      <w:pPr>
        <w:rPr>
          <w:rFonts w:asciiTheme="minorHAnsi" w:hAnsiTheme="minorHAnsi"/>
          <w:sz w:val="22"/>
          <w:szCs w:val="22"/>
        </w:rPr>
      </w:pPr>
      <w:r w:rsidRPr="00B234F4">
        <w:rPr>
          <w:rFonts w:asciiTheme="minorHAnsi" w:hAnsiTheme="minorHAnsi"/>
          <w:b/>
          <w:i/>
          <w:sz w:val="22"/>
          <w:szCs w:val="22"/>
        </w:rPr>
        <w:t>PARTICIPATION</w:t>
      </w:r>
    </w:p>
    <w:p w14:paraId="5FEE6116" w14:textId="4CED9221"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1.</w:t>
      </w:r>
      <w:r w:rsidRPr="00B234F4">
        <w:rPr>
          <w:rFonts w:asciiTheme="minorHAnsi" w:hAnsiTheme="minorHAnsi"/>
          <w:sz w:val="22"/>
          <w:szCs w:val="22"/>
        </w:rPr>
        <w:tab/>
        <w:t xml:space="preserve">Makes no effort to contribute ideas at meetings or to offer constructive criticism of </w:t>
      </w:r>
      <w:proofErr w:type="gramStart"/>
      <w:r w:rsidRPr="00B234F4">
        <w:rPr>
          <w:rFonts w:asciiTheme="minorHAnsi" w:hAnsiTheme="minorHAnsi"/>
          <w:sz w:val="22"/>
          <w:szCs w:val="22"/>
        </w:rPr>
        <w:t>others</w:t>
      </w:r>
      <w:proofErr w:type="gramEnd"/>
      <w:r w:rsidRPr="00B234F4">
        <w:rPr>
          <w:rFonts w:asciiTheme="minorHAnsi" w:hAnsiTheme="minorHAnsi"/>
          <w:sz w:val="22"/>
          <w:szCs w:val="22"/>
        </w:rPr>
        <w:t xml:space="preserve"> ideas.</w:t>
      </w:r>
    </w:p>
    <w:p w14:paraId="570F68AD" w14:textId="0D75EB05"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2.</w:t>
      </w:r>
      <w:r w:rsidRPr="00B234F4">
        <w:rPr>
          <w:rFonts w:asciiTheme="minorHAnsi" w:hAnsiTheme="minorHAnsi"/>
          <w:sz w:val="22"/>
          <w:szCs w:val="22"/>
        </w:rPr>
        <w:tab/>
        <w:t xml:space="preserve">Participation limited to criticism of </w:t>
      </w:r>
      <w:proofErr w:type="gramStart"/>
      <w:r w:rsidRPr="00B234F4">
        <w:rPr>
          <w:rFonts w:asciiTheme="minorHAnsi" w:hAnsiTheme="minorHAnsi"/>
          <w:sz w:val="22"/>
          <w:szCs w:val="22"/>
        </w:rPr>
        <w:t>others</w:t>
      </w:r>
      <w:proofErr w:type="gramEnd"/>
      <w:r>
        <w:rPr>
          <w:rFonts w:asciiTheme="minorHAnsi" w:hAnsiTheme="minorHAnsi"/>
          <w:sz w:val="22"/>
          <w:szCs w:val="22"/>
        </w:rPr>
        <w:t xml:space="preserve"> i</w:t>
      </w:r>
      <w:r w:rsidRPr="00B234F4">
        <w:rPr>
          <w:rFonts w:asciiTheme="minorHAnsi" w:hAnsiTheme="minorHAnsi"/>
          <w:sz w:val="22"/>
          <w:szCs w:val="22"/>
        </w:rPr>
        <w:t>deas with few original contributions.</w:t>
      </w:r>
    </w:p>
    <w:p w14:paraId="052F8CF8"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3.</w:t>
      </w:r>
      <w:r w:rsidRPr="00B234F4">
        <w:rPr>
          <w:rFonts w:asciiTheme="minorHAnsi" w:hAnsiTheme="minorHAnsi"/>
          <w:sz w:val="22"/>
          <w:szCs w:val="22"/>
        </w:rPr>
        <w:tab/>
        <w:t>Regularly participates in meetings by offering own ideas and commenting on those of others.  Ideas, however, are not especially creative or insightful.</w:t>
      </w:r>
    </w:p>
    <w:p w14:paraId="0C3FAA96" w14:textId="253BBD39"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4.</w:t>
      </w:r>
      <w:r w:rsidRPr="00B234F4">
        <w:rPr>
          <w:rFonts w:asciiTheme="minorHAnsi" w:hAnsiTheme="minorHAnsi"/>
          <w:sz w:val="22"/>
          <w:szCs w:val="22"/>
        </w:rPr>
        <w:tab/>
        <w:t xml:space="preserve">Regularly contributes creative and insightful ideas in meetings and constructively comments on </w:t>
      </w:r>
      <w:proofErr w:type="gramStart"/>
      <w:r w:rsidRPr="00B234F4">
        <w:rPr>
          <w:rFonts w:asciiTheme="minorHAnsi" w:hAnsiTheme="minorHAnsi"/>
          <w:sz w:val="22"/>
          <w:szCs w:val="22"/>
        </w:rPr>
        <w:t>others</w:t>
      </w:r>
      <w:proofErr w:type="gramEnd"/>
      <w:r>
        <w:rPr>
          <w:rFonts w:asciiTheme="minorHAnsi" w:hAnsiTheme="minorHAnsi"/>
          <w:sz w:val="22"/>
          <w:szCs w:val="22"/>
        </w:rPr>
        <w:t xml:space="preserve"> </w:t>
      </w:r>
      <w:r w:rsidRPr="00B234F4">
        <w:rPr>
          <w:rFonts w:asciiTheme="minorHAnsi" w:hAnsiTheme="minorHAnsi"/>
          <w:sz w:val="22"/>
          <w:szCs w:val="22"/>
        </w:rPr>
        <w:t>ideas.</w:t>
      </w:r>
    </w:p>
    <w:p w14:paraId="01800195"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5.</w:t>
      </w:r>
      <w:r w:rsidRPr="00B234F4">
        <w:rPr>
          <w:rFonts w:asciiTheme="minorHAnsi" w:hAnsiTheme="minorHAnsi"/>
          <w:sz w:val="22"/>
          <w:szCs w:val="22"/>
        </w:rPr>
        <w:tab/>
        <w:t xml:space="preserve">Contribution to group is exceptionally creative and insightful.  Constantly helps others to </w:t>
      </w:r>
      <w:proofErr w:type="gramStart"/>
      <w:r w:rsidRPr="00B234F4">
        <w:rPr>
          <w:rFonts w:asciiTheme="minorHAnsi" w:hAnsiTheme="minorHAnsi"/>
          <w:sz w:val="22"/>
          <w:szCs w:val="22"/>
        </w:rPr>
        <w:t>more fully develop their own ideas</w:t>
      </w:r>
      <w:proofErr w:type="gramEnd"/>
      <w:r w:rsidRPr="00B234F4">
        <w:rPr>
          <w:rFonts w:asciiTheme="minorHAnsi" w:hAnsiTheme="minorHAnsi"/>
          <w:sz w:val="22"/>
          <w:szCs w:val="22"/>
        </w:rPr>
        <w:t>.</w:t>
      </w:r>
    </w:p>
    <w:p w14:paraId="141D42E7" w14:textId="77777777" w:rsidR="00B234F4" w:rsidRPr="00B234F4" w:rsidRDefault="00B234F4" w:rsidP="00B234F4">
      <w:pPr>
        <w:rPr>
          <w:rFonts w:asciiTheme="minorHAnsi" w:hAnsiTheme="minorHAnsi"/>
          <w:b/>
          <w:i/>
          <w:sz w:val="22"/>
          <w:szCs w:val="22"/>
        </w:rPr>
      </w:pPr>
    </w:p>
    <w:p w14:paraId="6041B516" w14:textId="77777777" w:rsidR="00B234F4" w:rsidRPr="00B234F4" w:rsidRDefault="00B234F4" w:rsidP="00B234F4">
      <w:pPr>
        <w:rPr>
          <w:rFonts w:asciiTheme="minorHAnsi" w:hAnsiTheme="minorHAnsi"/>
          <w:sz w:val="22"/>
          <w:szCs w:val="22"/>
        </w:rPr>
      </w:pPr>
      <w:r w:rsidRPr="00B234F4">
        <w:rPr>
          <w:rFonts w:asciiTheme="minorHAnsi" w:hAnsiTheme="minorHAnsi"/>
          <w:b/>
          <w:i/>
          <w:sz w:val="22"/>
          <w:szCs w:val="22"/>
        </w:rPr>
        <w:t>QUALITY OF WORK</w:t>
      </w:r>
    </w:p>
    <w:p w14:paraId="53CCFB96"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1.</w:t>
      </w:r>
      <w:r w:rsidRPr="00B234F4">
        <w:rPr>
          <w:rFonts w:asciiTheme="minorHAnsi" w:hAnsiTheme="minorHAnsi"/>
          <w:sz w:val="22"/>
          <w:szCs w:val="22"/>
        </w:rPr>
        <w:tab/>
        <w:t>Very little work performed.  Work has numerous grammatical and spelling errors.  Work is not complete and indicates very little effort expended.</w:t>
      </w:r>
    </w:p>
    <w:p w14:paraId="79DC92B0"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2.</w:t>
      </w:r>
      <w:r w:rsidRPr="00B234F4">
        <w:rPr>
          <w:rFonts w:asciiTheme="minorHAnsi" w:hAnsiTheme="minorHAnsi"/>
          <w:sz w:val="22"/>
          <w:szCs w:val="22"/>
        </w:rPr>
        <w:tab/>
        <w:t>Some effort expended, but shortcuts are evident.  May not produce acceptable quantity or quality of work.  Little attempt made to portray deep understanding.</w:t>
      </w:r>
    </w:p>
    <w:p w14:paraId="1DF46B0B"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3.</w:t>
      </w:r>
      <w:r w:rsidRPr="00B234F4">
        <w:rPr>
          <w:rFonts w:asciiTheme="minorHAnsi" w:hAnsiTheme="minorHAnsi"/>
          <w:sz w:val="22"/>
          <w:szCs w:val="22"/>
        </w:rPr>
        <w:tab/>
        <w:t>Work is complete, but not particularly insightful or interesting.  Focuses too much on surface explanations.</w:t>
      </w:r>
    </w:p>
    <w:p w14:paraId="44BB3746"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4.</w:t>
      </w:r>
      <w:r w:rsidRPr="00B234F4">
        <w:rPr>
          <w:rFonts w:asciiTheme="minorHAnsi" w:hAnsiTheme="minorHAnsi"/>
          <w:sz w:val="22"/>
          <w:szCs w:val="22"/>
        </w:rPr>
        <w:tab/>
        <w:t>Considerable effort expended.  Work is complete, of acceptable quality and well thought out.</w:t>
      </w:r>
    </w:p>
    <w:p w14:paraId="25B2F008" w14:textId="5CE98545" w:rsid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5.</w:t>
      </w:r>
      <w:r w:rsidRPr="00B234F4">
        <w:rPr>
          <w:rFonts w:asciiTheme="minorHAnsi" w:hAnsiTheme="minorHAnsi"/>
          <w:sz w:val="22"/>
          <w:szCs w:val="22"/>
        </w:rPr>
        <w:tab/>
        <w:t>Exceptional effort expended.  Work is complete, of high quality and exceptionally insightful.</w:t>
      </w:r>
    </w:p>
    <w:p w14:paraId="05AA9E4F" w14:textId="77777777" w:rsidR="00B234F4" w:rsidRPr="00B234F4" w:rsidRDefault="00B234F4" w:rsidP="00DD0865">
      <w:pPr>
        <w:tabs>
          <w:tab w:val="left" w:pos="-1440"/>
        </w:tabs>
        <w:rPr>
          <w:rFonts w:asciiTheme="minorHAnsi" w:hAnsiTheme="minorHAnsi"/>
          <w:sz w:val="22"/>
          <w:szCs w:val="22"/>
        </w:rPr>
        <w:sectPr w:rsidR="00B234F4" w:rsidRPr="00B234F4">
          <w:headerReference w:type="default" r:id="rId8"/>
          <w:endnotePr>
            <w:numFmt w:val="decimal"/>
          </w:endnotePr>
          <w:pgSz w:w="12240" w:h="15840"/>
          <w:pgMar w:top="720" w:right="1080" w:bottom="1080" w:left="1080" w:header="720" w:footer="1080" w:gutter="0"/>
          <w:pgNumType w:start="33"/>
          <w:cols w:space="720"/>
          <w:noEndnote/>
        </w:sectPr>
      </w:pPr>
    </w:p>
    <w:p w14:paraId="159E2F9C" w14:textId="77777777" w:rsidR="00B234F4" w:rsidRPr="00B234F4" w:rsidRDefault="00B234F4" w:rsidP="00B234F4">
      <w:pPr>
        <w:rPr>
          <w:rFonts w:asciiTheme="minorHAnsi" w:hAnsiTheme="minorHAnsi"/>
          <w:sz w:val="22"/>
          <w:szCs w:val="22"/>
        </w:rPr>
      </w:pPr>
    </w:p>
    <w:p w14:paraId="70951DDB" w14:textId="0FB4D39B" w:rsidR="00B234F4" w:rsidRPr="00B234F4" w:rsidRDefault="00F50B3F" w:rsidP="00B234F4">
      <w:pPr>
        <w:rPr>
          <w:rFonts w:asciiTheme="minorHAnsi" w:hAnsiTheme="minorHAnsi"/>
          <w:sz w:val="22"/>
          <w:szCs w:val="22"/>
        </w:rPr>
      </w:pPr>
      <w:r>
        <w:rPr>
          <w:rFonts w:asciiTheme="minorHAnsi" w:hAnsiTheme="minorHAnsi"/>
          <w:b/>
          <w:i/>
          <w:sz w:val="22"/>
          <w:szCs w:val="22"/>
        </w:rPr>
        <w:t>INDIVIDUAL REFLECTION:</w:t>
      </w:r>
    </w:p>
    <w:p w14:paraId="23A73E84" w14:textId="77777777" w:rsidR="00B234F4" w:rsidRPr="00B234F4" w:rsidRDefault="00B234F4" w:rsidP="00B234F4">
      <w:pPr>
        <w:rPr>
          <w:rFonts w:asciiTheme="minorHAnsi" w:hAnsiTheme="minorHAnsi"/>
          <w:sz w:val="22"/>
          <w:szCs w:val="22"/>
        </w:rPr>
      </w:pPr>
    </w:p>
    <w:p w14:paraId="18C69758" w14:textId="77777777" w:rsidR="00F50B3F" w:rsidRPr="00F50B3F" w:rsidRDefault="00F50B3F" w:rsidP="00F50B3F">
      <w:pPr>
        <w:pStyle w:val="ListParagraph"/>
        <w:tabs>
          <w:tab w:val="left" w:pos="-1440"/>
        </w:tabs>
        <w:ind w:left="1080"/>
        <w:rPr>
          <w:rFonts w:asciiTheme="minorHAnsi" w:hAnsiTheme="minorHAnsi"/>
          <w:sz w:val="22"/>
          <w:szCs w:val="22"/>
        </w:rPr>
      </w:pPr>
    </w:p>
    <w:p w14:paraId="2016619E" w14:textId="564E9D52" w:rsidR="00F50B3F" w:rsidRPr="00F7459A" w:rsidRDefault="00F50B3F" w:rsidP="00F50B3F">
      <w:pPr>
        <w:pStyle w:val="ListParagraph"/>
        <w:numPr>
          <w:ilvl w:val="0"/>
          <w:numId w:val="1"/>
        </w:numPr>
        <w:tabs>
          <w:tab w:val="left" w:pos="-1440"/>
        </w:tabs>
        <w:rPr>
          <w:rFonts w:asciiTheme="minorHAnsi" w:hAnsiTheme="minorHAnsi"/>
          <w:b/>
          <w:bCs/>
          <w:sz w:val="22"/>
          <w:szCs w:val="22"/>
        </w:rPr>
      </w:pPr>
      <w:r w:rsidRPr="00F7459A">
        <w:rPr>
          <w:rFonts w:asciiTheme="minorHAnsi" w:hAnsiTheme="minorHAnsi"/>
          <w:b/>
          <w:bCs/>
          <w:sz w:val="22"/>
          <w:szCs w:val="22"/>
        </w:rPr>
        <w:t>How did you as an individual contribute to the Team project (</w:t>
      </w:r>
      <w:r w:rsidR="00C30BD5" w:rsidRPr="00F7459A">
        <w:rPr>
          <w:rFonts w:asciiTheme="minorHAnsi" w:hAnsiTheme="minorHAnsi"/>
          <w:b/>
          <w:bCs/>
          <w:sz w:val="22"/>
          <w:szCs w:val="22"/>
        </w:rPr>
        <w:t>refer</w:t>
      </w:r>
      <w:r w:rsidRPr="00F7459A">
        <w:rPr>
          <w:rFonts w:asciiTheme="minorHAnsi" w:hAnsiTheme="minorHAnsi"/>
          <w:b/>
          <w:bCs/>
          <w:sz w:val="22"/>
          <w:szCs w:val="22"/>
        </w:rPr>
        <w:t xml:space="preserve"> to your Team Charter and elaborate on your work, your efforts, and results). Please include all areas of the team project you led, worked on, and/or collaborated.</w:t>
      </w:r>
    </w:p>
    <w:p w14:paraId="28E123FF" w14:textId="77777777" w:rsidR="00F50B3F" w:rsidRDefault="00F50B3F" w:rsidP="00F50B3F">
      <w:pPr>
        <w:pStyle w:val="ListParagraph"/>
        <w:tabs>
          <w:tab w:val="left" w:pos="-1440"/>
        </w:tabs>
        <w:ind w:left="1080"/>
        <w:rPr>
          <w:rFonts w:asciiTheme="minorHAnsi" w:hAnsiTheme="minorHAnsi"/>
          <w:sz w:val="22"/>
          <w:szCs w:val="22"/>
        </w:rPr>
      </w:pPr>
    </w:p>
    <w:p w14:paraId="3ACA3EB5" w14:textId="377943D2" w:rsidR="009A7ACC" w:rsidRPr="00F7459A" w:rsidRDefault="00F7459A" w:rsidP="00F7459A">
      <w:pPr>
        <w:tabs>
          <w:tab w:val="left" w:pos="-1440"/>
        </w:tabs>
        <w:rPr>
          <w:rFonts w:asciiTheme="minorHAnsi" w:hAnsiTheme="minorHAnsi"/>
          <w:sz w:val="22"/>
          <w:szCs w:val="22"/>
        </w:rPr>
      </w:pPr>
      <w:r>
        <w:rPr>
          <w:rFonts w:asciiTheme="minorHAnsi" w:hAnsiTheme="minorHAnsi"/>
          <w:sz w:val="22"/>
          <w:szCs w:val="22"/>
        </w:rPr>
        <w:tab/>
      </w:r>
      <w:r w:rsidR="00C30BD5" w:rsidRPr="00F7459A">
        <w:rPr>
          <w:rFonts w:asciiTheme="minorHAnsi" w:hAnsiTheme="minorHAnsi"/>
          <w:sz w:val="22"/>
          <w:szCs w:val="22"/>
        </w:rPr>
        <w:t xml:space="preserve">My contribution to the team project according to the team charter was working on the target consumer and their lifestyle, competitor number 1, as well as a merchandise assortment recommendation. On top of being a part of the group effort towards the parts of works cited, the presentation format, and white paper format. Once more of the presentation began coming together, I found myself working on whatever else needed to be worked on after I finished my own parts. I also often referenced the team charter and looked at the parts I was placed under supported help. Our group communicated relatively well so I could help and do whatever really needed to get done. Overtime I became a leader when it came to the competitors. Over the winter term I was working over the weekends at </w:t>
      </w:r>
      <w:r w:rsidRPr="00F7459A">
        <w:rPr>
          <w:rFonts w:asciiTheme="minorHAnsi" w:hAnsiTheme="minorHAnsi"/>
          <w:sz w:val="22"/>
          <w:szCs w:val="22"/>
        </w:rPr>
        <w:t>home,</w:t>
      </w:r>
      <w:r w:rsidR="00C30BD5" w:rsidRPr="00F7459A">
        <w:rPr>
          <w:rFonts w:asciiTheme="minorHAnsi" w:hAnsiTheme="minorHAnsi"/>
          <w:sz w:val="22"/>
          <w:szCs w:val="22"/>
        </w:rPr>
        <w:t xml:space="preserve"> and I was able to go Walmart and Big Lots to further our groups knowledge </w:t>
      </w:r>
      <w:r w:rsidRPr="00F7459A">
        <w:rPr>
          <w:rFonts w:asciiTheme="minorHAnsi" w:hAnsiTheme="minorHAnsi"/>
          <w:sz w:val="22"/>
          <w:szCs w:val="22"/>
        </w:rPr>
        <w:t xml:space="preserve">on the competitors and what they’re doing along with what they offer compared to Five Below. As a result, this helped our team be on the same page since we were all helping each other and participating in a little bit of all the parts. </w:t>
      </w:r>
    </w:p>
    <w:p w14:paraId="398A544C" w14:textId="77777777" w:rsidR="009A7ACC" w:rsidRPr="00F7459A" w:rsidRDefault="009A7ACC" w:rsidP="00F7459A">
      <w:pPr>
        <w:tabs>
          <w:tab w:val="left" w:pos="-1440"/>
        </w:tabs>
        <w:rPr>
          <w:rFonts w:asciiTheme="minorHAnsi" w:hAnsiTheme="minorHAnsi"/>
          <w:sz w:val="22"/>
          <w:szCs w:val="22"/>
        </w:rPr>
      </w:pPr>
    </w:p>
    <w:p w14:paraId="15ABAE70" w14:textId="3D34AD17" w:rsidR="00F50B3F" w:rsidRPr="00F7459A" w:rsidRDefault="00F50B3F" w:rsidP="00F50B3F">
      <w:pPr>
        <w:pStyle w:val="ListParagraph"/>
        <w:numPr>
          <w:ilvl w:val="0"/>
          <w:numId w:val="1"/>
        </w:numPr>
        <w:tabs>
          <w:tab w:val="left" w:pos="-1440"/>
        </w:tabs>
        <w:rPr>
          <w:rFonts w:asciiTheme="minorHAnsi" w:hAnsiTheme="minorHAnsi"/>
          <w:b/>
          <w:bCs/>
          <w:sz w:val="22"/>
          <w:szCs w:val="22"/>
        </w:rPr>
      </w:pPr>
      <w:r w:rsidRPr="00F7459A">
        <w:rPr>
          <w:rFonts w:asciiTheme="minorHAnsi" w:hAnsiTheme="minorHAnsi"/>
          <w:b/>
          <w:bCs/>
          <w:sz w:val="22"/>
          <w:szCs w:val="22"/>
        </w:rPr>
        <w:t>How did you as an individual lead your team to successful completion of the Team project (provide a minimum of two examples of your leadership and results)</w:t>
      </w:r>
    </w:p>
    <w:p w14:paraId="05B6E929" w14:textId="77777777" w:rsidR="009A7ACC" w:rsidRDefault="009A7ACC" w:rsidP="009A7ACC">
      <w:pPr>
        <w:tabs>
          <w:tab w:val="left" w:pos="-1440"/>
        </w:tabs>
        <w:rPr>
          <w:rFonts w:asciiTheme="minorHAnsi" w:hAnsiTheme="minorHAnsi"/>
          <w:sz w:val="22"/>
          <w:szCs w:val="22"/>
        </w:rPr>
      </w:pPr>
    </w:p>
    <w:p w14:paraId="48834DED" w14:textId="34B32B07" w:rsidR="00DD0865" w:rsidRDefault="00F7459A" w:rsidP="009A7ACC">
      <w:pPr>
        <w:tabs>
          <w:tab w:val="left" w:pos="-1440"/>
        </w:tabs>
        <w:rPr>
          <w:rFonts w:asciiTheme="minorHAnsi" w:hAnsiTheme="minorHAnsi"/>
          <w:sz w:val="22"/>
          <w:szCs w:val="22"/>
        </w:rPr>
      </w:pPr>
      <w:r>
        <w:rPr>
          <w:rFonts w:asciiTheme="minorHAnsi" w:hAnsiTheme="minorHAnsi"/>
          <w:sz w:val="22"/>
          <w:szCs w:val="22"/>
        </w:rPr>
        <w:tab/>
        <w:t xml:space="preserve">I was a leader in my team to a successful completion of the project because I was able to get the most information about the competitors. Since I was working a lot at home, I got to a few store that aren’t as accessible here in University City. Because of this I was able to explain to my team the competitor’s quality, assortment, prices, in-store merchandise and being able to compare that to the online website. And that helped us to understand future elements in the final team analysis such as an accurate perception map, an accurate merchandise assortment recommendation, and accurate competitor analysis overall for Five Below. </w:t>
      </w:r>
    </w:p>
    <w:p w14:paraId="00B3EDCB" w14:textId="77777777" w:rsidR="00F50B3F" w:rsidRPr="00F7459A" w:rsidRDefault="00F50B3F" w:rsidP="00F7459A">
      <w:pPr>
        <w:tabs>
          <w:tab w:val="left" w:pos="-1440"/>
        </w:tabs>
        <w:rPr>
          <w:rFonts w:asciiTheme="minorHAnsi" w:hAnsiTheme="minorHAnsi"/>
          <w:sz w:val="22"/>
          <w:szCs w:val="22"/>
        </w:rPr>
      </w:pPr>
    </w:p>
    <w:p w14:paraId="53874FD1" w14:textId="20F10080" w:rsidR="00F50B3F" w:rsidRDefault="00F50B3F" w:rsidP="00F7459A">
      <w:pPr>
        <w:pStyle w:val="ListParagraph"/>
        <w:numPr>
          <w:ilvl w:val="0"/>
          <w:numId w:val="1"/>
        </w:numPr>
        <w:tabs>
          <w:tab w:val="left" w:pos="-1440"/>
        </w:tabs>
        <w:rPr>
          <w:rFonts w:asciiTheme="minorHAnsi" w:hAnsiTheme="minorHAnsi"/>
          <w:b/>
          <w:bCs/>
          <w:sz w:val="22"/>
          <w:szCs w:val="22"/>
        </w:rPr>
      </w:pPr>
      <w:r w:rsidRPr="00F7459A">
        <w:rPr>
          <w:rFonts w:asciiTheme="minorHAnsi" w:hAnsiTheme="minorHAnsi"/>
          <w:b/>
          <w:bCs/>
          <w:sz w:val="22"/>
          <w:szCs w:val="22"/>
        </w:rPr>
        <w:t>What are three key learnings did you take away by participating in this Team Project? Describe in detail how you will improve and/ or build on these learnings for future team projects. What skills/talents were required for successful completion of the team project - provide examples.</w:t>
      </w:r>
    </w:p>
    <w:p w14:paraId="7FD85247" w14:textId="77777777" w:rsidR="00F7459A" w:rsidRDefault="00F7459A" w:rsidP="00F7459A">
      <w:pPr>
        <w:tabs>
          <w:tab w:val="left" w:pos="-1440"/>
        </w:tabs>
        <w:rPr>
          <w:rFonts w:asciiTheme="minorHAnsi" w:hAnsiTheme="minorHAnsi"/>
          <w:b/>
          <w:bCs/>
          <w:sz w:val="22"/>
          <w:szCs w:val="22"/>
        </w:rPr>
      </w:pPr>
    </w:p>
    <w:p w14:paraId="540C32DB" w14:textId="76CDF204" w:rsidR="00F7459A" w:rsidRPr="00F7459A" w:rsidRDefault="00F7459A" w:rsidP="00F7459A">
      <w:pPr>
        <w:pStyle w:val="ListParagraph"/>
        <w:numPr>
          <w:ilvl w:val="0"/>
          <w:numId w:val="2"/>
        </w:numPr>
        <w:tabs>
          <w:tab w:val="left" w:pos="-1440"/>
        </w:tabs>
        <w:rPr>
          <w:rFonts w:asciiTheme="minorHAnsi" w:hAnsiTheme="minorHAnsi"/>
          <w:sz w:val="22"/>
          <w:szCs w:val="22"/>
        </w:rPr>
      </w:pPr>
      <w:r w:rsidRPr="00F7459A">
        <w:rPr>
          <w:rFonts w:asciiTheme="minorHAnsi" w:hAnsiTheme="minorHAnsi"/>
          <w:sz w:val="22"/>
          <w:szCs w:val="22"/>
        </w:rPr>
        <w:t xml:space="preserve">How to create a perception map based on one brand and their surrounding competitors. Accurately placing where each company should be placed based on the research that was done on all 4 competitors and Five Below. </w:t>
      </w:r>
    </w:p>
    <w:p w14:paraId="1793D565" w14:textId="3A8BA945" w:rsidR="00B234F4" w:rsidRDefault="00F7459A" w:rsidP="00F7459A">
      <w:pPr>
        <w:pStyle w:val="ListParagraph"/>
        <w:numPr>
          <w:ilvl w:val="0"/>
          <w:numId w:val="2"/>
        </w:numPr>
        <w:tabs>
          <w:tab w:val="left" w:pos="-1440"/>
        </w:tabs>
        <w:rPr>
          <w:rFonts w:asciiTheme="minorHAnsi" w:hAnsiTheme="minorHAnsi"/>
          <w:sz w:val="22"/>
          <w:szCs w:val="22"/>
        </w:rPr>
      </w:pPr>
      <w:r>
        <w:rPr>
          <w:rFonts w:asciiTheme="minorHAnsi" w:hAnsiTheme="minorHAnsi"/>
          <w:sz w:val="22"/>
          <w:szCs w:val="22"/>
        </w:rPr>
        <w:t>How to create a shopping inventory report with the amount of inventory a said retailer carries. How to count the merchandise and put it into the spreadsheet to see how much of each product was being carried</w:t>
      </w:r>
      <w:r w:rsidR="00A3637E">
        <w:rPr>
          <w:rFonts w:asciiTheme="minorHAnsi" w:hAnsiTheme="minorHAnsi"/>
          <w:sz w:val="22"/>
          <w:szCs w:val="22"/>
        </w:rPr>
        <w:t xml:space="preserve"> and the variety each product comes in as well as </w:t>
      </w:r>
      <w:r>
        <w:rPr>
          <w:rFonts w:asciiTheme="minorHAnsi" w:hAnsiTheme="minorHAnsi"/>
          <w:sz w:val="22"/>
          <w:szCs w:val="22"/>
        </w:rPr>
        <w:t xml:space="preserve">the retail price totals. </w:t>
      </w:r>
    </w:p>
    <w:p w14:paraId="70B2836D" w14:textId="1E357192" w:rsidR="00A3637E" w:rsidRDefault="00A3637E" w:rsidP="00A3637E">
      <w:pPr>
        <w:pStyle w:val="ListParagraph"/>
        <w:numPr>
          <w:ilvl w:val="0"/>
          <w:numId w:val="2"/>
        </w:numPr>
        <w:tabs>
          <w:tab w:val="left" w:pos="-1440"/>
        </w:tabs>
        <w:rPr>
          <w:rFonts w:asciiTheme="minorHAnsi" w:hAnsiTheme="minorHAnsi"/>
          <w:sz w:val="22"/>
          <w:szCs w:val="22"/>
        </w:rPr>
      </w:pPr>
      <w:r>
        <w:rPr>
          <w:rFonts w:asciiTheme="minorHAnsi" w:hAnsiTheme="minorHAnsi"/>
          <w:sz w:val="22"/>
          <w:szCs w:val="22"/>
        </w:rPr>
        <w:t xml:space="preserve">Like creating a shopping inventory report, using excel in general was a huge takeaway for me during this project. Learning and understanding how the formulas are supposed to be put in the spreadsheet and where each specific number needs to go within its specific cell was a skill I will continue to use throughout the rest of career. Side note – during one class you mentioned these formulas and skills are skills and formulas we will carry and execute throughout our whole career; and that statement stuck with </w:t>
      </w:r>
      <w:r w:rsidR="00CB55BF">
        <w:rPr>
          <w:rFonts w:asciiTheme="minorHAnsi" w:hAnsiTheme="minorHAnsi"/>
          <w:sz w:val="22"/>
          <w:szCs w:val="22"/>
        </w:rPr>
        <w:t>me,</w:t>
      </w:r>
      <w:r>
        <w:rPr>
          <w:rFonts w:asciiTheme="minorHAnsi" w:hAnsiTheme="minorHAnsi"/>
          <w:sz w:val="22"/>
          <w:szCs w:val="22"/>
        </w:rPr>
        <w:t xml:space="preserve"> and I really began taking away excel, formulas, and cell meanings. </w:t>
      </w:r>
    </w:p>
    <w:p w14:paraId="1C69AC4E" w14:textId="2F8AF650" w:rsidR="00A3637E" w:rsidRPr="00A3637E" w:rsidRDefault="00A3637E" w:rsidP="00A3637E">
      <w:pPr>
        <w:tabs>
          <w:tab w:val="left" w:pos="-1440"/>
        </w:tabs>
        <w:rPr>
          <w:rFonts w:asciiTheme="minorHAnsi" w:hAnsiTheme="minorHAnsi"/>
          <w:sz w:val="22"/>
          <w:szCs w:val="22"/>
        </w:rPr>
      </w:pPr>
      <w:r>
        <w:rPr>
          <w:rFonts w:asciiTheme="minorHAnsi" w:hAnsiTheme="minorHAnsi"/>
          <w:sz w:val="22"/>
          <w:szCs w:val="22"/>
        </w:rPr>
        <w:lastRenderedPageBreak/>
        <w:tab/>
        <w:t xml:space="preserve">I will improve and build my learnings in the future based off all these key learnings. Moving forward I want to keep up with my excel skills and continue to get better and faster at filling spreadsheets out. Perception maps were a reoccurring topic in other classes I was taking this term as well, and I want to build my knowledge on how to create the most accurate perception maps that could come in handy in future projects, assignments, and maybe my career! I am interested in the buying and planning career field, and I really would like to keep working on shopping inventory reports and spreadsheets. Moving forward I will use all my written-out notes and this team analysis project to keep building my skills and get as familiar with all formulas and rules as possible. As much as I want to build these skills and talents, it took similar criteria for a successful completion of this final analysis. </w:t>
      </w:r>
      <w:r w:rsidR="00CB55BF">
        <w:rPr>
          <w:rFonts w:asciiTheme="minorHAnsi" w:hAnsiTheme="minorHAnsi"/>
          <w:sz w:val="22"/>
          <w:szCs w:val="22"/>
        </w:rPr>
        <w:t xml:space="preserve">Understanding excel and the formulas we were taught were a skill that was essential for the final presentation. At this point in our experiences at </w:t>
      </w:r>
      <w:proofErr w:type="gramStart"/>
      <w:r w:rsidR="00CB55BF">
        <w:rPr>
          <w:rFonts w:asciiTheme="minorHAnsi" w:hAnsiTheme="minorHAnsi"/>
          <w:sz w:val="22"/>
          <w:szCs w:val="22"/>
        </w:rPr>
        <w:t>University</w:t>
      </w:r>
      <w:proofErr w:type="gramEnd"/>
      <w:r w:rsidR="00CB55BF">
        <w:rPr>
          <w:rFonts w:asciiTheme="minorHAnsi" w:hAnsiTheme="minorHAnsi"/>
          <w:sz w:val="22"/>
          <w:szCs w:val="22"/>
        </w:rPr>
        <w:t xml:space="preserve">, we’re knowledgeable on how to understand the target market, lifestyle, and competitors, but not as much the numbers side and the technical aspects revolving around fashion and a company analysis. </w:t>
      </w:r>
    </w:p>
    <w:p w14:paraId="1D6E52D1" w14:textId="77777777" w:rsidR="00B234F4" w:rsidRPr="00B234F4" w:rsidRDefault="00B234F4" w:rsidP="00B234F4">
      <w:pPr>
        <w:tabs>
          <w:tab w:val="left" w:pos="-1440"/>
        </w:tabs>
        <w:ind w:left="720" w:hanging="720"/>
        <w:rPr>
          <w:rFonts w:asciiTheme="minorHAnsi" w:hAnsiTheme="minorHAnsi"/>
          <w:sz w:val="22"/>
          <w:szCs w:val="22"/>
        </w:rPr>
      </w:pPr>
      <w:r w:rsidRPr="00B234F4">
        <w:rPr>
          <w:rFonts w:asciiTheme="minorHAnsi" w:hAnsiTheme="minorHAnsi"/>
          <w:sz w:val="22"/>
          <w:szCs w:val="22"/>
        </w:rPr>
        <w:t xml:space="preserve"> </w:t>
      </w:r>
      <w:r w:rsidRPr="00B234F4">
        <w:rPr>
          <w:rFonts w:asciiTheme="minorHAnsi" w:hAnsiTheme="minorHAnsi"/>
          <w:sz w:val="22"/>
          <w:szCs w:val="22"/>
        </w:rPr>
        <w:tab/>
      </w:r>
    </w:p>
    <w:p w14:paraId="2C6BEE93" w14:textId="77777777" w:rsidR="00B234F4" w:rsidRPr="00B234F4" w:rsidRDefault="00B234F4" w:rsidP="00B234F4">
      <w:pPr>
        <w:rPr>
          <w:rFonts w:asciiTheme="minorHAnsi" w:hAnsiTheme="minorHAnsi"/>
          <w:sz w:val="22"/>
          <w:szCs w:val="22"/>
        </w:rPr>
      </w:pPr>
    </w:p>
    <w:p w14:paraId="5657307E" w14:textId="77777777" w:rsidR="00B234F4" w:rsidRPr="00B234F4" w:rsidRDefault="00B234F4" w:rsidP="00034579">
      <w:pPr>
        <w:rPr>
          <w:rFonts w:asciiTheme="minorHAnsi" w:hAnsiTheme="minorHAnsi"/>
          <w:sz w:val="22"/>
          <w:szCs w:val="22"/>
        </w:rPr>
      </w:pPr>
    </w:p>
    <w:sectPr w:rsidR="00B234F4" w:rsidRPr="00B234F4" w:rsidSect="00B234F4">
      <w:headerReference w:type="even" r:id="rId9"/>
      <w:headerReference w:type="default" r:id="rId10"/>
      <w:pgSz w:w="12240" w:h="15840"/>
      <w:pgMar w:top="1335" w:right="864" w:bottom="1440"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5AD2" w14:textId="77777777" w:rsidR="00606076" w:rsidRDefault="00606076" w:rsidP="00C50356">
      <w:r>
        <w:separator/>
      </w:r>
    </w:p>
  </w:endnote>
  <w:endnote w:type="continuationSeparator" w:id="0">
    <w:p w14:paraId="6F6B8EBC" w14:textId="77777777" w:rsidR="00606076" w:rsidRDefault="00606076" w:rsidP="00C5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ngs">
    <w:altName w:val="MS Gothic"/>
    <w:panose1 w:val="020B0604020202020204"/>
    <w:charset w:val="80"/>
    <w:family w:val="roman"/>
    <w:notTrueType/>
    <w:pitch w:val="fixed"/>
    <w:sig w:usb0="00000001" w:usb1="08070000" w:usb2="00000010" w:usb3="00000000" w:csb0="00020000"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swiss"/>
    <w:pitch w:val="variable"/>
    <w:sig w:usb0="E0002EFF" w:usb1="C000785B" w:usb2="00000009" w:usb3="00000000" w:csb0="000001FF" w:csb1="00000000"/>
  </w:font>
  <w:font w:name="?????? Pro W3">
    <w:altName w:val="MS Gothic"/>
    <w:panose1 w:val="020B0604020202020204"/>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C636" w14:textId="77777777" w:rsidR="00606076" w:rsidRDefault="00606076" w:rsidP="00C50356">
      <w:r>
        <w:separator/>
      </w:r>
    </w:p>
  </w:footnote>
  <w:footnote w:type="continuationSeparator" w:id="0">
    <w:p w14:paraId="38C436D7" w14:textId="77777777" w:rsidR="00606076" w:rsidRDefault="00606076" w:rsidP="00C5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9D6D" w14:textId="1F480CEC" w:rsidR="00B234F4" w:rsidRDefault="00B234F4" w:rsidP="00B234F4">
    <w:pPr>
      <w:ind w:left="360" w:right="360"/>
    </w:pPr>
    <w:r>
      <w:rPr>
        <w:noProof/>
      </w:rPr>
      <w:drawing>
        <wp:inline distT="0" distB="0" distL="0" distR="0" wp14:anchorId="677A1FFE" wp14:editId="2A247F7F">
          <wp:extent cx="6400800" cy="1208493"/>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08493"/>
                  </a:xfrm>
                  <a:prstGeom prst="rect">
                    <a:avLst/>
                  </a:prstGeom>
                  <a:noFill/>
                  <a:ln>
                    <a:noFill/>
                  </a:ln>
                </pic:spPr>
              </pic:pic>
            </a:graphicData>
          </a:graphic>
        </wp:inline>
      </w:drawing>
    </w:r>
  </w:p>
  <w:p w14:paraId="103814F7" w14:textId="63F6198B" w:rsidR="00B234F4" w:rsidRDefault="00B234F4">
    <w:pPr>
      <w:spacing w:line="240" w:lineRule="exact"/>
    </w:pPr>
    <w:r>
      <w:rPr>
        <w:noProof/>
      </w:rPr>
      <w:drawing>
        <wp:inline distT="0" distB="0" distL="0" distR="0" wp14:anchorId="733EC3EF" wp14:editId="0A28AB48">
          <wp:extent cx="6400800" cy="1208493"/>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084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B781" w14:textId="77777777" w:rsidR="003C18C0" w:rsidRDefault="003C18C0" w:rsidP="00C2640B">
    <w:pPr>
      <w:pStyle w:val="Header"/>
      <w:tabs>
        <w:tab w:val="clear" w:pos="4320"/>
        <w:tab w:val="clear" w:pos="8640"/>
        <w:tab w:val="center" w:pos="5400"/>
        <w:tab w:val="right" w:pos="10800"/>
      </w:tabs>
    </w:pPr>
    <w:r>
      <w:t>[Type text]</w:t>
    </w:r>
    <w:r>
      <w:tab/>
      <w:t>[Type text]</w:t>
    </w:r>
    <w:r>
      <w:tab/>
      <w:t>[Type text]</w:t>
    </w:r>
  </w:p>
  <w:p w14:paraId="28049014" w14:textId="77777777" w:rsidR="003C18C0" w:rsidRDefault="003C1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3899" w14:textId="7F52F864" w:rsidR="003C18C0" w:rsidRDefault="00CE0A4E" w:rsidP="001356AE">
    <w:pPr>
      <w:pStyle w:val="Header"/>
      <w:tabs>
        <w:tab w:val="clear" w:pos="4320"/>
        <w:tab w:val="clear" w:pos="8640"/>
        <w:tab w:val="center" w:pos="5400"/>
      </w:tabs>
      <w:ind w:left="-720" w:right="-630"/>
    </w:pPr>
    <w:r>
      <w:rPr>
        <w:noProof/>
      </w:rPr>
      <mc:AlternateContent>
        <mc:Choice Requires="wps">
          <w:drawing>
            <wp:anchor distT="0" distB="0" distL="114300" distR="114300" simplePos="0" relativeHeight="251659264" behindDoc="0" locked="0" layoutInCell="1" allowOverlap="1" wp14:anchorId="2D101A14" wp14:editId="20171DB3">
              <wp:simplePos x="0" y="0"/>
              <wp:positionH relativeFrom="column">
                <wp:posOffset>-154305</wp:posOffset>
              </wp:positionH>
              <wp:positionV relativeFrom="paragraph">
                <wp:posOffset>345440</wp:posOffset>
              </wp:positionV>
              <wp:extent cx="1143000" cy="6858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143000" cy="685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D94EC" id="Rectangle 2" o:spid="_x0000_s1026" style="position:absolute;margin-left:-12.15pt;margin-top:27.2pt;width:90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" fillcolor="white [3201]" strokecolor="white [3212]" strokeweight="2pt"/>
          </w:pict>
        </mc:Fallback>
      </mc:AlternateContent>
    </w:r>
    <w:r w:rsidR="003C18C0">
      <w:rPr>
        <w:noProof/>
      </w:rPr>
      <w:drawing>
        <wp:inline distT="0" distB="0" distL="0" distR="0" wp14:anchorId="2A07F5A6" wp14:editId="29A931E2">
          <wp:extent cx="7429500" cy="14027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4027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719A9"/>
    <w:multiLevelType w:val="hybridMultilevel"/>
    <w:tmpl w:val="01CE82A2"/>
    <w:lvl w:ilvl="0" w:tplc="520297C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D94BD4"/>
    <w:multiLevelType w:val="hybridMultilevel"/>
    <w:tmpl w:val="68A04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572919">
    <w:abstractNumId w:val="0"/>
  </w:num>
  <w:num w:numId="2" w16cid:durableId="18274417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56"/>
    <w:rsid w:val="00006F54"/>
    <w:rsid w:val="00010617"/>
    <w:rsid w:val="00032C21"/>
    <w:rsid w:val="00034579"/>
    <w:rsid w:val="000503DC"/>
    <w:rsid w:val="00051B75"/>
    <w:rsid w:val="000667BE"/>
    <w:rsid w:val="000B66C0"/>
    <w:rsid w:val="000B6B61"/>
    <w:rsid w:val="000C3F67"/>
    <w:rsid w:val="000C643E"/>
    <w:rsid w:val="00106083"/>
    <w:rsid w:val="001342A2"/>
    <w:rsid w:val="001356AE"/>
    <w:rsid w:val="0014132A"/>
    <w:rsid w:val="00150C6C"/>
    <w:rsid w:val="00162BA0"/>
    <w:rsid w:val="001659B5"/>
    <w:rsid w:val="00182AA7"/>
    <w:rsid w:val="0019728C"/>
    <w:rsid w:val="001C6078"/>
    <w:rsid w:val="001E1ED0"/>
    <w:rsid w:val="001E7E3B"/>
    <w:rsid w:val="002064A9"/>
    <w:rsid w:val="00251B95"/>
    <w:rsid w:val="002817DA"/>
    <w:rsid w:val="002C6344"/>
    <w:rsid w:val="002C67E4"/>
    <w:rsid w:val="002D31B5"/>
    <w:rsid w:val="002E0129"/>
    <w:rsid w:val="002E7805"/>
    <w:rsid w:val="002F140D"/>
    <w:rsid w:val="00300A20"/>
    <w:rsid w:val="003024DF"/>
    <w:rsid w:val="003030C5"/>
    <w:rsid w:val="00312D9F"/>
    <w:rsid w:val="00357032"/>
    <w:rsid w:val="00371582"/>
    <w:rsid w:val="003830BF"/>
    <w:rsid w:val="003B1551"/>
    <w:rsid w:val="003C18C0"/>
    <w:rsid w:val="003D3233"/>
    <w:rsid w:val="003F4CB2"/>
    <w:rsid w:val="00405DAC"/>
    <w:rsid w:val="00406972"/>
    <w:rsid w:val="00420CE8"/>
    <w:rsid w:val="00424D31"/>
    <w:rsid w:val="00427666"/>
    <w:rsid w:val="00434410"/>
    <w:rsid w:val="004704F4"/>
    <w:rsid w:val="004A1BF9"/>
    <w:rsid w:val="004B1729"/>
    <w:rsid w:val="004B3F01"/>
    <w:rsid w:val="004D456B"/>
    <w:rsid w:val="004E7E98"/>
    <w:rsid w:val="00506D98"/>
    <w:rsid w:val="00510FC2"/>
    <w:rsid w:val="00545DA6"/>
    <w:rsid w:val="00570E67"/>
    <w:rsid w:val="005A358D"/>
    <w:rsid w:val="005C58E8"/>
    <w:rsid w:val="005D3CD0"/>
    <w:rsid w:val="005E4B52"/>
    <w:rsid w:val="00602E9B"/>
    <w:rsid w:val="00606076"/>
    <w:rsid w:val="0061077E"/>
    <w:rsid w:val="0062275A"/>
    <w:rsid w:val="0063633A"/>
    <w:rsid w:val="00636579"/>
    <w:rsid w:val="00640C47"/>
    <w:rsid w:val="00645EB0"/>
    <w:rsid w:val="00647499"/>
    <w:rsid w:val="006D07E7"/>
    <w:rsid w:val="006D14A2"/>
    <w:rsid w:val="006D26A5"/>
    <w:rsid w:val="00702D17"/>
    <w:rsid w:val="00714A6C"/>
    <w:rsid w:val="00717833"/>
    <w:rsid w:val="007476F1"/>
    <w:rsid w:val="00772397"/>
    <w:rsid w:val="00776927"/>
    <w:rsid w:val="00796ECC"/>
    <w:rsid w:val="007C6CBA"/>
    <w:rsid w:val="007E263B"/>
    <w:rsid w:val="007E3B5A"/>
    <w:rsid w:val="007E63F9"/>
    <w:rsid w:val="007F4EA9"/>
    <w:rsid w:val="00812176"/>
    <w:rsid w:val="00820917"/>
    <w:rsid w:val="00844919"/>
    <w:rsid w:val="00880C15"/>
    <w:rsid w:val="008A551E"/>
    <w:rsid w:val="008C5D42"/>
    <w:rsid w:val="009050A6"/>
    <w:rsid w:val="009815AE"/>
    <w:rsid w:val="00984EA6"/>
    <w:rsid w:val="00993EBA"/>
    <w:rsid w:val="00995074"/>
    <w:rsid w:val="009976BD"/>
    <w:rsid w:val="009A4F62"/>
    <w:rsid w:val="009A7ACC"/>
    <w:rsid w:val="009D459D"/>
    <w:rsid w:val="009F50F3"/>
    <w:rsid w:val="009F7670"/>
    <w:rsid w:val="00A34D4D"/>
    <w:rsid w:val="00A3637E"/>
    <w:rsid w:val="00A45B5E"/>
    <w:rsid w:val="00A53B37"/>
    <w:rsid w:val="00A634FE"/>
    <w:rsid w:val="00AD3D26"/>
    <w:rsid w:val="00AE77EC"/>
    <w:rsid w:val="00AF1875"/>
    <w:rsid w:val="00AF57A7"/>
    <w:rsid w:val="00AF662C"/>
    <w:rsid w:val="00B02394"/>
    <w:rsid w:val="00B0395B"/>
    <w:rsid w:val="00B06A26"/>
    <w:rsid w:val="00B234F4"/>
    <w:rsid w:val="00B351C4"/>
    <w:rsid w:val="00BB24B9"/>
    <w:rsid w:val="00BB7441"/>
    <w:rsid w:val="00BC3075"/>
    <w:rsid w:val="00BC73A5"/>
    <w:rsid w:val="00BD7C42"/>
    <w:rsid w:val="00BE2EB6"/>
    <w:rsid w:val="00BE7787"/>
    <w:rsid w:val="00BF2545"/>
    <w:rsid w:val="00C2640B"/>
    <w:rsid w:val="00C30BD5"/>
    <w:rsid w:val="00C44CD7"/>
    <w:rsid w:val="00C50356"/>
    <w:rsid w:val="00C60DA8"/>
    <w:rsid w:val="00C7250F"/>
    <w:rsid w:val="00C86536"/>
    <w:rsid w:val="00CB55BF"/>
    <w:rsid w:val="00CC1878"/>
    <w:rsid w:val="00CE0A4E"/>
    <w:rsid w:val="00D00CF8"/>
    <w:rsid w:val="00D42CD7"/>
    <w:rsid w:val="00D42F78"/>
    <w:rsid w:val="00D50D11"/>
    <w:rsid w:val="00D75102"/>
    <w:rsid w:val="00D87FA7"/>
    <w:rsid w:val="00D9142C"/>
    <w:rsid w:val="00DA4DE3"/>
    <w:rsid w:val="00DD0865"/>
    <w:rsid w:val="00E05182"/>
    <w:rsid w:val="00E33340"/>
    <w:rsid w:val="00E4056B"/>
    <w:rsid w:val="00E450AC"/>
    <w:rsid w:val="00E47C29"/>
    <w:rsid w:val="00E61BF4"/>
    <w:rsid w:val="00E623EF"/>
    <w:rsid w:val="00E76E5A"/>
    <w:rsid w:val="00E927A5"/>
    <w:rsid w:val="00E9359B"/>
    <w:rsid w:val="00EB45D3"/>
    <w:rsid w:val="00EB4C9E"/>
    <w:rsid w:val="00EC73C2"/>
    <w:rsid w:val="00ED23E2"/>
    <w:rsid w:val="00EE0825"/>
    <w:rsid w:val="00F177B5"/>
    <w:rsid w:val="00F30F6E"/>
    <w:rsid w:val="00F41687"/>
    <w:rsid w:val="00F50B3F"/>
    <w:rsid w:val="00F523ED"/>
    <w:rsid w:val="00F67E86"/>
    <w:rsid w:val="00F7153A"/>
    <w:rsid w:val="00F7459A"/>
    <w:rsid w:val="00F82AD5"/>
    <w:rsid w:val="00F8612C"/>
    <w:rsid w:val="00F86159"/>
    <w:rsid w:val="00F8703E"/>
    <w:rsid w:val="00F93DA3"/>
    <w:rsid w:val="00FA0BC8"/>
    <w:rsid w:val="00FB1504"/>
    <w:rsid w:val="00FB3EF5"/>
    <w:rsid w:val="00FC72C2"/>
    <w:rsid w:val="00FD20BA"/>
    <w:rsid w:val="00FE14D1"/>
    <w:rsid w:val="00FE225B"/>
    <w:rsid w:val="00FE5E3B"/>
    <w:rsid w:val="00FF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68E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6078"/>
    <w:rPr>
      <w:sz w:val="24"/>
      <w:szCs w:val="24"/>
    </w:rPr>
  </w:style>
  <w:style w:type="paragraph" w:styleId="Heading1">
    <w:name w:val="heading 1"/>
    <w:basedOn w:val="Normal"/>
    <w:next w:val="Normal"/>
    <w:link w:val="Heading1Char"/>
    <w:uiPriority w:val="99"/>
    <w:qFormat/>
    <w:locked/>
    <w:rsid w:val="00FC72C2"/>
    <w:pPr>
      <w:keepNext/>
      <w:outlineLvl w:val="0"/>
    </w:pPr>
    <w:rPr>
      <w:rFonts w:ascii="Arial Rounded MT Bold" w:hAnsi="Arial Rounded MT Bold"/>
      <w:sz w:val="28"/>
      <w:szCs w:val="20"/>
    </w:rPr>
  </w:style>
  <w:style w:type="paragraph" w:styleId="Heading2">
    <w:name w:val="heading 2"/>
    <w:basedOn w:val="Normal"/>
    <w:next w:val="Normal"/>
    <w:link w:val="Heading2Char"/>
    <w:semiHidden/>
    <w:unhideWhenUsed/>
    <w:qFormat/>
    <w:locked/>
    <w:rsid w:val="004E7E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semiHidden/>
    <w:unhideWhenUsed/>
    <w:qFormat/>
    <w:locked/>
    <w:rsid w:val="003830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52"/>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C50356"/>
    <w:pPr>
      <w:tabs>
        <w:tab w:val="center" w:pos="4320"/>
        <w:tab w:val="right" w:pos="8640"/>
      </w:tabs>
    </w:pPr>
  </w:style>
  <w:style w:type="character" w:customStyle="1" w:styleId="HeaderChar">
    <w:name w:val="Header Char"/>
    <w:basedOn w:val="DefaultParagraphFont"/>
    <w:link w:val="Header"/>
    <w:uiPriority w:val="99"/>
    <w:locked/>
    <w:rsid w:val="00C50356"/>
    <w:rPr>
      <w:rFonts w:cs="Times New Roman"/>
    </w:rPr>
  </w:style>
  <w:style w:type="paragraph" w:styleId="Footer">
    <w:name w:val="footer"/>
    <w:basedOn w:val="Normal"/>
    <w:link w:val="FooterChar"/>
    <w:uiPriority w:val="99"/>
    <w:rsid w:val="00C50356"/>
    <w:pPr>
      <w:tabs>
        <w:tab w:val="center" w:pos="4320"/>
        <w:tab w:val="right" w:pos="8640"/>
      </w:tabs>
    </w:pPr>
  </w:style>
  <w:style w:type="character" w:customStyle="1" w:styleId="FooterChar">
    <w:name w:val="Footer Char"/>
    <w:basedOn w:val="DefaultParagraphFont"/>
    <w:link w:val="Footer"/>
    <w:uiPriority w:val="99"/>
    <w:locked/>
    <w:rsid w:val="00C50356"/>
    <w:rPr>
      <w:rFonts w:cs="Times New Roman"/>
    </w:rPr>
  </w:style>
  <w:style w:type="paragraph" w:styleId="BalloonText">
    <w:name w:val="Balloon Text"/>
    <w:basedOn w:val="Normal"/>
    <w:link w:val="BalloonTextChar"/>
    <w:uiPriority w:val="99"/>
    <w:semiHidden/>
    <w:rsid w:val="00C503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50356"/>
    <w:rPr>
      <w:rFonts w:ascii="Lucida Grande" w:hAnsi="Lucida Grande" w:cs="Lucida Grande"/>
      <w:sz w:val="18"/>
      <w:szCs w:val="18"/>
    </w:rPr>
  </w:style>
  <w:style w:type="character" w:styleId="Hyperlink">
    <w:name w:val="Hyperlink"/>
    <w:basedOn w:val="DefaultParagraphFont"/>
    <w:uiPriority w:val="99"/>
    <w:rsid w:val="00FC72C2"/>
    <w:rPr>
      <w:rFonts w:cs="Times New Roman"/>
      <w:color w:val="0000FF"/>
      <w:u w:val="single"/>
    </w:rPr>
  </w:style>
  <w:style w:type="paragraph" w:customStyle="1" w:styleId="Body1">
    <w:name w:val="Body 1"/>
    <w:rsid w:val="00FC72C2"/>
    <w:pPr>
      <w:outlineLvl w:val="0"/>
    </w:pPr>
    <w:rPr>
      <w:rFonts w:ascii="Helvetica" w:eastAsia="?????? Pro W3" w:hAnsi="Helvetica"/>
      <w:color w:val="000000"/>
      <w:sz w:val="24"/>
      <w:szCs w:val="20"/>
    </w:rPr>
  </w:style>
  <w:style w:type="paragraph" w:customStyle="1" w:styleId="Default">
    <w:name w:val="Default"/>
    <w:link w:val="DefaultChar"/>
    <w:uiPriority w:val="99"/>
    <w:rsid w:val="00FC72C2"/>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FC72C2"/>
    <w:rPr>
      <w:rFonts w:eastAsia="Times New Roman"/>
      <w:color w:val="000000"/>
      <w:sz w:val="24"/>
      <w:lang w:val="en-US" w:eastAsia="en-US"/>
    </w:rPr>
  </w:style>
  <w:style w:type="paragraph" w:styleId="BodyText">
    <w:name w:val="Body Text"/>
    <w:basedOn w:val="Normal"/>
    <w:link w:val="BodyTextChar"/>
    <w:uiPriority w:val="99"/>
    <w:rsid w:val="00FC72C2"/>
    <w:rPr>
      <w:rFonts w:ascii="Times New Roman" w:eastAsia="Times New Roman" w:hAnsi="Times New Roman"/>
      <w:b/>
      <w:bCs/>
    </w:rPr>
  </w:style>
  <w:style w:type="character" w:customStyle="1" w:styleId="BodyTextChar">
    <w:name w:val="Body Text Char"/>
    <w:basedOn w:val="DefaultParagraphFont"/>
    <w:link w:val="BodyText"/>
    <w:uiPriority w:val="99"/>
    <w:locked/>
    <w:rsid w:val="00FC72C2"/>
    <w:rPr>
      <w:rFonts w:eastAsia="Times New Roman"/>
      <w:b/>
      <w:sz w:val="24"/>
      <w:lang w:val="en-US" w:eastAsia="en-US"/>
    </w:rPr>
  </w:style>
  <w:style w:type="paragraph" w:styleId="ListParagraph">
    <w:name w:val="List Paragraph"/>
    <w:basedOn w:val="Normal"/>
    <w:uiPriority w:val="99"/>
    <w:qFormat/>
    <w:rsid w:val="00FC72C2"/>
    <w:pPr>
      <w:ind w:left="720"/>
      <w:contextualSpacing/>
    </w:pPr>
    <w:rPr>
      <w:rFonts w:ascii="Times New Roman" w:eastAsia="Batang" w:hAnsi="Times New Roman" w:cs="Arial"/>
      <w:kern w:val="18"/>
      <w:sz w:val="20"/>
      <w:szCs w:val="20"/>
      <w:lang w:eastAsia="ko-KR"/>
    </w:rPr>
  </w:style>
  <w:style w:type="paragraph" w:styleId="BodyTextIndent">
    <w:name w:val="Body Text Indent"/>
    <w:basedOn w:val="Normal"/>
    <w:link w:val="BodyTextIndentChar"/>
    <w:uiPriority w:val="99"/>
    <w:rsid w:val="00FC72C2"/>
    <w:pPr>
      <w:spacing w:after="120"/>
      <w:ind w:left="360"/>
    </w:pPr>
    <w:rPr>
      <w:rFonts w:ascii="Times" w:hAnsi="Times"/>
      <w:szCs w:val="20"/>
    </w:rPr>
  </w:style>
  <w:style w:type="character" w:customStyle="1" w:styleId="BodyTextIndentChar">
    <w:name w:val="Body Text Indent Char"/>
    <w:basedOn w:val="DefaultParagraphFont"/>
    <w:link w:val="BodyTextIndent"/>
    <w:uiPriority w:val="99"/>
    <w:locked/>
    <w:rsid w:val="00FC72C2"/>
    <w:rPr>
      <w:rFonts w:ascii="Times" w:hAnsi="Times"/>
      <w:sz w:val="24"/>
      <w:lang w:val="en-US" w:eastAsia="en-US"/>
    </w:rPr>
  </w:style>
  <w:style w:type="paragraph" w:customStyle="1" w:styleId="Sections">
    <w:name w:val="Sections"/>
    <w:basedOn w:val="Normal"/>
    <w:link w:val="SectionsChar"/>
    <w:uiPriority w:val="99"/>
    <w:rsid w:val="007E3B5A"/>
    <w:rPr>
      <w:rFonts w:ascii="Arial" w:hAnsi="Arial" w:cs="Arial"/>
      <w:b/>
      <w:sz w:val="28"/>
      <w:szCs w:val="28"/>
    </w:rPr>
  </w:style>
  <w:style w:type="character" w:customStyle="1" w:styleId="SectionsChar">
    <w:name w:val="Sections Char"/>
    <w:basedOn w:val="DefaultParagraphFont"/>
    <w:link w:val="Sections"/>
    <w:uiPriority w:val="99"/>
    <w:locked/>
    <w:rsid w:val="007E3B5A"/>
    <w:rPr>
      <w:rFonts w:ascii="Arial" w:eastAsia="MS Minngs" w:hAnsi="Arial" w:cs="Arial"/>
      <w:b/>
      <w:sz w:val="28"/>
      <w:szCs w:val="28"/>
      <w:lang w:val="en-US" w:eastAsia="en-US" w:bidi="ar-SA"/>
    </w:rPr>
  </w:style>
  <w:style w:type="character" w:styleId="FollowedHyperlink">
    <w:name w:val="FollowedHyperlink"/>
    <w:basedOn w:val="DefaultParagraphFont"/>
    <w:uiPriority w:val="99"/>
    <w:semiHidden/>
    <w:unhideWhenUsed/>
    <w:rsid w:val="00FE14D1"/>
    <w:rPr>
      <w:color w:val="800080" w:themeColor="followedHyperlink"/>
      <w:u w:val="single"/>
    </w:rPr>
  </w:style>
  <w:style w:type="character" w:customStyle="1" w:styleId="Heading2Char">
    <w:name w:val="Heading 2 Char"/>
    <w:basedOn w:val="DefaultParagraphFont"/>
    <w:link w:val="Heading2"/>
    <w:semiHidden/>
    <w:rsid w:val="004E7E98"/>
    <w:rPr>
      <w:rFonts w:asciiTheme="majorHAnsi" w:eastAsiaTheme="majorEastAsia" w:hAnsiTheme="majorHAnsi" w:cstheme="majorBidi"/>
      <w:color w:val="365F91" w:themeColor="accent1" w:themeShade="BF"/>
      <w:sz w:val="26"/>
      <w:szCs w:val="26"/>
    </w:rPr>
  </w:style>
  <w:style w:type="table" w:styleId="TableGrid">
    <w:name w:val="Table Grid"/>
    <w:basedOn w:val="TableNormal"/>
    <w:locked/>
    <w:rsid w:val="004E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662C"/>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AF662C"/>
  </w:style>
  <w:style w:type="character" w:customStyle="1" w:styleId="Heading9Char">
    <w:name w:val="Heading 9 Char"/>
    <w:basedOn w:val="DefaultParagraphFont"/>
    <w:link w:val="Heading9"/>
    <w:semiHidden/>
    <w:rsid w:val="003830B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4539">
      <w:bodyDiv w:val="1"/>
      <w:marLeft w:val="0"/>
      <w:marRight w:val="0"/>
      <w:marTop w:val="0"/>
      <w:marBottom w:val="0"/>
      <w:divBdr>
        <w:top w:val="none" w:sz="0" w:space="0" w:color="auto"/>
        <w:left w:val="none" w:sz="0" w:space="0" w:color="auto"/>
        <w:bottom w:val="none" w:sz="0" w:space="0" w:color="auto"/>
        <w:right w:val="none" w:sz="0" w:space="0" w:color="auto"/>
      </w:divBdr>
    </w:div>
    <w:div w:id="428426380">
      <w:bodyDiv w:val="1"/>
      <w:marLeft w:val="0"/>
      <w:marRight w:val="0"/>
      <w:marTop w:val="0"/>
      <w:marBottom w:val="0"/>
      <w:divBdr>
        <w:top w:val="none" w:sz="0" w:space="0" w:color="auto"/>
        <w:left w:val="none" w:sz="0" w:space="0" w:color="auto"/>
        <w:bottom w:val="none" w:sz="0" w:space="0" w:color="auto"/>
        <w:right w:val="none" w:sz="0" w:space="0" w:color="auto"/>
      </w:divBdr>
    </w:div>
    <w:div w:id="527111531">
      <w:bodyDiv w:val="1"/>
      <w:marLeft w:val="0"/>
      <w:marRight w:val="0"/>
      <w:marTop w:val="0"/>
      <w:marBottom w:val="0"/>
      <w:divBdr>
        <w:top w:val="none" w:sz="0" w:space="0" w:color="auto"/>
        <w:left w:val="none" w:sz="0" w:space="0" w:color="auto"/>
        <w:bottom w:val="none" w:sz="0" w:space="0" w:color="auto"/>
        <w:right w:val="none" w:sz="0" w:space="0" w:color="auto"/>
      </w:divBdr>
    </w:div>
    <w:div w:id="862940509">
      <w:bodyDiv w:val="1"/>
      <w:marLeft w:val="0"/>
      <w:marRight w:val="0"/>
      <w:marTop w:val="0"/>
      <w:marBottom w:val="0"/>
      <w:divBdr>
        <w:top w:val="none" w:sz="0" w:space="0" w:color="auto"/>
        <w:left w:val="none" w:sz="0" w:space="0" w:color="auto"/>
        <w:bottom w:val="none" w:sz="0" w:space="0" w:color="auto"/>
        <w:right w:val="none" w:sz="0" w:space="0" w:color="auto"/>
      </w:divBdr>
    </w:div>
    <w:div w:id="957447946">
      <w:bodyDiv w:val="1"/>
      <w:marLeft w:val="0"/>
      <w:marRight w:val="0"/>
      <w:marTop w:val="0"/>
      <w:marBottom w:val="0"/>
      <w:divBdr>
        <w:top w:val="none" w:sz="0" w:space="0" w:color="auto"/>
        <w:left w:val="none" w:sz="0" w:space="0" w:color="auto"/>
        <w:bottom w:val="none" w:sz="0" w:space="0" w:color="auto"/>
        <w:right w:val="none" w:sz="0" w:space="0" w:color="auto"/>
      </w:divBdr>
    </w:div>
    <w:div w:id="976489311">
      <w:bodyDiv w:val="1"/>
      <w:marLeft w:val="0"/>
      <w:marRight w:val="0"/>
      <w:marTop w:val="0"/>
      <w:marBottom w:val="0"/>
      <w:divBdr>
        <w:top w:val="none" w:sz="0" w:space="0" w:color="auto"/>
        <w:left w:val="none" w:sz="0" w:space="0" w:color="auto"/>
        <w:bottom w:val="none" w:sz="0" w:space="0" w:color="auto"/>
        <w:right w:val="none" w:sz="0" w:space="0" w:color="auto"/>
      </w:divBdr>
    </w:div>
    <w:div w:id="986015923">
      <w:bodyDiv w:val="1"/>
      <w:marLeft w:val="0"/>
      <w:marRight w:val="0"/>
      <w:marTop w:val="0"/>
      <w:marBottom w:val="0"/>
      <w:divBdr>
        <w:top w:val="none" w:sz="0" w:space="0" w:color="auto"/>
        <w:left w:val="none" w:sz="0" w:space="0" w:color="auto"/>
        <w:bottom w:val="none" w:sz="0" w:space="0" w:color="auto"/>
        <w:right w:val="none" w:sz="0" w:space="0" w:color="auto"/>
      </w:divBdr>
    </w:div>
    <w:div w:id="1079519661">
      <w:bodyDiv w:val="1"/>
      <w:marLeft w:val="0"/>
      <w:marRight w:val="0"/>
      <w:marTop w:val="0"/>
      <w:marBottom w:val="0"/>
      <w:divBdr>
        <w:top w:val="none" w:sz="0" w:space="0" w:color="auto"/>
        <w:left w:val="none" w:sz="0" w:space="0" w:color="auto"/>
        <w:bottom w:val="none" w:sz="0" w:space="0" w:color="auto"/>
        <w:right w:val="none" w:sz="0" w:space="0" w:color="auto"/>
      </w:divBdr>
    </w:div>
    <w:div w:id="1120490612">
      <w:bodyDiv w:val="1"/>
      <w:marLeft w:val="0"/>
      <w:marRight w:val="0"/>
      <w:marTop w:val="0"/>
      <w:marBottom w:val="0"/>
      <w:divBdr>
        <w:top w:val="none" w:sz="0" w:space="0" w:color="auto"/>
        <w:left w:val="none" w:sz="0" w:space="0" w:color="auto"/>
        <w:bottom w:val="none" w:sz="0" w:space="0" w:color="auto"/>
        <w:right w:val="none" w:sz="0" w:space="0" w:color="auto"/>
      </w:divBdr>
    </w:div>
    <w:div w:id="1130517327">
      <w:bodyDiv w:val="1"/>
      <w:marLeft w:val="0"/>
      <w:marRight w:val="0"/>
      <w:marTop w:val="0"/>
      <w:marBottom w:val="0"/>
      <w:divBdr>
        <w:top w:val="none" w:sz="0" w:space="0" w:color="auto"/>
        <w:left w:val="none" w:sz="0" w:space="0" w:color="auto"/>
        <w:bottom w:val="none" w:sz="0" w:space="0" w:color="auto"/>
        <w:right w:val="none" w:sz="0" w:space="0" w:color="auto"/>
      </w:divBdr>
    </w:div>
    <w:div w:id="1176924373">
      <w:bodyDiv w:val="1"/>
      <w:marLeft w:val="0"/>
      <w:marRight w:val="0"/>
      <w:marTop w:val="0"/>
      <w:marBottom w:val="0"/>
      <w:divBdr>
        <w:top w:val="none" w:sz="0" w:space="0" w:color="auto"/>
        <w:left w:val="none" w:sz="0" w:space="0" w:color="auto"/>
        <w:bottom w:val="none" w:sz="0" w:space="0" w:color="auto"/>
        <w:right w:val="none" w:sz="0" w:space="0" w:color="auto"/>
      </w:divBdr>
    </w:div>
    <w:div w:id="1376537766">
      <w:bodyDiv w:val="1"/>
      <w:marLeft w:val="0"/>
      <w:marRight w:val="0"/>
      <w:marTop w:val="0"/>
      <w:marBottom w:val="0"/>
      <w:divBdr>
        <w:top w:val="none" w:sz="0" w:space="0" w:color="auto"/>
        <w:left w:val="none" w:sz="0" w:space="0" w:color="auto"/>
        <w:bottom w:val="none" w:sz="0" w:space="0" w:color="auto"/>
        <w:right w:val="none" w:sz="0" w:space="0" w:color="auto"/>
      </w:divBdr>
    </w:div>
    <w:div w:id="1453744196">
      <w:bodyDiv w:val="1"/>
      <w:marLeft w:val="0"/>
      <w:marRight w:val="0"/>
      <w:marTop w:val="0"/>
      <w:marBottom w:val="0"/>
      <w:divBdr>
        <w:top w:val="none" w:sz="0" w:space="0" w:color="auto"/>
        <w:left w:val="none" w:sz="0" w:space="0" w:color="auto"/>
        <w:bottom w:val="none" w:sz="0" w:space="0" w:color="auto"/>
        <w:right w:val="none" w:sz="0" w:space="0" w:color="auto"/>
      </w:divBdr>
    </w:div>
    <w:div w:id="1843085660">
      <w:bodyDiv w:val="1"/>
      <w:marLeft w:val="0"/>
      <w:marRight w:val="0"/>
      <w:marTop w:val="0"/>
      <w:marBottom w:val="0"/>
      <w:divBdr>
        <w:top w:val="none" w:sz="0" w:space="0" w:color="auto"/>
        <w:left w:val="none" w:sz="0" w:space="0" w:color="auto"/>
        <w:bottom w:val="none" w:sz="0" w:space="0" w:color="auto"/>
        <w:right w:val="none" w:sz="0" w:space="0" w:color="auto"/>
      </w:divBdr>
    </w:div>
    <w:div w:id="18495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16853-3A02-8342-BF80-7D4419FF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Drexel University • Westphal College of Media Arts and Design • Design and Merchandising</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Drexel University • Westphal College of Media Arts and Design • Design and Merchandising</dc:title>
  <dc:subject/>
  <dc:creator>Cassway Nick</dc:creator>
  <cp:keywords/>
  <dc:description/>
  <cp:lastModifiedBy>Brong,Hannah</cp:lastModifiedBy>
  <cp:revision>2</cp:revision>
  <cp:lastPrinted>2016-09-09T19:49:00Z</cp:lastPrinted>
  <dcterms:created xsi:type="dcterms:W3CDTF">2023-03-21T23:39:00Z</dcterms:created>
  <dcterms:modified xsi:type="dcterms:W3CDTF">2023-03-21T23:39:00Z</dcterms:modified>
</cp:coreProperties>
</file>