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29919" w14:textId="5B534973" w:rsidR="005C2092" w:rsidRDefault="00DB7B70" w:rsidP="00DB7B70">
      <w:pPr>
        <w:jc w:val="center"/>
      </w:pPr>
      <w:r>
        <w:rPr>
          <w:noProof/>
        </w:rPr>
        <w:drawing>
          <wp:inline distT="0" distB="0" distL="0" distR="0" wp14:anchorId="19BA14E0" wp14:editId="12BF98BD">
            <wp:extent cx="2404872" cy="1545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4872" cy="1545336"/>
                    </a:xfrm>
                    <a:prstGeom prst="rect">
                      <a:avLst/>
                    </a:prstGeom>
                    <a:noFill/>
                    <a:ln>
                      <a:noFill/>
                    </a:ln>
                  </pic:spPr>
                </pic:pic>
              </a:graphicData>
            </a:graphic>
          </wp:inline>
        </w:drawing>
      </w:r>
    </w:p>
    <w:p w14:paraId="2535A2DC" w14:textId="7C68A785" w:rsidR="00DB7B70" w:rsidRDefault="00DB7B70" w:rsidP="00DB7B70">
      <w:pPr>
        <w:jc w:val="center"/>
      </w:pPr>
      <w:r>
        <w:t>Glenwood Reserve HOA Board Meeting</w:t>
      </w:r>
      <w:r>
        <w:br/>
        <w:t xml:space="preserve">PO Box </w:t>
      </w:r>
      <w:r w:rsidR="00921888">
        <w:t>2004</w:t>
      </w:r>
      <w:r>
        <w:t xml:space="preserve"> De</w:t>
      </w:r>
      <w:r w:rsidR="00921888">
        <w:t>Leon Springs</w:t>
      </w:r>
      <w:r>
        <w:t xml:space="preserve"> FL 32</w:t>
      </w:r>
      <w:r w:rsidR="00921888">
        <w:t>130</w:t>
      </w:r>
    </w:p>
    <w:p w14:paraId="5D91C6AB" w14:textId="7AF63225" w:rsidR="00CE2CB1" w:rsidRDefault="00CE2CB1" w:rsidP="00CE2CB1">
      <w:r>
        <w:t xml:space="preserve">Date: </w:t>
      </w:r>
      <w:r w:rsidR="00AE7E65">
        <w:t>February 8</w:t>
      </w:r>
      <w:r w:rsidR="00FF3256">
        <w:t>, 2024</w:t>
      </w:r>
    </w:p>
    <w:p w14:paraId="1D6DB306" w14:textId="01ED3D12" w:rsidR="000062FB" w:rsidRDefault="00DB7B70" w:rsidP="00DB7B70">
      <w:r>
        <w:t xml:space="preserve">Present: Chrissy Nichols, President, </w:t>
      </w:r>
      <w:r w:rsidR="002D36CE">
        <w:t xml:space="preserve">Anne Rothenberg, Vice President, </w:t>
      </w:r>
      <w:r>
        <w:t>Maritza Connelly, Secretary, Shirlanne Bazemore, Treasurer</w:t>
      </w:r>
      <w:r w:rsidR="000062FB">
        <w:br/>
        <w:t xml:space="preserve">Members present: </w:t>
      </w:r>
      <w:r w:rsidR="00AE7E65">
        <w:t>E Hester</w:t>
      </w:r>
      <w:r w:rsidR="000062FB">
        <w:t xml:space="preserve">, </w:t>
      </w:r>
      <w:r w:rsidR="00AE7E65">
        <w:t>R Parker</w:t>
      </w:r>
      <w:r w:rsidR="000062FB">
        <w:t>,</w:t>
      </w:r>
      <w:r w:rsidR="00FF3256">
        <w:t xml:space="preserve"> </w:t>
      </w:r>
      <w:r w:rsidR="00AE7E65">
        <w:t>M Herman</w:t>
      </w:r>
      <w:r w:rsidR="00FF3256">
        <w:t xml:space="preserve">, </w:t>
      </w:r>
      <w:r w:rsidR="00AE7E65">
        <w:t>A Brown</w:t>
      </w:r>
      <w:r w:rsidR="00FF3256">
        <w:t>,</w:t>
      </w:r>
      <w:r w:rsidR="000062FB">
        <w:t xml:space="preserve"> Peter Wojtas</w:t>
      </w:r>
    </w:p>
    <w:p w14:paraId="0FEB0642" w14:textId="34729B98" w:rsidR="00DB7B70" w:rsidRDefault="00DB7B70" w:rsidP="00DB7B70">
      <w:r>
        <w:t xml:space="preserve">Start time: </w:t>
      </w:r>
      <w:r w:rsidR="000062FB">
        <w:t>090</w:t>
      </w:r>
      <w:r w:rsidR="00AE7E65">
        <w:t>1</w:t>
      </w:r>
    </w:p>
    <w:p w14:paraId="560256BA" w14:textId="3BF929F9" w:rsidR="00530F57" w:rsidRDefault="00530F57" w:rsidP="00530F57">
      <w:r>
        <w:t>Open Issues:</w:t>
      </w:r>
    </w:p>
    <w:p w14:paraId="34819D5D" w14:textId="185E2C48" w:rsidR="0015142C" w:rsidRDefault="00AE7E65" w:rsidP="0015142C">
      <w:pPr>
        <w:pStyle w:val="ListParagraph"/>
        <w:numPr>
          <w:ilvl w:val="0"/>
          <w:numId w:val="6"/>
        </w:numPr>
      </w:pPr>
      <w:r>
        <w:t>Christmas Décor - resolved</w:t>
      </w:r>
    </w:p>
    <w:p w14:paraId="4BFAC0A7" w14:textId="504664EC" w:rsidR="0015142C" w:rsidRDefault="00AE7E65" w:rsidP="0015142C">
      <w:pPr>
        <w:pStyle w:val="ListParagraph"/>
        <w:numPr>
          <w:ilvl w:val="0"/>
          <w:numId w:val="8"/>
        </w:numPr>
      </w:pPr>
      <w:r>
        <w:t>Pallets Lot 46 – concerns with the pallets that have been on the driveway for an extended period of time, will send email asking that they be removed</w:t>
      </w:r>
    </w:p>
    <w:p w14:paraId="520E7212" w14:textId="29941A82" w:rsidR="0015142C" w:rsidRDefault="00AE7E65" w:rsidP="0015142C">
      <w:pPr>
        <w:pStyle w:val="ListParagraph"/>
        <w:numPr>
          <w:ilvl w:val="0"/>
          <w:numId w:val="8"/>
        </w:numPr>
      </w:pPr>
      <w:r>
        <w:t>HOA dues 2024 – there are still 24 unpaid lots, will send a reminder notification</w:t>
      </w:r>
    </w:p>
    <w:p w14:paraId="02D5C2D8" w14:textId="6B8B9765" w:rsidR="0015142C" w:rsidRDefault="00AE7E65" w:rsidP="0015142C">
      <w:pPr>
        <w:pStyle w:val="ListParagraph"/>
        <w:numPr>
          <w:ilvl w:val="0"/>
          <w:numId w:val="8"/>
        </w:numPr>
      </w:pPr>
      <w:r>
        <w:t>Annual Meeting Agenda Items</w:t>
      </w:r>
    </w:p>
    <w:p w14:paraId="45B3D81D" w14:textId="34788AAE" w:rsidR="00AE7E65" w:rsidRDefault="00AE7E65" w:rsidP="00AE7E65">
      <w:pPr>
        <w:pStyle w:val="ListParagraph"/>
        <w:numPr>
          <w:ilvl w:val="0"/>
          <w:numId w:val="9"/>
        </w:numPr>
        <w:jc w:val="both"/>
      </w:pPr>
      <w:r>
        <w:t>Agenda to be prepared and available for all attendees, name tags for all attendees, sign in table, signs at the location showing entrance, review financials, send reminder notice about form submission for anyone interested in running for the President of the HOA Board, ballots will be private with all names of nominees</w:t>
      </w:r>
    </w:p>
    <w:p w14:paraId="61D98614" w14:textId="4A5FFA41" w:rsidR="00AE7E65" w:rsidRDefault="00AE7E65" w:rsidP="00AE7E65">
      <w:pPr>
        <w:pStyle w:val="ListParagraph"/>
        <w:numPr>
          <w:ilvl w:val="0"/>
          <w:numId w:val="10"/>
        </w:numPr>
        <w:jc w:val="both"/>
      </w:pPr>
      <w:r>
        <w:t>Garage Sale – February 17 8:00-3:00 pm</w:t>
      </w:r>
    </w:p>
    <w:p w14:paraId="1171326C" w14:textId="13417D08" w:rsidR="00AE7E65" w:rsidRDefault="00AE7E65" w:rsidP="00AE7E65">
      <w:pPr>
        <w:pStyle w:val="ListParagraph"/>
        <w:numPr>
          <w:ilvl w:val="0"/>
          <w:numId w:val="9"/>
        </w:numPr>
        <w:jc w:val="both"/>
      </w:pPr>
      <w:r>
        <w:t>Ray Parker is still complaining about signage He says we would be out of compliance if we put signs out for garage sale. We read from the Volusia County Code site that temporary signs are allowed based on size of sign</w:t>
      </w:r>
      <w:r w:rsidR="00A1613C">
        <w:t>. R Parker also stated that he donates his extra items to AMVETS</w:t>
      </w:r>
    </w:p>
    <w:p w14:paraId="5B73F8F0" w14:textId="4D1D8E69" w:rsidR="00DD6800" w:rsidRDefault="00A1613C" w:rsidP="0015142C">
      <w:pPr>
        <w:pStyle w:val="ListParagraph"/>
        <w:numPr>
          <w:ilvl w:val="0"/>
          <w:numId w:val="8"/>
        </w:numPr>
      </w:pPr>
      <w:r>
        <w:t>Fire lock – we have decided that we will not lock the gate at Lemon Drive We will just leave it as it is.</w:t>
      </w:r>
    </w:p>
    <w:p w14:paraId="6D7A5797" w14:textId="50EEFEAF" w:rsidR="0015142C" w:rsidRDefault="00A1613C" w:rsidP="0015142C">
      <w:pPr>
        <w:pStyle w:val="ListParagraph"/>
        <w:numPr>
          <w:ilvl w:val="0"/>
          <w:numId w:val="8"/>
        </w:numPr>
      </w:pPr>
      <w:r>
        <w:t>A Brown had a question about the lock on the trail gate adjacent to their property, she wanted to know if the lock could be removed allowing access so that trash that is accumulating there could be cleaned up, we advised her the lock could be removed</w:t>
      </w:r>
    </w:p>
    <w:p w14:paraId="2B214CBA" w14:textId="4F595ED5" w:rsidR="001B09F0" w:rsidRDefault="001B09F0" w:rsidP="001B09F0">
      <w:pPr>
        <w:jc w:val="both"/>
      </w:pPr>
      <w:r>
        <w:t xml:space="preserve">Meeting </w:t>
      </w:r>
      <w:r w:rsidR="006E4A5D">
        <w:t>adjourned</w:t>
      </w:r>
      <w:r>
        <w:t xml:space="preserve">: </w:t>
      </w:r>
      <w:r w:rsidR="004A24DE">
        <w:t>09</w:t>
      </w:r>
      <w:r w:rsidR="0015142C">
        <w:t>53</w:t>
      </w:r>
    </w:p>
    <w:p w14:paraId="3C483054" w14:textId="08CAF999" w:rsidR="006E4A5D" w:rsidRDefault="006E4A5D" w:rsidP="001B09F0">
      <w:pPr>
        <w:jc w:val="both"/>
      </w:pPr>
      <w:r>
        <w:t>Respectfully submitted,</w:t>
      </w:r>
      <w:r>
        <w:tab/>
      </w:r>
      <w:r>
        <w:tab/>
      </w:r>
      <w:r>
        <w:tab/>
      </w:r>
      <w:r>
        <w:tab/>
      </w:r>
      <w:r>
        <w:tab/>
      </w:r>
      <w:r>
        <w:tab/>
      </w:r>
      <w:r>
        <w:tab/>
      </w:r>
      <w:r>
        <w:tab/>
      </w:r>
      <w:r>
        <w:tab/>
      </w:r>
      <w:r>
        <w:tab/>
      </w:r>
      <w:r>
        <w:tab/>
        <w:t>Approved</w:t>
      </w:r>
    </w:p>
    <w:p w14:paraId="090533B3" w14:textId="279D1AB1" w:rsidR="006E4A5D" w:rsidRDefault="006E4A5D" w:rsidP="001B09F0">
      <w:pPr>
        <w:jc w:val="both"/>
      </w:pPr>
    </w:p>
    <w:p w14:paraId="5115C8C6" w14:textId="029ABDD3" w:rsidR="006E4A5D" w:rsidRDefault="006E4A5D" w:rsidP="001B09F0">
      <w:pPr>
        <w:jc w:val="both"/>
      </w:pPr>
      <w:r>
        <w:t>Maritza Connelly, Secretary  Date:</w:t>
      </w:r>
      <w:r w:rsidR="00A1613C">
        <w:t>020824</w:t>
      </w:r>
      <w:r>
        <w:tab/>
      </w:r>
      <w:r>
        <w:tab/>
      </w:r>
      <w:r>
        <w:tab/>
      </w:r>
      <w:r>
        <w:tab/>
      </w:r>
      <w:r>
        <w:tab/>
      </w:r>
      <w:r>
        <w:tab/>
      </w:r>
      <w:r>
        <w:tab/>
      </w:r>
      <w:r>
        <w:tab/>
        <w:t>Chrissy Nichols, President Date:</w:t>
      </w:r>
    </w:p>
    <w:p w14:paraId="44308B4E" w14:textId="77777777" w:rsidR="006E4A5D" w:rsidRDefault="006E4A5D" w:rsidP="001B09F0">
      <w:pPr>
        <w:jc w:val="both"/>
      </w:pPr>
    </w:p>
    <w:p w14:paraId="0AB99279" w14:textId="77777777" w:rsidR="001B09F0" w:rsidRDefault="001B09F0" w:rsidP="001B09F0">
      <w:pPr>
        <w:jc w:val="both"/>
      </w:pPr>
    </w:p>
    <w:sectPr w:rsidR="001B0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10FDD"/>
    <w:multiLevelType w:val="hybridMultilevel"/>
    <w:tmpl w:val="0BEA7D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DF407D"/>
    <w:multiLevelType w:val="hybridMultilevel"/>
    <w:tmpl w:val="4FD2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83E3F"/>
    <w:multiLevelType w:val="hybridMultilevel"/>
    <w:tmpl w:val="6712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3329F"/>
    <w:multiLevelType w:val="hybridMultilevel"/>
    <w:tmpl w:val="3666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41097"/>
    <w:multiLevelType w:val="hybridMultilevel"/>
    <w:tmpl w:val="4378D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44ABE"/>
    <w:multiLevelType w:val="hybridMultilevel"/>
    <w:tmpl w:val="003AEC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832B1"/>
    <w:multiLevelType w:val="hybridMultilevel"/>
    <w:tmpl w:val="CD90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95C90"/>
    <w:multiLevelType w:val="hybridMultilevel"/>
    <w:tmpl w:val="8E1E95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CF5511"/>
    <w:multiLevelType w:val="hybridMultilevel"/>
    <w:tmpl w:val="6C52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EB6807"/>
    <w:multiLevelType w:val="hybridMultilevel"/>
    <w:tmpl w:val="31B4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552776">
    <w:abstractNumId w:val="1"/>
  </w:num>
  <w:num w:numId="2" w16cid:durableId="983437304">
    <w:abstractNumId w:val="4"/>
  </w:num>
  <w:num w:numId="3" w16cid:durableId="1505897013">
    <w:abstractNumId w:val="6"/>
  </w:num>
  <w:num w:numId="4" w16cid:durableId="884292894">
    <w:abstractNumId w:val="8"/>
  </w:num>
  <w:num w:numId="5" w16cid:durableId="2126269538">
    <w:abstractNumId w:val="2"/>
  </w:num>
  <w:num w:numId="6" w16cid:durableId="1082797998">
    <w:abstractNumId w:val="5"/>
  </w:num>
  <w:num w:numId="7" w16cid:durableId="1112287349">
    <w:abstractNumId w:val="7"/>
  </w:num>
  <w:num w:numId="8" w16cid:durableId="2010013687">
    <w:abstractNumId w:val="3"/>
  </w:num>
  <w:num w:numId="9" w16cid:durableId="1109202808">
    <w:abstractNumId w:val="0"/>
  </w:num>
  <w:num w:numId="10" w16cid:durableId="819271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70"/>
    <w:rsid w:val="000062FB"/>
    <w:rsid w:val="0015142C"/>
    <w:rsid w:val="001A5CC3"/>
    <w:rsid w:val="001B09F0"/>
    <w:rsid w:val="0020777F"/>
    <w:rsid w:val="00263CA1"/>
    <w:rsid w:val="00266BB9"/>
    <w:rsid w:val="00276F11"/>
    <w:rsid w:val="002A6921"/>
    <w:rsid w:val="002D36CE"/>
    <w:rsid w:val="003721CF"/>
    <w:rsid w:val="00490560"/>
    <w:rsid w:val="004A24DE"/>
    <w:rsid w:val="00530F57"/>
    <w:rsid w:val="00566A46"/>
    <w:rsid w:val="005C2092"/>
    <w:rsid w:val="005D45E5"/>
    <w:rsid w:val="005E3D35"/>
    <w:rsid w:val="00665C9E"/>
    <w:rsid w:val="00676CD1"/>
    <w:rsid w:val="006E4A5D"/>
    <w:rsid w:val="007607B8"/>
    <w:rsid w:val="007A45C4"/>
    <w:rsid w:val="007D586C"/>
    <w:rsid w:val="0080569B"/>
    <w:rsid w:val="00817EA1"/>
    <w:rsid w:val="00820870"/>
    <w:rsid w:val="008D168A"/>
    <w:rsid w:val="00916351"/>
    <w:rsid w:val="00921888"/>
    <w:rsid w:val="009A0F3A"/>
    <w:rsid w:val="00A1613C"/>
    <w:rsid w:val="00A36899"/>
    <w:rsid w:val="00AE7E65"/>
    <w:rsid w:val="00B60FAC"/>
    <w:rsid w:val="00B62222"/>
    <w:rsid w:val="00B73796"/>
    <w:rsid w:val="00B86B7A"/>
    <w:rsid w:val="00CE2CB1"/>
    <w:rsid w:val="00DB7B70"/>
    <w:rsid w:val="00DD6800"/>
    <w:rsid w:val="00DE3890"/>
    <w:rsid w:val="00E004D1"/>
    <w:rsid w:val="00E813C8"/>
    <w:rsid w:val="00E84D6E"/>
    <w:rsid w:val="00ED5284"/>
    <w:rsid w:val="00FA0F2F"/>
    <w:rsid w:val="00FE40C8"/>
    <w:rsid w:val="00FF2757"/>
    <w:rsid w:val="00FF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ECE1"/>
  <w15:chartTrackingRefBased/>
  <w15:docId w15:val="{6DB04751-583C-47C9-8463-AF086A6F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2B81D-7F4D-462C-B234-7BB04298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Connelly</dc:creator>
  <cp:keywords/>
  <dc:description/>
  <cp:lastModifiedBy>Maritza Connelly</cp:lastModifiedBy>
  <cp:revision>3</cp:revision>
  <dcterms:created xsi:type="dcterms:W3CDTF">2024-02-18T23:06:00Z</dcterms:created>
  <dcterms:modified xsi:type="dcterms:W3CDTF">2024-02-18T23:19:00Z</dcterms:modified>
</cp:coreProperties>
</file>