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629919" w14:textId="5B534973" w:rsidR="005C2092" w:rsidRDefault="00DB7B70" w:rsidP="00DB7B70">
      <w:pPr>
        <w:jc w:val="center"/>
      </w:pPr>
      <w:r>
        <w:rPr>
          <w:noProof/>
        </w:rPr>
        <w:drawing>
          <wp:inline distT="0" distB="0" distL="0" distR="0" wp14:anchorId="19BA14E0" wp14:editId="12BF98BD">
            <wp:extent cx="2404872" cy="15453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4872" cy="1545336"/>
                    </a:xfrm>
                    <a:prstGeom prst="rect">
                      <a:avLst/>
                    </a:prstGeom>
                    <a:noFill/>
                    <a:ln>
                      <a:noFill/>
                    </a:ln>
                  </pic:spPr>
                </pic:pic>
              </a:graphicData>
            </a:graphic>
          </wp:inline>
        </w:drawing>
      </w:r>
    </w:p>
    <w:p w14:paraId="2535A2DC" w14:textId="7C68A785" w:rsidR="00DB7B70" w:rsidRDefault="00DB7B70" w:rsidP="00DB7B70">
      <w:pPr>
        <w:jc w:val="center"/>
      </w:pPr>
      <w:r>
        <w:t>Glenwood Reserve HOA Board Meeting</w:t>
      </w:r>
      <w:r>
        <w:br/>
        <w:t xml:space="preserve">PO Box </w:t>
      </w:r>
      <w:r w:rsidR="00921888">
        <w:t>2004</w:t>
      </w:r>
      <w:r>
        <w:t xml:space="preserve"> De</w:t>
      </w:r>
      <w:r w:rsidR="00921888">
        <w:t>Leon Springs</w:t>
      </w:r>
      <w:r>
        <w:t xml:space="preserve"> FL 32</w:t>
      </w:r>
      <w:r w:rsidR="00921888">
        <w:t>130</w:t>
      </w:r>
    </w:p>
    <w:p w14:paraId="5D91C6AB" w14:textId="07C6BC1B" w:rsidR="00CE2CB1" w:rsidRDefault="00CE2CB1" w:rsidP="00CE2CB1">
      <w:r>
        <w:t xml:space="preserve">Date: </w:t>
      </w:r>
      <w:r w:rsidR="005111D3">
        <w:t>June 10</w:t>
      </w:r>
      <w:r w:rsidR="00FF3256">
        <w:t>, 2024</w:t>
      </w:r>
    </w:p>
    <w:p w14:paraId="1D6DB306" w14:textId="2578A197" w:rsidR="000062FB" w:rsidRDefault="00DB7B70" w:rsidP="00DB7B70">
      <w:r>
        <w:t xml:space="preserve">Present: Chrissy Nichols, President, </w:t>
      </w:r>
      <w:r w:rsidR="002D36CE">
        <w:t xml:space="preserve">Anne Rothenberg, Vice President, </w:t>
      </w:r>
      <w:r>
        <w:t>Maritza Connelly, Secretary, Shirlanne Bazemore, Treasurer</w:t>
      </w:r>
      <w:r w:rsidR="000062FB">
        <w:br/>
        <w:t>Members present</w:t>
      </w:r>
      <w:r w:rsidR="00191CBE">
        <w:t>:</w:t>
      </w:r>
      <w:r w:rsidR="005111D3">
        <w:t xml:space="preserve"> J Clifton, A Eigner, J Shepherd, J Hester, D Viola, L Horan, D Saffran, K Storm, M Brown, R Parker</w:t>
      </w:r>
    </w:p>
    <w:p w14:paraId="0FEB0642" w14:textId="666311C0" w:rsidR="00DB7B70" w:rsidRDefault="00DB7B70" w:rsidP="00DB7B70">
      <w:r>
        <w:t xml:space="preserve">Start time: </w:t>
      </w:r>
      <w:r w:rsidR="005111D3">
        <w:t>635</w:t>
      </w:r>
    </w:p>
    <w:p w14:paraId="560256BA" w14:textId="1EFFE7D8" w:rsidR="00530F57" w:rsidRDefault="00530F57" w:rsidP="00530F57">
      <w:r>
        <w:t>Open Issues:</w:t>
      </w:r>
    </w:p>
    <w:p w14:paraId="0C710CD2" w14:textId="74537B4D" w:rsidR="000E6D97" w:rsidRDefault="005111D3" w:rsidP="005111D3">
      <w:pPr>
        <w:pStyle w:val="ListParagraph"/>
        <w:numPr>
          <w:ilvl w:val="0"/>
          <w:numId w:val="13"/>
        </w:numPr>
        <w:jc w:val="both"/>
      </w:pPr>
      <w:r>
        <w:t xml:space="preserve">Budget update: Shirlanne provided our current budget. </w:t>
      </w:r>
      <w:r w:rsidR="00CE410B">
        <w:t xml:space="preserve">The savings from fewer mows covered the cost of the replaced palm at our entrance. </w:t>
      </w:r>
      <w:r>
        <w:t xml:space="preserve"> </w:t>
      </w:r>
      <w:r w:rsidR="00CE410B">
        <w:t xml:space="preserve">The balance of the reserve account was discussed and the possibility of transferring any overages to this account was shelved until </w:t>
      </w:r>
      <w:r>
        <w:t xml:space="preserve">the </w:t>
      </w:r>
      <w:r w:rsidR="00CE410B">
        <w:t>October</w:t>
      </w:r>
      <w:r>
        <w:t xml:space="preserve"> </w:t>
      </w:r>
      <w:r w:rsidR="00CE410B">
        <w:t xml:space="preserve">meeting </w:t>
      </w:r>
      <w:r>
        <w:t>to determine if that is the correct course of action. Our Zoom renewal is pending and we will continue to use Zoom for our Board Meetings as this makes it convenient for the membership to attend. Our insurance and Bond have been paid.</w:t>
      </w:r>
    </w:p>
    <w:p w14:paraId="3012F5B7" w14:textId="3F2662EA" w:rsidR="005111D3" w:rsidRDefault="005111D3" w:rsidP="005111D3">
      <w:pPr>
        <w:pStyle w:val="ListParagraph"/>
        <w:numPr>
          <w:ilvl w:val="0"/>
          <w:numId w:val="13"/>
        </w:numPr>
        <w:jc w:val="both"/>
      </w:pPr>
      <w:r>
        <w:t>Chrissy noted that a light on the right side of our Marquee at the entrance is not working. It will be checked to determine if the light needs tightening or replaced.</w:t>
      </w:r>
    </w:p>
    <w:p w14:paraId="27708218" w14:textId="00D3FB54" w:rsidR="005111D3" w:rsidRDefault="005111D3" w:rsidP="005111D3">
      <w:pPr>
        <w:pStyle w:val="ListParagraph"/>
        <w:numPr>
          <w:ilvl w:val="0"/>
          <w:numId w:val="13"/>
        </w:numPr>
        <w:jc w:val="both"/>
      </w:pPr>
      <w:r>
        <w:t>Chicken proposal: The survey results were tallied. Maritza provided the details. There were 35 members that voted and of those 20 were opposed to allowing chickens in the neighborhood.</w:t>
      </w:r>
    </w:p>
    <w:p w14:paraId="0A5F5F43" w14:textId="46E3F064" w:rsidR="005111D3" w:rsidRDefault="005111D3" w:rsidP="005111D3">
      <w:pPr>
        <w:pStyle w:val="ListParagraph"/>
        <w:numPr>
          <w:ilvl w:val="0"/>
          <w:numId w:val="13"/>
        </w:numPr>
        <w:jc w:val="both"/>
      </w:pPr>
      <w:r>
        <w:t>ARC violations: Members are not following the ARC process for builds on their property. There are currently 2 properties that have sheds installed that had not application submitted and were not approved by the ARC. Kitt</w:t>
      </w:r>
      <w:r w:rsidR="005C15B8">
        <w:t>y</w:t>
      </w:r>
      <w:r>
        <w:t xml:space="preserve"> Storm, one of the members in violation, asked about other properties that are in violations. She has suggested that the covenants were being enforced unfairly. Claims that she has seen other violations around the neighborhood. Advised her that there is a process on our website to submit violations.  Anne Rothenberg, </w:t>
      </w:r>
      <w:r w:rsidR="005C15B8">
        <w:t>another member in violation, claims she submitted a request. She was advised that an email with 2 pictures on it was not a formal request. The proper way to submit a request for approval is on the neighborhood website.</w:t>
      </w:r>
    </w:p>
    <w:p w14:paraId="4F8195D5" w14:textId="39FF91D4" w:rsidR="005C15B8" w:rsidRDefault="005C15B8" w:rsidP="005111D3">
      <w:pPr>
        <w:pStyle w:val="ListParagraph"/>
        <w:numPr>
          <w:ilvl w:val="0"/>
          <w:numId w:val="13"/>
        </w:numPr>
        <w:jc w:val="both"/>
      </w:pPr>
      <w:r>
        <w:t>HOA rules change: Discussed the new HOA rules and how they affect our current Covenants, will check as we review the document.</w:t>
      </w:r>
    </w:p>
    <w:p w14:paraId="7E763A48" w14:textId="2FF11EC8" w:rsidR="005C15B8" w:rsidRDefault="005C15B8" w:rsidP="005111D3">
      <w:pPr>
        <w:pStyle w:val="ListParagraph"/>
        <w:numPr>
          <w:ilvl w:val="0"/>
          <w:numId w:val="13"/>
        </w:numPr>
        <w:jc w:val="both"/>
      </w:pPr>
      <w:r>
        <w:t>Neighborhood Party: August 3, currently planning to host this event in the cul de sac on West</w:t>
      </w:r>
      <w:r w:rsidR="00CE410B">
        <w:t>ford</w:t>
      </w:r>
      <w:r>
        <w:t xml:space="preserve">. Will be sending out emails to the homeowners on that street to ensure they will be ok with the gathering on their street. </w:t>
      </w:r>
    </w:p>
    <w:p w14:paraId="2A3102A5" w14:textId="17FFB74D" w:rsidR="005C15B8" w:rsidRDefault="005C15B8" w:rsidP="005111D3">
      <w:pPr>
        <w:pStyle w:val="ListParagraph"/>
        <w:numPr>
          <w:ilvl w:val="0"/>
          <w:numId w:val="13"/>
        </w:numPr>
        <w:jc w:val="both"/>
      </w:pPr>
      <w:r>
        <w:t>New Business: No new business was brought forward</w:t>
      </w:r>
    </w:p>
    <w:p w14:paraId="3B037599" w14:textId="31321692" w:rsidR="005C15B8" w:rsidRDefault="005C15B8" w:rsidP="005C15B8">
      <w:pPr>
        <w:jc w:val="both"/>
      </w:pPr>
    </w:p>
    <w:p w14:paraId="2B214CBA" w14:textId="0BAAE8E7" w:rsidR="001B09F0" w:rsidRDefault="001B09F0" w:rsidP="001B09F0">
      <w:pPr>
        <w:jc w:val="both"/>
      </w:pPr>
      <w:r>
        <w:t xml:space="preserve">Meeting </w:t>
      </w:r>
      <w:r w:rsidR="006E4A5D">
        <w:t>adjourned</w:t>
      </w:r>
      <w:r>
        <w:t xml:space="preserve">: </w:t>
      </w:r>
      <w:r w:rsidR="005C15B8">
        <w:t>748</w:t>
      </w:r>
    </w:p>
    <w:p w14:paraId="3C483054" w14:textId="08CAF999" w:rsidR="006E4A5D" w:rsidRDefault="006E4A5D" w:rsidP="001B09F0">
      <w:pPr>
        <w:jc w:val="both"/>
      </w:pPr>
      <w:r>
        <w:t>Respectfully submitted,</w:t>
      </w:r>
      <w:r>
        <w:tab/>
      </w:r>
      <w:r>
        <w:tab/>
      </w:r>
      <w:r>
        <w:tab/>
      </w:r>
      <w:r>
        <w:tab/>
      </w:r>
      <w:r>
        <w:tab/>
      </w:r>
      <w:r>
        <w:tab/>
      </w:r>
      <w:r>
        <w:tab/>
      </w:r>
      <w:r>
        <w:tab/>
      </w:r>
      <w:r>
        <w:tab/>
      </w:r>
      <w:r>
        <w:tab/>
      </w:r>
      <w:r>
        <w:tab/>
        <w:t>Approved</w:t>
      </w:r>
    </w:p>
    <w:p w14:paraId="090533B3" w14:textId="279D1AB1" w:rsidR="006E4A5D" w:rsidRDefault="006E4A5D" w:rsidP="001B09F0">
      <w:pPr>
        <w:jc w:val="both"/>
      </w:pPr>
    </w:p>
    <w:p w14:paraId="5115C8C6" w14:textId="0394A3F1" w:rsidR="006E4A5D" w:rsidRDefault="006E4A5D" w:rsidP="001B09F0">
      <w:pPr>
        <w:jc w:val="both"/>
      </w:pPr>
      <w:r>
        <w:t>Maritza Connelly, Secretary  Date:</w:t>
      </w:r>
      <w:r w:rsidR="000E6D97">
        <w:t>052624</w:t>
      </w:r>
      <w:r>
        <w:tab/>
      </w:r>
      <w:r>
        <w:tab/>
      </w:r>
      <w:r>
        <w:tab/>
      </w:r>
      <w:r>
        <w:tab/>
      </w:r>
      <w:r>
        <w:tab/>
      </w:r>
      <w:r>
        <w:tab/>
      </w:r>
      <w:r>
        <w:tab/>
      </w:r>
      <w:r>
        <w:tab/>
        <w:t>Chrissy Nichols, President Date:</w:t>
      </w:r>
    </w:p>
    <w:p w14:paraId="44308B4E" w14:textId="77777777" w:rsidR="006E4A5D" w:rsidRDefault="006E4A5D" w:rsidP="001B09F0">
      <w:pPr>
        <w:jc w:val="both"/>
      </w:pPr>
    </w:p>
    <w:p w14:paraId="0AB99279" w14:textId="77777777" w:rsidR="001B09F0" w:rsidRDefault="001B09F0" w:rsidP="001B09F0">
      <w:pPr>
        <w:jc w:val="both"/>
      </w:pPr>
    </w:p>
    <w:sectPr w:rsidR="001B09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10FDD"/>
    <w:multiLevelType w:val="hybridMultilevel"/>
    <w:tmpl w:val="0BEA7D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6F2D06"/>
    <w:multiLevelType w:val="hybridMultilevel"/>
    <w:tmpl w:val="0A049C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DF407D"/>
    <w:multiLevelType w:val="hybridMultilevel"/>
    <w:tmpl w:val="4FD2A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483E3F"/>
    <w:multiLevelType w:val="hybridMultilevel"/>
    <w:tmpl w:val="67128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646748"/>
    <w:multiLevelType w:val="hybridMultilevel"/>
    <w:tmpl w:val="10781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F3329F"/>
    <w:multiLevelType w:val="hybridMultilevel"/>
    <w:tmpl w:val="36664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741097"/>
    <w:multiLevelType w:val="hybridMultilevel"/>
    <w:tmpl w:val="4378D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3C7B2C"/>
    <w:multiLevelType w:val="hybridMultilevel"/>
    <w:tmpl w:val="317A70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8B44ABE"/>
    <w:multiLevelType w:val="hybridMultilevel"/>
    <w:tmpl w:val="003AEC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2832B1"/>
    <w:multiLevelType w:val="hybridMultilevel"/>
    <w:tmpl w:val="CD90B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995C90"/>
    <w:multiLevelType w:val="hybridMultilevel"/>
    <w:tmpl w:val="8E1E958A"/>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5CF5511"/>
    <w:multiLevelType w:val="hybridMultilevel"/>
    <w:tmpl w:val="6C52F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EB6807"/>
    <w:multiLevelType w:val="hybridMultilevel"/>
    <w:tmpl w:val="31B40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5552776">
    <w:abstractNumId w:val="2"/>
  </w:num>
  <w:num w:numId="2" w16cid:durableId="983437304">
    <w:abstractNumId w:val="6"/>
  </w:num>
  <w:num w:numId="3" w16cid:durableId="1505897013">
    <w:abstractNumId w:val="9"/>
  </w:num>
  <w:num w:numId="4" w16cid:durableId="884292894">
    <w:abstractNumId w:val="11"/>
  </w:num>
  <w:num w:numId="5" w16cid:durableId="2126269538">
    <w:abstractNumId w:val="3"/>
  </w:num>
  <w:num w:numId="6" w16cid:durableId="1082797998">
    <w:abstractNumId w:val="8"/>
  </w:num>
  <w:num w:numId="7" w16cid:durableId="1112287349">
    <w:abstractNumId w:val="10"/>
  </w:num>
  <w:num w:numId="8" w16cid:durableId="2010013687">
    <w:abstractNumId w:val="5"/>
  </w:num>
  <w:num w:numId="9" w16cid:durableId="1109202808">
    <w:abstractNumId w:val="0"/>
  </w:num>
  <w:num w:numId="10" w16cid:durableId="819271247">
    <w:abstractNumId w:val="12"/>
  </w:num>
  <w:num w:numId="11" w16cid:durableId="441918800">
    <w:abstractNumId w:val="4"/>
  </w:num>
  <w:num w:numId="12" w16cid:durableId="1029334274">
    <w:abstractNumId w:val="7"/>
  </w:num>
  <w:num w:numId="13" w16cid:durableId="12217941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B70"/>
    <w:rsid w:val="000062FB"/>
    <w:rsid w:val="000E6D97"/>
    <w:rsid w:val="0015142C"/>
    <w:rsid w:val="00191CBE"/>
    <w:rsid w:val="001A5CC3"/>
    <w:rsid w:val="001B09F0"/>
    <w:rsid w:val="0020777F"/>
    <w:rsid w:val="00263CA1"/>
    <w:rsid w:val="00266BB9"/>
    <w:rsid w:val="00276F11"/>
    <w:rsid w:val="002A6921"/>
    <w:rsid w:val="002D36CE"/>
    <w:rsid w:val="003721CF"/>
    <w:rsid w:val="004728C7"/>
    <w:rsid w:val="0048033C"/>
    <w:rsid w:val="00490560"/>
    <w:rsid w:val="004A24DE"/>
    <w:rsid w:val="005111D3"/>
    <w:rsid w:val="00530F57"/>
    <w:rsid w:val="00566A46"/>
    <w:rsid w:val="005C15B8"/>
    <w:rsid w:val="005C2092"/>
    <w:rsid w:val="005D45E5"/>
    <w:rsid w:val="005E3D35"/>
    <w:rsid w:val="00665C9E"/>
    <w:rsid w:val="00676CD1"/>
    <w:rsid w:val="006E4A5D"/>
    <w:rsid w:val="007607B8"/>
    <w:rsid w:val="007A45C4"/>
    <w:rsid w:val="007D586C"/>
    <w:rsid w:val="0080569B"/>
    <w:rsid w:val="00817EA1"/>
    <w:rsid w:val="00820870"/>
    <w:rsid w:val="008D168A"/>
    <w:rsid w:val="00916351"/>
    <w:rsid w:val="00921888"/>
    <w:rsid w:val="009A0F3A"/>
    <w:rsid w:val="00A1613C"/>
    <w:rsid w:val="00A36899"/>
    <w:rsid w:val="00AE7E65"/>
    <w:rsid w:val="00B60FAC"/>
    <w:rsid w:val="00B62222"/>
    <w:rsid w:val="00B73796"/>
    <w:rsid w:val="00B86B7A"/>
    <w:rsid w:val="00C51052"/>
    <w:rsid w:val="00C971F1"/>
    <w:rsid w:val="00CE2CB1"/>
    <w:rsid w:val="00CE3624"/>
    <w:rsid w:val="00CE410B"/>
    <w:rsid w:val="00DB7B70"/>
    <w:rsid w:val="00DD6800"/>
    <w:rsid w:val="00DE3890"/>
    <w:rsid w:val="00E004D1"/>
    <w:rsid w:val="00E813C8"/>
    <w:rsid w:val="00E84D6E"/>
    <w:rsid w:val="00ED5284"/>
    <w:rsid w:val="00FA0F2F"/>
    <w:rsid w:val="00FE40C8"/>
    <w:rsid w:val="00FF2757"/>
    <w:rsid w:val="00FF3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BECE1"/>
  <w15:chartTrackingRefBased/>
  <w15:docId w15:val="{6DB04751-583C-47C9-8463-AF086A6FA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7B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2B81D-7F4D-462C-B234-7BB042984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381</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Maritza Connelly</dc:creator>
  <cp:keywords/>
  <dc:description/>
  <cp:lastModifiedBy>Maritza Connelly</cp:lastModifiedBy>
  <cp:revision>4</cp:revision>
  <dcterms:created xsi:type="dcterms:W3CDTF">2024-06-12T10:43:00Z</dcterms:created>
  <dcterms:modified xsi:type="dcterms:W3CDTF">2024-06-12T11:35:00Z</dcterms:modified>
</cp:coreProperties>
</file>