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20"/>
        <w:tblW w:w="529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1426"/>
      </w:tblGrid>
      <w:tr w:rsidR="000338EC" w:rsidRPr="0041428F" w14:paraId="50C88881" w14:textId="77777777" w:rsidTr="009519F4">
        <w:trPr>
          <w:trHeight w:val="247"/>
        </w:trPr>
        <w:tc>
          <w:tcPr>
            <w:tcW w:w="11426" w:type="dxa"/>
          </w:tcPr>
          <w:p w14:paraId="49B4AE96" w14:textId="77777777" w:rsidR="00CE677D" w:rsidRDefault="00CE677D" w:rsidP="009519F4">
            <w:pPr>
              <w:pStyle w:val="ContactInfo"/>
              <w:ind w:right="567"/>
              <w:rPr>
                <w:noProof/>
              </w:rPr>
            </w:pPr>
          </w:p>
          <w:p w14:paraId="449746B9" w14:textId="2AC3333D" w:rsidR="009519F4" w:rsidRDefault="009519F4" w:rsidP="009519F4">
            <w:pPr>
              <w:pStyle w:val="ContactInfo"/>
              <w:spacing w:after="100" w:afterAutospacing="1"/>
              <w:ind w:left="0" w:right="567"/>
              <w:rPr>
                <w:rFonts w:ascii="Arial" w:hAnsi="Arial" w:cs="Arial"/>
                <w:b/>
                <w:bCs/>
                <w:color w:val="002060"/>
                <w:sz w:val="44"/>
                <w:szCs w:val="44"/>
              </w:rPr>
            </w:pPr>
            <w:r>
              <w:rPr>
                <w:noProof/>
              </w:rPr>
              <w:t xml:space="preserve">     </w:t>
            </w:r>
            <w:r w:rsidR="000338EC">
              <w:rPr>
                <w:noProof/>
              </w:rPr>
              <w:drawing>
                <wp:inline distT="0" distB="0" distL="0" distR="0" wp14:anchorId="11BB4076" wp14:editId="33603E5A">
                  <wp:extent cx="1412341" cy="1412341"/>
                  <wp:effectExtent l="0" t="0" r="0" b="0"/>
                  <wp:docPr id="2" name="Picture 1" descr="Estates Football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tates Football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743" cy="142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4760" w:rsidRPr="000338EC">
              <w:rPr>
                <w:rFonts w:ascii="Arial" w:hAnsi="Arial" w:cs="Arial"/>
                <w:b/>
                <w:bCs/>
                <w:color w:val="002060"/>
                <w:sz w:val="44"/>
                <w:szCs w:val="44"/>
              </w:rPr>
              <w:t xml:space="preserve"> </w:t>
            </w:r>
            <w:r w:rsidR="00AA4760">
              <w:rPr>
                <w:rFonts w:ascii="Arial" w:hAnsi="Arial" w:cs="Arial"/>
                <w:b/>
                <w:bCs/>
                <w:color w:val="002060"/>
                <w:sz w:val="44"/>
                <w:szCs w:val="44"/>
              </w:rPr>
              <w:t xml:space="preserve">                                                        </w:t>
            </w:r>
          </w:p>
          <w:p w14:paraId="32FC31A3" w14:textId="68349725" w:rsidR="00AA4760" w:rsidRDefault="00AA4760" w:rsidP="009519F4">
            <w:pPr>
              <w:pStyle w:val="ContactInfo"/>
              <w:spacing w:after="100" w:afterAutospacing="1"/>
              <w:ind w:left="0" w:right="567"/>
              <w:jc w:val="center"/>
              <w:rPr>
                <w:rFonts w:ascii="Arial" w:hAnsi="Arial" w:cs="Arial"/>
                <w:b/>
                <w:bCs/>
                <w:color w:val="002060"/>
                <w:sz w:val="44"/>
                <w:szCs w:val="44"/>
              </w:rPr>
            </w:pPr>
            <w:r w:rsidRPr="000338EC">
              <w:rPr>
                <w:rFonts w:ascii="Arial" w:hAnsi="Arial" w:cs="Arial"/>
                <w:b/>
                <w:bCs/>
                <w:color w:val="002060"/>
                <w:sz w:val="44"/>
                <w:szCs w:val="44"/>
              </w:rPr>
              <w:t>Junior Coaches and Managers Role Description</w:t>
            </w:r>
          </w:p>
          <w:p w14:paraId="4D084193" w14:textId="100911E2" w:rsidR="000338EC" w:rsidRPr="009519F4" w:rsidRDefault="000338EC" w:rsidP="009519F4">
            <w:pPr>
              <w:pStyle w:val="ContactInfo"/>
              <w:ind w:right="567"/>
              <w:rPr>
                <w:color w:val="000000" w:themeColor="text1"/>
                <w:sz w:val="2"/>
                <w:szCs w:val="2"/>
              </w:rPr>
            </w:pPr>
          </w:p>
        </w:tc>
      </w:tr>
    </w:tbl>
    <w:p w14:paraId="37680684" w14:textId="1FE116BC" w:rsidR="00A54A19" w:rsidRPr="001759D6" w:rsidRDefault="00831721" w:rsidP="009519F4">
      <w:pPr>
        <w:spacing w:before="120" w:after="0"/>
        <w:ind w:left="0"/>
        <w:jc w:val="both"/>
        <w:rPr>
          <w:rFonts w:ascii="Arial" w:hAnsi="Arial" w:cs="Arial"/>
          <w:szCs w:val="24"/>
        </w:rPr>
        <w:sectPr w:rsidR="00A54A19" w:rsidRPr="001759D6" w:rsidSect="00017066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6FE4C072" wp14:editId="1E0B875F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2063750"/>
                <wp:effectExtent l="0" t="0" r="1270" b="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06375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7EE4E" id="Graphic 17" o:spid="_x0000_s1026" alt="&quot;&quot;" style="position:absolute;margin-left:0;margin-top:-36pt;width:649.4pt;height:162.5pt;z-index:-251658240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  <w:r w:rsidR="00A463BE" w:rsidRPr="000E3824">
        <w:rPr>
          <w:rFonts w:ascii="Arial" w:hAnsi="Arial" w:cs="Arial"/>
          <w:szCs w:val="24"/>
        </w:rPr>
        <w:t xml:space="preserve">The Coach and Manager are responsible for developing players’ skills, implementing training </w:t>
      </w:r>
      <w:r w:rsidR="00A55B21" w:rsidRPr="000E3824">
        <w:rPr>
          <w:rFonts w:ascii="Arial" w:hAnsi="Arial" w:cs="Arial"/>
          <w:szCs w:val="24"/>
        </w:rPr>
        <w:t>programs,</w:t>
      </w:r>
      <w:r w:rsidR="00261631">
        <w:rPr>
          <w:rFonts w:ascii="Arial" w:hAnsi="Arial" w:cs="Arial"/>
          <w:szCs w:val="24"/>
        </w:rPr>
        <w:t xml:space="preserve"> </w:t>
      </w:r>
      <w:r w:rsidR="00A463BE" w:rsidRPr="000E3824">
        <w:rPr>
          <w:rFonts w:ascii="Arial" w:hAnsi="Arial" w:cs="Arial"/>
          <w:szCs w:val="24"/>
        </w:rPr>
        <w:t xml:space="preserve">and strategizing game plans. </w:t>
      </w:r>
      <w:r w:rsidR="00A1479A">
        <w:rPr>
          <w:rFonts w:ascii="Arial" w:hAnsi="Arial" w:cs="Arial"/>
          <w:szCs w:val="24"/>
        </w:rPr>
        <w:t>Complete</w:t>
      </w:r>
      <w:r w:rsidR="00A463BE" w:rsidRPr="000E3824">
        <w:rPr>
          <w:rFonts w:ascii="Arial" w:hAnsi="Arial" w:cs="Arial"/>
          <w:szCs w:val="24"/>
        </w:rPr>
        <w:t xml:space="preserve"> administrative tasks, coordinate team logistics, and foster a positive and supportive environment for the players’ overall development. Effective communication with players and parents is crucial for success in this role</w:t>
      </w:r>
      <w:r w:rsidR="00E71103">
        <w:rPr>
          <w:rFonts w:ascii="Arial" w:hAnsi="Arial" w:cs="Arial"/>
          <w:szCs w:val="24"/>
        </w:rPr>
        <w:t xml:space="preserve">. </w:t>
      </w:r>
    </w:p>
    <w:p w14:paraId="5C44C2D8" w14:textId="30A1CC62" w:rsidR="00F335B5" w:rsidRDefault="006654C9" w:rsidP="00941D31">
      <w:pPr>
        <w:pStyle w:val="Salutation"/>
        <w:spacing w:before="120" w:after="120"/>
        <w:ind w:left="340" w:right="340"/>
        <w:rPr>
          <w:rFonts w:ascii="Arial" w:hAnsi="Arial" w:cs="Arial"/>
          <w:b/>
          <w:bCs/>
          <w:sz w:val="28"/>
          <w:szCs w:val="28"/>
          <w:u w:val="single"/>
        </w:rPr>
        <w:sectPr w:rsidR="00F335B5" w:rsidSect="00017066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D95ABE"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3E4F6B58" wp14:editId="4A2AA67D">
                <wp:simplePos x="0" y="0"/>
                <wp:positionH relativeFrom="page">
                  <wp:align>left</wp:align>
                </wp:positionH>
                <wp:positionV relativeFrom="paragraph">
                  <wp:posOffset>114023</wp:posOffset>
                </wp:positionV>
                <wp:extent cx="7748905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8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A149E" w14:textId="3FE74D52" w:rsidR="004122FE" w:rsidRDefault="004122FE">
                            <w:pPr>
                              <w:pBdr>
                                <w:top w:val="single" w:sz="24" w:space="8" w:color="17406D" w:themeColor="accent1"/>
                                <w:bottom w:val="single" w:sz="24" w:space="8" w:color="17406D" w:themeColor="accent1"/>
                              </w:pBdr>
                              <w:spacing w:after="0"/>
                              <w:rPr>
                                <w:rStyle w:val="Hyperlink"/>
                                <w:rFonts w:ascii="Arial" w:hAnsi="Arial" w:cs="Arial"/>
                                <w:szCs w:val="24"/>
                              </w:rPr>
                            </w:pPr>
                            <w:r w:rsidRPr="00F314E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BLUE CARD</w:t>
                            </w:r>
                            <w:r w:rsidRPr="00F314E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- Coaches and Managers must obtain </w:t>
                            </w:r>
                            <w:r w:rsidR="00F35E0A">
                              <w:rPr>
                                <w:rFonts w:ascii="Arial" w:hAnsi="Arial" w:cs="Arial"/>
                                <w:szCs w:val="24"/>
                              </w:rPr>
                              <w:t>or currently</w:t>
                            </w:r>
                            <w:r w:rsidR="00AA222C">
                              <w:rPr>
                                <w:rFonts w:ascii="Arial" w:hAnsi="Arial" w:cs="Arial"/>
                                <w:szCs w:val="24"/>
                              </w:rPr>
                              <w:t xml:space="preserve"> have </w:t>
                            </w:r>
                            <w:r w:rsidRPr="00F314E2">
                              <w:rPr>
                                <w:rFonts w:ascii="Arial" w:hAnsi="Arial" w:cs="Arial"/>
                                <w:szCs w:val="24"/>
                              </w:rPr>
                              <w:t xml:space="preserve">a Blue Card. To be complete prior to ROUND 1 of the season. Once completed email the approval and Blue Card number to  </w:t>
                            </w:r>
                            <w:hyperlink r:id="rId11" w:tgtFrame="_blank" w:history="1">
                              <w:r w:rsidRPr="00F314E2">
                                <w:rPr>
                                  <w:rStyle w:val="Hyperlink"/>
                                  <w:rFonts w:ascii="Arial" w:hAnsi="Arial" w:cs="Arial"/>
                                  <w:color w:val="1155CC"/>
                                  <w:shd w:val="clear" w:color="auto" w:fill="FFFFFF"/>
                                </w:rPr>
                                <w:t>admin@estatesfootballclub.com.au</w:t>
                              </w:r>
                            </w:hyperlink>
                            <w:r w:rsidRPr="00F314E2">
                              <w:rPr>
                                <w:rFonts w:ascii="Arial" w:hAnsi="Arial" w:cs="Arial"/>
                              </w:rPr>
                              <w:t xml:space="preserve"> to be recorded. If </w:t>
                            </w:r>
                            <w:r w:rsidR="00D43540" w:rsidRPr="00F314E2">
                              <w:rPr>
                                <w:rFonts w:ascii="Arial" w:hAnsi="Arial" w:cs="Arial"/>
                              </w:rPr>
                              <w:t>you already</w:t>
                            </w:r>
                            <w:r w:rsidRPr="00F314E2">
                              <w:rPr>
                                <w:rFonts w:ascii="Arial" w:hAnsi="Arial" w:cs="Arial"/>
                              </w:rPr>
                              <w:t xml:space="preserve"> have a valid Blue Card </w:t>
                            </w:r>
                            <w:r w:rsidR="00AA222C" w:rsidRPr="00F314E2">
                              <w:rPr>
                                <w:rFonts w:ascii="Arial" w:hAnsi="Arial" w:cs="Arial"/>
                              </w:rPr>
                              <w:t>number,</w:t>
                            </w:r>
                            <w:r w:rsidRPr="00F314E2">
                              <w:rPr>
                                <w:rFonts w:ascii="Arial" w:hAnsi="Arial" w:cs="Arial"/>
                              </w:rPr>
                              <w:t xml:space="preserve"> please email.</w:t>
                            </w:r>
                            <w:r w:rsidR="00D54D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54D2B" w:rsidRPr="00D435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Complete Blue Card </w:t>
                            </w:r>
                            <w:r w:rsidR="00D43540" w:rsidRPr="00D435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here</w:t>
                            </w:r>
                            <w:r w:rsidR="00D43540" w:rsidRPr="00D43540">
                              <w:rPr>
                                <w:rFonts w:ascii="Arial" w:hAnsi="Arial" w:cs="Arial"/>
                              </w:rPr>
                              <w:sym w:font="Wingdings" w:char="F0E0"/>
                            </w:r>
                            <w:r w:rsidR="00D4354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2" w:history="1">
                              <w:r w:rsidR="00D43540" w:rsidRPr="000050B5">
                                <w:rPr>
                                  <w:rStyle w:val="Hyperlink"/>
                                  <w:rFonts w:ascii="Arial" w:hAnsi="Arial" w:cs="Arial"/>
                                  <w:szCs w:val="24"/>
                                </w:rPr>
                                <w:t>Blue Card</w:t>
                              </w:r>
                            </w:hyperlink>
                          </w:p>
                          <w:p w14:paraId="385F377E" w14:textId="77777777" w:rsidR="00D43540" w:rsidRPr="00F314E2" w:rsidRDefault="00D43540">
                            <w:pPr>
                              <w:pBdr>
                                <w:top w:val="single" w:sz="24" w:space="8" w:color="17406D" w:themeColor="accent1"/>
                                <w:bottom w:val="single" w:sz="24" w:space="8" w:color="17406D" w:themeColor="accent1"/>
                              </w:pBd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7FEF0B" w14:textId="33B93D37" w:rsidR="004122FE" w:rsidRPr="00F314E2" w:rsidRDefault="004122FE" w:rsidP="00E71103">
                            <w:pPr>
                              <w:pBdr>
                                <w:top w:val="single" w:sz="24" w:space="8" w:color="17406D" w:themeColor="accent1"/>
                                <w:bottom w:val="single" w:sz="24" w:space="8" w:color="17406D" w:themeColor="accent1"/>
                              </w:pBdr>
                              <w:spacing w:after="0"/>
                              <w:rPr>
                                <w:lang w:val="en-AU"/>
                              </w:rPr>
                            </w:pPr>
                            <w:r w:rsidRPr="00F314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MINI ROO’S CERTIFICATE</w:t>
                            </w:r>
                            <w:r w:rsidR="00FE0B08" w:rsidRPr="00F314E2"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r w:rsidR="00FE0B08" w:rsidRPr="00F314E2">
                              <w:rPr>
                                <w:rFonts w:ascii="Arial" w:hAnsi="Arial" w:cs="Arial"/>
                                <w:szCs w:val="24"/>
                              </w:rPr>
                              <w:t>Must be completed</w:t>
                            </w:r>
                            <w:r w:rsidR="00934B4A">
                              <w:rPr>
                                <w:rFonts w:ascii="Arial" w:hAnsi="Arial" w:cs="Arial"/>
                                <w:szCs w:val="24"/>
                              </w:rPr>
                              <w:t xml:space="preserve"> at least once</w:t>
                            </w:r>
                            <w:r w:rsidR="00FE0B08" w:rsidRPr="00F314E2">
                              <w:rPr>
                                <w:rFonts w:ascii="Arial" w:hAnsi="Arial" w:cs="Arial"/>
                                <w:szCs w:val="24"/>
                              </w:rPr>
                              <w:t>. The course is run by FQ Northern at Estates, on the 29</w:t>
                            </w:r>
                            <w:r w:rsidR="00FE0B08" w:rsidRPr="00F314E2"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  <w:t xml:space="preserve">th </w:t>
                            </w:r>
                            <w:r w:rsidR="00FE0B08" w:rsidRPr="00F314E2">
                              <w:rPr>
                                <w:rFonts w:ascii="Arial" w:hAnsi="Arial" w:cs="Arial"/>
                                <w:szCs w:val="24"/>
                              </w:rPr>
                              <w:t xml:space="preserve">Feb, 6-8pm at Victoria Park. </w:t>
                            </w:r>
                            <w:r w:rsidR="00FE0B08" w:rsidRPr="00D4354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Register here</w:t>
                            </w:r>
                            <w:r w:rsidR="00FE0B08" w:rsidRPr="00F314E2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FE0B08" w:rsidRPr="00F314E2">
                              <w:rPr>
                                <w:rFonts w:ascii="Arial" w:hAnsi="Arial" w:cs="Arial"/>
                                <w:szCs w:val="24"/>
                              </w:rPr>
                              <w:sym w:font="Wingdings" w:char="F0E0"/>
                            </w:r>
                            <w:r w:rsidR="00FE0B08" w:rsidRPr="00F314E2">
                              <w:t xml:space="preserve"> </w:t>
                            </w:r>
                            <w:hyperlink r:id="rId13" w:history="1">
                              <w:r w:rsidR="00FE0B08" w:rsidRPr="00F314E2">
                                <w:rPr>
                                  <w:rStyle w:val="Hyperlink"/>
                                </w:rPr>
                                <w:t>Mini Roos Certificate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4F6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pt;width:610.15pt;height:110.55pt;z-index:251660288;visibility:visible;mso-wrap-style:square;mso-width-percent:0;mso-height-percent:200;mso-wrap-distance-left:9pt;mso-wrap-distance-top:7.2pt;mso-wrap-distance-right:9pt;mso-wrap-distance-bottom:7.2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" filled="f" stroked="f">
                <v:textbox style="mso-fit-shape-to-text:t">
                  <w:txbxContent>
                    <w:p w14:paraId="6D0A149E" w14:textId="3FE74D52" w:rsidR="004122FE" w:rsidRDefault="004122FE">
                      <w:pPr>
                        <w:pBdr>
                          <w:top w:val="single" w:sz="24" w:space="8" w:color="17406D" w:themeColor="accent1"/>
                          <w:bottom w:val="single" w:sz="24" w:space="8" w:color="17406D" w:themeColor="accent1"/>
                        </w:pBdr>
                        <w:spacing w:after="0"/>
                        <w:rPr>
                          <w:rStyle w:val="Hyperlink"/>
                          <w:rFonts w:ascii="Arial" w:hAnsi="Arial" w:cs="Arial"/>
                          <w:szCs w:val="24"/>
                        </w:rPr>
                      </w:pPr>
                      <w:r w:rsidRPr="00F314E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BLUE CARD</w:t>
                      </w:r>
                      <w:r w:rsidRPr="00F314E2">
                        <w:rPr>
                          <w:rFonts w:ascii="Arial" w:hAnsi="Arial" w:cs="Arial"/>
                          <w:szCs w:val="24"/>
                        </w:rPr>
                        <w:t xml:space="preserve"> - Coaches and Managers must obtain </w:t>
                      </w:r>
                      <w:r w:rsidR="00F35E0A">
                        <w:rPr>
                          <w:rFonts w:ascii="Arial" w:hAnsi="Arial" w:cs="Arial"/>
                          <w:szCs w:val="24"/>
                        </w:rPr>
                        <w:t>or currently</w:t>
                      </w:r>
                      <w:r w:rsidR="00AA222C">
                        <w:rPr>
                          <w:rFonts w:ascii="Arial" w:hAnsi="Arial" w:cs="Arial"/>
                          <w:szCs w:val="24"/>
                        </w:rPr>
                        <w:t xml:space="preserve"> have </w:t>
                      </w:r>
                      <w:r w:rsidRPr="00F314E2">
                        <w:rPr>
                          <w:rFonts w:ascii="Arial" w:hAnsi="Arial" w:cs="Arial"/>
                          <w:szCs w:val="24"/>
                        </w:rPr>
                        <w:t xml:space="preserve">a Blue Card. To be complete prior to ROUND 1 of the season. Once completed email the approval and Blue Card number to  </w:t>
                      </w:r>
                      <w:hyperlink r:id="rId14" w:tgtFrame="_blank" w:history="1">
                        <w:r w:rsidRPr="00F314E2">
                          <w:rPr>
                            <w:rStyle w:val="Hyperlink"/>
                            <w:rFonts w:ascii="Arial" w:hAnsi="Arial" w:cs="Arial"/>
                            <w:color w:val="1155CC"/>
                            <w:shd w:val="clear" w:color="auto" w:fill="FFFFFF"/>
                          </w:rPr>
                          <w:t>admin@estatesfootballclub.com.au</w:t>
                        </w:r>
                      </w:hyperlink>
                      <w:r w:rsidRPr="00F314E2">
                        <w:rPr>
                          <w:rFonts w:ascii="Arial" w:hAnsi="Arial" w:cs="Arial"/>
                        </w:rPr>
                        <w:t xml:space="preserve"> to be recorded. If </w:t>
                      </w:r>
                      <w:r w:rsidR="00D43540" w:rsidRPr="00F314E2">
                        <w:rPr>
                          <w:rFonts w:ascii="Arial" w:hAnsi="Arial" w:cs="Arial"/>
                        </w:rPr>
                        <w:t>you already</w:t>
                      </w:r>
                      <w:r w:rsidRPr="00F314E2">
                        <w:rPr>
                          <w:rFonts w:ascii="Arial" w:hAnsi="Arial" w:cs="Arial"/>
                        </w:rPr>
                        <w:t xml:space="preserve"> have a valid Blue Card </w:t>
                      </w:r>
                      <w:r w:rsidR="00AA222C" w:rsidRPr="00F314E2">
                        <w:rPr>
                          <w:rFonts w:ascii="Arial" w:hAnsi="Arial" w:cs="Arial"/>
                        </w:rPr>
                        <w:t>number,</w:t>
                      </w:r>
                      <w:r w:rsidRPr="00F314E2">
                        <w:rPr>
                          <w:rFonts w:ascii="Arial" w:hAnsi="Arial" w:cs="Arial"/>
                        </w:rPr>
                        <w:t xml:space="preserve"> please email.</w:t>
                      </w:r>
                      <w:r w:rsidR="00D54D2B">
                        <w:rPr>
                          <w:rFonts w:ascii="Arial" w:hAnsi="Arial" w:cs="Arial"/>
                        </w:rPr>
                        <w:t xml:space="preserve"> </w:t>
                      </w:r>
                      <w:r w:rsidR="00D54D2B" w:rsidRPr="00D43540">
                        <w:rPr>
                          <w:rFonts w:ascii="Arial" w:hAnsi="Arial" w:cs="Arial"/>
                          <w:b/>
                          <w:bCs/>
                        </w:rPr>
                        <w:t xml:space="preserve">Complete Blue Card </w:t>
                      </w:r>
                      <w:r w:rsidR="00D43540" w:rsidRPr="00D43540">
                        <w:rPr>
                          <w:rFonts w:ascii="Arial" w:hAnsi="Arial" w:cs="Arial"/>
                          <w:b/>
                          <w:bCs/>
                        </w:rPr>
                        <w:t>here</w:t>
                      </w:r>
                      <w:r w:rsidR="00D43540" w:rsidRPr="00D43540">
                        <w:rPr>
                          <w:rFonts w:ascii="Arial" w:hAnsi="Arial" w:cs="Arial"/>
                        </w:rPr>
                        <w:sym w:font="Wingdings" w:char="F0E0"/>
                      </w:r>
                      <w:r w:rsidR="00D43540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5" w:history="1">
                        <w:r w:rsidR="00D43540" w:rsidRPr="000050B5">
                          <w:rPr>
                            <w:rStyle w:val="Hyperlink"/>
                            <w:rFonts w:ascii="Arial" w:hAnsi="Arial" w:cs="Arial"/>
                            <w:szCs w:val="24"/>
                          </w:rPr>
                          <w:t>Blue Card</w:t>
                        </w:r>
                      </w:hyperlink>
                    </w:p>
                    <w:p w14:paraId="385F377E" w14:textId="77777777" w:rsidR="00D43540" w:rsidRPr="00F314E2" w:rsidRDefault="00D43540">
                      <w:pPr>
                        <w:pBdr>
                          <w:top w:val="single" w:sz="24" w:space="8" w:color="17406D" w:themeColor="accent1"/>
                          <w:bottom w:val="single" w:sz="24" w:space="8" w:color="17406D" w:themeColor="accent1"/>
                        </w:pBd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F7FEF0B" w14:textId="33B93D37" w:rsidR="004122FE" w:rsidRPr="00F314E2" w:rsidRDefault="004122FE" w:rsidP="00E71103">
                      <w:pPr>
                        <w:pBdr>
                          <w:top w:val="single" w:sz="24" w:space="8" w:color="17406D" w:themeColor="accent1"/>
                          <w:bottom w:val="single" w:sz="24" w:space="8" w:color="17406D" w:themeColor="accent1"/>
                        </w:pBdr>
                        <w:spacing w:after="0"/>
                        <w:rPr>
                          <w:lang w:val="en-AU"/>
                        </w:rPr>
                      </w:pPr>
                      <w:r w:rsidRPr="00F314E2">
                        <w:rPr>
                          <w:rFonts w:ascii="Arial" w:hAnsi="Arial" w:cs="Arial"/>
                          <w:b/>
                          <w:bCs/>
                        </w:rPr>
                        <w:t>MINI ROO’S CERTIFICATE</w:t>
                      </w:r>
                      <w:r w:rsidR="00FE0B08" w:rsidRPr="00F314E2">
                        <w:rPr>
                          <w:rFonts w:ascii="Arial" w:hAnsi="Arial" w:cs="Arial"/>
                        </w:rPr>
                        <w:t xml:space="preserve"> - </w:t>
                      </w:r>
                      <w:r w:rsidR="00FE0B08" w:rsidRPr="00F314E2">
                        <w:rPr>
                          <w:rFonts w:ascii="Arial" w:hAnsi="Arial" w:cs="Arial"/>
                          <w:szCs w:val="24"/>
                        </w:rPr>
                        <w:t>Must be completed</w:t>
                      </w:r>
                      <w:r w:rsidR="00934B4A">
                        <w:rPr>
                          <w:rFonts w:ascii="Arial" w:hAnsi="Arial" w:cs="Arial"/>
                          <w:szCs w:val="24"/>
                        </w:rPr>
                        <w:t xml:space="preserve"> at least once</w:t>
                      </w:r>
                      <w:r w:rsidR="00FE0B08" w:rsidRPr="00F314E2">
                        <w:rPr>
                          <w:rFonts w:ascii="Arial" w:hAnsi="Arial" w:cs="Arial"/>
                          <w:szCs w:val="24"/>
                        </w:rPr>
                        <w:t>. The course is run by FQ Northern at Estates, on the 29</w:t>
                      </w:r>
                      <w:r w:rsidR="00FE0B08" w:rsidRPr="00F314E2"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  <w:t xml:space="preserve">th </w:t>
                      </w:r>
                      <w:r w:rsidR="00FE0B08" w:rsidRPr="00F314E2">
                        <w:rPr>
                          <w:rFonts w:ascii="Arial" w:hAnsi="Arial" w:cs="Arial"/>
                          <w:szCs w:val="24"/>
                        </w:rPr>
                        <w:t xml:space="preserve">Feb, 6-8pm at Victoria Park. </w:t>
                      </w:r>
                      <w:r w:rsidR="00FE0B08" w:rsidRPr="00D43540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Register here</w:t>
                      </w:r>
                      <w:r w:rsidR="00FE0B08" w:rsidRPr="00F314E2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FE0B08" w:rsidRPr="00F314E2">
                        <w:rPr>
                          <w:rFonts w:ascii="Arial" w:hAnsi="Arial" w:cs="Arial"/>
                          <w:szCs w:val="24"/>
                        </w:rPr>
                        <w:sym w:font="Wingdings" w:char="F0E0"/>
                      </w:r>
                      <w:r w:rsidR="00FE0B08" w:rsidRPr="00F314E2">
                        <w:t xml:space="preserve"> </w:t>
                      </w:r>
                      <w:hyperlink r:id="rId16" w:history="1">
                        <w:r w:rsidR="00FE0B08" w:rsidRPr="00F314E2">
                          <w:rPr>
                            <w:rStyle w:val="Hyperlink"/>
                          </w:rPr>
                          <w:t>Mini Roos Certificate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D75DAC" w14:textId="01AF599B" w:rsidR="00F419E1" w:rsidRPr="000338EC" w:rsidRDefault="00A463BE" w:rsidP="006C5B1C">
      <w:pPr>
        <w:pStyle w:val="Salutation"/>
        <w:spacing w:before="120" w:after="120"/>
        <w:ind w:left="340" w:right="340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0338E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Coach</w:t>
      </w:r>
    </w:p>
    <w:p w14:paraId="65FEAB29" w14:textId="4F8FC38D" w:rsidR="001B67FA" w:rsidRPr="001B67FA" w:rsidRDefault="00A463BE" w:rsidP="006C5B1C">
      <w:pPr>
        <w:pStyle w:val="Salutation"/>
        <w:numPr>
          <w:ilvl w:val="0"/>
          <w:numId w:val="1"/>
        </w:numPr>
        <w:spacing w:before="120" w:after="120"/>
        <w:ind w:left="340" w:right="340"/>
        <w:rPr>
          <w:rFonts w:ascii="Arial" w:hAnsi="Arial" w:cs="Arial"/>
          <w:szCs w:val="24"/>
        </w:rPr>
      </w:pPr>
      <w:r w:rsidRPr="000E3824">
        <w:rPr>
          <w:rFonts w:ascii="Arial" w:hAnsi="Arial" w:cs="Arial"/>
          <w:szCs w:val="24"/>
        </w:rPr>
        <w:t xml:space="preserve">progressively and sequentially </w:t>
      </w:r>
      <w:r w:rsidRPr="00B960CD">
        <w:rPr>
          <w:rFonts w:ascii="Arial" w:hAnsi="Arial" w:cs="Arial"/>
          <w:b/>
          <w:bCs/>
          <w:szCs w:val="24"/>
        </w:rPr>
        <w:t>develop</w:t>
      </w:r>
      <w:r w:rsidRPr="000E3824">
        <w:rPr>
          <w:rFonts w:ascii="Arial" w:hAnsi="Arial" w:cs="Arial"/>
          <w:szCs w:val="24"/>
        </w:rPr>
        <w:t xml:space="preserve"> each player’s technical </w:t>
      </w:r>
      <w:r w:rsidRPr="00B960CD">
        <w:rPr>
          <w:rFonts w:ascii="Arial" w:hAnsi="Arial" w:cs="Arial"/>
          <w:b/>
          <w:bCs/>
          <w:szCs w:val="24"/>
        </w:rPr>
        <w:t>skills</w:t>
      </w:r>
      <w:r w:rsidRPr="000E3824">
        <w:rPr>
          <w:rFonts w:ascii="Arial" w:hAnsi="Arial" w:cs="Arial"/>
          <w:szCs w:val="24"/>
        </w:rPr>
        <w:t>.</w:t>
      </w:r>
    </w:p>
    <w:p w14:paraId="2F275A9E" w14:textId="7D6EA325" w:rsidR="00163DF1" w:rsidRPr="000E3824" w:rsidRDefault="00F419E1" w:rsidP="006C5B1C">
      <w:pPr>
        <w:pStyle w:val="Salutation"/>
        <w:numPr>
          <w:ilvl w:val="0"/>
          <w:numId w:val="1"/>
        </w:numPr>
        <w:spacing w:before="120" w:after="120"/>
        <w:ind w:left="340" w:right="3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3E4CEC" w:rsidRPr="000E3824">
        <w:rPr>
          <w:rFonts w:ascii="Arial" w:hAnsi="Arial" w:cs="Arial"/>
          <w:szCs w:val="24"/>
        </w:rPr>
        <w:t xml:space="preserve">each players about the importance of </w:t>
      </w:r>
      <w:r w:rsidR="003E4CEC" w:rsidRPr="00B960CD">
        <w:rPr>
          <w:rFonts w:ascii="Arial" w:hAnsi="Arial" w:cs="Arial"/>
          <w:b/>
          <w:bCs/>
          <w:szCs w:val="24"/>
        </w:rPr>
        <w:t xml:space="preserve">respect and </w:t>
      </w:r>
      <w:r w:rsidR="00163DF1" w:rsidRPr="00B960CD">
        <w:rPr>
          <w:rFonts w:ascii="Arial" w:hAnsi="Arial" w:cs="Arial"/>
          <w:b/>
          <w:bCs/>
          <w:szCs w:val="24"/>
        </w:rPr>
        <w:t>responsibility</w:t>
      </w:r>
      <w:r w:rsidR="003E4CEC" w:rsidRPr="000E3824">
        <w:rPr>
          <w:rFonts w:ascii="Arial" w:hAnsi="Arial" w:cs="Arial"/>
          <w:szCs w:val="24"/>
        </w:rPr>
        <w:t xml:space="preserve"> towards match officials and opposing teams.</w:t>
      </w:r>
    </w:p>
    <w:p w14:paraId="48E6C17B" w14:textId="7915018C" w:rsidR="003E4CEC" w:rsidRPr="000E3824" w:rsidRDefault="00F419E1" w:rsidP="006C5B1C">
      <w:pPr>
        <w:pStyle w:val="Salutation"/>
        <w:numPr>
          <w:ilvl w:val="0"/>
          <w:numId w:val="1"/>
        </w:numPr>
        <w:spacing w:before="120" w:after="120"/>
        <w:ind w:left="340" w:right="340"/>
        <w:rPr>
          <w:rFonts w:ascii="Arial" w:hAnsi="Arial" w:cs="Arial"/>
          <w:szCs w:val="24"/>
        </w:rPr>
      </w:pPr>
      <w:r w:rsidRPr="00B960CD">
        <w:rPr>
          <w:rFonts w:ascii="Arial" w:hAnsi="Arial" w:cs="Arial"/>
          <w:b/>
          <w:bCs/>
          <w:szCs w:val="24"/>
        </w:rPr>
        <w:t>l</w:t>
      </w:r>
      <w:r w:rsidR="003E4CEC" w:rsidRPr="00B960CD">
        <w:rPr>
          <w:rFonts w:ascii="Arial" w:hAnsi="Arial" w:cs="Arial"/>
          <w:b/>
          <w:bCs/>
          <w:szCs w:val="24"/>
        </w:rPr>
        <w:t>ia</w:t>
      </w:r>
      <w:r w:rsidR="00163DF1" w:rsidRPr="00B960CD">
        <w:rPr>
          <w:rFonts w:ascii="Arial" w:hAnsi="Arial" w:cs="Arial"/>
          <w:b/>
          <w:bCs/>
          <w:szCs w:val="24"/>
        </w:rPr>
        <w:t>i</w:t>
      </w:r>
      <w:r w:rsidR="003E4CEC" w:rsidRPr="00B960CD">
        <w:rPr>
          <w:rFonts w:ascii="Arial" w:hAnsi="Arial" w:cs="Arial"/>
          <w:b/>
          <w:bCs/>
          <w:szCs w:val="24"/>
        </w:rPr>
        <w:t>se</w:t>
      </w:r>
      <w:r w:rsidR="003E4CEC" w:rsidRPr="000E3824">
        <w:rPr>
          <w:rFonts w:ascii="Arial" w:hAnsi="Arial" w:cs="Arial"/>
          <w:szCs w:val="24"/>
        </w:rPr>
        <w:t xml:space="preserve"> with team </w:t>
      </w:r>
      <w:r w:rsidR="00163DF1" w:rsidRPr="00B960CD">
        <w:rPr>
          <w:rFonts w:ascii="Arial" w:hAnsi="Arial" w:cs="Arial"/>
          <w:b/>
          <w:bCs/>
          <w:szCs w:val="24"/>
        </w:rPr>
        <w:t>Manager</w:t>
      </w:r>
      <w:r w:rsidR="00163DF1" w:rsidRPr="000E3824">
        <w:rPr>
          <w:rFonts w:ascii="Arial" w:hAnsi="Arial" w:cs="Arial"/>
          <w:szCs w:val="24"/>
        </w:rPr>
        <w:t>.</w:t>
      </w:r>
    </w:p>
    <w:p w14:paraId="3A1631F5" w14:textId="16AAEEAA" w:rsidR="000E3824" w:rsidRPr="00B960CD" w:rsidRDefault="00F419E1" w:rsidP="006C5B1C">
      <w:pPr>
        <w:pStyle w:val="Salutation"/>
        <w:numPr>
          <w:ilvl w:val="0"/>
          <w:numId w:val="1"/>
        </w:numPr>
        <w:spacing w:before="120" w:after="120"/>
        <w:ind w:left="340" w:right="340"/>
        <w:rPr>
          <w:rFonts w:ascii="Arial" w:hAnsi="Arial" w:cs="Arial"/>
          <w:b/>
          <w:bCs/>
          <w:szCs w:val="24"/>
        </w:rPr>
      </w:pPr>
      <w:r w:rsidRPr="00B960CD">
        <w:rPr>
          <w:rFonts w:ascii="Arial" w:hAnsi="Arial" w:cs="Arial"/>
          <w:b/>
          <w:bCs/>
          <w:szCs w:val="24"/>
        </w:rPr>
        <w:t>l</w:t>
      </w:r>
      <w:r w:rsidR="000E3824" w:rsidRPr="00B960CD">
        <w:rPr>
          <w:rFonts w:ascii="Arial" w:hAnsi="Arial" w:cs="Arial"/>
          <w:b/>
          <w:bCs/>
          <w:szCs w:val="24"/>
        </w:rPr>
        <w:t>iaise</w:t>
      </w:r>
      <w:r w:rsidR="000E3824" w:rsidRPr="000E3824">
        <w:rPr>
          <w:rFonts w:ascii="Arial" w:hAnsi="Arial" w:cs="Arial"/>
          <w:szCs w:val="24"/>
        </w:rPr>
        <w:t xml:space="preserve"> with </w:t>
      </w:r>
      <w:r w:rsidR="006A46AD" w:rsidRPr="000E3824">
        <w:rPr>
          <w:rFonts w:ascii="Arial" w:hAnsi="Arial" w:cs="Arial"/>
          <w:szCs w:val="24"/>
        </w:rPr>
        <w:t xml:space="preserve">the </w:t>
      </w:r>
      <w:r w:rsidR="006A46AD" w:rsidRPr="00B960CD">
        <w:rPr>
          <w:rFonts w:ascii="Arial" w:hAnsi="Arial" w:cs="Arial"/>
          <w:b/>
          <w:bCs/>
          <w:szCs w:val="24"/>
        </w:rPr>
        <w:t>Estates</w:t>
      </w:r>
      <w:r w:rsidR="000E3824" w:rsidRPr="00B960CD">
        <w:rPr>
          <w:rFonts w:ascii="Arial" w:hAnsi="Arial" w:cs="Arial"/>
          <w:b/>
          <w:bCs/>
          <w:szCs w:val="24"/>
        </w:rPr>
        <w:t xml:space="preserve"> Committee, players, parents, other coaches and supporters.</w:t>
      </w:r>
    </w:p>
    <w:p w14:paraId="1B12EF62" w14:textId="02CEC979" w:rsidR="001B67FA" w:rsidRDefault="00F419E1" w:rsidP="006C5B1C">
      <w:pPr>
        <w:pStyle w:val="Salutation"/>
        <w:numPr>
          <w:ilvl w:val="0"/>
          <w:numId w:val="1"/>
        </w:numPr>
        <w:spacing w:before="120" w:after="120"/>
        <w:ind w:left="340" w:right="3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1B67FA">
        <w:rPr>
          <w:rFonts w:ascii="Arial" w:hAnsi="Arial" w:cs="Arial"/>
          <w:szCs w:val="24"/>
        </w:rPr>
        <w:t xml:space="preserve">esponsible for </w:t>
      </w:r>
      <w:r w:rsidR="001B67FA" w:rsidRPr="000B3EAB">
        <w:rPr>
          <w:rFonts w:ascii="Arial" w:hAnsi="Arial" w:cs="Arial"/>
          <w:b/>
          <w:bCs/>
          <w:szCs w:val="24"/>
        </w:rPr>
        <w:t>team kit bags</w:t>
      </w:r>
      <w:r w:rsidR="001B67FA">
        <w:rPr>
          <w:rFonts w:ascii="Arial" w:hAnsi="Arial" w:cs="Arial"/>
          <w:szCs w:val="24"/>
        </w:rPr>
        <w:t xml:space="preserve"> (</w:t>
      </w:r>
      <w:r w:rsidR="006A46AD">
        <w:rPr>
          <w:rFonts w:ascii="Arial" w:hAnsi="Arial" w:cs="Arial"/>
          <w:szCs w:val="24"/>
        </w:rPr>
        <w:t>balls, bibs</w:t>
      </w:r>
      <w:r w:rsidR="001B67FA">
        <w:rPr>
          <w:rFonts w:ascii="Arial" w:hAnsi="Arial" w:cs="Arial"/>
          <w:szCs w:val="24"/>
        </w:rPr>
        <w:t>)</w:t>
      </w:r>
    </w:p>
    <w:p w14:paraId="5E8149D7" w14:textId="38F3BDF1" w:rsidR="00D35350" w:rsidRPr="006526C4" w:rsidRDefault="009C7F8B" w:rsidP="006C5B1C">
      <w:pPr>
        <w:pStyle w:val="Salutation"/>
        <w:numPr>
          <w:ilvl w:val="0"/>
          <w:numId w:val="1"/>
        </w:numPr>
        <w:spacing w:before="120" w:after="120"/>
        <w:ind w:left="340" w:right="340"/>
        <w:rPr>
          <w:rFonts w:ascii="Arial" w:hAnsi="Arial" w:cs="Arial"/>
          <w:szCs w:val="24"/>
        </w:rPr>
      </w:pPr>
      <w:r w:rsidRPr="000E3824">
        <w:rPr>
          <w:rFonts w:ascii="Arial" w:hAnsi="Arial" w:cs="Arial"/>
          <w:szCs w:val="24"/>
        </w:rPr>
        <w:t xml:space="preserve">Ensure that all players receive a </w:t>
      </w:r>
      <w:r w:rsidRPr="004567A4">
        <w:rPr>
          <w:rFonts w:ascii="Arial" w:hAnsi="Arial" w:cs="Arial"/>
          <w:b/>
          <w:bCs/>
          <w:szCs w:val="24"/>
        </w:rPr>
        <w:t>fair go with equal game tim</w:t>
      </w:r>
      <w:r w:rsidR="006526C4">
        <w:rPr>
          <w:rFonts w:ascii="Arial" w:hAnsi="Arial" w:cs="Arial"/>
          <w:b/>
          <w:bCs/>
          <w:szCs w:val="24"/>
        </w:rPr>
        <w:t xml:space="preserve">e </w:t>
      </w:r>
      <w:r w:rsidR="006526C4" w:rsidRPr="006526C4">
        <w:rPr>
          <w:rFonts w:ascii="Arial" w:hAnsi="Arial" w:cs="Arial"/>
          <w:szCs w:val="24"/>
        </w:rPr>
        <w:t>and inclusive to all players abilities.</w:t>
      </w:r>
    </w:p>
    <w:p w14:paraId="1C1AFB4B" w14:textId="38D0B9C5" w:rsidR="00163DF1" w:rsidRPr="00F0777C" w:rsidRDefault="007000A3" w:rsidP="006C5B1C">
      <w:pPr>
        <w:pStyle w:val="Salutation"/>
        <w:numPr>
          <w:ilvl w:val="0"/>
          <w:numId w:val="1"/>
        </w:numPr>
        <w:spacing w:before="120" w:after="120"/>
        <w:ind w:left="340" w:right="340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szCs w:val="24"/>
        </w:rPr>
        <w:t>Any</w:t>
      </w:r>
      <w:r w:rsidR="001B67FA" w:rsidRPr="001B67FA">
        <w:rPr>
          <w:rFonts w:ascii="Arial" w:hAnsi="Arial" w:cs="Arial"/>
          <w:szCs w:val="24"/>
        </w:rPr>
        <w:t xml:space="preserve"> </w:t>
      </w:r>
      <w:r w:rsidR="001B67FA" w:rsidRPr="00BF6BF5">
        <w:rPr>
          <w:rFonts w:ascii="Arial" w:hAnsi="Arial" w:cs="Arial"/>
          <w:b/>
          <w:bCs/>
          <w:szCs w:val="24"/>
        </w:rPr>
        <w:t>potential new players</w:t>
      </w:r>
      <w:r w:rsidR="001B67FA">
        <w:rPr>
          <w:rFonts w:ascii="Arial" w:hAnsi="Arial" w:cs="Arial"/>
          <w:szCs w:val="24"/>
        </w:rPr>
        <w:t xml:space="preserve"> </w:t>
      </w:r>
      <w:r w:rsidR="00273F3F">
        <w:rPr>
          <w:rFonts w:ascii="Arial" w:hAnsi="Arial" w:cs="Arial"/>
          <w:szCs w:val="24"/>
        </w:rPr>
        <w:t xml:space="preserve">are </w:t>
      </w:r>
      <w:r w:rsidR="001B67FA" w:rsidRPr="001B67FA">
        <w:rPr>
          <w:rFonts w:ascii="Arial" w:hAnsi="Arial" w:cs="Arial"/>
          <w:szCs w:val="24"/>
        </w:rPr>
        <w:t>registered</w:t>
      </w:r>
      <w:r w:rsidR="007A31C3">
        <w:rPr>
          <w:rFonts w:ascii="Arial" w:hAnsi="Arial" w:cs="Arial"/>
          <w:szCs w:val="24"/>
        </w:rPr>
        <w:t xml:space="preserve"> through the committee.</w:t>
      </w:r>
    </w:p>
    <w:p w14:paraId="410ED1C4" w14:textId="56C4975E" w:rsidR="00F0777C" w:rsidRPr="001B67FA" w:rsidRDefault="00F0777C" w:rsidP="006C5B1C">
      <w:pPr>
        <w:pStyle w:val="Salutation"/>
        <w:numPr>
          <w:ilvl w:val="0"/>
          <w:numId w:val="1"/>
        </w:numPr>
        <w:spacing w:before="120" w:after="120"/>
        <w:ind w:left="340" w:right="340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szCs w:val="24"/>
        </w:rPr>
        <w:t xml:space="preserve">Keep </w:t>
      </w:r>
      <w:r w:rsidRPr="000B3EAB">
        <w:rPr>
          <w:rFonts w:ascii="Arial" w:hAnsi="Arial" w:cs="Arial"/>
          <w:b/>
          <w:bCs/>
          <w:szCs w:val="24"/>
        </w:rPr>
        <w:t>up to date</w:t>
      </w:r>
      <w:r>
        <w:rPr>
          <w:rFonts w:ascii="Arial" w:hAnsi="Arial" w:cs="Arial"/>
          <w:szCs w:val="24"/>
        </w:rPr>
        <w:t xml:space="preserve"> with</w:t>
      </w:r>
      <w:r w:rsidR="00ED380C">
        <w:rPr>
          <w:rFonts w:ascii="Arial" w:hAnsi="Arial" w:cs="Arial"/>
          <w:szCs w:val="24"/>
        </w:rPr>
        <w:t xml:space="preserve"> information provided via </w:t>
      </w:r>
      <w:r w:rsidR="000B3EAB">
        <w:rPr>
          <w:rFonts w:ascii="Arial" w:hAnsi="Arial" w:cs="Arial"/>
          <w:szCs w:val="24"/>
        </w:rPr>
        <w:t>Facebook.</w:t>
      </w:r>
    </w:p>
    <w:p w14:paraId="5EC80133" w14:textId="6141EFE9" w:rsidR="00A463BE" w:rsidRPr="000338EC" w:rsidRDefault="00A463BE" w:rsidP="006C5B1C">
      <w:pPr>
        <w:pStyle w:val="Salutation"/>
        <w:spacing w:before="120" w:after="120"/>
        <w:ind w:left="340" w:right="340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0338E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Manager</w:t>
      </w:r>
    </w:p>
    <w:p w14:paraId="20DDA5F1" w14:textId="3F0136B2" w:rsidR="00163DF1" w:rsidRDefault="00163DF1" w:rsidP="006C5B1C">
      <w:pPr>
        <w:pStyle w:val="Salutation"/>
        <w:numPr>
          <w:ilvl w:val="0"/>
          <w:numId w:val="1"/>
        </w:numPr>
        <w:spacing w:before="120" w:after="120"/>
        <w:ind w:left="340" w:right="340"/>
        <w:rPr>
          <w:rFonts w:ascii="Arial" w:hAnsi="Arial" w:cs="Arial"/>
          <w:szCs w:val="24"/>
        </w:rPr>
      </w:pPr>
      <w:r w:rsidRPr="000E3824">
        <w:rPr>
          <w:rFonts w:ascii="Arial" w:hAnsi="Arial" w:cs="Arial"/>
          <w:szCs w:val="24"/>
        </w:rPr>
        <w:t>p</w:t>
      </w:r>
      <w:r w:rsidR="00A463BE" w:rsidRPr="000E3824">
        <w:rPr>
          <w:rFonts w:ascii="Arial" w:hAnsi="Arial" w:cs="Arial"/>
          <w:szCs w:val="24"/>
        </w:rPr>
        <w:t>rovide</w:t>
      </w:r>
      <w:r w:rsidRPr="000E3824">
        <w:rPr>
          <w:rFonts w:ascii="Arial" w:hAnsi="Arial" w:cs="Arial"/>
          <w:szCs w:val="24"/>
        </w:rPr>
        <w:t xml:space="preserve"> </w:t>
      </w:r>
      <w:r w:rsidR="003E4CEC" w:rsidRPr="000B3EAB">
        <w:rPr>
          <w:rFonts w:ascii="Arial" w:hAnsi="Arial" w:cs="Arial"/>
          <w:b/>
          <w:bCs/>
          <w:szCs w:val="24"/>
        </w:rPr>
        <w:t>training/game information</w:t>
      </w:r>
      <w:r w:rsidR="003E4CEC" w:rsidRPr="000E3824">
        <w:rPr>
          <w:rFonts w:ascii="Arial" w:hAnsi="Arial" w:cs="Arial"/>
          <w:szCs w:val="24"/>
        </w:rPr>
        <w:t xml:space="preserve"> to players and </w:t>
      </w:r>
      <w:r w:rsidR="000E3824" w:rsidRPr="000E3824">
        <w:rPr>
          <w:rFonts w:ascii="Arial" w:hAnsi="Arial" w:cs="Arial"/>
          <w:szCs w:val="24"/>
        </w:rPr>
        <w:t>parents</w:t>
      </w:r>
      <w:r w:rsidR="000E3824">
        <w:rPr>
          <w:rFonts w:ascii="Arial" w:hAnsi="Arial" w:cs="Arial"/>
          <w:szCs w:val="24"/>
        </w:rPr>
        <w:t xml:space="preserve">, including the use of </w:t>
      </w:r>
      <w:r w:rsidR="006C5B1C">
        <w:rPr>
          <w:rFonts w:ascii="Arial" w:hAnsi="Arial" w:cs="Arial"/>
          <w:szCs w:val="24"/>
        </w:rPr>
        <w:t>S</w:t>
      </w:r>
      <w:r w:rsidR="000E3824">
        <w:rPr>
          <w:rFonts w:ascii="Arial" w:hAnsi="Arial" w:cs="Arial"/>
          <w:szCs w:val="24"/>
        </w:rPr>
        <w:t>quadi</w:t>
      </w:r>
      <w:r w:rsidR="000E3824" w:rsidRPr="000E3824">
        <w:rPr>
          <w:rFonts w:ascii="Arial" w:hAnsi="Arial" w:cs="Arial"/>
          <w:szCs w:val="24"/>
        </w:rPr>
        <w:t>.</w:t>
      </w:r>
    </w:p>
    <w:p w14:paraId="314C696B" w14:textId="276C078C" w:rsidR="004567A4" w:rsidRDefault="00784528" w:rsidP="006C5B1C">
      <w:pPr>
        <w:pStyle w:val="Salutation"/>
        <w:numPr>
          <w:ilvl w:val="0"/>
          <w:numId w:val="1"/>
        </w:numPr>
        <w:spacing w:before="120" w:after="120"/>
        <w:ind w:left="340" w:right="340"/>
        <w:rPr>
          <w:rFonts w:ascii="Arial" w:hAnsi="Arial" w:cs="Arial"/>
          <w:b/>
          <w:bCs/>
          <w:color w:val="auto"/>
          <w:szCs w:val="24"/>
        </w:rPr>
      </w:pPr>
      <w:r>
        <w:rPr>
          <w:rFonts w:ascii="Arial" w:hAnsi="Arial" w:cs="Arial"/>
          <w:b/>
          <w:bCs/>
          <w:szCs w:val="24"/>
        </w:rPr>
        <w:t>C</w:t>
      </w:r>
      <w:r w:rsidR="000E3824" w:rsidRPr="006C5B1C">
        <w:rPr>
          <w:rFonts w:ascii="Arial" w:hAnsi="Arial" w:cs="Arial"/>
          <w:b/>
          <w:bCs/>
          <w:szCs w:val="24"/>
        </w:rPr>
        <w:t>entral point</w:t>
      </w:r>
      <w:r w:rsidR="000E3824">
        <w:rPr>
          <w:rFonts w:ascii="Arial" w:hAnsi="Arial" w:cs="Arial"/>
          <w:szCs w:val="24"/>
        </w:rPr>
        <w:t xml:space="preserve"> for all information to be dispersed to their team</w:t>
      </w:r>
      <w:r w:rsidR="000E3824" w:rsidRPr="004567A4">
        <w:rPr>
          <w:rFonts w:ascii="Arial" w:hAnsi="Arial" w:cs="Arial"/>
          <w:color w:val="auto"/>
          <w:szCs w:val="24"/>
        </w:rPr>
        <w:t xml:space="preserve">, including the </w:t>
      </w:r>
      <w:r w:rsidR="000E3824" w:rsidRPr="004567A4">
        <w:rPr>
          <w:rFonts w:ascii="Arial" w:hAnsi="Arial" w:cs="Arial"/>
          <w:b/>
          <w:bCs/>
          <w:color w:val="auto"/>
          <w:szCs w:val="24"/>
        </w:rPr>
        <w:t xml:space="preserve">canteen and meat </w:t>
      </w:r>
      <w:r w:rsidR="00F419E1" w:rsidRPr="004567A4">
        <w:rPr>
          <w:rFonts w:ascii="Arial" w:hAnsi="Arial" w:cs="Arial"/>
          <w:b/>
          <w:bCs/>
          <w:color w:val="auto"/>
          <w:szCs w:val="24"/>
        </w:rPr>
        <w:t xml:space="preserve">tray </w:t>
      </w:r>
      <w:r w:rsidR="000E3824" w:rsidRPr="004567A4">
        <w:rPr>
          <w:rFonts w:ascii="Arial" w:hAnsi="Arial" w:cs="Arial"/>
          <w:b/>
          <w:bCs/>
          <w:color w:val="auto"/>
          <w:szCs w:val="24"/>
        </w:rPr>
        <w:t>roster</w:t>
      </w:r>
      <w:r w:rsidR="001B67FA" w:rsidRPr="004567A4">
        <w:rPr>
          <w:rFonts w:ascii="Arial" w:hAnsi="Arial" w:cs="Arial"/>
          <w:b/>
          <w:bCs/>
          <w:color w:val="auto"/>
          <w:szCs w:val="24"/>
        </w:rPr>
        <w:t>.</w:t>
      </w:r>
    </w:p>
    <w:p w14:paraId="447532F0" w14:textId="66A402E1" w:rsidR="004567A4" w:rsidRDefault="00446364" w:rsidP="006C5B1C">
      <w:pPr>
        <w:pStyle w:val="Salutation"/>
        <w:numPr>
          <w:ilvl w:val="0"/>
          <w:numId w:val="1"/>
        </w:numPr>
        <w:spacing w:before="120" w:after="120"/>
        <w:ind w:left="340" w:right="340"/>
        <w:rPr>
          <w:rFonts w:ascii="Arial" w:hAnsi="Arial" w:cs="Arial"/>
          <w:color w:val="222222"/>
        </w:rPr>
      </w:pPr>
      <w:r w:rsidRPr="004567A4">
        <w:rPr>
          <w:rFonts w:ascii="Arial" w:hAnsi="Arial" w:cs="Arial"/>
          <w:b/>
          <w:bCs/>
          <w:color w:val="auto"/>
          <w:shd w:val="clear" w:color="auto" w:fill="FFFFFF"/>
        </w:rPr>
        <w:t>Forfeit</w:t>
      </w:r>
      <w:r w:rsidR="00B92D06" w:rsidRPr="004567A4">
        <w:rPr>
          <w:rFonts w:ascii="Arial" w:hAnsi="Arial" w:cs="Arial"/>
          <w:b/>
          <w:bCs/>
          <w:color w:val="auto"/>
          <w:shd w:val="clear" w:color="auto" w:fill="FFFFFF"/>
        </w:rPr>
        <w:t xml:space="preserve"> of Games</w:t>
      </w:r>
      <w:r w:rsidR="00163112" w:rsidRPr="004567A4">
        <w:rPr>
          <w:rFonts w:ascii="Arial" w:hAnsi="Arial" w:cs="Arial"/>
          <w:b/>
          <w:bCs/>
          <w:color w:val="auto"/>
          <w:shd w:val="clear" w:color="auto" w:fill="FFFFFF"/>
        </w:rPr>
        <w:t>:</w:t>
      </w:r>
      <w:r w:rsidRPr="004567A4">
        <w:rPr>
          <w:rFonts w:ascii="Arial" w:hAnsi="Arial" w:cs="Arial"/>
          <w:color w:val="auto"/>
          <w:shd w:val="clear" w:color="auto" w:fill="FFFFFF"/>
        </w:rPr>
        <w:t xml:space="preserve"> </w:t>
      </w:r>
      <w:r w:rsidR="00586623" w:rsidRPr="004567A4">
        <w:rPr>
          <w:rFonts w:ascii="Arial" w:hAnsi="Arial" w:cs="Arial"/>
          <w:color w:val="auto"/>
          <w:shd w:val="clear" w:color="auto" w:fill="FFFFFF"/>
        </w:rPr>
        <w:t>completed via Squadi</w:t>
      </w:r>
      <w:r w:rsidR="009E5DA2">
        <w:rPr>
          <w:rFonts w:ascii="Arial" w:hAnsi="Arial" w:cs="Arial"/>
          <w:color w:val="auto"/>
          <w:shd w:val="clear" w:color="auto" w:fill="FFFFFF"/>
        </w:rPr>
        <w:t>. See notes below under Squadi Information 202</w:t>
      </w:r>
      <w:r w:rsidR="00AF7F03">
        <w:rPr>
          <w:rFonts w:ascii="Arial" w:hAnsi="Arial" w:cs="Arial"/>
          <w:color w:val="auto"/>
          <w:shd w:val="clear" w:color="auto" w:fill="FFFFFF"/>
        </w:rPr>
        <w:t>5</w:t>
      </w:r>
      <w:r w:rsidR="009E5DA2">
        <w:rPr>
          <w:rFonts w:ascii="Arial" w:hAnsi="Arial" w:cs="Arial"/>
          <w:color w:val="auto"/>
          <w:shd w:val="clear" w:color="auto" w:fill="FFFFFF"/>
        </w:rPr>
        <w:t>.</w:t>
      </w:r>
    </w:p>
    <w:p w14:paraId="1DEDC498" w14:textId="77777777" w:rsidR="00163DF1" w:rsidRPr="004567A4" w:rsidRDefault="003E4CEC" w:rsidP="006C5B1C">
      <w:pPr>
        <w:pStyle w:val="Salutation"/>
        <w:numPr>
          <w:ilvl w:val="0"/>
          <w:numId w:val="1"/>
        </w:numPr>
        <w:spacing w:before="120" w:after="120"/>
        <w:ind w:left="340" w:right="340"/>
        <w:rPr>
          <w:rFonts w:ascii="Arial" w:hAnsi="Arial" w:cs="Arial"/>
          <w:b/>
          <w:bCs/>
          <w:szCs w:val="24"/>
        </w:rPr>
      </w:pPr>
      <w:r w:rsidRPr="000E3824">
        <w:rPr>
          <w:rFonts w:ascii="Arial" w:hAnsi="Arial" w:cs="Arial"/>
          <w:szCs w:val="24"/>
        </w:rPr>
        <w:t xml:space="preserve">Ensure that all players receive a </w:t>
      </w:r>
      <w:r w:rsidRPr="004567A4">
        <w:rPr>
          <w:rFonts w:ascii="Arial" w:hAnsi="Arial" w:cs="Arial"/>
          <w:b/>
          <w:bCs/>
          <w:szCs w:val="24"/>
        </w:rPr>
        <w:t>fair go with equal game time.</w:t>
      </w:r>
    </w:p>
    <w:p w14:paraId="625C29CB" w14:textId="77777777" w:rsidR="000E3824" w:rsidRDefault="000E3824" w:rsidP="006C5B1C">
      <w:pPr>
        <w:pStyle w:val="Salutation"/>
        <w:numPr>
          <w:ilvl w:val="0"/>
          <w:numId w:val="1"/>
        </w:numPr>
        <w:spacing w:before="120" w:after="120"/>
        <w:ind w:left="340" w:right="340"/>
        <w:rPr>
          <w:rFonts w:ascii="Arial" w:hAnsi="Arial" w:cs="Arial"/>
          <w:szCs w:val="24"/>
        </w:rPr>
      </w:pPr>
      <w:r w:rsidRPr="000E3824">
        <w:rPr>
          <w:rFonts w:ascii="Arial" w:hAnsi="Arial" w:cs="Arial"/>
          <w:szCs w:val="24"/>
        </w:rPr>
        <w:t xml:space="preserve">Ensure all players have </w:t>
      </w:r>
      <w:r w:rsidRPr="000B3EAB">
        <w:rPr>
          <w:rFonts w:ascii="Arial" w:hAnsi="Arial" w:cs="Arial"/>
          <w:b/>
          <w:bCs/>
          <w:szCs w:val="24"/>
        </w:rPr>
        <w:t>registered</w:t>
      </w:r>
      <w:r>
        <w:rPr>
          <w:rFonts w:ascii="Arial" w:hAnsi="Arial" w:cs="Arial"/>
          <w:szCs w:val="24"/>
        </w:rPr>
        <w:t>.</w:t>
      </w:r>
    </w:p>
    <w:p w14:paraId="4AF52487" w14:textId="77E1999E" w:rsidR="000E3824" w:rsidRDefault="000E3824" w:rsidP="006C5B1C">
      <w:pPr>
        <w:pStyle w:val="Salutation"/>
        <w:numPr>
          <w:ilvl w:val="0"/>
          <w:numId w:val="1"/>
        </w:numPr>
        <w:spacing w:before="120" w:after="120"/>
        <w:ind w:left="340" w:right="3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Set up </w:t>
      </w:r>
      <w:r w:rsidRPr="000B3EAB">
        <w:rPr>
          <w:rFonts w:ascii="Arial" w:hAnsi="Arial" w:cs="Arial"/>
          <w:b/>
          <w:bCs/>
          <w:szCs w:val="24"/>
        </w:rPr>
        <w:t>communication</w:t>
      </w:r>
      <w:r>
        <w:rPr>
          <w:rFonts w:ascii="Arial" w:hAnsi="Arial" w:cs="Arial"/>
          <w:szCs w:val="24"/>
        </w:rPr>
        <w:t xml:space="preserve"> with team i.e. </w:t>
      </w:r>
      <w:r w:rsidR="00075DC0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quadi app /messenger group</w:t>
      </w:r>
      <w:r w:rsidR="00822DF5">
        <w:rPr>
          <w:rFonts w:ascii="Arial" w:hAnsi="Arial" w:cs="Arial"/>
          <w:szCs w:val="24"/>
        </w:rPr>
        <w:t>.</w:t>
      </w:r>
    </w:p>
    <w:p w14:paraId="7522A777" w14:textId="07044558" w:rsidR="00A525BF" w:rsidRPr="008342C4" w:rsidRDefault="00A525BF" w:rsidP="006C5B1C">
      <w:pPr>
        <w:pStyle w:val="Salutation"/>
        <w:numPr>
          <w:ilvl w:val="0"/>
          <w:numId w:val="1"/>
        </w:numPr>
        <w:spacing w:before="120" w:after="120"/>
        <w:ind w:left="340" w:right="3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Any concerns or support contact the Junior </w:t>
      </w:r>
      <w:r w:rsidR="008342C4">
        <w:rPr>
          <w:rFonts w:ascii="Arial" w:hAnsi="Arial" w:cs="Arial"/>
          <w:szCs w:val="24"/>
        </w:rPr>
        <w:t>coordinators</w:t>
      </w:r>
      <w:r>
        <w:rPr>
          <w:rFonts w:ascii="Arial" w:hAnsi="Arial" w:cs="Arial"/>
          <w:szCs w:val="24"/>
        </w:rPr>
        <w:t xml:space="preserve"> </w:t>
      </w:r>
      <w:r w:rsidR="008342C4">
        <w:rPr>
          <w:rFonts w:ascii="Arial" w:hAnsi="Arial" w:cs="Arial"/>
          <w:szCs w:val="24"/>
        </w:rPr>
        <w:t>on</w:t>
      </w:r>
      <w:r>
        <w:rPr>
          <w:rFonts w:ascii="Arial" w:hAnsi="Arial" w:cs="Arial"/>
          <w:szCs w:val="24"/>
        </w:rPr>
        <w:t xml:space="preserve"> the </w:t>
      </w:r>
      <w:r w:rsidRPr="008342C4">
        <w:rPr>
          <w:rFonts w:ascii="Arial" w:hAnsi="Arial" w:cs="Arial"/>
          <w:b/>
          <w:bCs/>
          <w:szCs w:val="24"/>
        </w:rPr>
        <w:t>Managers and Coaches messenger page</w:t>
      </w:r>
      <w:r w:rsidR="008342C4">
        <w:rPr>
          <w:rFonts w:ascii="Arial" w:hAnsi="Arial" w:cs="Arial"/>
          <w:b/>
          <w:bCs/>
          <w:szCs w:val="24"/>
        </w:rPr>
        <w:t>.</w:t>
      </w:r>
    </w:p>
    <w:p w14:paraId="0F49CE05" w14:textId="1A5CAED7" w:rsidR="00ED380C" w:rsidRPr="001B67FA" w:rsidRDefault="00ED380C" w:rsidP="00941D31">
      <w:pPr>
        <w:pStyle w:val="Salutation"/>
        <w:numPr>
          <w:ilvl w:val="0"/>
          <w:numId w:val="1"/>
        </w:numPr>
        <w:spacing w:before="120" w:after="120"/>
        <w:ind w:left="340" w:right="340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szCs w:val="24"/>
        </w:rPr>
        <w:t xml:space="preserve">Keep </w:t>
      </w:r>
      <w:r w:rsidRPr="004567A4">
        <w:rPr>
          <w:rFonts w:ascii="Arial" w:hAnsi="Arial" w:cs="Arial"/>
          <w:b/>
          <w:bCs/>
          <w:szCs w:val="24"/>
        </w:rPr>
        <w:t>up to date</w:t>
      </w:r>
      <w:r>
        <w:rPr>
          <w:rFonts w:ascii="Arial" w:hAnsi="Arial" w:cs="Arial"/>
          <w:szCs w:val="24"/>
        </w:rPr>
        <w:t xml:space="preserve"> with information provided via </w:t>
      </w:r>
      <w:r w:rsidR="004567A4">
        <w:rPr>
          <w:rFonts w:ascii="Arial" w:hAnsi="Arial" w:cs="Arial"/>
          <w:szCs w:val="24"/>
        </w:rPr>
        <w:t>Facebook.</w:t>
      </w:r>
    </w:p>
    <w:p w14:paraId="2CCED809" w14:textId="238ACA4F" w:rsidR="00A525BF" w:rsidRPr="000E3824" w:rsidRDefault="00A525BF" w:rsidP="00261631">
      <w:pPr>
        <w:pStyle w:val="Salutation"/>
        <w:spacing w:before="120" w:after="120"/>
        <w:ind w:left="0" w:right="340"/>
        <w:rPr>
          <w:rFonts w:ascii="Arial" w:hAnsi="Arial" w:cs="Arial"/>
          <w:szCs w:val="24"/>
        </w:rPr>
        <w:sectPr w:rsidR="00A525BF" w:rsidRPr="000E3824" w:rsidSect="00017066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2FDE983E" w14:textId="6910444E" w:rsidR="000050B5" w:rsidRPr="00550364" w:rsidRDefault="000050B5" w:rsidP="000050B5">
      <w:pPr>
        <w:pStyle w:val="Salutation"/>
        <w:spacing w:before="120" w:after="120"/>
        <w:ind w:left="340" w:right="340"/>
        <w:jc w:val="both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550364">
        <w:rPr>
          <w:rFonts w:ascii="Arial" w:hAnsi="Arial" w:cs="Arial"/>
          <w:b/>
          <w:bCs/>
          <w:color w:val="002060"/>
          <w:sz w:val="28"/>
          <w:szCs w:val="28"/>
          <w:u w:val="single"/>
        </w:rPr>
        <w:lastRenderedPageBreak/>
        <w:t xml:space="preserve">Useful Links for Coaches and Managers: </w:t>
      </w:r>
    </w:p>
    <w:p w14:paraId="41971C98" w14:textId="2FDA53B6" w:rsidR="00F93BDB" w:rsidRPr="00E906DA" w:rsidRDefault="00F93BDB" w:rsidP="00F93BDB">
      <w:pPr>
        <w:pStyle w:val="Salutation"/>
        <w:spacing w:before="120" w:after="120"/>
        <w:ind w:left="0" w:right="340"/>
        <w:jc w:val="both"/>
        <w:rPr>
          <w:rStyle w:val="Hyperlink"/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0050B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</w:t>
      </w:r>
      <w:r w:rsidR="00E906DA">
        <w:rPr>
          <w:rFonts w:ascii="Arial" w:hAnsi="Arial" w:cs="Arial"/>
          <w:szCs w:val="24"/>
        </w:rPr>
        <w:fldChar w:fldCharType="begin"/>
      </w:r>
      <w:r w:rsidR="00E906DA">
        <w:rPr>
          <w:rFonts w:ascii="Arial" w:hAnsi="Arial" w:cs="Arial"/>
          <w:szCs w:val="24"/>
        </w:rPr>
        <w:instrText>HYPERLINK "https://www.qld.gov.au/law/laws-regulated-industries-and-accountability/queensland-laws-and-regulations/regulated-industries-and-licensing/blue-card-services"</w:instrText>
      </w:r>
      <w:r w:rsidR="00E906DA">
        <w:rPr>
          <w:rFonts w:ascii="Arial" w:hAnsi="Arial" w:cs="Arial"/>
          <w:szCs w:val="24"/>
        </w:rPr>
      </w:r>
      <w:r w:rsidR="00E906DA">
        <w:rPr>
          <w:rFonts w:ascii="Arial" w:hAnsi="Arial" w:cs="Arial"/>
          <w:szCs w:val="24"/>
        </w:rPr>
        <w:fldChar w:fldCharType="separate"/>
      </w:r>
      <w:r w:rsidRPr="00E906DA">
        <w:rPr>
          <w:rStyle w:val="Hyperlink"/>
          <w:rFonts w:ascii="Arial" w:hAnsi="Arial" w:cs="Arial"/>
          <w:szCs w:val="24"/>
        </w:rPr>
        <w:t>Blue Card</w:t>
      </w:r>
      <w:r w:rsidR="00BF6BF5" w:rsidRPr="00E906DA">
        <w:rPr>
          <w:rStyle w:val="Hyperlink"/>
          <w:rFonts w:ascii="Arial" w:hAnsi="Arial" w:cs="Arial"/>
          <w:szCs w:val="24"/>
        </w:rPr>
        <w:tab/>
      </w:r>
    </w:p>
    <w:p w14:paraId="4EF257BA" w14:textId="7A644735" w:rsidR="00A463BE" w:rsidRPr="00453F55" w:rsidRDefault="00E906DA" w:rsidP="00163DF1">
      <w:pPr>
        <w:pStyle w:val="Salutation"/>
        <w:spacing w:before="0" w:after="120" w:line="276" w:lineRule="auto"/>
        <w:ind w:left="283" w:right="283"/>
        <w:jc w:val="both"/>
        <w:rPr>
          <w:rStyle w:val="Hyperlink"/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end"/>
      </w:r>
      <w:r w:rsidR="000050B5">
        <w:rPr>
          <w:rFonts w:ascii="Arial" w:hAnsi="Arial" w:cs="Arial"/>
          <w:szCs w:val="24"/>
        </w:rPr>
        <w:t xml:space="preserve"> </w:t>
      </w:r>
      <w:r w:rsidR="00453F55">
        <w:rPr>
          <w:rFonts w:ascii="Arial" w:hAnsi="Arial" w:cs="Arial"/>
          <w:szCs w:val="24"/>
        </w:rPr>
        <w:fldChar w:fldCharType="begin"/>
      </w:r>
      <w:r w:rsidR="00453F55">
        <w:rPr>
          <w:rFonts w:ascii="Arial" w:hAnsi="Arial" w:cs="Arial"/>
          <w:szCs w:val="24"/>
        </w:rPr>
        <w:instrText>HYPERLINK "https://footballqueensland.com.au/about-coaching/how-to-become-a-coach/?fbclid=IwAR0itGtCS0HVqxOveaD7LhpOawdcRMrozkVexBMsG-C6FumSF8XojDrfGwg_aem_AQydfERIakQHjIh3orJUQOmI_6StucUZO0Ba71wOP6ZQLvBeNXSV6JMQWFlJfwTGrb0"</w:instrText>
      </w:r>
      <w:r w:rsidR="00453F55">
        <w:rPr>
          <w:rFonts w:ascii="Arial" w:hAnsi="Arial" w:cs="Arial"/>
          <w:szCs w:val="24"/>
        </w:rPr>
      </w:r>
      <w:r w:rsidR="00453F55">
        <w:rPr>
          <w:rFonts w:ascii="Arial" w:hAnsi="Arial" w:cs="Arial"/>
          <w:szCs w:val="24"/>
        </w:rPr>
        <w:fldChar w:fldCharType="separate"/>
      </w:r>
      <w:hyperlink r:id="rId17" w:history="1">
        <w:r w:rsidR="00920380">
          <w:rPr>
            <w:rStyle w:val="Hyperlink"/>
          </w:rPr>
          <w:t>About Coaching - Football Queensland</w:t>
        </w:r>
      </w:hyperlink>
    </w:p>
    <w:p w14:paraId="69F6EF09" w14:textId="0B2F816A" w:rsidR="00B65A3B" w:rsidRDefault="00453F55" w:rsidP="00163DF1">
      <w:pPr>
        <w:pStyle w:val="Salutation"/>
        <w:spacing w:before="0" w:after="120" w:line="276" w:lineRule="auto"/>
        <w:ind w:left="283" w:right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end"/>
      </w:r>
      <w:r w:rsidR="000050B5">
        <w:rPr>
          <w:rFonts w:ascii="Arial" w:hAnsi="Arial" w:cs="Arial"/>
          <w:szCs w:val="24"/>
        </w:rPr>
        <w:t xml:space="preserve"> </w:t>
      </w:r>
      <w:hyperlink r:id="rId18" w:history="1">
        <w:r w:rsidR="00BF04C0" w:rsidRPr="00FD46F4">
          <w:rPr>
            <w:rStyle w:val="Hyperlink"/>
            <w:rFonts w:ascii="Arial" w:hAnsi="Arial" w:cs="Arial"/>
            <w:szCs w:val="24"/>
          </w:rPr>
          <w:t xml:space="preserve">Football QLD </w:t>
        </w:r>
        <w:r w:rsidR="00B65A3B" w:rsidRPr="00FD46F4">
          <w:rPr>
            <w:rStyle w:val="Hyperlink"/>
            <w:rFonts w:ascii="Arial" w:hAnsi="Arial" w:cs="Arial"/>
            <w:szCs w:val="24"/>
          </w:rPr>
          <w:t>Club Support Handbook</w:t>
        </w:r>
        <w:r w:rsidR="004263C9" w:rsidRPr="00FD46F4">
          <w:rPr>
            <w:rStyle w:val="Hyperlink"/>
            <w:rFonts w:ascii="Arial" w:hAnsi="Arial" w:cs="Arial"/>
            <w:szCs w:val="24"/>
          </w:rPr>
          <w:t xml:space="preserve"> – including Code of Conduct</w:t>
        </w:r>
      </w:hyperlink>
    </w:p>
    <w:p w14:paraId="489B758C" w14:textId="770AED86" w:rsidR="001B2715" w:rsidRDefault="0057525D" w:rsidP="00163DF1">
      <w:pPr>
        <w:pStyle w:val="Salutation"/>
        <w:spacing w:before="0" w:after="120" w:line="276" w:lineRule="auto"/>
        <w:ind w:left="283" w:right="283"/>
        <w:jc w:val="both"/>
      </w:pPr>
      <w:hyperlink r:id="rId19" w:history="1">
        <w:r>
          <w:rPr>
            <w:rStyle w:val="Hyperlink"/>
          </w:rPr>
          <w:t xml:space="preserve"> Estates Football </w:t>
        </w:r>
        <w:r w:rsidR="00363888" w:rsidRPr="00363888">
          <w:rPr>
            <w:rStyle w:val="Hyperlink"/>
          </w:rPr>
          <w:t>202</w:t>
        </w:r>
        <w:r w:rsidR="00AF7F03">
          <w:rPr>
            <w:rStyle w:val="Hyperlink"/>
          </w:rPr>
          <w:t>5</w:t>
        </w:r>
        <w:r w:rsidR="00363888" w:rsidRPr="00363888">
          <w:rPr>
            <w:rStyle w:val="Hyperlink"/>
          </w:rPr>
          <w:t xml:space="preserve"> Season Information</w:t>
        </w:r>
      </w:hyperlink>
      <w:r w:rsidR="00363888">
        <w:t xml:space="preserve"> </w:t>
      </w:r>
    </w:p>
    <w:p w14:paraId="14E3164C" w14:textId="77777777" w:rsidR="005935BF" w:rsidRDefault="005935BF" w:rsidP="00163DF1">
      <w:pPr>
        <w:pStyle w:val="Salutation"/>
        <w:spacing w:before="0" w:after="120" w:line="276" w:lineRule="auto"/>
        <w:ind w:left="283" w:right="283"/>
        <w:jc w:val="both"/>
      </w:pPr>
    </w:p>
    <w:p w14:paraId="780A3F12" w14:textId="17BB4116" w:rsidR="00F76E11" w:rsidRPr="009E5DA2" w:rsidRDefault="00550364" w:rsidP="00F76E11">
      <w:pPr>
        <w:pStyle w:val="Salutation"/>
        <w:spacing w:before="0" w:after="120" w:line="276" w:lineRule="auto"/>
        <w:ind w:left="0" w:right="283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   </w:t>
      </w:r>
      <w:r w:rsidR="005935BF" w:rsidRPr="0055036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Squadi:</w:t>
      </w:r>
      <w:r w:rsidR="00132A03" w:rsidRPr="0055036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</w:t>
      </w:r>
      <w:r w:rsidR="005935BF" w:rsidRPr="00550364">
        <w:rPr>
          <w:rFonts w:ascii="Arial" w:hAnsi="Arial" w:cs="Arial"/>
          <w:b/>
          <w:bCs/>
          <w:color w:val="002060"/>
          <w:sz w:val="28"/>
          <w:szCs w:val="28"/>
          <w:u w:val="single"/>
          <w:shd w:val="clear" w:color="auto" w:fill="FFFFFF"/>
        </w:rPr>
        <w:t xml:space="preserve">Coaches and </w:t>
      </w:r>
      <w:r w:rsidR="00716405" w:rsidRPr="00550364">
        <w:rPr>
          <w:rFonts w:ascii="Arial" w:hAnsi="Arial" w:cs="Arial"/>
          <w:b/>
          <w:bCs/>
          <w:color w:val="002060"/>
          <w:sz w:val="28"/>
          <w:szCs w:val="28"/>
          <w:u w:val="single"/>
          <w:shd w:val="clear" w:color="auto" w:fill="FFFFFF"/>
        </w:rPr>
        <w:t>M</w:t>
      </w:r>
      <w:r w:rsidR="005935BF" w:rsidRPr="00550364">
        <w:rPr>
          <w:rFonts w:ascii="Arial" w:hAnsi="Arial" w:cs="Arial"/>
          <w:b/>
          <w:bCs/>
          <w:color w:val="002060"/>
          <w:sz w:val="28"/>
          <w:szCs w:val="28"/>
          <w:u w:val="single"/>
          <w:shd w:val="clear" w:color="auto" w:fill="FFFFFF"/>
        </w:rPr>
        <w:t>anagers</w:t>
      </w:r>
      <w:r w:rsidR="00716405" w:rsidRPr="00550364">
        <w:rPr>
          <w:rFonts w:ascii="Arial" w:hAnsi="Arial" w:cs="Arial"/>
          <w:b/>
          <w:bCs/>
          <w:color w:val="002060"/>
          <w:sz w:val="28"/>
          <w:szCs w:val="28"/>
          <w:u w:val="single"/>
          <w:shd w:val="clear" w:color="auto" w:fill="FFFFFF"/>
        </w:rPr>
        <w:t xml:space="preserve"> Information</w:t>
      </w:r>
      <w:r w:rsidR="00147E00" w:rsidRPr="00550364">
        <w:rPr>
          <w:rFonts w:ascii="Arial" w:hAnsi="Arial" w:cs="Arial"/>
          <w:b/>
          <w:bCs/>
          <w:color w:val="002060"/>
          <w:sz w:val="28"/>
          <w:szCs w:val="28"/>
          <w:u w:val="single"/>
          <w:shd w:val="clear" w:color="auto" w:fill="FFFFFF"/>
        </w:rPr>
        <w:t xml:space="preserve"> </w:t>
      </w:r>
      <w:r w:rsidR="001B0444" w:rsidRPr="00550364">
        <w:rPr>
          <w:rFonts w:ascii="Arial" w:hAnsi="Arial" w:cs="Arial"/>
          <w:b/>
          <w:bCs/>
          <w:color w:val="002060"/>
          <w:sz w:val="28"/>
          <w:szCs w:val="28"/>
          <w:u w:val="single"/>
          <w:shd w:val="clear" w:color="auto" w:fill="FFFFFF"/>
        </w:rPr>
        <w:t>2024</w:t>
      </w:r>
      <w:r>
        <w:rPr>
          <w:rFonts w:ascii="Arial" w:hAnsi="Arial" w:cs="Arial"/>
          <w:b/>
          <w:bCs/>
          <w:color w:val="002060"/>
          <w:sz w:val="28"/>
          <w:szCs w:val="28"/>
          <w:u w:val="single"/>
          <w:shd w:val="clear" w:color="auto" w:fill="FFFFFF"/>
        </w:rPr>
        <w:t>:</w:t>
      </w:r>
      <w:r w:rsidR="00BF6BF5" w:rsidRPr="00550364">
        <w:rPr>
          <w:rFonts w:ascii="Arial" w:hAnsi="Arial" w:cs="Arial"/>
          <w:color w:val="002060"/>
          <w:sz w:val="28"/>
          <w:szCs w:val="22"/>
          <w:shd w:val="clear" w:color="auto" w:fill="FFFFFF"/>
        </w:rPr>
        <w:t xml:space="preserve"> </w:t>
      </w:r>
      <w:r w:rsidR="005935BF" w:rsidRPr="00550364">
        <w:rPr>
          <w:rFonts w:ascii="Arial" w:hAnsi="Arial" w:cs="Arial"/>
          <w:color w:val="002060"/>
        </w:rPr>
        <w:br/>
      </w:r>
      <w:r w:rsidR="005935BF" w:rsidRPr="005935BF">
        <w:rPr>
          <w:rFonts w:ascii="Arial" w:hAnsi="Arial" w:cs="Arial"/>
          <w:color w:val="222222"/>
        </w:rPr>
        <w:br/>
      </w:r>
      <w:r w:rsidR="00F76E11" w:rsidRPr="00550364">
        <w:rPr>
          <w:rFonts w:ascii="Arial" w:hAnsi="Arial" w:cs="Arial"/>
          <w:b/>
          <w:bCs/>
          <w:color w:val="002060"/>
          <w:shd w:val="clear" w:color="auto" w:fill="FFFFFF"/>
        </w:rPr>
        <w:t xml:space="preserve">  </w:t>
      </w:r>
      <w:r w:rsidRPr="00550364">
        <w:rPr>
          <w:rFonts w:ascii="Arial" w:hAnsi="Arial" w:cs="Arial"/>
          <w:b/>
          <w:bCs/>
          <w:color w:val="002060"/>
          <w:shd w:val="clear" w:color="auto" w:fill="FFFFFF"/>
        </w:rPr>
        <w:t xml:space="preserve">  </w:t>
      </w:r>
      <w:r w:rsidR="00F76E11" w:rsidRPr="00550364">
        <w:rPr>
          <w:rFonts w:ascii="Arial" w:hAnsi="Arial" w:cs="Arial"/>
          <w:b/>
          <w:bCs/>
          <w:color w:val="002060"/>
          <w:shd w:val="clear" w:color="auto" w:fill="FFFFFF"/>
        </w:rPr>
        <w:t xml:space="preserve"> Registrations </w:t>
      </w:r>
    </w:p>
    <w:p w14:paraId="4E88176E" w14:textId="3BD77BEB" w:rsidR="00F76E11" w:rsidRPr="00F76E11" w:rsidRDefault="00F76E11" w:rsidP="00F76E11">
      <w:pPr>
        <w:pStyle w:val="Salutation"/>
        <w:numPr>
          <w:ilvl w:val="0"/>
          <w:numId w:val="1"/>
        </w:numPr>
        <w:spacing w:before="0" w:after="120" w:line="276" w:lineRule="auto"/>
        <w:ind w:right="283"/>
        <w:rPr>
          <w:rFonts w:ascii="Arial" w:hAnsi="Arial" w:cs="Arial"/>
          <w:b/>
          <w:bCs/>
          <w:szCs w:val="24"/>
          <w:u w:val="single"/>
        </w:rPr>
      </w:pPr>
      <w:r w:rsidRPr="00816774">
        <w:rPr>
          <w:rFonts w:ascii="Arial" w:hAnsi="Arial" w:cs="Arial"/>
          <w:color w:val="222222"/>
          <w:shd w:val="clear" w:color="auto" w:fill="FFFFFF"/>
        </w:rPr>
        <w:t>Registrations for the 202</w:t>
      </w:r>
      <w:r w:rsidR="00AF7F03">
        <w:rPr>
          <w:rFonts w:ascii="Arial" w:hAnsi="Arial" w:cs="Arial"/>
          <w:color w:val="222222"/>
          <w:shd w:val="clear" w:color="auto" w:fill="FFFFFF"/>
        </w:rPr>
        <w:t>5</w:t>
      </w:r>
      <w:r w:rsidRPr="00816774">
        <w:rPr>
          <w:rFonts w:ascii="Arial" w:hAnsi="Arial" w:cs="Arial"/>
          <w:color w:val="222222"/>
          <w:shd w:val="clear" w:color="auto" w:fill="FFFFFF"/>
        </w:rPr>
        <w:t xml:space="preserve"> season will be handled exclusively by Squadi.</w:t>
      </w:r>
    </w:p>
    <w:p w14:paraId="21A7A9FC" w14:textId="77777777" w:rsidR="00556CAF" w:rsidRDefault="00F76E11" w:rsidP="00556CAF">
      <w:pPr>
        <w:pStyle w:val="Salutation"/>
        <w:numPr>
          <w:ilvl w:val="0"/>
          <w:numId w:val="1"/>
        </w:numPr>
        <w:spacing w:before="0" w:after="120" w:line="276" w:lineRule="auto"/>
        <w:ind w:right="283"/>
        <w:rPr>
          <w:rFonts w:ascii="Arial" w:hAnsi="Arial" w:cs="Arial"/>
          <w:b/>
          <w:bCs/>
          <w:szCs w:val="24"/>
          <w:u w:val="single"/>
        </w:rPr>
      </w:pPr>
      <w:r w:rsidRPr="00816774">
        <w:rPr>
          <w:rFonts w:ascii="Arial" w:hAnsi="Arial" w:cs="Arial"/>
          <w:color w:val="222222"/>
          <w:shd w:val="clear" w:color="auto" w:fill="FFFFFF"/>
        </w:rPr>
        <w:t>Participates will register once only, directly in Squadi.</w:t>
      </w:r>
    </w:p>
    <w:p w14:paraId="3050BCF7" w14:textId="77777777" w:rsidR="00556CAF" w:rsidRDefault="00F76E11" w:rsidP="00556CAF">
      <w:pPr>
        <w:pStyle w:val="Salutation"/>
        <w:numPr>
          <w:ilvl w:val="0"/>
          <w:numId w:val="1"/>
        </w:numPr>
        <w:spacing w:before="0" w:after="120" w:line="276" w:lineRule="auto"/>
        <w:ind w:right="283"/>
        <w:rPr>
          <w:rFonts w:ascii="Arial" w:hAnsi="Arial" w:cs="Arial"/>
          <w:b/>
          <w:bCs/>
          <w:szCs w:val="24"/>
          <w:u w:val="single"/>
        </w:rPr>
      </w:pPr>
      <w:r w:rsidRPr="00556CAF">
        <w:rPr>
          <w:rFonts w:ascii="Arial" w:hAnsi="Arial" w:cs="Arial"/>
          <w:color w:val="222222"/>
          <w:shd w:val="clear" w:color="auto" w:fill="FFFFFF"/>
        </w:rPr>
        <w:t>A passport style photo will be compulsory at the time of registratio</w:t>
      </w:r>
      <w:r w:rsidR="0040634B" w:rsidRPr="00556CAF">
        <w:rPr>
          <w:rFonts w:ascii="Arial" w:hAnsi="Arial" w:cs="Arial"/>
          <w:color w:val="222222"/>
          <w:shd w:val="clear" w:color="auto" w:fill="FFFFFF"/>
        </w:rPr>
        <w:t>n (See Electronic ID Cards below for more information).</w:t>
      </w:r>
    </w:p>
    <w:p w14:paraId="61A634E9" w14:textId="56D265B8" w:rsidR="00556CAF" w:rsidRPr="00B73015" w:rsidRDefault="00556CAF" w:rsidP="00556CAF">
      <w:pPr>
        <w:pStyle w:val="Salutation"/>
        <w:numPr>
          <w:ilvl w:val="0"/>
          <w:numId w:val="1"/>
        </w:numPr>
        <w:spacing w:before="0" w:after="120" w:line="276" w:lineRule="auto"/>
        <w:ind w:right="283"/>
        <w:rPr>
          <w:rFonts w:ascii="Arial" w:hAnsi="Arial" w:cs="Arial"/>
          <w:b/>
          <w:bCs/>
          <w:szCs w:val="24"/>
          <w:u w:val="single"/>
        </w:rPr>
      </w:pPr>
      <w:r w:rsidRPr="00B73015">
        <w:rPr>
          <w:rFonts w:ascii="Arial" w:hAnsi="Arial" w:cs="Arial"/>
          <w:b/>
          <w:bCs/>
          <w:color w:val="auto"/>
          <w:shd w:val="clear" w:color="auto" w:fill="FFFFFF"/>
        </w:rPr>
        <w:t>Mini Roo</w:t>
      </w:r>
      <w:r w:rsidR="00B73015" w:rsidRPr="00B73015">
        <w:rPr>
          <w:rFonts w:ascii="Arial" w:hAnsi="Arial" w:cs="Arial"/>
          <w:b/>
          <w:bCs/>
          <w:color w:val="auto"/>
          <w:shd w:val="clear" w:color="auto" w:fill="FFFFFF"/>
        </w:rPr>
        <w:t>’s</w:t>
      </w:r>
      <w:r w:rsidR="00B73015" w:rsidRPr="00B73015">
        <w:rPr>
          <w:rFonts w:ascii="Arial" w:hAnsi="Arial" w:cs="Arial"/>
          <w:color w:val="auto"/>
          <w:shd w:val="clear" w:color="auto" w:fill="FFFFFF"/>
        </w:rPr>
        <w:t xml:space="preserve"> - </w:t>
      </w:r>
      <w:r w:rsidRPr="00B73015">
        <w:rPr>
          <w:rFonts w:ascii="Arial" w:hAnsi="Arial" w:cs="Arial"/>
          <w:color w:val="auto"/>
          <w:shd w:val="clear" w:color="auto" w:fill="FFFFFF"/>
        </w:rPr>
        <w:t xml:space="preserve">at this stage will need to </w:t>
      </w:r>
      <w:r w:rsidRPr="00B73015">
        <w:rPr>
          <w:rFonts w:ascii="Arial" w:hAnsi="Arial" w:cs="Arial"/>
          <w:b/>
          <w:bCs/>
          <w:color w:val="auto"/>
          <w:shd w:val="clear" w:color="auto" w:fill="FFFFFF"/>
        </w:rPr>
        <w:t>travel once during the season.</w:t>
      </w:r>
    </w:p>
    <w:p w14:paraId="34DC0721" w14:textId="77777777" w:rsidR="00F76E11" w:rsidRDefault="00F76E11" w:rsidP="00132A03">
      <w:pPr>
        <w:pStyle w:val="Salutation"/>
        <w:spacing w:before="0" w:after="120" w:line="276" w:lineRule="auto"/>
        <w:ind w:left="283" w:right="283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279C0098" w14:textId="20BA1B32" w:rsidR="00897F77" w:rsidRPr="00550364" w:rsidRDefault="00550364" w:rsidP="00132A03">
      <w:pPr>
        <w:pStyle w:val="Salutation"/>
        <w:spacing w:before="0" w:after="120" w:line="276" w:lineRule="auto"/>
        <w:ind w:left="283" w:right="283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5935BF" w:rsidRPr="00550364">
        <w:rPr>
          <w:rFonts w:ascii="Arial" w:hAnsi="Arial" w:cs="Arial"/>
          <w:b/>
          <w:bCs/>
          <w:color w:val="002060"/>
          <w:shd w:val="clear" w:color="auto" w:fill="FFFFFF"/>
        </w:rPr>
        <w:t>Game Details Tab</w:t>
      </w:r>
    </w:p>
    <w:p w14:paraId="1A81D065" w14:textId="77777777" w:rsidR="00897F77" w:rsidRDefault="005935BF" w:rsidP="00897F77">
      <w:pPr>
        <w:pStyle w:val="Salutation"/>
        <w:numPr>
          <w:ilvl w:val="0"/>
          <w:numId w:val="1"/>
        </w:numPr>
        <w:spacing w:before="0" w:after="120" w:line="276" w:lineRule="auto"/>
        <w:ind w:right="283"/>
        <w:rPr>
          <w:rFonts w:ascii="Arial" w:hAnsi="Arial" w:cs="Arial"/>
          <w:color w:val="222222"/>
          <w:shd w:val="clear" w:color="auto" w:fill="FFFFFF"/>
        </w:rPr>
      </w:pPr>
      <w:r w:rsidRPr="00C43FBB">
        <w:rPr>
          <w:rFonts w:ascii="Arial" w:hAnsi="Arial" w:cs="Arial"/>
          <w:b/>
          <w:bCs/>
          <w:color w:val="222222"/>
          <w:shd w:val="clear" w:color="auto" w:fill="FFFFFF"/>
        </w:rPr>
        <w:t xml:space="preserve">The first </w:t>
      </w:r>
      <w:r w:rsidR="00681541" w:rsidRPr="00C43FBB">
        <w:rPr>
          <w:rFonts w:ascii="Arial" w:hAnsi="Arial" w:cs="Arial"/>
          <w:b/>
          <w:bCs/>
          <w:color w:val="222222"/>
          <w:shd w:val="clear" w:color="auto" w:fill="FFFFFF"/>
        </w:rPr>
        <w:t>game</w:t>
      </w:r>
      <w:r w:rsidRPr="00C43FBB">
        <w:rPr>
          <w:rFonts w:ascii="Arial" w:hAnsi="Arial" w:cs="Arial"/>
          <w:b/>
          <w:bCs/>
          <w:color w:val="222222"/>
          <w:shd w:val="clear" w:color="auto" w:fill="FFFFFF"/>
        </w:rPr>
        <w:t xml:space="preserve"> you </w:t>
      </w:r>
      <w:r w:rsidR="00DE2C45" w:rsidRPr="00C43FBB">
        <w:rPr>
          <w:rFonts w:ascii="Arial" w:hAnsi="Arial" w:cs="Arial"/>
          <w:b/>
          <w:bCs/>
          <w:color w:val="222222"/>
          <w:shd w:val="clear" w:color="auto" w:fill="FFFFFF"/>
        </w:rPr>
        <w:t>must</w:t>
      </w:r>
      <w:r w:rsidRPr="00C43FBB">
        <w:rPr>
          <w:rFonts w:ascii="Arial" w:hAnsi="Arial" w:cs="Arial"/>
          <w:b/>
          <w:bCs/>
          <w:color w:val="222222"/>
          <w:shd w:val="clear" w:color="auto" w:fill="FFFFFF"/>
        </w:rPr>
        <w:t xml:space="preserve"> select and add each player</w:t>
      </w:r>
      <w:r w:rsidR="00681541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681541" w:rsidRPr="00C43FBB">
        <w:rPr>
          <w:rFonts w:ascii="Arial" w:hAnsi="Arial" w:cs="Arial"/>
          <w:i/>
          <w:iCs/>
          <w:color w:val="222222"/>
          <w:shd w:val="clear" w:color="auto" w:fill="FFFFFF"/>
        </w:rPr>
        <w:t xml:space="preserve">all games after </w:t>
      </w:r>
      <w:r w:rsidR="007C6A67" w:rsidRPr="00C43FBB">
        <w:rPr>
          <w:rFonts w:ascii="Arial" w:hAnsi="Arial" w:cs="Arial"/>
          <w:i/>
          <w:iCs/>
          <w:color w:val="222222"/>
          <w:shd w:val="clear" w:color="auto" w:fill="FFFFFF"/>
        </w:rPr>
        <w:t>that,</w:t>
      </w:r>
      <w:r w:rsidRPr="00C43FBB">
        <w:rPr>
          <w:rFonts w:ascii="Arial" w:hAnsi="Arial" w:cs="Arial"/>
          <w:i/>
          <w:iCs/>
          <w:color w:val="222222"/>
          <w:shd w:val="clear" w:color="auto" w:fill="FFFFFF"/>
        </w:rPr>
        <w:t xml:space="preserve"> simply select the players for the game</w:t>
      </w:r>
      <w:r w:rsidR="00C2211F" w:rsidRPr="00C43FBB">
        <w:rPr>
          <w:rFonts w:ascii="Arial" w:hAnsi="Arial" w:cs="Arial"/>
          <w:i/>
          <w:iCs/>
          <w:color w:val="222222"/>
          <w:shd w:val="clear" w:color="auto" w:fill="FFFFFF"/>
        </w:rPr>
        <w:t xml:space="preserve"> under the Team Sheet tab</w:t>
      </w:r>
      <w:r w:rsidR="00C43FBB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C2211F">
        <w:rPr>
          <w:rFonts w:ascii="Arial" w:hAnsi="Arial" w:cs="Arial"/>
          <w:color w:val="222222"/>
          <w:shd w:val="clear" w:color="auto" w:fill="FFFFFF"/>
        </w:rPr>
        <w:t xml:space="preserve">This is to be </w:t>
      </w:r>
      <w:r w:rsidR="00C2211F" w:rsidRPr="00C43FBB">
        <w:rPr>
          <w:rFonts w:ascii="Arial" w:hAnsi="Arial" w:cs="Arial"/>
          <w:b/>
          <w:bCs/>
          <w:color w:val="222222"/>
          <w:shd w:val="clear" w:color="auto" w:fill="FFFFFF"/>
        </w:rPr>
        <w:t>complete</w:t>
      </w:r>
      <w:r w:rsidR="00C43FBB" w:rsidRPr="00C43FBB">
        <w:rPr>
          <w:rFonts w:ascii="Arial" w:hAnsi="Arial" w:cs="Arial"/>
          <w:b/>
          <w:bCs/>
          <w:color w:val="222222"/>
          <w:shd w:val="clear" w:color="auto" w:fill="FFFFFF"/>
        </w:rPr>
        <w:t>d</w:t>
      </w:r>
      <w:r w:rsidR="00C2211F" w:rsidRPr="00C43FBB">
        <w:rPr>
          <w:rFonts w:ascii="Arial" w:hAnsi="Arial" w:cs="Arial"/>
          <w:b/>
          <w:bCs/>
          <w:color w:val="222222"/>
          <w:shd w:val="clear" w:color="auto" w:fill="FFFFFF"/>
        </w:rPr>
        <w:t xml:space="preserve"> at least 15 mins prior to the match</w:t>
      </w:r>
      <w:r w:rsidR="00C2211F" w:rsidRPr="005935BF">
        <w:rPr>
          <w:rFonts w:ascii="Arial" w:hAnsi="Arial" w:cs="Arial"/>
          <w:color w:val="222222"/>
          <w:shd w:val="clear" w:color="auto" w:fill="FFFFFF"/>
        </w:rPr>
        <w:t>, otherwise it locks.</w:t>
      </w:r>
    </w:p>
    <w:p w14:paraId="6F89AD99" w14:textId="77777777" w:rsidR="00897F77" w:rsidRDefault="005935BF" w:rsidP="00897F77">
      <w:pPr>
        <w:pStyle w:val="Salutation"/>
        <w:numPr>
          <w:ilvl w:val="0"/>
          <w:numId w:val="1"/>
        </w:numPr>
        <w:spacing w:before="0" w:after="120" w:line="276" w:lineRule="auto"/>
        <w:ind w:right="283"/>
        <w:rPr>
          <w:rFonts w:ascii="Arial" w:hAnsi="Arial" w:cs="Arial"/>
          <w:color w:val="222222"/>
          <w:shd w:val="clear" w:color="auto" w:fill="FFFFFF"/>
        </w:rPr>
      </w:pPr>
      <w:r w:rsidRPr="00897F77">
        <w:rPr>
          <w:rFonts w:ascii="Arial" w:hAnsi="Arial" w:cs="Arial"/>
          <w:color w:val="222222"/>
          <w:shd w:val="clear" w:color="auto" w:fill="FFFFFF"/>
        </w:rPr>
        <w:t xml:space="preserve"> Mini Roos, if unsure select all players as this is for insurance.</w:t>
      </w:r>
    </w:p>
    <w:p w14:paraId="796A846C" w14:textId="77777777" w:rsidR="00897F77" w:rsidRPr="002E4541" w:rsidRDefault="00897F77" w:rsidP="00897F77">
      <w:pPr>
        <w:pStyle w:val="Salutation"/>
        <w:numPr>
          <w:ilvl w:val="0"/>
          <w:numId w:val="1"/>
        </w:numPr>
        <w:spacing w:before="0" w:after="120" w:line="276" w:lineRule="auto"/>
        <w:ind w:right="283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</w:t>
      </w:r>
      <w:r w:rsidR="005935BF" w:rsidRPr="00897F77">
        <w:rPr>
          <w:rFonts w:ascii="Arial" w:hAnsi="Arial" w:cs="Arial"/>
          <w:color w:val="222222"/>
          <w:shd w:val="clear" w:color="auto" w:fill="FFFFFF"/>
        </w:rPr>
        <w:t xml:space="preserve">an </w:t>
      </w:r>
      <w:r w:rsidR="005935BF" w:rsidRPr="002E4541">
        <w:rPr>
          <w:rFonts w:ascii="Arial" w:hAnsi="Arial" w:cs="Arial"/>
          <w:color w:val="auto"/>
          <w:shd w:val="clear" w:color="auto" w:fill="FFFFFF"/>
        </w:rPr>
        <w:t xml:space="preserve">be completed by either the </w:t>
      </w:r>
      <w:r w:rsidR="00DE2C45" w:rsidRPr="002E4541">
        <w:rPr>
          <w:rFonts w:ascii="Arial" w:hAnsi="Arial" w:cs="Arial"/>
          <w:color w:val="auto"/>
          <w:shd w:val="clear" w:color="auto" w:fill="FFFFFF"/>
        </w:rPr>
        <w:t>C</w:t>
      </w:r>
      <w:r w:rsidR="005935BF" w:rsidRPr="002E4541">
        <w:rPr>
          <w:rFonts w:ascii="Arial" w:hAnsi="Arial" w:cs="Arial"/>
          <w:color w:val="auto"/>
          <w:shd w:val="clear" w:color="auto" w:fill="FFFFFF"/>
        </w:rPr>
        <w:t xml:space="preserve">oach or </w:t>
      </w:r>
      <w:r w:rsidR="00DE2C45" w:rsidRPr="002E4541">
        <w:rPr>
          <w:rFonts w:ascii="Arial" w:hAnsi="Arial" w:cs="Arial"/>
          <w:color w:val="auto"/>
          <w:shd w:val="clear" w:color="auto" w:fill="FFFFFF"/>
        </w:rPr>
        <w:t>the M</w:t>
      </w:r>
      <w:r w:rsidR="005935BF" w:rsidRPr="002E4541">
        <w:rPr>
          <w:rFonts w:ascii="Arial" w:hAnsi="Arial" w:cs="Arial"/>
          <w:color w:val="auto"/>
          <w:shd w:val="clear" w:color="auto" w:fill="FFFFFF"/>
        </w:rPr>
        <w:t xml:space="preserve">anager as both as access. </w:t>
      </w:r>
    </w:p>
    <w:p w14:paraId="51628061" w14:textId="77777777" w:rsidR="009E5DA2" w:rsidRPr="002E4541" w:rsidRDefault="005935BF" w:rsidP="009E5DA2">
      <w:pPr>
        <w:pStyle w:val="Salutation"/>
        <w:numPr>
          <w:ilvl w:val="0"/>
          <w:numId w:val="1"/>
        </w:numPr>
        <w:spacing w:before="0" w:after="120" w:line="276" w:lineRule="auto"/>
        <w:ind w:right="283"/>
        <w:rPr>
          <w:rFonts w:ascii="Arial" w:hAnsi="Arial" w:cs="Arial"/>
          <w:color w:val="auto"/>
          <w:shd w:val="clear" w:color="auto" w:fill="FFFFFF"/>
        </w:rPr>
      </w:pPr>
      <w:r w:rsidRPr="002E4541">
        <w:rPr>
          <w:rFonts w:ascii="Arial" w:hAnsi="Arial" w:cs="Arial"/>
          <w:b/>
          <w:bCs/>
          <w:color w:val="auto"/>
          <w:shd w:val="clear" w:color="auto" w:fill="FFFFFF"/>
        </w:rPr>
        <w:t xml:space="preserve">Score sheets for Mini Roos </w:t>
      </w:r>
      <w:r w:rsidR="00897F77" w:rsidRPr="002E4541">
        <w:rPr>
          <w:rFonts w:ascii="Arial" w:hAnsi="Arial" w:cs="Arial"/>
          <w:b/>
          <w:bCs/>
          <w:color w:val="auto"/>
          <w:shd w:val="clear" w:color="auto" w:fill="FFFFFF"/>
        </w:rPr>
        <w:t>DO NOT</w:t>
      </w:r>
      <w:r w:rsidRPr="002E4541">
        <w:rPr>
          <w:rFonts w:ascii="Arial" w:hAnsi="Arial" w:cs="Arial"/>
          <w:color w:val="auto"/>
          <w:shd w:val="clear" w:color="auto" w:fill="FFFFFF"/>
        </w:rPr>
        <w:t xml:space="preserve"> need to be completed.</w:t>
      </w:r>
    </w:p>
    <w:p w14:paraId="24C779B7" w14:textId="77777777" w:rsidR="009E5DA2" w:rsidRDefault="009E5DA2" w:rsidP="009E5DA2">
      <w:pPr>
        <w:pStyle w:val="Salutation"/>
        <w:spacing w:before="0" w:after="120" w:line="276" w:lineRule="auto"/>
        <w:ind w:left="0" w:right="283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26351029" w14:textId="1A5A489E" w:rsidR="00BF65E1" w:rsidRPr="00550364" w:rsidRDefault="009E5DA2" w:rsidP="009E5DA2">
      <w:pPr>
        <w:pStyle w:val="Salutation"/>
        <w:spacing w:before="0" w:after="120" w:line="276" w:lineRule="auto"/>
        <w:ind w:left="0" w:right="283"/>
        <w:rPr>
          <w:rFonts w:ascii="Arial" w:hAnsi="Arial" w:cs="Arial"/>
          <w:color w:val="002060"/>
          <w:shd w:val="clear" w:color="auto" w:fill="FFFFFF"/>
        </w:rPr>
      </w:pPr>
      <w:r w:rsidRPr="00550364">
        <w:rPr>
          <w:rFonts w:ascii="Arial" w:hAnsi="Arial" w:cs="Arial"/>
          <w:b/>
          <w:bCs/>
          <w:color w:val="002060"/>
          <w:shd w:val="clear" w:color="auto" w:fill="FFFFFF"/>
        </w:rPr>
        <w:t xml:space="preserve">   </w:t>
      </w:r>
      <w:r w:rsidR="005935BF" w:rsidRPr="00550364">
        <w:rPr>
          <w:rFonts w:ascii="Arial" w:hAnsi="Arial" w:cs="Arial"/>
          <w:b/>
          <w:bCs/>
          <w:color w:val="002060"/>
          <w:shd w:val="clear" w:color="auto" w:fill="FFFFFF"/>
        </w:rPr>
        <w:t xml:space="preserve">Team Officials </w:t>
      </w:r>
      <w:r w:rsidR="00BF65E1" w:rsidRPr="00550364">
        <w:rPr>
          <w:rFonts w:ascii="Arial" w:hAnsi="Arial" w:cs="Arial"/>
          <w:b/>
          <w:bCs/>
          <w:color w:val="002060"/>
          <w:shd w:val="clear" w:color="auto" w:fill="FFFFFF"/>
        </w:rPr>
        <w:t>T</w:t>
      </w:r>
      <w:r w:rsidR="005935BF" w:rsidRPr="00550364">
        <w:rPr>
          <w:rFonts w:ascii="Arial" w:hAnsi="Arial" w:cs="Arial"/>
          <w:b/>
          <w:bCs/>
          <w:color w:val="002060"/>
          <w:shd w:val="clear" w:color="auto" w:fill="FFFFFF"/>
        </w:rPr>
        <w:t xml:space="preserve">ab </w:t>
      </w:r>
    </w:p>
    <w:p w14:paraId="15CAA20B" w14:textId="77777777" w:rsidR="00AD5453" w:rsidRPr="00060B33" w:rsidRDefault="00AD5453" w:rsidP="00AD5453">
      <w:pPr>
        <w:pStyle w:val="Salutation"/>
        <w:numPr>
          <w:ilvl w:val="0"/>
          <w:numId w:val="1"/>
        </w:numPr>
        <w:spacing w:before="0" w:after="120" w:line="276" w:lineRule="auto"/>
        <w:ind w:right="283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The C</w:t>
      </w:r>
      <w:r w:rsidR="005935BF" w:rsidRPr="005935BF">
        <w:rPr>
          <w:rFonts w:ascii="Arial" w:hAnsi="Arial" w:cs="Arial"/>
          <w:color w:val="222222"/>
          <w:shd w:val="clear" w:color="auto" w:fill="FFFFFF"/>
        </w:rPr>
        <w:t xml:space="preserve">oaches and </w:t>
      </w:r>
      <w:r>
        <w:rPr>
          <w:rFonts w:ascii="Arial" w:hAnsi="Arial" w:cs="Arial"/>
          <w:color w:val="222222"/>
          <w:shd w:val="clear" w:color="auto" w:fill="FFFFFF"/>
        </w:rPr>
        <w:t>M</w:t>
      </w:r>
      <w:r w:rsidR="005935BF" w:rsidRPr="005935BF">
        <w:rPr>
          <w:rFonts w:ascii="Arial" w:hAnsi="Arial" w:cs="Arial"/>
          <w:color w:val="222222"/>
          <w:shd w:val="clear" w:color="auto" w:fill="FFFFFF"/>
        </w:rPr>
        <w:t>anagers</w:t>
      </w:r>
      <w:r>
        <w:rPr>
          <w:rFonts w:ascii="Arial" w:hAnsi="Arial" w:cs="Arial"/>
          <w:color w:val="222222"/>
          <w:shd w:val="clear" w:color="auto" w:fill="FFFFFF"/>
        </w:rPr>
        <w:t xml:space="preserve"> will be</w:t>
      </w:r>
      <w:r w:rsidR="005935BF" w:rsidRPr="005935BF">
        <w:rPr>
          <w:rFonts w:ascii="Arial" w:hAnsi="Arial" w:cs="Arial"/>
          <w:color w:val="222222"/>
          <w:shd w:val="clear" w:color="auto" w:fill="FFFFFF"/>
        </w:rPr>
        <w:t xml:space="preserve"> assigned to their team</w:t>
      </w:r>
      <w:r>
        <w:rPr>
          <w:rFonts w:ascii="Arial" w:hAnsi="Arial" w:cs="Arial"/>
          <w:color w:val="222222"/>
          <w:shd w:val="clear" w:color="auto" w:fill="FFFFFF"/>
        </w:rPr>
        <w:t>s</w:t>
      </w:r>
      <w:r w:rsidR="005935BF" w:rsidRPr="005935BF">
        <w:rPr>
          <w:rFonts w:ascii="Arial" w:hAnsi="Arial" w:cs="Arial"/>
          <w:color w:val="222222"/>
          <w:shd w:val="clear" w:color="auto" w:fill="FFFFFF"/>
        </w:rPr>
        <w:t>.</w:t>
      </w:r>
    </w:p>
    <w:p w14:paraId="184901E5" w14:textId="77777777" w:rsidR="00060B33" w:rsidRPr="00F46346" w:rsidRDefault="00060B33" w:rsidP="00060B33">
      <w:pPr>
        <w:pStyle w:val="Salutation"/>
        <w:spacing w:before="0" w:after="120" w:line="276" w:lineRule="auto"/>
        <w:ind w:left="1080" w:right="283"/>
        <w:rPr>
          <w:rFonts w:ascii="Arial" w:hAnsi="Arial" w:cs="Arial"/>
          <w:b/>
          <w:bCs/>
          <w:szCs w:val="24"/>
          <w:u w:val="single"/>
        </w:rPr>
      </w:pPr>
    </w:p>
    <w:p w14:paraId="1A527300" w14:textId="34F79A5C" w:rsidR="00F46346" w:rsidRPr="00550364" w:rsidRDefault="00F46346" w:rsidP="00F46346">
      <w:pPr>
        <w:pStyle w:val="Salutation"/>
        <w:spacing w:before="0" w:after="120" w:line="276" w:lineRule="auto"/>
        <w:ind w:left="283" w:right="283"/>
        <w:rPr>
          <w:rFonts w:ascii="Arial" w:hAnsi="Arial" w:cs="Arial"/>
          <w:b/>
          <w:bCs/>
          <w:color w:val="002060"/>
          <w:shd w:val="clear" w:color="auto" w:fill="FFFFFF"/>
        </w:rPr>
      </w:pPr>
      <w:r w:rsidRPr="00550364">
        <w:rPr>
          <w:rFonts w:ascii="Arial" w:hAnsi="Arial" w:cs="Arial"/>
          <w:b/>
          <w:bCs/>
          <w:color w:val="002060"/>
          <w:shd w:val="clear" w:color="auto" w:fill="FFFFFF"/>
        </w:rPr>
        <w:t xml:space="preserve">My Team Tab </w:t>
      </w:r>
    </w:p>
    <w:p w14:paraId="593D28C8" w14:textId="3FD3150F" w:rsidR="00F46346" w:rsidRPr="008A72D5" w:rsidRDefault="008A72D5" w:rsidP="00F46346">
      <w:pPr>
        <w:pStyle w:val="Salutation"/>
        <w:numPr>
          <w:ilvl w:val="0"/>
          <w:numId w:val="1"/>
        </w:numPr>
        <w:spacing w:before="0" w:after="120" w:line="276" w:lineRule="auto"/>
        <w:ind w:right="283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A</w:t>
      </w:r>
      <w:r w:rsidR="00F46346" w:rsidRPr="005935BF">
        <w:rPr>
          <w:rFonts w:ascii="Arial" w:hAnsi="Arial" w:cs="Arial"/>
          <w:color w:val="222222"/>
          <w:shd w:val="clear" w:color="auto" w:fill="FFFFFF"/>
        </w:rPr>
        <w:t xml:space="preserve">bility to record any incidents on </w:t>
      </w:r>
      <w:r w:rsidR="00F46346">
        <w:rPr>
          <w:rFonts w:ascii="Arial" w:hAnsi="Arial" w:cs="Arial"/>
          <w:color w:val="222222"/>
          <w:shd w:val="clear" w:color="auto" w:fill="FFFFFF"/>
        </w:rPr>
        <w:t>S</w:t>
      </w:r>
      <w:r w:rsidR="00F46346" w:rsidRPr="005935BF">
        <w:rPr>
          <w:rFonts w:ascii="Arial" w:hAnsi="Arial" w:cs="Arial"/>
          <w:color w:val="222222"/>
          <w:shd w:val="clear" w:color="auto" w:fill="FFFFFF"/>
        </w:rPr>
        <w:t xml:space="preserve">quadi </w:t>
      </w:r>
      <w:r w:rsidR="00F46346">
        <w:rPr>
          <w:rFonts w:ascii="Arial" w:hAnsi="Arial" w:cs="Arial"/>
          <w:color w:val="222222"/>
          <w:shd w:val="clear" w:color="auto" w:fill="FFFFFF"/>
        </w:rPr>
        <w:t>(</w:t>
      </w:r>
      <w:r w:rsidR="00F46346" w:rsidRPr="005935BF">
        <w:rPr>
          <w:rFonts w:ascii="Arial" w:hAnsi="Arial" w:cs="Arial"/>
          <w:color w:val="222222"/>
          <w:shd w:val="clear" w:color="auto" w:fill="FFFFFF"/>
        </w:rPr>
        <w:t xml:space="preserve">Injuries / discipline) and </w:t>
      </w:r>
      <w:r w:rsidR="00F46346">
        <w:rPr>
          <w:rFonts w:ascii="Arial" w:hAnsi="Arial" w:cs="Arial"/>
          <w:color w:val="222222"/>
          <w:shd w:val="clear" w:color="auto" w:fill="FFFFFF"/>
        </w:rPr>
        <w:t xml:space="preserve">Estates </w:t>
      </w:r>
      <w:r w:rsidR="00F46346" w:rsidRPr="005935BF">
        <w:rPr>
          <w:rFonts w:ascii="Arial" w:hAnsi="Arial" w:cs="Arial"/>
          <w:color w:val="222222"/>
          <w:shd w:val="clear" w:color="auto" w:fill="FFFFFF"/>
        </w:rPr>
        <w:t xml:space="preserve">admin will </w:t>
      </w:r>
      <w:r w:rsidR="00F46346">
        <w:rPr>
          <w:rFonts w:ascii="Arial" w:hAnsi="Arial" w:cs="Arial"/>
          <w:color w:val="222222"/>
          <w:shd w:val="clear" w:color="auto" w:fill="FFFFFF"/>
        </w:rPr>
        <w:t>be</w:t>
      </w:r>
      <w:r w:rsidR="00F46346" w:rsidRPr="005935BF">
        <w:rPr>
          <w:rFonts w:ascii="Arial" w:hAnsi="Arial" w:cs="Arial"/>
          <w:color w:val="222222"/>
          <w:shd w:val="clear" w:color="auto" w:fill="FFFFFF"/>
        </w:rPr>
        <w:t xml:space="preserve"> notified via dashboard.</w:t>
      </w:r>
    </w:p>
    <w:p w14:paraId="5997E49F" w14:textId="1C3EF1A7" w:rsidR="005E3801" w:rsidRPr="00550364" w:rsidRDefault="008A72D5" w:rsidP="00550364">
      <w:pPr>
        <w:pStyle w:val="Salutation"/>
        <w:numPr>
          <w:ilvl w:val="0"/>
          <w:numId w:val="1"/>
        </w:numPr>
        <w:spacing w:before="0" w:after="120" w:line="276" w:lineRule="auto"/>
        <w:ind w:right="283"/>
        <w:rPr>
          <w:rFonts w:ascii="Arial" w:hAnsi="Arial" w:cs="Arial"/>
          <w:b/>
          <w:bCs/>
          <w:szCs w:val="24"/>
          <w:u w:val="single"/>
        </w:rPr>
      </w:pPr>
      <w:r w:rsidRPr="00816774">
        <w:rPr>
          <w:rFonts w:ascii="Arial" w:hAnsi="Arial" w:cs="Arial"/>
          <w:color w:val="222222"/>
          <w:shd w:val="clear" w:color="auto" w:fill="FFFFFF"/>
        </w:rPr>
        <w:t>Competitive</w:t>
      </w:r>
      <w:r>
        <w:rPr>
          <w:rFonts w:ascii="Arial" w:hAnsi="Arial" w:cs="Arial"/>
          <w:color w:val="222222"/>
          <w:shd w:val="clear" w:color="auto" w:fill="FFFFFF"/>
        </w:rPr>
        <w:t xml:space="preserve"> players - if</w:t>
      </w:r>
      <w:r w:rsidRPr="00816774">
        <w:rPr>
          <w:rFonts w:ascii="Arial" w:hAnsi="Arial" w:cs="Arial"/>
          <w:color w:val="222222"/>
          <w:shd w:val="clear" w:color="auto" w:fill="FFFFFF"/>
        </w:rPr>
        <w:t xml:space="preserve"> suspended the system will lock the players and will not be able to be added to a team sheet until the suspension is lifted.</w:t>
      </w:r>
    </w:p>
    <w:p w14:paraId="544F06B4" w14:textId="77777777" w:rsidR="005E3801" w:rsidRDefault="005E3801" w:rsidP="00550364">
      <w:pPr>
        <w:pStyle w:val="Salutation"/>
        <w:spacing w:before="0" w:after="120" w:line="276" w:lineRule="auto"/>
        <w:ind w:left="0" w:right="283"/>
        <w:rPr>
          <w:rFonts w:ascii="Arial" w:hAnsi="Arial" w:cs="Arial"/>
          <w:color w:val="222222"/>
          <w:shd w:val="clear" w:color="auto" w:fill="FFFFFF"/>
        </w:rPr>
      </w:pPr>
    </w:p>
    <w:p w14:paraId="0981C798" w14:textId="77777777" w:rsidR="0057525D" w:rsidRDefault="0057525D" w:rsidP="00F46346">
      <w:pPr>
        <w:pStyle w:val="Salutation"/>
        <w:spacing w:before="0" w:after="120" w:line="276" w:lineRule="auto"/>
        <w:ind w:left="283" w:right="283"/>
        <w:rPr>
          <w:rFonts w:ascii="Arial" w:hAnsi="Arial" w:cs="Arial"/>
          <w:b/>
          <w:bCs/>
          <w:color w:val="002060"/>
          <w:shd w:val="clear" w:color="auto" w:fill="FFFFFF"/>
        </w:rPr>
      </w:pPr>
    </w:p>
    <w:p w14:paraId="7BE2C4BA" w14:textId="77777777" w:rsidR="0057525D" w:rsidRDefault="0057525D" w:rsidP="00F46346">
      <w:pPr>
        <w:pStyle w:val="Salutation"/>
        <w:spacing w:before="0" w:after="120" w:line="276" w:lineRule="auto"/>
        <w:ind w:left="283" w:right="283"/>
        <w:rPr>
          <w:rFonts w:ascii="Arial" w:hAnsi="Arial" w:cs="Arial"/>
          <w:b/>
          <w:bCs/>
          <w:color w:val="002060"/>
          <w:shd w:val="clear" w:color="auto" w:fill="FFFFFF"/>
        </w:rPr>
      </w:pPr>
    </w:p>
    <w:p w14:paraId="65E1B8AB" w14:textId="52D2CBD6" w:rsidR="00F46346" w:rsidRPr="00550364" w:rsidRDefault="00F46346" w:rsidP="00F46346">
      <w:pPr>
        <w:pStyle w:val="Salutation"/>
        <w:spacing w:before="0" w:after="120" w:line="276" w:lineRule="auto"/>
        <w:ind w:left="283" w:right="283"/>
        <w:rPr>
          <w:rFonts w:ascii="Arial" w:hAnsi="Arial" w:cs="Arial"/>
          <w:b/>
          <w:bCs/>
          <w:color w:val="002060"/>
          <w:shd w:val="clear" w:color="auto" w:fill="FFFFFF"/>
        </w:rPr>
      </w:pPr>
      <w:r w:rsidRPr="00550364">
        <w:rPr>
          <w:rFonts w:ascii="Arial" w:hAnsi="Arial" w:cs="Arial"/>
          <w:b/>
          <w:bCs/>
          <w:color w:val="002060"/>
          <w:shd w:val="clear" w:color="auto" w:fill="FFFFFF"/>
        </w:rPr>
        <w:lastRenderedPageBreak/>
        <w:t xml:space="preserve">Electronic ID Cards </w:t>
      </w:r>
    </w:p>
    <w:p w14:paraId="41CD5145" w14:textId="77777777" w:rsidR="008E2A40" w:rsidRPr="008E2A40" w:rsidRDefault="00F46346" w:rsidP="00F46346">
      <w:pPr>
        <w:pStyle w:val="Salutation"/>
        <w:numPr>
          <w:ilvl w:val="0"/>
          <w:numId w:val="1"/>
        </w:numPr>
        <w:spacing w:before="0" w:after="120" w:line="276" w:lineRule="auto"/>
        <w:ind w:right="283"/>
        <w:rPr>
          <w:rFonts w:ascii="Arial" w:hAnsi="Arial" w:cs="Arial"/>
          <w:b/>
          <w:bCs/>
          <w:szCs w:val="24"/>
          <w:u w:val="single"/>
        </w:rPr>
      </w:pPr>
      <w:r w:rsidRPr="00F46346">
        <w:rPr>
          <w:rFonts w:ascii="Arial" w:hAnsi="Arial" w:cs="Arial"/>
          <w:b/>
          <w:bCs/>
          <w:color w:val="222222"/>
          <w:shd w:val="clear" w:color="auto" w:fill="FFFFFF"/>
        </w:rPr>
        <w:t>Photos are compulsory for all ages,</w:t>
      </w:r>
      <w:r w:rsidRPr="005935BF">
        <w:rPr>
          <w:rFonts w:ascii="Arial" w:hAnsi="Arial" w:cs="Arial"/>
          <w:color w:val="222222"/>
          <w:shd w:val="clear" w:color="auto" w:fill="FFFFFF"/>
        </w:rPr>
        <w:t xml:space="preserve"> and this will enable access into the grounds with their </w:t>
      </w:r>
      <w:bookmarkStart w:id="0" w:name="_Hlk156320097"/>
      <w:r w:rsidRPr="005935BF">
        <w:rPr>
          <w:rFonts w:ascii="Arial" w:hAnsi="Arial" w:cs="Arial"/>
          <w:color w:val="222222"/>
          <w:shd w:val="clear" w:color="auto" w:fill="FFFFFF"/>
        </w:rPr>
        <w:t>Electronic ID cards</w:t>
      </w:r>
      <w:bookmarkEnd w:id="0"/>
      <w:r w:rsidRPr="005935BF">
        <w:rPr>
          <w:rFonts w:ascii="Arial" w:hAnsi="Arial" w:cs="Arial"/>
          <w:color w:val="222222"/>
          <w:shd w:val="clear" w:color="auto" w:fill="FFFFFF"/>
        </w:rPr>
        <w:t xml:space="preserve">. All minors will be hidden in the database and only </w:t>
      </w:r>
      <w:r w:rsidR="008E2A40">
        <w:rPr>
          <w:rFonts w:ascii="Arial" w:hAnsi="Arial" w:cs="Arial"/>
          <w:color w:val="222222"/>
          <w:shd w:val="clear" w:color="auto" w:fill="FFFFFF"/>
        </w:rPr>
        <w:t>C</w:t>
      </w:r>
      <w:r w:rsidRPr="005935BF">
        <w:rPr>
          <w:rFonts w:ascii="Arial" w:hAnsi="Arial" w:cs="Arial"/>
          <w:color w:val="222222"/>
          <w:shd w:val="clear" w:color="auto" w:fill="FFFFFF"/>
        </w:rPr>
        <w:t xml:space="preserve">oaches and </w:t>
      </w:r>
      <w:r w:rsidR="008E2A40">
        <w:rPr>
          <w:rFonts w:ascii="Arial" w:hAnsi="Arial" w:cs="Arial"/>
          <w:color w:val="222222"/>
          <w:shd w:val="clear" w:color="auto" w:fill="FFFFFF"/>
        </w:rPr>
        <w:t>M</w:t>
      </w:r>
      <w:r w:rsidRPr="005935BF">
        <w:rPr>
          <w:rFonts w:ascii="Arial" w:hAnsi="Arial" w:cs="Arial"/>
          <w:color w:val="222222"/>
          <w:shd w:val="clear" w:color="auto" w:fill="FFFFFF"/>
        </w:rPr>
        <w:t xml:space="preserve">anagers have access to these photos.  </w:t>
      </w:r>
    </w:p>
    <w:p w14:paraId="78FED7DC" w14:textId="77777777" w:rsidR="008E2A40" w:rsidRPr="00060B33" w:rsidRDefault="008E2A40" w:rsidP="00F46346">
      <w:pPr>
        <w:pStyle w:val="Salutation"/>
        <w:numPr>
          <w:ilvl w:val="0"/>
          <w:numId w:val="1"/>
        </w:numPr>
        <w:spacing w:before="0" w:after="120" w:line="276" w:lineRule="auto"/>
        <w:ind w:right="283"/>
        <w:rPr>
          <w:rFonts w:ascii="Arial" w:hAnsi="Arial" w:cs="Arial"/>
          <w:b/>
          <w:bCs/>
          <w:szCs w:val="24"/>
          <w:u w:val="single"/>
        </w:rPr>
      </w:pPr>
      <w:r w:rsidRPr="008E2A40">
        <w:rPr>
          <w:rFonts w:ascii="Arial" w:hAnsi="Arial" w:cs="Arial"/>
          <w:b/>
          <w:bCs/>
          <w:color w:val="222222"/>
          <w:shd w:val="clear" w:color="auto" w:fill="FFFFFF"/>
        </w:rPr>
        <w:t xml:space="preserve">Accessed via the </w:t>
      </w:r>
      <w:r w:rsidR="00F46346" w:rsidRPr="008E2A40">
        <w:rPr>
          <w:rFonts w:ascii="Arial" w:hAnsi="Arial" w:cs="Arial"/>
          <w:b/>
          <w:bCs/>
          <w:color w:val="222222"/>
          <w:shd w:val="clear" w:color="auto" w:fill="FFFFFF"/>
        </w:rPr>
        <w:t>homepage of your profile</w:t>
      </w:r>
      <w:r w:rsidR="00F46346" w:rsidRPr="005935BF">
        <w:rPr>
          <w:rFonts w:ascii="Arial" w:hAnsi="Arial" w:cs="Arial"/>
          <w:color w:val="222222"/>
          <w:shd w:val="clear" w:color="auto" w:fill="FFFFFF"/>
        </w:rPr>
        <w:t xml:space="preserve"> (will be live February)</w:t>
      </w:r>
    </w:p>
    <w:p w14:paraId="2C716854" w14:textId="77777777" w:rsidR="00060B33" w:rsidRPr="008E2A40" w:rsidRDefault="00060B33" w:rsidP="00060B33">
      <w:pPr>
        <w:pStyle w:val="Salutation"/>
        <w:spacing w:before="0" w:after="120" w:line="276" w:lineRule="auto"/>
        <w:ind w:left="1080" w:right="283"/>
        <w:rPr>
          <w:rFonts w:ascii="Arial" w:hAnsi="Arial" w:cs="Arial"/>
          <w:b/>
          <w:bCs/>
          <w:szCs w:val="24"/>
          <w:u w:val="single"/>
        </w:rPr>
      </w:pPr>
    </w:p>
    <w:p w14:paraId="4ED2C341" w14:textId="7BAD64F1" w:rsidR="008E2A40" w:rsidRPr="00550364" w:rsidRDefault="00550364" w:rsidP="008E2A40">
      <w:pPr>
        <w:pStyle w:val="Salutation"/>
        <w:spacing w:before="0" w:after="120" w:line="276" w:lineRule="auto"/>
        <w:ind w:left="283" w:right="283"/>
        <w:rPr>
          <w:rFonts w:ascii="Arial" w:hAnsi="Arial" w:cs="Arial"/>
          <w:b/>
          <w:bCs/>
          <w:color w:val="002060"/>
          <w:shd w:val="clear" w:color="auto" w:fill="FFFFFF"/>
        </w:rPr>
      </w:pPr>
      <w:r>
        <w:rPr>
          <w:rFonts w:ascii="Arial" w:hAnsi="Arial" w:cs="Arial"/>
          <w:b/>
          <w:bCs/>
          <w:color w:val="002060"/>
          <w:shd w:val="clear" w:color="auto" w:fill="FFFFFF"/>
        </w:rPr>
        <w:t xml:space="preserve"> </w:t>
      </w:r>
      <w:r w:rsidR="00D75D0E" w:rsidRPr="00550364">
        <w:rPr>
          <w:rFonts w:ascii="Arial" w:hAnsi="Arial" w:cs="Arial"/>
          <w:b/>
          <w:bCs/>
          <w:color w:val="002060"/>
          <w:shd w:val="clear" w:color="auto" w:fill="FFFFFF"/>
        </w:rPr>
        <w:t>Gate Fees</w:t>
      </w:r>
    </w:p>
    <w:p w14:paraId="0040B719" w14:textId="4891C628" w:rsidR="00816774" w:rsidRDefault="00D75D0E" w:rsidP="00816774">
      <w:pPr>
        <w:pStyle w:val="Salutation"/>
        <w:numPr>
          <w:ilvl w:val="0"/>
          <w:numId w:val="1"/>
        </w:numPr>
        <w:spacing w:before="0" w:after="120" w:line="276" w:lineRule="auto"/>
        <w:ind w:right="283"/>
        <w:rPr>
          <w:rFonts w:ascii="Arial" w:hAnsi="Arial" w:cs="Arial"/>
          <w:b/>
          <w:bCs/>
          <w:szCs w:val="24"/>
          <w:u w:val="single"/>
        </w:rPr>
      </w:pPr>
      <w:r w:rsidRPr="00D75D0E">
        <w:rPr>
          <w:rFonts w:ascii="Arial" w:hAnsi="Arial" w:cs="Arial"/>
          <w:b/>
          <w:bCs/>
          <w:color w:val="222222"/>
          <w:shd w:val="clear" w:color="auto" w:fill="FFFFFF"/>
        </w:rPr>
        <w:t>Coaches and Managers</w:t>
      </w:r>
      <w:r w:rsidRPr="008E2A4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will be issued </w:t>
      </w:r>
      <w:r w:rsidRPr="008E2A40">
        <w:rPr>
          <w:rFonts w:ascii="Arial" w:hAnsi="Arial" w:cs="Arial"/>
          <w:color w:val="222222"/>
          <w:shd w:val="clear" w:color="auto" w:fill="FFFFFF"/>
        </w:rPr>
        <w:t>free gate fees for 2024</w:t>
      </w:r>
      <w:r w:rsidR="00374C61">
        <w:rPr>
          <w:rFonts w:ascii="Arial" w:hAnsi="Arial" w:cs="Arial"/>
          <w:color w:val="222222"/>
          <w:shd w:val="clear" w:color="auto" w:fill="FFFFFF"/>
        </w:rPr>
        <w:t xml:space="preserve"> if the Mini</w:t>
      </w:r>
      <w:r w:rsidR="00C72835">
        <w:rPr>
          <w:rFonts w:ascii="Arial" w:hAnsi="Arial" w:cs="Arial"/>
          <w:color w:val="222222"/>
          <w:shd w:val="clear" w:color="auto" w:fill="FFFFFF"/>
        </w:rPr>
        <w:t xml:space="preserve"> Roo’s Certificate has been completed.</w:t>
      </w:r>
      <w:r>
        <w:rPr>
          <w:rFonts w:ascii="Arial" w:hAnsi="Arial" w:cs="Arial"/>
          <w:color w:val="222222"/>
          <w:shd w:val="clear" w:color="auto" w:fill="FFFFFF"/>
        </w:rPr>
        <w:t xml:space="preserve"> This will be linked to the Electronic ID Cards</w:t>
      </w:r>
      <w:r w:rsidR="00060B33">
        <w:rPr>
          <w:rFonts w:ascii="Arial" w:hAnsi="Arial" w:cs="Arial"/>
          <w:color w:val="222222"/>
          <w:shd w:val="clear" w:color="auto" w:fill="FFFFFF"/>
        </w:rPr>
        <w:t xml:space="preserve"> which are scanned on entry into the grounds and enable access.</w:t>
      </w:r>
    </w:p>
    <w:p w14:paraId="01343683" w14:textId="77777777" w:rsidR="00816774" w:rsidRPr="0000351B" w:rsidRDefault="00D75D0E" w:rsidP="00816774">
      <w:pPr>
        <w:pStyle w:val="Salutation"/>
        <w:numPr>
          <w:ilvl w:val="0"/>
          <w:numId w:val="1"/>
        </w:numPr>
        <w:spacing w:before="0" w:after="120" w:line="276" w:lineRule="auto"/>
        <w:ind w:right="283"/>
        <w:rPr>
          <w:rFonts w:ascii="Arial" w:hAnsi="Arial" w:cs="Arial"/>
          <w:b/>
          <w:bCs/>
          <w:szCs w:val="24"/>
          <w:u w:val="single"/>
        </w:rPr>
      </w:pPr>
      <w:r w:rsidRPr="00816774">
        <w:rPr>
          <w:rFonts w:ascii="Arial" w:hAnsi="Arial" w:cs="Arial"/>
          <w:color w:val="222222"/>
          <w:shd w:val="clear" w:color="auto" w:fill="FFFFFF"/>
        </w:rPr>
        <w:t>Season passes will be available on Squadi via a QR code through the Shop Tab.</w:t>
      </w:r>
    </w:p>
    <w:p w14:paraId="06B9E750" w14:textId="7E58E7B0" w:rsidR="0000351B" w:rsidRPr="00816774" w:rsidRDefault="0000351B" w:rsidP="0000351B">
      <w:pPr>
        <w:pStyle w:val="Salutation"/>
        <w:spacing w:before="0" w:after="120" w:line="276" w:lineRule="auto"/>
        <w:ind w:left="1080" w:right="283"/>
        <w:rPr>
          <w:rFonts w:ascii="Arial" w:hAnsi="Arial" w:cs="Arial"/>
          <w:b/>
          <w:bCs/>
          <w:szCs w:val="24"/>
          <w:u w:val="single"/>
        </w:rPr>
      </w:pPr>
    </w:p>
    <w:p w14:paraId="6B1995C0" w14:textId="007A8889" w:rsidR="00816774" w:rsidRPr="00550364" w:rsidRDefault="00816774" w:rsidP="00816774">
      <w:pPr>
        <w:pStyle w:val="Salutation"/>
        <w:spacing w:before="0" w:after="120" w:line="276" w:lineRule="auto"/>
        <w:ind w:left="0" w:right="283"/>
        <w:rPr>
          <w:rFonts w:ascii="Arial" w:hAnsi="Arial" w:cs="Arial"/>
          <w:b/>
          <w:bCs/>
          <w:color w:val="002060"/>
          <w:szCs w:val="24"/>
          <w:u w:val="single"/>
        </w:rPr>
      </w:pPr>
      <w:r w:rsidRPr="00550364">
        <w:rPr>
          <w:rFonts w:ascii="Arial" w:hAnsi="Arial" w:cs="Arial"/>
          <w:color w:val="002060"/>
        </w:rPr>
        <w:t xml:space="preserve">     </w:t>
      </w:r>
      <w:r w:rsidR="0000351B" w:rsidRPr="00550364">
        <w:rPr>
          <w:rFonts w:ascii="Arial" w:hAnsi="Arial" w:cs="Arial"/>
          <w:b/>
          <w:bCs/>
          <w:color w:val="002060"/>
          <w:shd w:val="clear" w:color="auto" w:fill="FFFFFF"/>
        </w:rPr>
        <w:t>Wet Weather Process</w:t>
      </w:r>
    </w:p>
    <w:p w14:paraId="65092C07" w14:textId="77777777" w:rsidR="00F827D5" w:rsidRPr="00F827D5" w:rsidRDefault="0000351B" w:rsidP="00060B33">
      <w:pPr>
        <w:pStyle w:val="Salutation"/>
        <w:numPr>
          <w:ilvl w:val="0"/>
          <w:numId w:val="1"/>
        </w:numPr>
        <w:spacing w:before="0" w:after="120" w:line="276" w:lineRule="auto"/>
        <w:ind w:right="283"/>
        <w:rPr>
          <w:rFonts w:ascii="Arial" w:hAnsi="Arial" w:cs="Arial"/>
          <w:b/>
          <w:bCs/>
          <w:szCs w:val="24"/>
          <w:u w:val="single"/>
        </w:rPr>
      </w:pPr>
      <w:r w:rsidRPr="00816774">
        <w:rPr>
          <w:rFonts w:ascii="Arial" w:hAnsi="Arial" w:cs="Arial"/>
          <w:color w:val="222222"/>
          <w:shd w:val="clear" w:color="auto" w:fill="FFFFFF"/>
        </w:rPr>
        <w:t xml:space="preserve">Squadi will announce field closures via </w:t>
      </w:r>
      <w:r w:rsidR="00F827D5">
        <w:rPr>
          <w:rFonts w:ascii="Arial" w:hAnsi="Arial" w:cs="Arial"/>
          <w:color w:val="222222"/>
          <w:shd w:val="clear" w:color="auto" w:fill="FFFFFF"/>
        </w:rPr>
        <w:t>a notification.</w:t>
      </w:r>
    </w:p>
    <w:p w14:paraId="6DDBD12F" w14:textId="77777777" w:rsidR="00F827D5" w:rsidRDefault="00F827D5" w:rsidP="00F827D5">
      <w:pPr>
        <w:pStyle w:val="Salutation"/>
        <w:spacing w:before="0" w:after="120" w:line="276" w:lineRule="auto"/>
        <w:ind w:right="283"/>
        <w:rPr>
          <w:rFonts w:ascii="Arial" w:hAnsi="Arial" w:cs="Arial"/>
          <w:color w:val="222222"/>
          <w:shd w:val="clear" w:color="auto" w:fill="FFFFFF"/>
        </w:rPr>
      </w:pPr>
    </w:p>
    <w:p w14:paraId="298ACA42" w14:textId="77D4AC4F" w:rsidR="00F827D5" w:rsidRPr="00550364" w:rsidRDefault="00F827D5" w:rsidP="00F827D5">
      <w:pPr>
        <w:pStyle w:val="Salutation"/>
        <w:spacing w:before="0" w:after="120" w:line="276" w:lineRule="auto"/>
        <w:ind w:left="0" w:right="283"/>
        <w:rPr>
          <w:rFonts w:ascii="Arial" w:hAnsi="Arial" w:cs="Arial"/>
          <w:b/>
          <w:bCs/>
          <w:color w:val="002060"/>
          <w:szCs w:val="24"/>
          <w:u w:val="single"/>
        </w:rPr>
      </w:pPr>
      <w:r w:rsidRPr="00550364">
        <w:rPr>
          <w:rFonts w:ascii="Arial" w:hAnsi="Arial" w:cs="Arial"/>
          <w:b/>
          <w:bCs/>
          <w:color w:val="002060"/>
          <w:shd w:val="clear" w:color="auto" w:fill="FFFFFF"/>
        </w:rPr>
        <w:t xml:space="preserve">     Forfeiting of Games</w:t>
      </w:r>
    </w:p>
    <w:p w14:paraId="5BDED2BF" w14:textId="4F37F595" w:rsidR="00F827D5" w:rsidRPr="00F827D5" w:rsidRDefault="00F827D5" w:rsidP="00F827D5">
      <w:pPr>
        <w:pStyle w:val="Salutation"/>
        <w:numPr>
          <w:ilvl w:val="0"/>
          <w:numId w:val="1"/>
        </w:numPr>
        <w:spacing w:before="0" w:after="120" w:line="276" w:lineRule="auto"/>
        <w:ind w:right="283"/>
        <w:rPr>
          <w:rFonts w:ascii="Arial" w:hAnsi="Arial" w:cs="Arial"/>
          <w:b/>
          <w:bCs/>
          <w:szCs w:val="24"/>
          <w:u w:val="single"/>
        </w:rPr>
      </w:pPr>
      <w:r w:rsidRPr="004567A4">
        <w:rPr>
          <w:rFonts w:ascii="Arial" w:hAnsi="Arial" w:cs="Arial"/>
          <w:b/>
          <w:bCs/>
          <w:color w:val="auto"/>
          <w:shd w:val="clear" w:color="auto" w:fill="FFFFFF"/>
        </w:rPr>
        <w:t>Forfeit of Games:</w:t>
      </w:r>
      <w:r w:rsidRPr="004567A4">
        <w:rPr>
          <w:rFonts w:ascii="Arial" w:hAnsi="Arial" w:cs="Arial"/>
          <w:color w:val="auto"/>
          <w:shd w:val="clear" w:color="auto" w:fill="FFFFFF"/>
        </w:rPr>
        <w:t xml:space="preserve"> completed via Squadi </w:t>
      </w:r>
      <w:r w:rsidRPr="004567A4">
        <w:rPr>
          <w:rFonts w:ascii="Arial" w:hAnsi="Arial" w:cs="Arial"/>
          <w:color w:val="auto"/>
          <w:shd w:val="clear" w:color="auto" w:fill="FFFFFF"/>
        </w:rPr>
        <w:sym w:font="Wingdings" w:char="F0E0"/>
      </w:r>
      <w:r w:rsidRPr="004567A4">
        <w:rPr>
          <w:rFonts w:ascii="Arial" w:hAnsi="Arial" w:cs="Arial"/>
          <w:color w:val="auto"/>
          <w:shd w:val="clear" w:color="auto" w:fill="FFFFFF"/>
        </w:rPr>
        <w:t xml:space="preserve"> go t</w:t>
      </w:r>
      <w:r w:rsidRPr="004567A4">
        <w:rPr>
          <w:rFonts w:ascii="Arial" w:hAnsi="Arial" w:cs="Arial"/>
          <w:color w:val="222222"/>
          <w:shd w:val="clear" w:color="auto" w:fill="FFFFFF"/>
        </w:rPr>
        <w:t xml:space="preserve">o Game Details Tab - Forfeit Match Tab. Please </w:t>
      </w:r>
      <w:r w:rsidRPr="004567A4">
        <w:rPr>
          <w:rFonts w:ascii="Arial" w:hAnsi="Arial" w:cs="Arial"/>
          <w:b/>
          <w:bCs/>
          <w:color w:val="222222"/>
          <w:shd w:val="clear" w:color="auto" w:fill="FFFFFF"/>
        </w:rPr>
        <w:t>submit it no later than the Thursday before the game.</w:t>
      </w:r>
      <w:r w:rsidRPr="004567A4">
        <w:rPr>
          <w:rFonts w:ascii="Arial" w:hAnsi="Arial" w:cs="Arial"/>
          <w:b/>
          <w:bCs/>
          <w:color w:val="222222"/>
        </w:rPr>
        <w:t xml:space="preserve"> </w:t>
      </w:r>
      <w:r w:rsidRPr="004567A4">
        <w:rPr>
          <w:rFonts w:ascii="Arial" w:hAnsi="Arial" w:cs="Arial"/>
          <w:color w:val="222222"/>
          <w:shd w:val="clear" w:color="auto" w:fill="FFFFFF"/>
        </w:rPr>
        <w:t xml:space="preserve">Coaches and managers will receive a notification stating, </w:t>
      </w:r>
      <w:r w:rsidRPr="004567A4">
        <w:rPr>
          <w:rFonts w:ascii="Arial" w:hAnsi="Arial" w:cs="Arial"/>
          <w:i/>
          <w:iCs/>
          <w:color w:val="222222"/>
          <w:shd w:val="clear" w:color="auto" w:fill="FFFFFF"/>
        </w:rPr>
        <w:t>‘Forfeit Pending’</w:t>
      </w:r>
      <w:r w:rsidRPr="004567A4">
        <w:rPr>
          <w:rFonts w:ascii="Arial" w:hAnsi="Arial" w:cs="Arial"/>
          <w:color w:val="222222"/>
          <w:shd w:val="clear" w:color="auto" w:fill="FFFFFF"/>
        </w:rPr>
        <w:t>. It is a 2-step verification process that will be approved by the club and then Football QLD. Coaches, Managers and parents will receive a notification stating, ‘</w:t>
      </w:r>
      <w:r w:rsidRPr="004567A4">
        <w:rPr>
          <w:rFonts w:ascii="Arial" w:hAnsi="Arial" w:cs="Arial"/>
          <w:i/>
          <w:iCs/>
          <w:color w:val="222222"/>
          <w:shd w:val="clear" w:color="auto" w:fill="FFFFFF"/>
        </w:rPr>
        <w:t>Forfeit Approved’</w:t>
      </w:r>
      <w:r w:rsidRPr="004567A4">
        <w:rPr>
          <w:rFonts w:ascii="Arial" w:hAnsi="Arial" w:cs="Arial"/>
          <w:color w:val="222222"/>
          <w:shd w:val="clear" w:color="auto" w:fill="FFFFFF"/>
        </w:rPr>
        <w:t>. Any concerns contact the club via email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20" w:history="1">
        <w:r w:rsidRPr="00A2606E">
          <w:rPr>
            <w:rStyle w:val="Hyperlink"/>
            <w:rFonts w:ascii="Arial" w:hAnsi="Arial" w:cs="Arial"/>
            <w:shd w:val="clear" w:color="auto" w:fill="FFFFFF"/>
          </w:rPr>
          <w:t>admin@estatesfootballclub.com.au</w:t>
        </w:r>
      </w:hyperlink>
      <w:r w:rsidRPr="00F827D5">
        <w:rPr>
          <w:rFonts w:ascii="Arial" w:hAnsi="Arial" w:cs="Arial"/>
          <w:color w:val="222222"/>
        </w:rPr>
        <w:br/>
      </w:r>
    </w:p>
    <w:p w14:paraId="62A6A767" w14:textId="77DCD0BA" w:rsidR="00F827D5" w:rsidRPr="00816774" w:rsidRDefault="00F827D5" w:rsidP="00550364">
      <w:pPr>
        <w:pStyle w:val="Salutation"/>
        <w:spacing w:before="0" w:after="120" w:line="276" w:lineRule="auto"/>
        <w:ind w:left="1080" w:right="283"/>
        <w:rPr>
          <w:rFonts w:ascii="Arial" w:hAnsi="Arial" w:cs="Arial"/>
          <w:b/>
          <w:bCs/>
          <w:szCs w:val="24"/>
          <w:u w:val="single"/>
        </w:rPr>
      </w:pPr>
      <w:r w:rsidRPr="00816774">
        <w:rPr>
          <w:rFonts w:ascii="Arial" w:hAnsi="Arial" w:cs="Arial"/>
          <w:color w:val="222222"/>
        </w:rPr>
        <w:br/>
      </w:r>
    </w:p>
    <w:p w14:paraId="3A45E5DC" w14:textId="2BEAE83A" w:rsidR="00816774" w:rsidRPr="00816774" w:rsidRDefault="0000351B" w:rsidP="00F827D5">
      <w:pPr>
        <w:pStyle w:val="Salutation"/>
        <w:spacing w:before="0" w:after="120" w:line="276" w:lineRule="auto"/>
        <w:ind w:right="283"/>
        <w:rPr>
          <w:rFonts w:ascii="Arial" w:hAnsi="Arial" w:cs="Arial"/>
          <w:b/>
          <w:bCs/>
          <w:szCs w:val="24"/>
          <w:u w:val="single"/>
        </w:rPr>
      </w:pPr>
      <w:r w:rsidRPr="00816774">
        <w:rPr>
          <w:rFonts w:ascii="Arial" w:hAnsi="Arial" w:cs="Arial"/>
          <w:color w:val="222222"/>
        </w:rPr>
        <w:br/>
      </w:r>
    </w:p>
    <w:p w14:paraId="4B1A9BFD" w14:textId="5135CB0B" w:rsidR="005935BF" w:rsidRPr="00816774" w:rsidRDefault="005935BF" w:rsidP="00816774">
      <w:pPr>
        <w:pStyle w:val="Salutation"/>
        <w:spacing w:before="0" w:after="120" w:line="276" w:lineRule="auto"/>
        <w:ind w:left="1080" w:right="283"/>
        <w:rPr>
          <w:rFonts w:ascii="Arial" w:hAnsi="Arial" w:cs="Arial"/>
          <w:b/>
          <w:bCs/>
          <w:szCs w:val="24"/>
          <w:u w:val="single"/>
        </w:rPr>
      </w:pPr>
      <w:r w:rsidRPr="00816774">
        <w:rPr>
          <w:rFonts w:ascii="Arial" w:hAnsi="Arial" w:cs="Arial"/>
          <w:color w:val="222222"/>
        </w:rPr>
        <w:br/>
      </w:r>
      <w:r w:rsidRPr="00816774">
        <w:rPr>
          <w:rFonts w:ascii="Arial" w:hAnsi="Arial" w:cs="Arial"/>
          <w:color w:val="222222"/>
        </w:rPr>
        <w:br/>
      </w:r>
      <w:r w:rsidRPr="00816774">
        <w:rPr>
          <w:rFonts w:ascii="Arial" w:hAnsi="Arial" w:cs="Arial"/>
          <w:color w:val="222222"/>
        </w:rPr>
        <w:br/>
      </w:r>
    </w:p>
    <w:sectPr w:rsidR="005935BF" w:rsidRPr="00816774" w:rsidSect="00017066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E7F9D" w14:textId="77777777" w:rsidR="006B4D6E" w:rsidRDefault="006B4D6E" w:rsidP="00A66B18">
      <w:pPr>
        <w:spacing w:before="0" w:after="0"/>
      </w:pPr>
      <w:r>
        <w:separator/>
      </w:r>
    </w:p>
  </w:endnote>
  <w:endnote w:type="continuationSeparator" w:id="0">
    <w:p w14:paraId="1D5185F2" w14:textId="77777777" w:rsidR="006B4D6E" w:rsidRDefault="006B4D6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A8109" w14:textId="77777777" w:rsidR="006B4D6E" w:rsidRDefault="006B4D6E" w:rsidP="00A66B18">
      <w:pPr>
        <w:spacing w:before="0" w:after="0"/>
      </w:pPr>
      <w:r>
        <w:separator/>
      </w:r>
    </w:p>
  </w:footnote>
  <w:footnote w:type="continuationSeparator" w:id="0">
    <w:p w14:paraId="5F6BC76D" w14:textId="77777777" w:rsidR="006B4D6E" w:rsidRDefault="006B4D6E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C3DF9"/>
    <w:multiLevelType w:val="hybridMultilevel"/>
    <w:tmpl w:val="BFE40DEC"/>
    <w:lvl w:ilvl="0" w:tplc="BFAA542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81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FB"/>
    <w:rsid w:val="0000351B"/>
    <w:rsid w:val="000050B5"/>
    <w:rsid w:val="00017066"/>
    <w:rsid w:val="00033129"/>
    <w:rsid w:val="000338EC"/>
    <w:rsid w:val="00060B33"/>
    <w:rsid w:val="00075DC0"/>
    <w:rsid w:val="00083BAA"/>
    <w:rsid w:val="000B3EAB"/>
    <w:rsid w:val="000C3544"/>
    <w:rsid w:val="000E3824"/>
    <w:rsid w:val="0010680C"/>
    <w:rsid w:val="00113B05"/>
    <w:rsid w:val="00132A03"/>
    <w:rsid w:val="00147E00"/>
    <w:rsid w:val="00152B0B"/>
    <w:rsid w:val="00156438"/>
    <w:rsid w:val="00163112"/>
    <w:rsid w:val="00163DF1"/>
    <w:rsid w:val="001759D6"/>
    <w:rsid w:val="001766D6"/>
    <w:rsid w:val="00192419"/>
    <w:rsid w:val="001A5E31"/>
    <w:rsid w:val="001B0444"/>
    <w:rsid w:val="001B2715"/>
    <w:rsid w:val="001B67FA"/>
    <w:rsid w:val="001C270D"/>
    <w:rsid w:val="001C5C74"/>
    <w:rsid w:val="001E2320"/>
    <w:rsid w:val="001F33DA"/>
    <w:rsid w:val="001F4EF2"/>
    <w:rsid w:val="00203507"/>
    <w:rsid w:val="00214E28"/>
    <w:rsid w:val="002448DA"/>
    <w:rsid w:val="00255FDB"/>
    <w:rsid w:val="00261631"/>
    <w:rsid w:val="00273F3F"/>
    <w:rsid w:val="00284418"/>
    <w:rsid w:val="002B0B63"/>
    <w:rsid w:val="002E1602"/>
    <w:rsid w:val="002E4541"/>
    <w:rsid w:val="00352B81"/>
    <w:rsid w:val="00363888"/>
    <w:rsid w:val="00374C61"/>
    <w:rsid w:val="00394757"/>
    <w:rsid w:val="003A0150"/>
    <w:rsid w:val="003E24DF"/>
    <w:rsid w:val="003E4CEC"/>
    <w:rsid w:val="0040634B"/>
    <w:rsid w:val="004122FE"/>
    <w:rsid w:val="0041428F"/>
    <w:rsid w:val="004263C9"/>
    <w:rsid w:val="00446364"/>
    <w:rsid w:val="00453F55"/>
    <w:rsid w:val="004567A4"/>
    <w:rsid w:val="004A2B0D"/>
    <w:rsid w:val="004B3D5D"/>
    <w:rsid w:val="004B4799"/>
    <w:rsid w:val="004C2923"/>
    <w:rsid w:val="00550364"/>
    <w:rsid w:val="00556CAF"/>
    <w:rsid w:val="0057525D"/>
    <w:rsid w:val="00586623"/>
    <w:rsid w:val="0059183D"/>
    <w:rsid w:val="005935BF"/>
    <w:rsid w:val="005C0AFB"/>
    <w:rsid w:val="005C2210"/>
    <w:rsid w:val="005E3801"/>
    <w:rsid w:val="005F6AD9"/>
    <w:rsid w:val="00615018"/>
    <w:rsid w:val="0062123A"/>
    <w:rsid w:val="00646E75"/>
    <w:rsid w:val="006526C4"/>
    <w:rsid w:val="006654C9"/>
    <w:rsid w:val="00667F74"/>
    <w:rsid w:val="00680D41"/>
    <w:rsid w:val="00681541"/>
    <w:rsid w:val="00693BAF"/>
    <w:rsid w:val="006A46AD"/>
    <w:rsid w:val="006B4D6E"/>
    <w:rsid w:val="006C5B1C"/>
    <w:rsid w:val="006F6F10"/>
    <w:rsid w:val="007000A3"/>
    <w:rsid w:val="00716405"/>
    <w:rsid w:val="00783E79"/>
    <w:rsid w:val="00784528"/>
    <w:rsid w:val="007A31C3"/>
    <w:rsid w:val="007A547E"/>
    <w:rsid w:val="007B5AE8"/>
    <w:rsid w:val="007C6A67"/>
    <w:rsid w:val="007C796B"/>
    <w:rsid w:val="007F5192"/>
    <w:rsid w:val="0080513B"/>
    <w:rsid w:val="00816774"/>
    <w:rsid w:val="00822DF5"/>
    <w:rsid w:val="00831721"/>
    <w:rsid w:val="00832644"/>
    <w:rsid w:val="008342C4"/>
    <w:rsid w:val="00850C20"/>
    <w:rsid w:val="00852ED9"/>
    <w:rsid w:val="00862A06"/>
    <w:rsid w:val="00897F77"/>
    <w:rsid w:val="008A72D5"/>
    <w:rsid w:val="008E2A40"/>
    <w:rsid w:val="008E6EB1"/>
    <w:rsid w:val="008E755B"/>
    <w:rsid w:val="008F4337"/>
    <w:rsid w:val="008F7DAC"/>
    <w:rsid w:val="0090663C"/>
    <w:rsid w:val="00916924"/>
    <w:rsid w:val="00920380"/>
    <w:rsid w:val="00934B4A"/>
    <w:rsid w:val="00935FF2"/>
    <w:rsid w:val="00941D31"/>
    <w:rsid w:val="009519F4"/>
    <w:rsid w:val="00960D32"/>
    <w:rsid w:val="009809C5"/>
    <w:rsid w:val="009C0A31"/>
    <w:rsid w:val="009C40AD"/>
    <w:rsid w:val="009C7F8B"/>
    <w:rsid w:val="009E5DA2"/>
    <w:rsid w:val="009F6D35"/>
    <w:rsid w:val="009F6D6B"/>
    <w:rsid w:val="00A1479A"/>
    <w:rsid w:val="00A26FE7"/>
    <w:rsid w:val="00A45481"/>
    <w:rsid w:val="00A463BE"/>
    <w:rsid w:val="00A525BF"/>
    <w:rsid w:val="00A54470"/>
    <w:rsid w:val="00A54A19"/>
    <w:rsid w:val="00A55B21"/>
    <w:rsid w:val="00A66B18"/>
    <w:rsid w:val="00A6783B"/>
    <w:rsid w:val="00A823BA"/>
    <w:rsid w:val="00A96CF8"/>
    <w:rsid w:val="00AA089B"/>
    <w:rsid w:val="00AA222C"/>
    <w:rsid w:val="00AA4760"/>
    <w:rsid w:val="00AD5453"/>
    <w:rsid w:val="00AE1388"/>
    <w:rsid w:val="00AE138D"/>
    <w:rsid w:val="00AF3982"/>
    <w:rsid w:val="00AF7F03"/>
    <w:rsid w:val="00B3569B"/>
    <w:rsid w:val="00B50294"/>
    <w:rsid w:val="00B57D6E"/>
    <w:rsid w:val="00B65A3B"/>
    <w:rsid w:val="00B73015"/>
    <w:rsid w:val="00B745B0"/>
    <w:rsid w:val="00B761C0"/>
    <w:rsid w:val="00B92D06"/>
    <w:rsid w:val="00B93312"/>
    <w:rsid w:val="00B960CD"/>
    <w:rsid w:val="00BA1E1E"/>
    <w:rsid w:val="00BD1FFA"/>
    <w:rsid w:val="00BE7099"/>
    <w:rsid w:val="00BE7AA3"/>
    <w:rsid w:val="00BF04C0"/>
    <w:rsid w:val="00BF5B8E"/>
    <w:rsid w:val="00BF65E1"/>
    <w:rsid w:val="00BF6BF5"/>
    <w:rsid w:val="00C2211F"/>
    <w:rsid w:val="00C43FBB"/>
    <w:rsid w:val="00C701F7"/>
    <w:rsid w:val="00C70786"/>
    <w:rsid w:val="00C719B9"/>
    <w:rsid w:val="00C72835"/>
    <w:rsid w:val="00CE677D"/>
    <w:rsid w:val="00D10958"/>
    <w:rsid w:val="00D35350"/>
    <w:rsid w:val="00D43540"/>
    <w:rsid w:val="00D54D2B"/>
    <w:rsid w:val="00D66593"/>
    <w:rsid w:val="00D7188E"/>
    <w:rsid w:val="00D75D0E"/>
    <w:rsid w:val="00D85F6A"/>
    <w:rsid w:val="00D95ABE"/>
    <w:rsid w:val="00DD3D31"/>
    <w:rsid w:val="00DE2C45"/>
    <w:rsid w:val="00DE6443"/>
    <w:rsid w:val="00DE6DA2"/>
    <w:rsid w:val="00DE6E46"/>
    <w:rsid w:val="00DF2D30"/>
    <w:rsid w:val="00E16A09"/>
    <w:rsid w:val="00E3319A"/>
    <w:rsid w:val="00E4786A"/>
    <w:rsid w:val="00E55D74"/>
    <w:rsid w:val="00E6540C"/>
    <w:rsid w:val="00E71103"/>
    <w:rsid w:val="00E81E2A"/>
    <w:rsid w:val="00E8385B"/>
    <w:rsid w:val="00E906DA"/>
    <w:rsid w:val="00ED380C"/>
    <w:rsid w:val="00EE0952"/>
    <w:rsid w:val="00F0777C"/>
    <w:rsid w:val="00F314E2"/>
    <w:rsid w:val="00F32864"/>
    <w:rsid w:val="00F335B5"/>
    <w:rsid w:val="00F35E0A"/>
    <w:rsid w:val="00F419E1"/>
    <w:rsid w:val="00F46346"/>
    <w:rsid w:val="00F62276"/>
    <w:rsid w:val="00F76B4E"/>
    <w:rsid w:val="00F76E11"/>
    <w:rsid w:val="00F827D5"/>
    <w:rsid w:val="00F93BDB"/>
    <w:rsid w:val="00F94A5B"/>
    <w:rsid w:val="00FD46F4"/>
    <w:rsid w:val="00FE0B0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F0FD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leGrid">
    <w:name w:val="Table Grid"/>
    <w:basedOn w:val="TableNormal"/>
    <w:uiPriority w:val="39"/>
    <w:rsid w:val="00A4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19B9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C719B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B0B63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B0B63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1692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otballqueensland.com.au/coaching-courses/" TargetMode="External"/><Relationship Id="rId18" Type="http://schemas.openxmlformats.org/officeDocument/2006/relationships/hyperlink" Target="https://footballqueensland.com.au/wp-content/uploads/2022/02/FQ-Club-Support-Guide-Club-Support-Handbook.pdf?fbclid=IwAR3dTFdwzvx153mQ3z2YuomO1KXSVmAgzchL9TprgF23AMlC5SAKZgZcS2w_aem_AQzOSA6fT6e9MRlsQH172i4euV7rHBEYTXMFvyP9WQQHicVCPdpHWbf3e6SZPZW8PbI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17" Type="http://schemas.openxmlformats.org/officeDocument/2006/relationships/hyperlink" Target="https://footballqueensland.com.au/about-coach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otballqueensland.com.au/coaching-courses/" TargetMode="External"/><Relationship Id="rId20" Type="http://schemas.openxmlformats.org/officeDocument/2006/relationships/hyperlink" Target="mailto:admin@estatesfootballclub.com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estatesfootballclub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estatesfootballclub.com.au/2025-registr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min@estatesfootballclub.com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AppData\Local\Microsoft\Office\16.0\DTS\en-AU%7bFD8AFE38-3CFF-439C-898F-37D985FCC9A1%7d\%7b5078A05E-9881-4D01-A455-B589F1D22C8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{5078A05E-9881-4D01-A455-B589F1D22C8C}tf56348247_win32</Template>
  <TotalTime>0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2024-01-05T07:51:00Z</dcterms:created>
  <dcterms:modified xsi:type="dcterms:W3CDTF">2025-01-14T00:19:00Z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