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1607DA" w14:textId="5DBC30DA" w:rsidR="003C3A19" w:rsidRDefault="003C3A19" w:rsidP="002423D3">
      <w:pPr>
        <w:pStyle w:val="Body"/>
        <w:jc w:val="both"/>
        <w:rPr>
          <w:rFonts w:ascii="Georgia" w:hAnsi="Georgia"/>
          <w:b/>
          <w:i/>
          <w:sz w:val="32"/>
          <w:szCs w:val="32"/>
        </w:rPr>
      </w:pPr>
      <w:r>
        <w:rPr>
          <w:noProof/>
        </w:rPr>
        <w:drawing>
          <wp:inline distT="0" distB="0" distL="0" distR="0" wp14:anchorId="573CC206" wp14:editId="416BC01E">
            <wp:extent cx="6424930" cy="2303639"/>
            <wp:effectExtent l="95250" t="95250" r="90170" b="971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9431" cy="23088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93658CB" w14:textId="426BDD4F" w:rsidR="005F65E3" w:rsidRPr="000C490E" w:rsidRDefault="000C490E" w:rsidP="007D3831">
      <w:pPr>
        <w:pStyle w:val="Body"/>
        <w:jc w:val="both"/>
        <w:rPr>
          <w:rFonts w:ascii="Georgia" w:hAnsi="Georgia"/>
          <w:b/>
          <w:i/>
          <w:sz w:val="32"/>
          <w:szCs w:val="32"/>
        </w:rPr>
      </w:pPr>
      <w:r w:rsidRPr="000C490E">
        <w:rPr>
          <w:rFonts w:ascii="Georgia" w:hAnsi="Georgia"/>
          <w:b/>
          <w:i/>
          <w:sz w:val="32"/>
          <w:szCs w:val="32"/>
        </w:rPr>
        <w:t>Our Year in Review - 2018</w:t>
      </w:r>
    </w:p>
    <w:p w14:paraId="4E317650" w14:textId="77777777" w:rsidR="005F65E3" w:rsidRDefault="005F65E3" w:rsidP="007D3831">
      <w:pPr>
        <w:pStyle w:val="Body"/>
        <w:jc w:val="both"/>
        <w:rPr>
          <w:rFonts w:ascii="Georgia" w:hAnsi="Georgia"/>
          <w:b/>
          <w:i/>
          <w:sz w:val="28"/>
          <w:szCs w:val="28"/>
        </w:rPr>
      </w:pPr>
    </w:p>
    <w:p w14:paraId="79264C80" w14:textId="64F96200" w:rsidR="008E3D7F" w:rsidRPr="007D3831" w:rsidRDefault="00D46468" w:rsidP="007D3831">
      <w:pPr>
        <w:pStyle w:val="Body"/>
        <w:jc w:val="both"/>
        <w:rPr>
          <w:rFonts w:ascii="Georgia" w:hAnsi="Georgia"/>
          <w:b/>
          <w:i/>
          <w:sz w:val="28"/>
          <w:szCs w:val="28"/>
        </w:rPr>
      </w:pPr>
      <w:r w:rsidRPr="007D3831">
        <w:rPr>
          <w:rFonts w:ascii="Georgia" w:hAnsi="Georgia"/>
          <w:b/>
          <w:i/>
          <w:sz w:val="28"/>
          <w:szCs w:val="28"/>
        </w:rPr>
        <w:t>“And from His fullness have we all received Grace upon Grace.”  St. John 1:16</w:t>
      </w:r>
    </w:p>
    <w:p w14:paraId="4D51C708" w14:textId="77777777" w:rsidR="008E3D7F" w:rsidRPr="007D3831" w:rsidRDefault="008E3D7F" w:rsidP="007D3831">
      <w:pPr>
        <w:pStyle w:val="Body"/>
        <w:jc w:val="both"/>
        <w:rPr>
          <w:rFonts w:ascii="Georgia" w:hAnsi="Georgia"/>
          <w:sz w:val="24"/>
          <w:szCs w:val="24"/>
        </w:rPr>
      </w:pPr>
    </w:p>
    <w:p w14:paraId="554D538C" w14:textId="77777777" w:rsidR="008E3D7F" w:rsidRPr="007D3831" w:rsidRDefault="00D46468" w:rsidP="007D3831">
      <w:pPr>
        <w:pStyle w:val="Body"/>
        <w:jc w:val="both"/>
        <w:rPr>
          <w:rFonts w:ascii="Georgia" w:hAnsi="Georgia"/>
          <w:sz w:val="24"/>
          <w:szCs w:val="24"/>
        </w:rPr>
      </w:pPr>
      <w:r w:rsidRPr="007D3831">
        <w:rPr>
          <w:rFonts w:ascii="Georgia" w:hAnsi="Georgia"/>
          <w:sz w:val="24"/>
          <w:szCs w:val="24"/>
        </w:rPr>
        <w:t xml:space="preserve">As is the case with Christian families, we are daily reminded that God gives us far more than we can ever imagine.  Sitting together and looking at each of our children, their spouses and their children Jo and I are thrilled to see what Grace has been poured into them and into us, by God.  The deaths of so many dear friends and parishioners in the past few years reminds us constantly never to take anyone for granted, especially those who change our lives by their presence.  </w:t>
      </w:r>
    </w:p>
    <w:p w14:paraId="128B134E" w14:textId="77777777" w:rsidR="008E3D7F" w:rsidRPr="007D3831" w:rsidRDefault="008E3D7F" w:rsidP="007D3831">
      <w:pPr>
        <w:pStyle w:val="Body"/>
        <w:jc w:val="both"/>
        <w:rPr>
          <w:rFonts w:ascii="Georgia" w:hAnsi="Georgia"/>
          <w:sz w:val="24"/>
          <w:szCs w:val="24"/>
        </w:rPr>
      </w:pPr>
    </w:p>
    <w:p w14:paraId="7C704AF5" w14:textId="77777777" w:rsidR="008E3D7F" w:rsidRPr="007D3831" w:rsidRDefault="00D46468" w:rsidP="007D3831">
      <w:pPr>
        <w:pStyle w:val="Body"/>
        <w:jc w:val="both"/>
        <w:rPr>
          <w:rFonts w:ascii="Georgia" w:hAnsi="Georgia"/>
          <w:sz w:val="24"/>
          <w:szCs w:val="24"/>
        </w:rPr>
      </w:pPr>
      <w:r w:rsidRPr="007D3831">
        <w:rPr>
          <w:rFonts w:ascii="Georgia" w:hAnsi="Georgia"/>
          <w:sz w:val="24"/>
          <w:szCs w:val="24"/>
        </w:rPr>
        <w:t xml:space="preserve">Jo and I have now been married for 51 years, and this past January 4, we celebrated 56 years of “going steady.”  We celebrate each day together even more, and daily thank God that at 73 years old, given how fragile life can be - we are both well, relatively speaking!  Another knee surgery for me, and ongoing fibromyalgia pain for Jo.......and yet we still </w:t>
      </w:r>
      <w:r w:rsidR="007D3831">
        <w:rPr>
          <w:rFonts w:ascii="Georgia" w:hAnsi="Georgia"/>
          <w:sz w:val="24"/>
          <w:szCs w:val="24"/>
        </w:rPr>
        <w:t xml:space="preserve">sit </w:t>
      </w:r>
      <w:r w:rsidRPr="007D3831">
        <w:rPr>
          <w:rFonts w:ascii="Georgia" w:hAnsi="Georgia"/>
          <w:sz w:val="24"/>
          <w:szCs w:val="24"/>
        </w:rPr>
        <w:t>together holding hands</w:t>
      </w:r>
      <w:r w:rsidR="00B938AD">
        <w:rPr>
          <w:rFonts w:ascii="Georgia" w:hAnsi="Georgia"/>
          <w:sz w:val="24"/>
          <w:szCs w:val="24"/>
        </w:rPr>
        <w:t xml:space="preserve"> and watching the British and Canadian shows on Roku!</w:t>
      </w:r>
    </w:p>
    <w:p w14:paraId="7AF89EF9" w14:textId="77777777" w:rsidR="008E3D7F" w:rsidRPr="007D3831" w:rsidRDefault="008E3D7F" w:rsidP="007D3831">
      <w:pPr>
        <w:pStyle w:val="Body"/>
        <w:jc w:val="both"/>
        <w:rPr>
          <w:rFonts w:ascii="Georgia" w:hAnsi="Georgia"/>
          <w:sz w:val="24"/>
          <w:szCs w:val="24"/>
        </w:rPr>
      </w:pPr>
    </w:p>
    <w:p w14:paraId="2EF7ADF8" w14:textId="167A4251" w:rsidR="008E3D7F" w:rsidRPr="007D3831" w:rsidRDefault="00D46468" w:rsidP="007D3831">
      <w:pPr>
        <w:pStyle w:val="Body"/>
        <w:jc w:val="both"/>
        <w:rPr>
          <w:rFonts w:ascii="Georgia" w:hAnsi="Georgia"/>
          <w:sz w:val="24"/>
          <w:szCs w:val="24"/>
        </w:rPr>
      </w:pPr>
      <w:r w:rsidRPr="007D3831">
        <w:rPr>
          <w:rFonts w:ascii="Georgia" w:hAnsi="Georgia"/>
          <w:b/>
          <w:sz w:val="24"/>
          <w:szCs w:val="24"/>
        </w:rPr>
        <w:t>JO</w:t>
      </w:r>
      <w:r w:rsidRPr="007D3831">
        <w:rPr>
          <w:rFonts w:ascii="Georgia" w:hAnsi="Georgia"/>
          <w:sz w:val="24"/>
          <w:szCs w:val="24"/>
        </w:rPr>
        <w:t xml:space="preserve"> pour</w:t>
      </w:r>
      <w:r w:rsidR="004E0966">
        <w:rPr>
          <w:rFonts w:ascii="Georgia" w:hAnsi="Georgia"/>
          <w:sz w:val="24"/>
          <w:szCs w:val="24"/>
        </w:rPr>
        <w:t>s</w:t>
      </w:r>
      <w:r w:rsidRPr="007D3831">
        <w:rPr>
          <w:rFonts w:ascii="Georgia" w:hAnsi="Georgia"/>
          <w:sz w:val="24"/>
          <w:szCs w:val="24"/>
        </w:rPr>
        <w:t xml:space="preserve"> so much of herself into parish ministry at St. Timothy Church in Fort Worth where </w:t>
      </w:r>
      <w:r w:rsidR="00B938AD">
        <w:rPr>
          <w:rFonts w:ascii="Georgia" w:hAnsi="Georgia"/>
          <w:sz w:val="24"/>
          <w:szCs w:val="24"/>
        </w:rPr>
        <w:t>they</w:t>
      </w:r>
      <w:r w:rsidRPr="007D3831">
        <w:rPr>
          <w:rFonts w:ascii="Georgia" w:hAnsi="Georgia"/>
          <w:sz w:val="24"/>
          <w:szCs w:val="24"/>
        </w:rPr>
        <w:t xml:space="preserve"> have been serving since January 2012.  The Bishop of Fort Worth has had health problems this year, so </w:t>
      </w:r>
      <w:r w:rsidRPr="007D3831">
        <w:rPr>
          <w:rFonts w:ascii="Georgia" w:hAnsi="Georgia"/>
          <w:b/>
          <w:sz w:val="24"/>
          <w:szCs w:val="24"/>
        </w:rPr>
        <w:t>BP. KEITH</w:t>
      </w:r>
      <w:r w:rsidRPr="007D3831">
        <w:rPr>
          <w:rFonts w:ascii="Georgia" w:hAnsi="Georgia"/>
          <w:sz w:val="24"/>
          <w:szCs w:val="24"/>
        </w:rPr>
        <w:t xml:space="preserve"> has been assisting him in any way that is needed, in addition to serving at St. Timothy’s and serving on numerous Boards and church related groups.  The Parish Press continues to be one of their ministries, with </w:t>
      </w:r>
      <w:r w:rsidR="007D3831">
        <w:rPr>
          <w:rFonts w:ascii="Georgia" w:hAnsi="Georgia"/>
          <w:sz w:val="24"/>
          <w:szCs w:val="24"/>
        </w:rPr>
        <w:t>many</w:t>
      </w:r>
      <w:r w:rsidRPr="007D3831">
        <w:rPr>
          <w:rFonts w:ascii="Georgia" w:hAnsi="Georgia"/>
          <w:sz w:val="24"/>
          <w:szCs w:val="24"/>
        </w:rPr>
        <w:t xml:space="preserve"> new products now available.  They had a wonderful 51st wedding</w:t>
      </w:r>
      <w:r w:rsidR="00AE0E72">
        <w:rPr>
          <w:rFonts w:ascii="Georgia" w:hAnsi="Georgia"/>
          <w:sz w:val="24"/>
          <w:szCs w:val="24"/>
        </w:rPr>
        <w:t xml:space="preserve"> anniversary</w:t>
      </w:r>
      <w:r w:rsidRPr="007D3831">
        <w:rPr>
          <w:rFonts w:ascii="Georgia" w:hAnsi="Georgia"/>
          <w:sz w:val="24"/>
          <w:szCs w:val="24"/>
        </w:rPr>
        <w:t xml:space="preserve"> celebration in August in New England, including some “whale watching.”</w:t>
      </w:r>
    </w:p>
    <w:p w14:paraId="6ED9D224" w14:textId="77777777" w:rsidR="008E3D7F" w:rsidRPr="007D3831" w:rsidRDefault="008E3D7F" w:rsidP="007D3831">
      <w:pPr>
        <w:pStyle w:val="Body"/>
        <w:jc w:val="both"/>
        <w:rPr>
          <w:rFonts w:ascii="Georgia" w:hAnsi="Georgia"/>
          <w:sz w:val="24"/>
          <w:szCs w:val="24"/>
        </w:rPr>
      </w:pPr>
    </w:p>
    <w:p w14:paraId="355FA11F" w14:textId="5E7B47FD" w:rsidR="008E3D7F" w:rsidRPr="007D3831" w:rsidRDefault="00D46468" w:rsidP="007D3831">
      <w:pPr>
        <w:pStyle w:val="Body"/>
        <w:jc w:val="both"/>
        <w:rPr>
          <w:rFonts w:ascii="Georgia" w:hAnsi="Georgia"/>
          <w:sz w:val="24"/>
          <w:szCs w:val="24"/>
        </w:rPr>
      </w:pPr>
      <w:r w:rsidRPr="0000416E">
        <w:rPr>
          <w:rFonts w:ascii="Georgia" w:hAnsi="Georgia"/>
          <w:b/>
          <w:sz w:val="24"/>
          <w:szCs w:val="24"/>
        </w:rPr>
        <w:t>KEITH</w:t>
      </w:r>
      <w:r w:rsidRPr="007D3831">
        <w:rPr>
          <w:rFonts w:ascii="Georgia" w:hAnsi="Georgia"/>
          <w:sz w:val="24"/>
          <w:szCs w:val="24"/>
        </w:rPr>
        <w:t xml:space="preserve">, (47 years old) and </w:t>
      </w:r>
      <w:r w:rsidRPr="0000416E">
        <w:rPr>
          <w:rFonts w:ascii="Georgia" w:hAnsi="Georgia"/>
          <w:b/>
          <w:sz w:val="24"/>
          <w:szCs w:val="24"/>
        </w:rPr>
        <w:t>DONNA</w:t>
      </w:r>
      <w:r w:rsidRPr="007D3831">
        <w:rPr>
          <w:rFonts w:ascii="Georgia" w:hAnsi="Georgia"/>
          <w:sz w:val="24"/>
          <w:szCs w:val="24"/>
        </w:rPr>
        <w:t xml:space="preserve"> will be celebrating their 25th </w:t>
      </w:r>
      <w:r w:rsidR="007224D7">
        <w:rPr>
          <w:rFonts w:ascii="Georgia" w:hAnsi="Georgia"/>
          <w:sz w:val="24"/>
          <w:szCs w:val="24"/>
        </w:rPr>
        <w:t>W</w:t>
      </w:r>
      <w:r w:rsidRPr="007D3831">
        <w:rPr>
          <w:rFonts w:ascii="Georgia" w:hAnsi="Georgia"/>
          <w:sz w:val="24"/>
          <w:szCs w:val="24"/>
        </w:rPr>
        <w:t xml:space="preserve">edding </w:t>
      </w:r>
      <w:r w:rsidR="007224D7">
        <w:rPr>
          <w:rFonts w:ascii="Georgia" w:hAnsi="Georgia"/>
          <w:sz w:val="24"/>
          <w:szCs w:val="24"/>
        </w:rPr>
        <w:t>A</w:t>
      </w:r>
      <w:r w:rsidRPr="007D3831">
        <w:rPr>
          <w:rFonts w:ascii="Georgia" w:hAnsi="Georgia"/>
          <w:sz w:val="24"/>
          <w:szCs w:val="24"/>
        </w:rPr>
        <w:t>nniversary this year!</w:t>
      </w:r>
    </w:p>
    <w:p w14:paraId="30B4E76C" w14:textId="77777777"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Keith</w:t>
      </w:r>
      <w:r w:rsidRPr="007D3831">
        <w:rPr>
          <w:rFonts w:ascii="Georgia" w:hAnsi="Georgia"/>
          <w:sz w:val="24"/>
          <w:szCs w:val="24"/>
        </w:rPr>
        <w:t xml:space="preserve"> continues in his ministry as C.O.O. </w:t>
      </w:r>
      <w:r w:rsidR="0000416E">
        <w:rPr>
          <w:rFonts w:ascii="Georgia" w:hAnsi="Georgia"/>
          <w:sz w:val="24"/>
          <w:szCs w:val="24"/>
        </w:rPr>
        <w:t>o</w:t>
      </w:r>
      <w:r w:rsidRPr="007D3831">
        <w:rPr>
          <w:rFonts w:ascii="Georgia" w:hAnsi="Georgia"/>
          <w:sz w:val="24"/>
          <w:szCs w:val="24"/>
        </w:rPr>
        <w:t>f the Union Gospel Mission of Tarrant County.  They are currently constructing a new building to meet the needs of the homeless and the hungry.</w:t>
      </w:r>
    </w:p>
    <w:p w14:paraId="271EE6D0" w14:textId="77777777"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Donna</w:t>
      </w:r>
      <w:r w:rsidRPr="007D3831">
        <w:rPr>
          <w:rFonts w:ascii="Georgia" w:hAnsi="Georgia"/>
          <w:sz w:val="24"/>
          <w:szCs w:val="24"/>
        </w:rPr>
        <w:t xml:space="preserve"> is a private contractor currently working for the City of Fort Worth.  She received a certificate this year from the Animal Behavior College, in Cat Training.  They now have more cats </w:t>
      </w:r>
      <w:r w:rsidRPr="007D3831">
        <w:rPr>
          <w:rFonts w:ascii="Georgia" w:hAnsi="Georgia"/>
          <w:sz w:val="24"/>
          <w:szCs w:val="24"/>
        </w:rPr>
        <w:lastRenderedPageBreak/>
        <w:t>than dogs at their house, and it is fun to watch all of the training that Donna has received, manifest itself in their “fur family.”</w:t>
      </w:r>
    </w:p>
    <w:p w14:paraId="67898576" w14:textId="77777777" w:rsidR="008E3D7F" w:rsidRPr="007D3831" w:rsidRDefault="008E3D7F" w:rsidP="007D3831">
      <w:pPr>
        <w:pStyle w:val="Body"/>
        <w:jc w:val="both"/>
        <w:rPr>
          <w:rFonts w:ascii="Georgia" w:hAnsi="Georgia"/>
          <w:sz w:val="24"/>
          <w:szCs w:val="24"/>
        </w:rPr>
      </w:pPr>
    </w:p>
    <w:p w14:paraId="21D20026" w14:textId="77777777" w:rsidR="0000416E" w:rsidRDefault="00D46468" w:rsidP="007D3831">
      <w:pPr>
        <w:pStyle w:val="Body"/>
        <w:jc w:val="both"/>
        <w:rPr>
          <w:rFonts w:ascii="Georgia" w:hAnsi="Georgia"/>
          <w:sz w:val="24"/>
          <w:szCs w:val="24"/>
        </w:rPr>
      </w:pPr>
      <w:r w:rsidRPr="0000416E">
        <w:rPr>
          <w:rFonts w:ascii="Georgia" w:hAnsi="Georgia"/>
          <w:b/>
          <w:sz w:val="24"/>
          <w:szCs w:val="24"/>
        </w:rPr>
        <w:t>RENEE</w:t>
      </w:r>
      <w:r w:rsidRPr="007D3831">
        <w:rPr>
          <w:rFonts w:ascii="Georgia" w:hAnsi="Georgia"/>
          <w:sz w:val="24"/>
          <w:szCs w:val="24"/>
        </w:rPr>
        <w:t xml:space="preserve">, (46 years old), and </w:t>
      </w:r>
      <w:r w:rsidRPr="0000416E">
        <w:rPr>
          <w:rFonts w:ascii="Georgia" w:hAnsi="Georgia"/>
          <w:b/>
          <w:sz w:val="24"/>
          <w:szCs w:val="24"/>
        </w:rPr>
        <w:t>ETHAN</w:t>
      </w:r>
      <w:r w:rsidRPr="007D3831">
        <w:rPr>
          <w:rFonts w:ascii="Georgia" w:hAnsi="Georgia"/>
          <w:sz w:val="24"/>
          <w:szCs w:val="24"/>
        </w:rPr>
        <w:t xml:space="preserve">, </w:t>
      </w:r>
      <w:r w:rsidRPr="0000416E">
        <w:rPr>
          <w:rFonts w:ascii="Georgia" w:hAnsi="Georgia"/>
          <w:b/>
          <w:sz w:val="24"/>
          <w:szCs w:val="24"/>
        </w:rPr>
        <w:t>ELLIE</w:t>
      </w:r>
      <w:r w:rsidRPr="007D3831">
        <w:rPr>
          <w:rFonts w:ascii="Georgia" w:hAnsi="Georgia"/>
          <w:sz w:val="24"/>
          <w:szCs w:val="24"/>
        </w:rPr>
        <w:t xml:space="preserve"> (14 years old), and </w:t>
      </w:r>
      <w:r w:rsidRPr="0000416E">
        <w:rPr>
          <w:rFonts w:ascii="Georgia" w:hAnsi="Georgia"/>
          <w:b/>
          <w:sz w:val="24"/>
          <w:szCs w:val="24"/>
        </w:rPr>
        <w:t>DOMINIC</w:t>
      </w:r>
      <w:r w:rsidRPr="007D3831">
        <w:rPr>
          <w:rFonts w:ascii="Georgia" w:hAnsi="Georgia"/>
          <w:sz w:val="24"/>
          <w:szCs w:val="24"/>
        </w:rPr>
        <w:t xml:space="preserve"> (11 years old) are living the family dream of being in Theatre. </w:t>
      </w:r>
    </w:p>
    <w:p w14:paraId="105C6416" w14:textId="77777777" w:rsidR="0000416E" w:rsidRDefault="00D46468" w:rsidP="007D3831">
      <w:pPr>
        <w:pStyle w:val="Body"/>
        <w:jc w:val="both"/>
        <w:rPr>
          <w:rFonts w:ascii="Georgia" w:hAnsi="Georgia"/>
          <w:sz w:val="24"/>
          <w:szCs w:val="24"/>
        </w:rPr>
      </w:pPr>
      <w:r w:rsidRPr="004F403B">
        <w:rPr>
          <w:rFonts w:ascii="Georgia" w:hAnsi="Georgia"/>
          <w:sz w:val="24"/>
          <w:szCs w:val="24"/>
          <w:u w:val="single"/>
        </w:rPr>
        <w:t>Renee</w:t>
      </w:r>
      <w:r w:rsidRPr="007D3831">
        <w:rPr>
          <w:rFonts w:ascii="Georgia" w:hAnsi="Georgia"/>
          <w:sz w:val="24"/>
          <w:szCs w:val="24"/>
        </w:rPr>
        <w:t xml:space="preserve"> loved her trip with Ellie in the Big Apple!  Due to a schedule change this year, Renee directed two Musicals: “In the Heights” which received many nominations at Dallas Summer musicals, with two students walking away with $5,000 each for College!  “Gypsy,” with Ellie and Dominic in the production - was a major highlight.  Renee says that Ellie is a dream to work with, and Dominic is developing a great rehearsal ethic, too. </w:t>
      </w:r>
    </w:p>
    <w:p w14:paraId="43784EE6" w14:textId="77777777" w:rsidR="004F403B" w:rsidRPr="00F40A29" w:rsidRDefault="004F403B" w:rsidP="004F403B">
      <w:pPr>
        <w:jc w:val="both"/>
        <w:rPr>
          <w:rFonts w:ascii="Georgia" w:hAnsi="Georgia"/>
          <w:i/>
        </w:rPr>
      </w:pPr>
      <w:r w:rsidRPr="00F40A29">
        <w:rPr>
          <w:rFonts w:ascii="Georgia" w:hAnsi="Georgia" w:cs="Helvetica"/>
          <w:color w:val="1D2129"/>
        </w:rPr>
        <w:t xml:space="preserve">Renee was awarded the Maestro Theatre Publication's Spotlight Teacher. </w:t>
      </w:r>
      <w:r w:rsidRPr="00F40A29">
        <w:rPr>
          <w:rFonts w:ascii="Georgia" w:hAnsi="Georgia" w:cs="Helvetica"/>
          <w:i/>
          <w:color w:val="1D2129"/>
        </w:rPr>
        <w:t xml:space="preserve">“Renee teaches at Haltom High School, where she does more than teach theatre and direct shows. She provides a home for students where they celebrate the </w:t>
      </w:r>
      <w:r>
        <w:rPr>
          <w:rFonts w:ascii="Georgia" w:hAnsi="Georgia" w:cs="Helvetica"/>
          <w:i/>
          <w:color w:val="1D2129"/>
        </w:rPr>
        <w:t>“</w:t>
      </w:r>
      <w:r w:rsidRPr="00F40A29">
        <w:rPr>
          <w:rFonts w:ascii="Georgia" w:hAnsi="Georgia" w:cs="Helvetica"/>
          <w:i/>
          <w:color w:val="1D2129"/>
        </w:rPr>
        <w:t xml:space="preserve">Spirit of </w:t>
      </w:r>
      <w:r w:rsidR="00B938AD" w:rsidRPr="00F40A29">
        <w:rPr>
          <w:rFonts w:ascii="Georgia" w:hAnsi="Georgia" w:cs="Helvetica"/>
          <w:i/>
          <w:color w:val="1D2129"/>
        </w:rPr>
        <w:t>Haltom</w:t>
      </w:r>
      <w:r w:rsidR="00B938AD">
        <w:rPr>
          <w:rFonts w:ascii="Georgia" w:hAnsi="Georgia" w:cs="Helvetica"/>
          <w:i/>
          <w:color w:val="1D2129"/>
        </w:rPr>
        <w:t xml:space="preserve">” </w:t>
      </w:r>
      <w:r w:rsidR="00B938AD" w:rsidRPr="00F40A29">
        <w:rPr>
          <w:rFonts w:ascii="Georgia" w:hAnsi="Georgia" w:cs="Helvetica"/>
          <w:i/>
          <w:color w:val="1D2129"/>
        </w:rPr>
        <w:t>in</w:t>
      </w:r>
      <w:r w:rsidRPr="00F40A29">
        <w:rPr>
          <w:rFonts w:ascii="Georgia" w:hAnsi="Georgia" w:cs="Helvetica"/>
          <w:i/>
          <w:color w:val="1D2129"/>
        </w:rPr>
        <w:t xml:space="preserve"> many ways. No wonder so many of her students return to teach with her or in her district!”</w:t>
      </w:r>
    </w:p>
    <w:p w14:paraId="7CAE72C2" w14:textId="41886D2B"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E</w:t>
      </w:r>
      <w:r w:rsidR="0000416E" w:rsidRPr="004F403B">
        <w:rPr>
          <w:rFonts w:ascii="Georgia" w:hAnsi="Georgia"/>
          <w:sz w:val="24"/>
          <w:szCs w:val="24"/>
          <w:u w:val="single"/>
        </w:rPr>
        <w:t>than</w:t>
      </w:r>
      <w:r w:rsidRPr="007D3831">
        <w:rPr>
          <w:rFonts w:ascii="Georgia" w:hAnsi="Georgia"/>
          <w:sz w:val="24"/>
          <w:szCs w:val="24"/>
        </w:rPr>
        <w:t xml:space="preserve"> is moving along rapidly in realizing a goal to have been in every Shakespearean Play!  He received rave reviews in “Comedy of Errors,” was superb in “Othello,” and is in rehearsal now for “Hamlet.”</w:t>
      </w:r>
    </w:p>
    <w:p w14:paraId="4B758093" w14:textId="77777777"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E</w:t>
      </w:r>
      <w:r w:rsidR="0000416E" w:rsidRPr="004F403B">
        <w:rPr>
          <w:rFonts w:ascii="Georgia" w:hAnsi="Georgia"/>
          <w:sz w:val="24"/>
          <w:szCs w:val="24"/>
          <w:u w:val="single"/>
        </w:rPr>
        <w:t>llie</w:t>
      </w:r>
      <w:r w:rsidRPr="007D3831">
        <w:rPr>
          <w:rFonts w:ascii="Georgia" w:hAnsi="Georgia"/>
          <w:sz w:val="24"/>
          <w:szCs w:val="24"/>
        </w:rPr>
        <w:t xml:space="preserve"> started High School this year, and her engagement in things theatrical has escalated!  She was the Children’s Manager for “Gypsy,” and did the costuming on the Theatre 1 select Fall show.  She is successfully handling her academic load while immersing herself in Fine Arts.  She is the Freshman Choir representative.  She started a new tradition with her BFF Jillian - a </w:t>
      </w:r>
      <w:r w:rsidR="004F403B">
        <w:rPr>
          <w:rFonts w:ascii="Georgia" w:hAnsi="Georgia"/>
          <w:sz w:val="24"/>
          <w:szCs w:val="24"/>
        </w:rPr>
        <w:t xml:space="preserve">Themed </w:t>
      </w:r>
      <w:r w:rsidRPr="007D3831">
        <w:rPr>
          <w:rFonts w:ascii="Georgia" w:hAnsi="Georgia"/>
          <w:sz w:val="24"/>
          <w:szCs w:val="24"/>
        </w:rPr>
        <w:t>Halloween party!  She also loved her trips to NYC and Williamsburg.</w:t>
      </w:r>
    </w:p>
    <w:p w14:paraId="75D26A3B" w14:textId="5A85761F"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D</w:t>
      </w:r>
      <w:r w:rsidR="0000416E" w:rsidRPr="004F403B">
        <w:rPr>
          <w:rFonts w:ascii="Georgia" w:hAnsi="Georgia"/>
          <w:sz w:val="24"/>
          <w:szCs w:val="24"/>
          <w:u w:val="single"/>
        </w:rPr>
        <w:t>ominic</w:t>
      </w:r>
      <w:r w:rsidRPr="007D3831">
        <w:rPr>
          <w:rFonts w:ascii="Georgia" w:hAnsi="Georgia"/>
          <w:sz w:val="24"/>
          <w:szCs w:val="24"/>
        </w:rPr>
        <w:t xml:space="preserve"> is now in Middle School, and in addition to being the </w:t>
      </w:r>
      <w:r w:rsidR="00B938AD" w:rsidRPr="007D3831">
        <w:rPr>
          <w:rFonts w:ascii="Georgia" w:hAnsi="Georgia"/>
          <w:sz w:val="24"/>
          <w:szCs w:val="24"/>
        </w:rPr>
        <w:t>Tap-Dancing</w:t>
      </w:r>
      <w:r w:rsidRPr="007D3831">
        <w:rPr>
          <w:rFonts w:ascii="Georgia" w:hAnsi="Georgia"/>
          <w:sz w:val="24"/>
          <w:szCs w:val="24"/>
        </w:rPr>
        <w:t xml:space="preserve"> Urchin/Young Angie in “Gypsy,”</w:t>
      </w:r>
      <w:r w:rsidR="0000416E">
        <w:rPr>
          <w:rFonts w:ascii="Georgia" w:hAnsi="Georgia"/>
          <w:sz w:val="24"/>
          <w:szCs w:val="24"/>
        </w:rPr>
        <w:t xml:space="preserve"> at the High School; </w:t>
      </w:r>
      <w:r w:rsidRPr="007D3831">
        <w:rPr>
          <w:rFonts w:ascii="Georgia" w:hAnsi="Georgia"/>
          <w:sz w:val="24"/>
          <w:szCs w:val="24"/>
        </w:rPr>
        <w:t>he has a lead (Warner) this January in “Legally Blonde” (the musical)</w:t>
      </w:r>
      <w:r w:rsidR="0000416E">
        <w:rPr>
          <w:rFonts w:ascii="Georgia" w:hAnsi="Georgia"/>
          <w:sz w:val="24"/>
          <w:szCs w:val="24"/>
        </w:rPr>
        <w:t xml:space="preserve"> at his Middle School</w:t>
      </w:r>
      <w:r w:rsidRPr="007D3831">
        <w:rPr>
          <w:rFonts w:ascii="Georgia" w:hAnsi="Georgia"/>
          <w:sz w:val="24"/>
          <w:szCs w:val="24"/>
        </w:rPr>
        <w:t xml:space="preserve">. </w:t>
      </w:r>
      <w:r w:rsidR="0000416E">
        <w:rPr>
          <w:rFonts w:ascii="Georgia" w:hAnsi="Georgia"/>
          <w:sz w:val="24"/>
          <w:szCs w:val="24"/>
        </w:rPr>
        <w:t xml:space="preserve"> </w:t>
      </w:r>
      <w:r w:rsidRPr="007D3831">
        <w:rPr>
          <w:rFonts w:ascii="Georgia" w:hAnsi="Georgia"/>
          <w:sz w:val="24"/>
          <w:szCs w:val="24"/>
        </w:rPr>
        <w:t>He loves theatre, and he especially loves his theatre teacher.</w:t>
      </w:r>
      <w:r w:rsidR="00D92B31">
        <w:rPr>
          <w:rFonts w:ascii="Georgia" w:hAnsi="Georgia"/>
          <w:sz w:val="24"/>
          <w:szCs w:val="24"/>
        </w:rPr>
        <w:t xml:space="preserve">  For his last birthday in February, Renee took him to NYC to see </w:t>
      </w:r>
      <w:r w:rsidR="00DD00A0">
        <w:rPr>
          <w:rFonts w:ascii="Georgia" w:hAnsi="Georgia"/>
          <w:i/>
          <w:sz w:val="24"/>
          <w:szCs w:val="24"/>
        </w:rPr>
        <w:t xml:space="preserve">Dear Evan Hansen </w:t>
      </w:r>
      <w:r w:rsidR="00DD00A0">
        <w:rPr>
          <w:rFonts w:ascii="Georgia" w:hAnsi="Georgia"/>
          <w:sz w:val="24"/>
          <w:szCs w:val="24"/>
        </w:rPr>
        <w:t xml:space="preserve">and </w:t>
      </w:r>
      <w:r w:rsidR="00DD00A0">
        <w:rPr>
          <w:rFonts w:ascii="Georgia" w:hAnsi="Georgia"/>
          <w:i/>
          <w:sz w:val="24"/>
          <w:szCs w:val="24"/>
        </w:rPr>
        <w:t>School of Rock</w:t>
      </w:r>
      <w:r w:rsidR="00D92B31">
        <w:rPr>
          <w:rFonts w:ascii="Georgia" w:hAnsi="Georgia"/>
          <w:sz w:val="24"/>
          <w:szCs w:val="24"/>
        </w:rPr>
        <w:t xml:space="preserve"> on Broadway and to see </w:t>
      </w:r>
      <w:r w:rsidR="00C72583">
        <w:rPr>
          <w:rFonts w:ascii="Georgia" w:hAnsi="Georgia"/>
          <w:sz w:val="24"/>
          <w:szCs w:val="24"/>
        </w:rPr>
        <w:t>the</w:t>
      </w:r>
      <w:r w:rsidR="00D92B31">
        <w:rPr>
          <w:rFonts w:ascii="Georgia" w:hAnsi="Georgia"/>
          <w:sz w:val="24"/>
          <w:szCs w:val="24"/>
        </w:rPr>
        <w:t xml:space="preserve"> sights.</w:t>
      </w:r>
    </w:p>
    <w:p w14:paraId="244249AE" w14:textId="77777777" w:rsidR="008E3D7F" w:rsidRPr="007D3831" w:rsidRDefault="008E3D7F" w:rsidP="007D3831">
      <w:pPr>
        <w:pStyle w:val="Body"/>
        <w:jc w:val="both"/>
        <w:rPr>
          <w:rFonts w:ascii="Georgia" w:hAnsi="Georgia"/>
          <w:sz w:val="24"/>
          <w:szCs w:val="24"/>
        </w:rPr>
      </w:pPr>
    </w:p>
    <w:p w14:paraId="1E114F96" w14:textId="77777777" w:rsidR="004F403B" w:rsidRDefault="00D46468" w:rsidP="007D3831">
      <w:pPr>
        <w:pStyle w:val="Body"/>
        <w:jc w:val="both"/>
        <w:rPr>
          <w:rFonts w:ascii="Georgia" w:hAnsi="Georgia"/>
          <w:sz w:val="24"/>
          <w:szCs w:val="24"/>
        </w:rPr>
      </w:pPr>
      <w:r w:rsidRPr="004F403B">
        <w:rPr>
          <w:rFonts w:ascii="Georgia" w:hAnsi="Georgia"/>
          <w:b/>
          <w:sz w:val="24"/>
          <w:szCs w:val="24"/>
        </w:rPr>
        <w:t>LYNNE</w:t>
      </w:r>
      <w:r w:rsidRPr="007D3831">
        <w:rPr>
          <w:rFonts w:ascii="Georgia" w:hAnsi="Georgia"/>
          <w:sz w:val="24"/>
          <w:szCs w:val="24"/>
        </w:rPr>
        <w:t xml:space="preserve">, (42 years old) </w:t>
      </w:r>
      <w:r w:rsidR="004F403B" w:rsidRPr="00A87178">
        <w:rPr>
          <w:rFonts w:ascii="Georgia" w:hAnsi="Georgia"/>
          <w:b/>
          <w:sz w:val="24"/>
          <w:szCs w:val="24"/>
        </w:rPr>
        <w:t>ROB, NATALIA, and BETTY</w:t>
      </w:r>
      <w:r w:rsidR="004F403B">
        <w:rPr>
          <w:rFonts w:ascii="Georgia" w:hAnsi="Georgia"/>
          <w:sz w:val="24"/>
          <w:szCs w:val="24"/>
        </w:rPr>
        <w:t xml:space="preserve"> are</w:t>
      </w:r>
      <w:r w:rsidRPr="007D3831">
        <w:rPr>
          <w:rFonts w:ascii="Georgia" w:hAnsi="Georgia"/>
          <w:sz w:val="24"/>
          <w:szCs w:val="24"/>
        </w:rPr>
        <w:t xml:space="preserve"> as busily engaged as ever! </w:t>
      </w:r>
    </w:p>
    <w:p w14:paraId="1926E9E3" w14:textId="77777777" w:rsidR="008E3D7F" w:rsidRPr="007D3831" w:rsidRDefault="004F403B" w:rsidP="007D3831">
      <w:pPr>
        <w:pStyle w:val="Body"/>
        <w:jc w:val="both"/>
        <w:rPr>
          <w:rFonts w:ascii="Georgia" w:hAnsi="Georgia"/>
          <w:sz w:val="24"/>
          <w:szCs w:val="24"/>
        </w:rPr>
      </w:pPr>
      <w:r w:rsidRPr="004F403B">
        <w:rPr>
          <w:rFonts w:ascii="Georgia" w:hAnsi="Georgia"/>
          <w:sz w:val="24"/>
          <w:szCs w:val="24"/>
          <w:u w:val="single"/>
        </w:rPr>
        <w:t>Lynne</w:t>
      </w:r>
      <w:r w:rsidR="00D46468" w:rsidRPr="007D3831">
        <w:rPr>
          <w:rFonts w:ascii="Georgia" w:hAnsi="Georgia"/>
          <w:sz w:val="24"/>
          <w:szCs w:val="24"/>
        </w:rPr>
        <w:t xml:space="preserve"> continues as Assistant Principal for Pre-K Partnerships at Dallas ISD.  In the Church she is active in The Daughters of the Holy Cross, the Flower Guild, and the Membership Development Committee, and has been nominated as Vice President for The Church of the Holy Communion Church Women.  Of course, she continues to be the Troop Cookie Manager for Natalia and Betty’s Girl Scout Troop</w:t>
      </w:r>
      <w:r>
        <w:rPr>
          <w:rFonts w:ascii="Georgia" w:hAnsi="Georgia"/>
          <w:sz w:val="24"/>
          <w:szCs w:val="24"/>
        </w:rPr>
        <w:t>s</w:t>
      </w:r>
      <w:r w:rsidR="00D46468" w:rsidRPr="007D3831">
        <w:rPr>
          <w:rFonts w:ascii="Georgia" w:hAnsi="Georgia"/>
          <w:sz w:val="24"/>
          <w:szCs w:val="24"/>
        </w:rPr>
        <w:t xml:space="preserve"> (as witnessed by Natalia’s sales!)</w:t>
      </w:r>
    </w:p>
    <w:p w14:paraId="04E76C61" w14:textId="77777777"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R</w:t>
      </w:r>
      <w:r w:rsidR="004F403B" w:rsidRPr="004F403B">
        <w:rPr>
          <w:rFonts w:ascii="Georgia" w:hAnsi="Georgia"/>
          <w:sz w:val="24"/>
          <w:szCs w:val="24"/>
          <w:u w:val="single"/>
        </w:rPr>
        <w:t>ob</w:t>
      </w:r>
      <w:r w:rsidRPr="007D3831">
        <w:rPr>
          <w:rFonts w:ascii="Georgia" w:hAnsi="Georgia"/>
          <w:sz w:val="24"/>
          <w:szCs w:val="24"/>
        </w:rPr>
        <w:t xml:space="preserve"> </w:t>
      </w:r>
      <w:r w:rsidR="004F403B">
        <w:rPr>
          <w:rFonts w:ascii="Georgia" w:hAnsi="Georgia"/>
          <w:sz w:val="24"/>
          <w:szCs w:val="24"/>
        </w:rPr>
        <w:t>still</w:t>
      </w:r>
      <w:r w:rsidRPr="007D3831">
        <w:rPr>
          <w:rFonts w:ascii="Georgia" w:hAnsi="Georgia"/>
          <w:sz w:val="24"/>
          <w:szCs w:val="24"/>
        </w:rPr>
        <w:t xml:space="preserve"> work</w:t>
      </w:r>
      <w:r w:rsidR="004F403B">
        <w:rPr>
          <w:rFonts w:ascii="Georgia" w:hAnsi="Georgia"/>
          <w:sz w:val="24"/>
          <w:szCs w:val="24"/>
        </w:rPr>
        <w:t>s</w:t>
      </w:r>
      <w:r w:rsidRPr="007D3831">
        <w:rPr>
          <w:rFonts w:ascii="Georgia" w:hAnsi="Georgia"/>
          <w:sz w:val="24"/>
          <w:szCs w:val="24"/>
        </w:rPr>
        <w:t xml:space="preserve"> at Fidelity, and he continues to be very active in their parish.  He serves on the Vestry, sings in the Choir, and is on the Membership Development Committee.</w:t>
      </w:r>
    </w:p>
    <w:p w14:paraId="3D358095" w14:textId="77777777"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N</w:t>
      </w:r>
      <w:r w:rsidR="004F403B" w:rsidRPr="004F403B">
        <w:rPr>
          <w:rFonts w:ascii="Georgia" w:hAnsi="Georgia"/>
          <w:sz w:val="24"/>
          <w:szCs w:val="24"/>
          <w:u w:val="single"/>
        </w:rPr>
        <w:t>atalia</w:t>
      </w:r>
      <w:r w:rsidRPr="007D3831">
        <w:rPr>
          <w:rFonts w:ascii="Georgia" w:hAnsi="Georgia"/>
          <w:sz w:val="24"/>
          <w:szCs w:val="24"/>
        </w:rPr>
        <w:t xml:space="preserve"> continues to follow in the footsteps of having active parents.  She sold 2,100 boxes of Girl Scout Cookies in 2018 and has set her 2019 goal as being 1,500 (since she needs to share with Betty this year.) In May she completed gymnastics and wants to focus on academics.  She spent three weeks at Camp Crucis this past Summer, and enjoyed one week in the Equestrian program.  Just like her cousin, Dominic, she is now in Middle School.  She is actively involved in Karate and Choir at School, and is a class leader for the choir.  At her church she is a Torch Bearer, and she has joined the Youth Group (which she loves.)</w:t>
      </w:r>
    </w:p>
    <w:p w14:paraId="4892A893" w14:textId="7C0BF69F" w:rsidR="008E3D7F" w:rsidRPr="007D3831" w:rsidRDefault="00D46468" w:rsidP="007D3831">
      <w:pPr>
        <w:pStyle w:val="Body"/>
        <w:jc w:val="both"/>
        <w:rPr>
          <w:rFonts w:ascii="Georgia" w:hAnsi="Georgia"/>
          <w:sz w:val="24"/>
          <w:szCs w:val="24"/>
        </w:rPr>
      </w:pPr>
      <w:r w:rsidRPr="004F403B">
        <w:rPr>
          <w:rFonts w:ascii="Georgia" w:hAnsi="Georgia"/>
          <w:sz w:val="24"/>
          <w:szCs w:val="24"/>
          <w:u w:val="single"/>
        </w:rPr>
        <w:t>B</w:t>
      </w:r>
      <w:r w:rsidR="004F403B" w:rsidRPr="004F403B">
        <w:rPr>
          <w:rFonts w:ascii="Georgia" w:hAnsi="Georgia"/>
          <w:sz w:val="24"/>
          <w:szCs w:val="24"/>
          <w:u w:val="single"/>
        </w:rPr>
        <w:t>etty</w:t>
      </w:r>
      <w:r w:rsidRPr="007D3831">
        <w:rPr>
          <w:rFonts w:ascii="Georgia" w:hAnsi="Georgia"/>
          <w:sz w:val="24"/>
          <w:szCs w:val="24"/>
        </w:rPr>
        <w:t xml:space="preserve"> is now in the </w:t>
      </w:r>
      <w:r w:rsidR="008864D7">
        <w:rPr>
          <w:rFonts w:ascii="Georgia" w:hAnsi="Georgia"/>
          <w:sz w:val="24"/>
          <w:szCs w:val="24"/>
        </w:rPr>
        <w:t>f</w:t>
      </w:r>
      <w:r w:rsidRPr="007D3831">
        <w:rPr>
          <w:rFonts w:ascii="Georgia" w:hAnsi="Georgia"/>
          <w:sz w:val="24"/>
          <w:szCs w:val="24"/>
        </w:rPr>
        <w:t xml:space="preserve">irst </w:t>
      </w:r>
      <w:r w:rsidR="008864D7">
        <w:rPr>
          <w:rFonts w:ascii="Georgia" w:hAnsi="Georgia"/>
          <w:sz w:val="24"/>
          <w:szCs w:val="24"/>
        </w:rPr>
        <w:t>g</w:t>
      </w:r>
      <w:r w:rsidRPr="007D3831">
        <w:rPr>
          <w:rFonts w:ascii="Georgia" w:hAnsi="Georgia"/>
          <w:sz w:val="24"/>
          <w:szCs w:val="24"/>
        </w:rPr>
        <w:t xml:space="preserve">rade, and she completed her </w:t>
      </w:r>
      <w:r w:rsidR="00035162">
        <w:rPr>
          <w:rFonts w:ascii="Georgia" w:hAnsi="Georgia"/>
          <w:sz w:val="24"/>
          <w:szCs w:val="24"/>
        </w:rPr>
        <w:t>g</w:t>
      </w:r>
      <w:r w:rsidRPr="007D3831">
        <w:rPr>
          <w:rFonts w:ascii="Georgia" w:hAnsi="Georgia"/>
          <w:sz w:val="24"/>
          <w:szCs w:val="24"/>
        </w:rPr>
        <w:t>ymnastics training in May.  At the</w:t>
      </w:r>
      <w:r w:rsidR="00035162">
        <w:rPr>
          <w:rFonts w:ascii="Georgia" w:hAnsi="Georgia"/>
          <w:sz w:val="24"/>
          <w:szCs w:val="24"/>
        </w:rPr>
        <w:t>ir</w:t>
      </w:r>
      <w:r w:rsidRPr="007D3831">
        <w:rPr>
          <w:rFonts w:ascii="Georgia" w:hAnsi="Georgia"/>
          <w:sz w:val="24"/>
          <w:szCs w:val="24"/>
        </w:rPr>
        <w:t xml:space="preserve"> church she now sings in the choir.  She is really excited about jo</w:t>
      </w:r>
      <w:r w:rsidR="004F403B">
        <w:rPr>
          <w:rFonts w:ascii="Georgia" w:hAnsi="Georgia"/>
          <w:sz w:val="24"/>
          <w:szCs w:val="24"/>
        </w:rPr>
        <w:t>ining</w:t>
      </w:r>
      <w:r w:rsidRPr="007D3831">
        <w:rPr>
          <w:rFonts w:ascii="Georgia" w:hAnsi="Georgia"/>
          <w:sz w:val="24"/>
          <w:szCs w:val="24"/>
        </w:rPr>
        <w:t xml:space="preserve"> Girl Scouts</w:t>
      </w:r>
      <w:r w:rsidR="00035162">
        <w:rPr>
          <w:rFonts w:ascii="Georgia" w:hAnsi="Georgia"/>
          <w:sz w:val="24"/>
          <w:szCs w:val="24"/>
        </w:rPr>
        <w:t xml:space="preserve"> (</w:t>
      </w:r>
      <w:r w:rsidR="00BF3F7C">
        <w:rPr>
          <w:rFonts w:ascii="Georgia" w:hAnsi="Georgia"/>
          <w:sz w:val="24"/>
          <w:szCs w:val="24"/>
        </w:rPr>
        <w:t>Daisies</w:t>
      </w:r>
      <w:r w:rsidR="00035162">
        <w:rPr>
          <w:rFonts w:ascii="Georgia" w:hAnsi="Georgia"/>
          <w:sz w:val="24"/>
          <w:szCs w:val="24"/>
        </w:rPr>
        <w:t>)</w:t>
      </w:r>
      <w:r w:rsidRPr="007D3831">
        <w:rPr>
          <w:rFonts w:ascii="Georgia" w:hAnsi="Georgia"/>
          <w:sz w:val="24"/>
          <w:szCs w:val="24"/>
        </w:rPr>
        <w:t xml:space="preserve">, and she has set her goal of selling 600 boxes of cookies!  Betty wants you to know that she is very excited about </w:t>
      </w:r>
      <w:r w:rsidRPr="007D3831">
        <w:rPr>
          <w:rFonts w:ascii="Georgia" w:hAnsi="Georgia"/>
          <w:sz w:val="24"/>
          <w:szCs w:val="24"/>
        </w:rPr>
        <w:lastRenderedPageBreak/>
        <w:t xml:space="preserve">all of her new toys from Santa Claus, and she keeps herself quite </w:t>
      </w:r>
      <w:r w:rsidR="00B938AD" w:rsidRPr="007D3831">
        <w:rPr>
          <w:rFonts w:ascii="Georgia" w:hAnsi="Georgia"/>
          <w:sz w:val="24"/>
          <w:szCs w:val="24"/>
        </w:rPr>
        <w:t>busy playing</w:t>
      </w:r>
      <w:r w:rsidRPr="007D3831">
        <w:rPr>
          <w:rFonts w:ascii="Georgia" w:hAnsi="Georgia"/>
          <w:sz w:val="24"/>
          <w:szCs w:val="24"/>
        </w:rPr>
        <w:t xml:space="preserve"> with them, along with an active engagement with </w:t>
      </w:r>
      <w:r w:rsidR="004F403B">
        <w:rPr>
          <w:rFonts w:ascii="Georgia" w:hAnsi="Georgia"/>
          <w:sz w:val="24"/>
          <w:szCs w:val="24"/>
        </w:rPr>
        <w:t>You</w:t>
      </w:r>
      <w:r w:rsidRPr="007D3831">
        <w:rPr>
          <w:rFonts w:ascii="Georgia" w:hAnsi="Georgia"/>
          <w:sz w:val="24"/>
          <w:szCs w:val="24"/>
        </w:rPr>
        <w:t>Tube</w:t>
      </w:r>
      <w:r w:rsidR="004F403B">
        <w:rPr>
          <w:rFonts w:ascii="Georgia" w:hAnsi="Georgia"/>
          <w:sz w:val="24"/>
          <w:szCs w:val="24"/>
        </w:rPr>
        <w:t xml:space="preserve"> Videos</w:t>
      </w:r>
      <w:r w:rsidRPr="007D3831">
        <w:rPr>
          <w:rFonts w:ascii="Georgia" w:hAnsi="Georgia"/>
          <w:sz w:val="24"/>
          <w:szCs w:val="24"/>
        </w:rPr>
        <w:t>.</w:t>
      </w:r>
    </w:p>
    <w:p w14:paraId="3D59DE14" w14:textId="77777777" w:rsidR="008E3D7F" w:rsidRPr="007D3831" w:rsidRDefault="008E3D7F" w:rsidP="007D3831">
      <w:pPr>
        <w:pStyle w:val="Body"/>
        <w:jc w:val="both"/>
        <w:rPr>
          <w:rFonts w:ascii="Georgia" w:hAnsi="Georgia"/>
          <w:sz w:val="24"/>
          <w:szCs w:val="24"/>
        </w:rPr>
      </w:pPr>
    </w:p>
    <w:p w14:paraId="3BA97477" w14:textId="77777777" w:rsidR="008E3D7F" w:rsidRPr="007D3831" w:rsidRDefault="00D46468" w:rsidP="007D3831">
      <w:pPr>
        <w:pStyle w:val="Body"/>
        <w:jc w:val="both"/>
        <w:rPr>
          <w:rFonts w:ascii="Georgia" w:hAnsi="Georgia"/>
          <w:sz w:val="24"/>
          <w:szCs w:val="24"/>
        </w:rPr>
      </w:pPr>
      <w:r w:rsidRPr="007D3831">
        <w:rPr>
          <w:rFonts w:ascii="Georgia" w:hAnsi="Georgia"/>
          <w:sz w:val="24"/>
          <w:szCs w:val="24"/>
        </w:rPr>
        <w:t xml:space="preserve">And so, from God’s generosity and love we have received Grace upon Grace this year, and as we pray for you, we humbly </w:t>
      </w:r>
      <w:r w:rsidR="004F403B">
        <w:rPr>
          <w:rFonts w:ascii="Georgia" w:hAnsi="Georgia"/>
          <w:sz w:val="24"/>
          <w:szCs w:val="24"/>
        </w:rPr>
        <w:t>thank so many of you for your prayers for us</w:t>
      </w:r>
      <w:r w:rsidRPr="007D3831">
        <w:rPr>
          <w:rFonts w:ascii="Georgia" w:hAnsi="Georgia"/>
          <w:sz w:val="24"/>
          <w:szCs w:val="24"/>
        </w:rPr>
        <w:t>!</w:t>
      </w:r>
    </w:p>
    <w:p w14:paraId="6EE5D2D8" w14:textId="77777777" w:rsidR="008E3D7F" w:rsidRPr="007D3831" w:rsidRDefault="008E3D7F" w:rsidP="007D3831">
      <w:pPr>
        <w:pStyle w:val="Body"/>
        <w:jc w:val="both"/>
        <w:rPr>
          <w:rFonts w:ascii="Georgia" w:hAnsi="Georgia"/>
          <w:sz w:val="24"/>
          <w:szCs w:val="24"/>
        </w:rPr>
      </w:pPr>
    </w:p>
    <w:p w14:paraId="01D68B9A" w14:textId="7BC5B522" w:rsidR="008E3D7F" w:rsidRDefault="00D46468" w:rsidP="007D3831">
      <w:pPr>
        <w:pStyle w:val="Body"/>
        <w:jc w:val="both"/>
        <w:rPr>
          <w:rFonts w:ascii="Georgia" w:hAnsi="Georgia"/>
          <w:sz w:val="24"/>
          <w:szCs w:val="24"/>
        </w:rPr>
      </w:pPr>
      <w:r w:rsidRPr="007D3831">
        <w:rPr>
          <w:rFonts w:ascii="Georgia" w:hAnsi="Georgia"/>
          <w:sz w:val="24"/>
          <w:szCs w:val="24"/>
        </w:rPr>
        <w:t>The Ackerman-Norris-Shattuck Family</w:t>
      </w:r>
    </w:p>
    <w:p w14:paraId="6AC2D9DA" w14:textId="502C6DD1" w:rsidR="00BC0D89" w:rsidRDefault="00BC0D89" w:rsidP="007D3831">
      <w:pPr>
        <w:pStyle w:val="Body"/>
        <w:jc w:val="both"/>
        <w:rPr>
          <w:rFonts w:ascii="Georgia" w:hAnsi="Georgia"/>
          <w:sz w:val="24"/>
          <w:szCs w:val="24"/>
        </w:rPr>
      </w:pPr>
    </w:p>
    <w:p w14:paraId="537DBACC" w14:textId="19741614" w:rsidR="00BC0D89" w:rsidRDefault="00BC0D89" w:rsidP="007D3831">
      <w:pPr>
        <w:pStyle w:val="Body"/>
        <w:jc w:val="both"/>
        <w:rPr>
          <w:rFonts w:ascii="Georgia" w:hAnsi="Georgia"/>
          <w:sz w:val="24"/>
          <w:szCs w:val="24"/>
        </w:rPr>
      </w:pPr>
    </w:p>
    <w:p w14:paraId="157FBB4F" w14:textId="60418875" w:rsidR="00BC0D89" w:rsidRDefault="00BC0D89" w:rsidP="007D3831">
      <w:pPr>
        <w:pStyle w:val="Body"/>
        <w:jc w:val="both"/>
        <w:rPr>
          <w:rFonts w:ascii="Georgia" w:hAnsi="Georgia"/>
          <w:sz w:val="24"/>
          <w:szCs w:val="24"/>
        </w:rPr>
      </w:pPr>
    </w:p>
    <w:p w14:paraId="4D1CEAA3" w14:textId="2650D80A" w:rsidR="00BC0D89" w:rsidRDefault="000541D7" w:rsidP="007D3831">
      <w:pPr>
        <w:pStyle w:val="Body"/>
        <w:jc w:val="both"/>
        <w:rPr>
          <w:rFonts w:ascii="Georgia" w:hAnsi="Georgia"/>
          <w:sz w:val="24"/>
          <w:szCs w:val="24"/>
        </w:rPr>
      </w:pPr>
      <w:r>
        <w:rPr>
          <w:rFonts w:ascii="Georgia" w:hAnsi="Georgia"/>
          <w:noProof/>
          <w:sz w:val="24"/>
          <w:szCs w:val="24"/>
        </w:rPr>
        <w:drawing>
          <wp:inline distT="0" distB="0" distL="0" distR="0" wp14:anchorId="06202855" wp14:editId="69221112">
            <wp:extent cx="2182495" cy="237153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422560_10214672024767858_5541918815970918400_n.jpg"/>
                    <pic:cNvPicPr/>
                  </pic:nvPicPr>
                  <pic:blipFill rotWithShape="1">
                    <a:blip r:embed="rId7">
                      <a:extLst>
                        <a:ext uri="{28A0092B-C50C-407E-A947-70E740481C1C}">
                          <a14:useLocalDpi xmlns:a14="http://schemas.microsoft.com/office/drawing/2010/main" val="0"/>
                        </a:ext>
                      </a:extLst>
                    </a:blip>
                    <a:srcRect r="7971"/>
                    <a:stretch/>
                  </pic:blipFill>
                  <pic:spPr bwMode="auto">
                    <a:xfrm>
                      <a:off x="0" y="0"/>
                      <a:ext cx="2182495" cy="2371530"/>
                    </a:xfrm>
                    <a:prstGeom prst="rect">
                      <a:avLst/>
                    </a:prstGeom>
                    <a:ln>
                      <a:noFill/>
                    </a:ln>
                    <a:extLst>
                      <a:ext uri="{53640926-AAD7-44D8-BBD7-CCE9431645EC}">
                        <a14:shadowObscured xmlns:a14="http://schemas.microsoft.com/office/drawing/2010/main"/>
                      </a:ext>
                    </a:extLst>
                  </pic:spPr>
                </pic:pic>
              </a:graphicData>
            </a:graphic>
          </wp:inline>
        </w:drawing>
      </w:r>
      <w:r w:rsidR="00064BB6">
        <w:rPr>
          <w:rFonts w:ascii="Georgia" w:hAnsi="Georgia"/>
          <w:noProof/>
          <w:sz w:val="24"/>
          <w:szCs w:val="24"/>
        </w:rPr>
        <w:drawing>
          <wp:inline distT="0" distB="0" distL="0" distR="0" wp14:anchorId="1A645AC7" wp14:editId="584D0054">
            <wp:extent cx="3251073" cy="2369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mmer theater camp.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073" cy="2369185"/>
                    </a:xfrm>
                    <a:prstGeom prst="rect">
                      <a:avLst/>
                    </a:prstGeom>
                  </pic:spPr>
                </pic:pic>
              </a:graphicData>
            </a:graphic>
          </wp:inline>
        </w:drawing>
      </w:r>
    </w:p>
    <w:p w14:paraId="067CBF7E" w14:textId="3573AA60" w:rsidR="009E0941" w:rsidRDefault="009E0941" w:rsidP="007D3831">
      <w:pPr>
        <w:pStyle w:val="Body"/>
        <w:jc w:val="both"/>
        <w:rPr>
          <w:rFonts w:ascii="Georgia" w:hAnsi="Georgia"/>
          <w:sz w:val="24"/>
          <w:szCs w:val="24"/>
        </w:rPr>
      </w:pPr>
    </w:p>
    <w:p w14:paraId="315BF8CC" w14:textId="6B4EC9EE" w:rsidR="009E0941" w:rsidRDefault="009E0941" w:rsidP="00AE0E72">
      <w:pPr>
        <w:pStyle w:val="Body"/>
        <w:jc w:val="center"/>
        <w:rPr>
          <w:rFonts w:ascii="Georgia" w:hAnsi="Georgia"/>
          <w:sz w:val="24"/>
          <w:szCs w:val="24"/>
        </w:rPr>
      </w:pPr>
      <w:r>
        <w:rPr>
          <w:rFonts w:ascii="Georgia" w:hAnsi="Georgia"/>
          <w:noProof/>
          <w:sz w:val="24"/>
          <w:szCs w:val="24"/>
        </w:rPr>
        <w:drawing>
          <wp:inline distT="0" distB="0" distL="0" distR="0" wp14:anchorId="2C406D28" wp14:editId="3D6E916A">
            <wp:extent cx="2943860" cy="306872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m's hors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643" cy="3075793"/>
                    </a:xfrm>
                    <a:prstGeom prst="rect">
                      <a:avLst/>
                    </a:prstGeom>
                  </pic:spPr>
                </pic:pic>
              </a:graphicData>
            </a:graphic>
          </wp:inline>
        </w:drawing>
      </w:r>
      <w:r>
        <w:rPr>
          <w:rFonts w:ascii="Georgia" w:hAnsi="Georgia"/>
          <w:noProof/>
          <w:sz w:val="24"/>
          <w:szCs w:val="24"/>
        </w:rPr>
        <w:drawing>
          <wp:inline distT="0" distB="0" distL="0" distR="0" wp14:anchorId="333A80EF" wp14:editId="3ADE17A4">
            <wp:extent cx="2524125" cy="307937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Pa's hors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911" cy="3098638"/>
                    </a:xfrm>
                    <a:prstGeom prst="rect">
                      <a:avLst/>
                    </a:prstGeom>
                  </pic:spPr>
                </pic:pic>
              </a:graphicData>
            </a:graphic>
          </wp:inline>
        </w:drawing>
      </w:r>
    </w:p>
    <w:p w14:paraId="0AF01E42" w14:textId="6B3BB490" w:rsidR="009E0941" w:rsidRDefault="00BC0D89" w:rsidP="009E0941">
      <w:pPr>
        <w:pStyle w:val="Body"/>
        <w:jc w:val="right"/>
        <w:rPr>
          <w:rFonts w:ascii="Georgia" w:hAnsi="Georgia"/>
          <w:sz w:val="24"/>
          <w:szCs w:val="24"/>
        </w:rPr>
      </w:pPr>
      <w:r>
        <w:rPr>
          <w:rFonts w:ascii="Georgia" w:hAnsi="Georgia"/>
          <w:noProof/>
          <w:sz w:val="24"/>
          <w:szCs w:val="24"/>
        </w:rPr>
        <w:lastRenderedPageBreak/>
        <w:drawing>
          <wp:inline distT="0" distB="0" distL="0" distR="0" wp14:anchorId="51043F29" wp14:editId="5759099A">
            <wp:extent cx="3092863" cy="3475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492" cy="3563475"/>
                    </a:xfrm>
                    <a:prstGeom prst="rect">
                      <a:avLst/>
                    </a:prstGeom>
                    <a:noFill/>
                    <a:ln>
                      <a:noFill/>
                    </a:ln>
                  </pic:spPr>
                </pic:pic>
              </a:graphicData>
            </a:graphic>
          </wp:inline>
        </w:drawing>
      </w:r>
      <w:r w:rsidR="00F322DA">
        <w:rPr>
          <w:rFonts w:ascii="Georgia" w:hAnsi="Georgia"/>
          <w:noProof/>
          <w:sz w:val="24"/>
          <w:szCs w:val="24"/>
        </w:rPr>
        <w:drawing>
          <wp:inline distT="0" distB="0" distL="0" distR="0" wp14:anchorId="51A932B5" wp14:editId="7E4F2909">
            <wp:extent cx="2581275" cy="350430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3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4369" cy="3562805"/>
                    </a:xfrm>
                    <a:prstGeom prst="rect">
                      <a:avLst/>
                    </a:prstGeom>
                  </pic:spPr>
                </pic:pic>
              </a:graphicData>
            </a:graphic>
          </wp:inline>
        </w:drawing>
      </w:r>
      <w:r w:rsidR="00F322DA">
        <w:rPr>
          <w:rFonts w:ascii="Georgia" w:hAnsi="Georgia"/>
          <w:noProof/>
          <w:sz w:val="24"/>
          <w:szCs w:val="24"/>
        </w:rPr>
        <w:drawing>
          <wp:inline distT="0" distB="0" distL="0" distR="0" wp14:anchorId="50EC7852" wp14:editId="666C7220">
            <wp:extent cx="3606788" cy="295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4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8030" cy="2963227"/>
                    </a:xfrm>
                    <a:prstGeom prst="rect">
                      <a:avLst/>
                    </a:prstGeom>
                  </pic:spPr>
                </pic:pic>
              </a:graphicData>
            </a:graphic>
          </wp:inline>
        </w:drawing>
      </w:r>
      <w:r w:rsidR="00F322DA">
        <w:rPr>
          <w:rFonts w:ascii="Georgia" w:hAnsi="Georgia"/>
          <w:noProof/>
          <w:sz w:val="24"/>
          <w:szCs w:val="24"/>
        </w:rPr>
        <w:drawing>
          <wp:inline distT="0" distB="0" distL="0" distR="0" wp14:anchorId="1863D3B6" wp14:editId="1C47E532">
            <wp:extent cx="2171340" cy="27241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YE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340" cy="2724150"/>
                    </a:xfrm>
                    <a:prstGeom prst="rect">
                      <a:avLst/>
                    </a:prstGeom>
                  </pic:spPr>
                </pic:pic>
              </a:graphicData>
            </a:graphic>
          </wp:inline>
        </w:drawing>
      </w:r>
      <w:r w:rsidR="0028371C">
        <w:rPr>
          <w:rFonts w:ascii="Georgia" w:hAnsi="Georgia"/>
          <w:noProof/>
          <w:sz w:val="24"/>
          <w:szCs w:val="24"/>
        </w:rPr>
        <w:lastRenderedPageBreak/>
        <w:drawing>
          <wp:anchor distT="0" distB="0" distL="114300" distR="114300" simplePos="0" relativeHeight="251659264" behindDoc="1" locked="0" layoutInCell="1" allowOverlap="1" wp14:anchorId="099891B4" wp14:editId="2CBD5341">
            <wp:simplePos x="0" y="0"/>
            <wp:positionH relativeFrom="column">
              <wp:posOffset>276225</wp:posOffset>
            </wp:positionH>
            <wp:positionV relativeFrom="paragraph">
              <wp:posOffset>85090</wp:posOffset>
            </wp:positionV>
            <wp:extent cx="3187700" cy="2390775"/>
            <wp:effectExtent l="0" t="0" r="0" b="9525"/>
            <wp:wrapTight wrapText="bothSides">
              <wp:wrapPolygon edited="0">
                <wp:start x="0" y="0"/>
                <wp:lineTo x="0" y="21514"/>
                <wp:lineTo x="21428" y="21514"/>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506103_10161386212745227_29182690875093811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0" cy="2390775"/>
                    </a:xfrm>
                    <a:prstGeom prst="rect">
                      <a:avLst/>
                    </a:prstGeom>
                  </pic:spPr>
                </pic:pic>
              </a:graphicData>
            </a:graphic>
            <wp14:sizeRelH relativeFrom="margin">
              <wp14:pctWidth>0</wp14:pctWidth>
            </wp14:sizeRelH>
            <wp14:sizeRelV relativeFrom="margin">
              <wp14:pctHeight>0</wp14:pctHeight>
            </wp14:sizeRelV>
          </wp:anchor>
        </w:drawing>
      </w:r>
      <w:r w:rsidR="009E0941">
        <w:rPr>
          <w:rFonts w:ascii="Georgia" w:hAnsi="Georgia"/>
          <w:noProof/>
          <w:sz w:val="24"/>
          <w:szCs w:val="24"/>
        </w:rPr>
        <w:drawing>
          <wp:inline distT="0" distB="0" distL="0" distR="0" wp14:anchorId="5CB0D6B4" wp14:editId="265CC43E">
            <wp:extent cx="1741170" cy="2321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730559_10215327854641845_403149271191047372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1473" cy="2348631"/>
                    </a:xfrm>
                    <a:prstGeom prst="rect">
                      <a:avLst/>
                    </a:prstGeom>
                  </pic:spPr>
                </pic:pic>
              </a:graphicData>
            </a:graphic>
          </wp:inline>
        </w:drawing>
      </w:r>
    </w:p>
    <w:p w14:paraId="0D5EC650" w14:textId="627630D1" w:rsidR="009E0941" w:rsidRDefault="0028371C" w:rsidP="009E0941">
      <w:pPr>
        <w:pStyle w:val="Body"/>
        <w:jc w:val="right"/>
        <w:rPr>
          <w:rFonts w:ascii="Georgia" w:hAnsi="Georgia"/>
          <w:sz w:val="24"/>
          <w:szCs w:val="24"/>
        </w:rPr>
      </w:pPr>
      <w:r>
        <w:rPr>
          <w:rFonts w:ascii="Georgia" w:hAnsi="Georgia"/>
          <w:noProof/>
          <w:sz w:val="24"/>
          <w:szCs w:val="24"/>
        </w:rPr>
        <w:drawing>
          <wp:anchor distT="0" distB="0" distL="114300" distR="114300" simplePos="0" relativeHeight="251658240" behindDoc="0" locked="0" layoutInCell="1" allowOverlap="1" wp14:anchorId="6BCB3006" wp14:editId="626A169C">
            <wp:simplePos x="0" y="0"/>
            <wp:positionH relativeFrom="margin">
              <wp:posOffset>276225</wp:posOffset>
            </wp:positionH>
            <wp:positionV relativeFrom="margin">
              <wp:posOffset>3009265</wp:posOffset>
            </wp:positionV>
            <wp:extent cx="2948940" cy="3933825"/>
            <wp:effectExtent l="0" t="0" r="381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940"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DA263" w14:textId="338905E6" w:rsidR="00E42B7D" w:rsidRDefault="00E42B7D" w:rsidP="009E0941">
      <w:pPr>
        <w:pStyle w:val="Body"/>
        <w:jc w:val="right"/>
        <w:rPr>
          <w:rFonts w:ascii="Georgia" w:hAnsi="Georgia"/>
          <w:sz w:val="24"/>
          <w:szCs w:val="24"/>
        </w:rPr>
      </w:pPr>
      <w:r>
        <w:rPr>
          <w:rFonts w:ascii="Georgia" w:hAnsi="Georgia"/>
          <w:noProof/>
          <w:sz w:val="24"/>
          <w:szCs w:val="24"/>
        </w:rPr>
        <w:drawing>
          <wp:inline distT="0" distB="0" distL="0" distR="0" wp14:anchorId="33C13FDA" wp14:editId="3CA8D1E5">
            <wp:extent cx="1740144" cy="20474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a Bishop and Rene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8471" cy="2127852"/>
                    </a:xfrm>
                    <a:prstGeom prst="rect">
                      <a:avLst/>
                    </a:prstGeom>
                  </pic:spPr>
                </pic:pic>
              </a:graphicData>
            </a:graphic>
          </wp:inline>
        </w:drawing>
      </w:r>
    </w:p>
    <w:p w14:paraId="031522B1" w14:textId="5CE08DEE" w:rsidR="004842F5" w:rsidRDefault="004842F5" w:rsidP="009E0941">
      <w:pPr>
        <w:pStyle w:val="Body"/>
        <w:jc w:val="right"/>
        <w:rPr>
          <w:rFonts w:ascii="Georgia" w:hAnsi="Georgia"/>
          <w:sz w:val="24"/>
          <w:szCs w:val="24"/>
        </w:rPr>
      </w:pPr>
    </w:p>
    <w:p w14:paraId="2DB1D50E" w14:textId="3D3A9EF8" w:rsidR="004842F5" w:rsidRDefault="004842F5" w:rsidP="009E0941">
      <w:pPr>
        <w:pStyle w:val="Body"/>
        <w:jc w:val="right"/>
        <w:rPr>
          <w:rFonts w:ascii="Georgia" w:hAnsi="Georgia"/>
          <w:sz w:val="24"/>
          <w:szCs w:val="24"/>
        </w:rPr>
      </w:pPr>
      <w:r>
        <w:rPr>
          <w:rFonts w:ascii="Georgia" w:hAnsi="Georgia"/>
          <w:noProof/>
          <w:sz w:val="24"/>
          <w:szCs w:val="24"/>
        </w:rPr>
        <w:drawing>
          <wp:inline distT="0" distB="0" distL="0" distR="0" wp14:anchorId="0CF162D1" wp14:editId="1285BBF9">
            <wp:extent cx="2728912"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682.JPG"/>
                    <pic:cNvPicPr/>
                  </pic:nvPicPr>
                  <pic:blipFill>
                    <a:blip r:embed="rId19">
                      <a:extLst>
                        <a:ext uri="{28A0092B-C50C-407E-A947-70E740481C1C}">
                          <a14:useLocalDpi xmlns:a14="http://schemas.microsoft.com/office/drawing/2010/main" val="0"/>
                        </a:ext>
                      </a:extLst>
                    </a:blip>
                    <a:stretch>
                      <a:fillRect/>
                    </a:stretch>
                  </pic:blipFill>
                  <pic:spPr>
                    <a:xfrm>
                      <a:off x="0" y="0"/>
                      <a:ext cx="2756837" cy="2251658"/>
                    </a:xfrm>
                    <a:prstGeom prst="rect">
                      <a:avLst/>
                    </a:prstGeom>
                  </pic:spPr>
                </pic:pic>
              </a:graphicData>
            </a:graphic>
          </wp:inline>
        </w:drawing>
      </w:r>
    </w:p>
    <w:p w14:paraId="1CE07500" w14:textId="13770B99" w:rsidR="00E32942" w:rsidRDefault="00E32942" w:rsidP="009E0941">
      <w:pPr>
        <w:pStyle w:val="Body"/>
        <w:jc w:val="center"/>
        <w:rPr>
          <w:rFonts w:ascii="Georgia" w:hAnsi="Georgia"/>
          <w:sz w:val="24"/>
          <w:szCs w:val="24"/>
        </w:rPr>
      </w:pPr>
      <w:r>
        <w:rPr>
          <w:rFonts w:ascii="Georgia" w:hAnsi="Georgia"/>
          <w:noProof/>
          <w:sz w:val="24"/>
          <w:szCs w:val="24"/>
        </w:rPr>
        <w:lastRenderedPageBreak/>
        <mc:AlternateContent>
          <mc:Choice Requires="wps">
            <w:drawing>
              <wp:anchor distT="0" distB="0" distL="114300" distR="114300" simplePos="0" relativeHeight="251663360" behindDoc="0" locked="0" layoutInCell="1" allowOverlap="1" wp14:anchorId="2A6D6B4B" wp14:editId="0DEA73D2">
                <wp:simplePos x="0" y="0"/>
                <wp:positionH relativeFrom="column">
                  <wp:posOffset>1322070</wp:posOffset>
                </wp:positionH>
                <wp:positionV relativeFrom="paragraph">
                  <wp:posOffset>2476500</wp:posOffset>
                </wp:positionV>
                <wp:extent cx="3850640" cy="457200"/>
                <wp:effectExtent l="0" t="0" r="16510" b="13970"/>
                <wp:wrapNone/>
                <wp:docPr id="17" name="Text Box 17"/>
                <wp:cNvGraphicFramePr/>
                <a:graphic xmlns:a="http://schemas.openxmlformats.org/drawingml/2006/main">
                  <a:graphicData uri="http://schemas.microsoft.com/office/word/2010/wordprocessingShape">
                    <wps:wsp>
                      <wps:cNvSpPr txBox="1"/>
                      <wps:spPr>
                        <a:xfrm>
                          <a:off x="0" y="0"/>
                          <a:ext cx="3850640" cy="4572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5F4B0269" w14:textId="2CAA30C8" w:rsidR="00E32942" w:rsidRPr="00E32942" w:rsidRDefault="00E32942" w:rsidP="00E32942">
                            <w:pPr>
                              <w:rPr>
                                <w:rFonts w:eastAsia="Times New Roman"/>
                                <w:sz w:val="22"/>
                                <w:szCs w:val="22"/>
                              </w:rPr>
                            </w:pPr>
                            <w:r>
                              <w:rPr>
                                <w:rFonts w:eastAsia="Times New Roman"/>
                              </w:rPr>
                              <w:t>Comedy of Errors.</w:t>
                            </w:r>
                          </w:p>
                          <w:p w14:paraId="0F333D89" w14:textId="7A5870AC" w:rsidR="00E32942" w:rsidRPr="00E32942" w:rsidRDefault="00E32942">
                            <w:pPr>
                              <w:rPr>
                                <w:rFonts w:eastAsia="Times New Roman"/>
                              </w:rPr>
                            </w:pPr>
                            <w:r>
                              <w:rPr>
                                <w:rFonts w:eastAsia="Times New Roman"/>
                              </w:rPr>
                              <w:t xml:space="preserve">Ethan </w:t>
                            </w:r>
                            <w:r>
                              <w:rPr>
                                <w:rFonts w:eastAsia="Times New Roman"/>
                              </w:rPr>
                              <w:t>played twin brothers Antipholus of Syracuse and Antipholus of Ephesus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6D6B4B" id="_x0000_t202" coordsize="21600,21600" o:spt="202" path="m,l,21600r21600,l21600,xe">
                <v:stroke joinstyle="miter"/>
                <v:path gradientshapeok="t" o:connecttype="rect"/>
              </v:shapetype>
              <v:shape id="Text Box 17" o:spid="_x0000_s1026" type="#_x0000_t202" style="position:absolute;left:0;text-align:left;margin-left:104.1pt;margin-top:195pt;width:303.2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" filled="f" strokeweight=".5pt">
                <v:textbox style="mso-fit-shape-to-text:t" inset="4pt,4pt,4pt,4pt">
                  <w:txbxContent>
                    <w:p w14:paraId="5F4B0269" w14:textId="2CAA30C8" w:rsidR="00E32942" w:rsidRPr="00E32942" w:rsidRDefault="00E32942" w:rsidP="00E32942">
                      <w:pPr>
                        <w:rPr>
                          <w:rFonts w:eastAsia="Times New Roman"/>
                          <w:sz w:val="22"/>
                          <w:szCs w:val="22"/>
                        </w:rPr>
                      </w:pPr>
                      <w:r>
                        <w:rPr>
                          <w:rFonts w:eastAsia="Times New Roman"/>
                        </w:rPr>
                        <w:t>Comedy of Errors.</w:t>
                      </w:r>
                    </w:p>
                    <w:p w14:paraId="0F333D89" w14:textId="7A5870AC" w:rsidR="00E32942" w:rsidRPr="00E32942" w:rsidRDefault="00E32942">
                      <w:pPr>
                        <w:rPr>
                          <w:rFonts w:eastAsia="Times New Roman"/>
                        </w:rPr>
                      </w:pPr>
                      <w:r>
                        <w:rPr>
                          <w:rFonts w:eastAsia="Times New Roman"/>
                        </w:rPr>
                        <w:t xml:space="preserve">Ethan </w:t>
                      </w:r>
                      <w:r>
                        <w:rPr>
                          <w:rFonts w:eastAsia="Times New Roman"/>
                        </w:rPr>
                        <w:t>played twin brothers Antipholus of Syracuse and Antipholus of Ephesus </w:t>
                      </w:r>
                    </w:p>
                  </w:txbxContent>
                </v:textbox>
              </v:shape>
            </w:pict>
          </mc:Fallback>
        </mc:AlternateContent>
      </w:r>
      <w:r w:rsidR="009E0941">
        <w:rPr>
          <w:rFonts w:ascii="Georgia" w:hAnsi="Georgia"/>
          <w:noProof/>
          <w:sz w:val="24"/>
          <w:szCs w:val="24"/>
        </w:rPr>
        <w:drawing>
          <wp:inline distT="0" distB="0" distL="0" distR="0" wp14:anchorId="7E228476" wp14:editId="052BB968">
            <wp:extent cx="3851241" cy="2486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edy-doorscropped_resiz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1241" cy="2486025"/>
                    </a:xfrm>
                    <a:prstGeom prst="rect">
                      <a:avLst/>
                    </a:prstGeom>
                  </pic:spPr>
                </pic:pic>
              </a:graphicData>
            </a:graphic>
          </wp:inline>
        </w:drawing>
      </w:r>
    </w:p>
    <w:p w14:paraId="7E4A053B" w14:textId="4EA10CDB" w:rsidR="00E32942" w:rsidRDefault="00E32942" w:rsidP="009E0941">
      <w:pPr>
        <w:pStyle w:val="Body"/>
        <w:jc w:val="center"/>
        <w:rPr>
          <w:rFonts w:ascii="Georgia" w:hAnsi="Georgia"/>
          <w:sz w:val="24"/>
          <w:szCs w:val="24"/>
        </w:rPr>
      </w:pPr>
    </w:p>
    <w:p w14:paraId="38D306B4" w14:textId="77777777" w:rsidR="00E32942" w:rsidRDefault="00E32942" w:rsidP="009E0941">
      <w:pPr>
        <w:pStyle w:val="Body"/>
        <w:jc w:val="center"/>
        <w:rPr>
          <w:rFonts w:ascii="Georgia" w:hAnsi="Georgia"/>
          <w:sz w:val="24"/>
          <w:szCs w:val="24"/>
        </w:rPr>
      </w:pPr>
    </w:p>
    <w:p w14:paraId="44BDC8F3" w14:textId="77777777" w:rsidR="00E32942" w:rsidRDefault="00E32942" w:rsidP="009E0941">
      <w:pPr>
        <w:pStyle w:val="Body"/>
        <w:jc w:val="center"/>
        <w:rPr>
          <w:rFonts w:ascii="Georgia" w:hAnsi="Georgia"/>
          <w:sz w:val="24"/>
          <w:szCs w:val="24"/>
        </w:rPr>
      </w:pPr>
    </w:p>
    <w:p w14:paraId="1BBE754B" w14:textId="77777777" w:rsidR="00E32942" w:rsidRDefault="00E32942" w:rsidP="009E0941">
      <w:pPr>
        <w:pStyle w:val="Body"/>
        <w:jc w:val="center"/>
        <w:rPr>
          <w:rFonts w:ascii="Georgia" w:hAnsi="Georgia"/>
          <w:sz w:val="24"/>
          <w:szCs w:val="24"/>
        </w:rPr>
      </w:pPr>
    </w:p>
    <w:p w14:paraId="5D7A2F87" w14:textId="3FD2F99B" w:rsidR="00E42B7D" w:rsidRDefault="00C21C54" w:rsidP="009E0941">
      <w:pPr>
        <w:pStyle w:val="Body"/>
        <w:jc w:val="center"/>
        <w:rPr>
          <w:rFonts w:ascii="Georgia" w:hAnsi="Georgia"/>
          <w:sz w:val="24"/>
          <w:szCs w:val="24"/>
        </w:rPr>
      </w:pPr>
      <w:r>
        <w:rPr>
          <w:rFonts w:ascii="Georgia" w:hAnsi="Georgia"/>
          <w:noProof/>
          <w:sz w:val="24"/>
          <w:szCs w:val="24"/>
        </w:rPr>
        <w:drawing>
          <wp:inline distT="0" distB="0" distL="0" distR="0" wp14:anchorId="5D8711C7" wp14:editId="326404CA">
            <wp:extent cx="3112135" cy="49031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lie's Confirmation.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5022" cy="4907692"/>
                    </a:xfrm>
                    <a:prstGeom prst="rect">
                      <a:avLst/>
                    </a:prstGeom>
                  </pic:spPr>
                </pic:pic>
              </a:graphicData>
            </a:graphic>
          </wp:inline>
        </w:drawing>
      </w:r>
    </w:p>
    <w:p w14:paraId="097F3E45" w14:textId="265D6A4F" w:rsidR="00E42B7D" w:rsidRDefault="0014506A" w:rsidP="0014506A">
      <w:pPr>
        <w:pStyle w:val="Body"/>
        <w:jc w:val="center"/>
      </w:pPr>
      <w:r>
        <w:rPr>
          <w:rFonts w:ascii="Georgia" w:hAnsi="Georgia"/>
          <w:noProof/>
          <w:sz w:val="24"/>
          <w:szCs w:val="24"/>
        </w:rPr>
        <w:lastRenderedPageBreak/>
        <w:drawing>
          <wp:inline distT="0" distB="0" distL="0" distR="0" wp14:anchorId="4B26F9A3" wp14:editId="5AAA5ED8">
            <wp:extent cx="3207385" cy="42765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034051_10213256793827969_4081288197668077568_n.jpg"/>
                    <pic:cNvPicPr/>
                  </pic:nvPicPr>
                  <pic:blipFill>
                    <a:blip r:embed="rId22">
                      <a:extLst>
                        <a:ext uri="{28A0092B-C50C-407E-A947-70E740481C1C}">
                          <a14:useLocalDpi xmlns:a14="http://schemas.microsoft.com/office/drawing/2010/main" val="0"/>
                        </a:ext>
                      </a:extLst>
                    </a:blip>
                    <a:stretch>
                      <a:fillRect/>
                    </a:stretch>
                  </pic:blipFill>
                  <pic:spPr>
                    <a:xfrm>
                      <a:off x="0" y="0"/>
                      <a:ext cx="3225377" cy="4300501"/>
                    </a:xfrm>
                    <a:prstGeom prst="rect">
                      <a:avLst/>
                    </a:prstGeom>
                  </pic:spPr>
                </pic:pic>
              </a:graphicData>
            </a:graphic>
          </wp:inline>
        </w:drawing>
      </w:r>
      <w:r w:rsidR="00E42B7D">
        <w:rPr>
          <w:rFonts w:ascii="Georgia" w:hAnsi="Georgia"/>
          <w:noProof/>
          <w:sz w:val="24"/>
          <w:szCs w:val="24"/>
        </w:rPr>
        <w:drawing>
          <wp:inline distT="0" distB="0" distL="0" distR="0" wp14:anchorId="56A81551" wp14:editId="61CEADB3">
            <wp:extent cx="2124075" cy="4289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tty (3).jpg"/>
                    <pic:cNvPicPr/>
                  </pic:nvPicPr>
                  <pic:blipFill>
                    <a:blip r:embed="rId23">
                      <a:extLst>
                        <a:ext uri="{28A0092B-C50C-407E-A947-70E740481C1C}">
                          <a14:useLocalDpi xmlns:a14="http://schemas.microsoft.com/office/drawing/2010/main" val="0"/>
                        </a:ext>
                      </a:extLst>
                    </a:blip>
                    <a:stretch>
                      <a:fillRect/>
                    </a:stretch>
                  </pic:blipFill>
                  <pic:spPr>
                    <a:xfrm>
                      <a:off x="0" y="0"/>
                      <a:ext cx="2197116" cy="4437312"/>
                    </a:xfrm>
                    <a:prstGeom prst="rect">
                      <a:avLst/>
                    </a:prstGeom>
                  </pic:spPr>
                </pic:pic>
              </a:graphicData>
            </a:graphic>
          </wp:inline>
        </w:drawing>
      </w:r>
      <w:r w:rsidR="00C21C54">
        <w:rPr>
          <w:rFonts w:ascii="Georgia" w:hAnsi="Georgia"/>
          <w:noProof/>
          <w:sz w:val="24"/>
          <w:szCs w:val="24"/>
        </w:rPr>
        <w:drawing>
          <wp:inline distT="0" distB="0" distL="0" distR="0" wp14:anchorId="074FCDCD" wp14:editId="15CFD58E">
            <wp:extent cx="2981325" cy="2981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9402048_10214735077744143_902228682201681100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1325" cy="2981325"/>
                    </a:xfrm>
                    <a:prstGeom prst="rect">
                      <a:avLst/>
                    </a:prstGeom>
                  </pic:spPr>
                </pic:pic>
              </a:graphicData>
            </a:graphic>
          </wp:inline>
        </w:drawing>
      </w:r>
      <w:r>
        <w:rPr>
          <w:noProof/>
        </w:rPr>
        <w:drawing>
          <wp:inline distT="0" distB="0" distL="0" distR="0" wp14:anchorId="19A20946" wp14:editId="69998E40">
            <wp:extent cx="2273228" cy="3038475"/>
            <wp:effectExtent l="0" t="0" r="0" b="0"/>
            <wp:docPr id="22" name="Picture 2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5968" cy="3122335"/>
                    </a:xfrm>
                    <a:prstGeom prst="rect">
                      <a:avLst/>
                    </a:prstGeom>
                    <a:noFill/>
                    <a:ln>
                      <a:noFill/>
                    </a:ln>
                  </pic:spPr>
                </pic:pic>
              </a:graphicData>
            </a:graphic>
          </wp:inline>
        </w:drawing>
      </w:r>
      <w:r>
        <w:rPr>
          <w:rFonts w:ascii="Georgia" w:hAnsi="Georgia"/>
          <w:noProof/>
          <w:sz w:val="24"/>
          <w:szCs w:val="24"/>
        </w:rPr>
        <w:lastRenderedPageBreak/>
        <w:drawing>
          <wp:inline distT="0" distB="0" distL="0" distR="0" wp14:anchorId="624ACE63" wp14:editId="4C0E5FEC">
            <wp:extent cx="2764630" cy="3686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9129642_10214692392517039_5838603633381343232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2075" cy="3709435"/>
                    </a:xfrm>
                    <a:prstGeom prst="rect">
                      <a:avLst/>
                    </a:prstGeom>
                  </pic:spPr>
                </pic:pic>
              </a:graphicData>
            </a:graphic>
          </wp:inline>
        </w:drawing>
      </w:r>
    </w:p>
    <w:p w14:paraId="1EE7492B" w14:textId="6C2E1FA5" w:rsidR="0014506A" w:rsidRDefault="00A65FE0" w:rsidP="0014506A">
      <w:pPr>
        <w:pStyle w:val="Body"/>
        <w:jc w:val="cente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62336" behindDoc="0" locked="0" layoutInCell="1" allowOverlap="1" wp14:anchorId="4080DBBA" wp14:editId="316E2431">
                <wp:simplePos x="0" y="0"/>
                <wp:positionH relativeFrom="column">
                  <wp:posOffset>1874520</wp:posOffset>
                </wp:positionH>
                <wp:positionV relativeFrom="paragraph">
                  <wp:posOffset>3705225</wp:posOffset>
                </wp:positionV>
                <wp:extent cx="2735580" cy="190500"/>
                <wp:effectExtent l="0" t="0" r="26670" b="19050"/>
                <wp:wrapNone/>
                <wp:docPr id="29" name="Text Box 29"/>
                <wp:cNvGraphicFramePr/>
                <a:graphic xmlns:a="http://schemas.openxmlformats.org/drawingml/2006/main">
                  <a:graphicData uri="http://schemas.microsoft.com/office/word/2010/wordprocessingShape">
                    <wps:wsp>
                      <wps:cNvSpPr txBox="1"/>
                      <wps:spPr>
                        <a:xfrm>
                          <a:off x="0" y="0"/>
                          <a:ext cx="2735580" cy="1905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55B1F689" w14:textId="1C1B12DB" w:rsidR="00A65FE0" w:rsidRDefault="00A65FE0" w:rsidP="00A65FE0">
                            <w:pPr>
                              <w:jc w:val="center"/>
                            </w:pPr>
                            <w:r>
                              <w:t>Lynne, Betty, Natalia, and Rob</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080DBBA" id="Text Box 29" o:spid="_x0000_s1027" type="#_x0000_t202" style="position:absolute;left:0;text-align:left;margin-left:147.6pt;margin-top:291.75pt;width:215.4pt;height: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" filled="f" strokeweight=".5pt">
                <v:textbox style="mso-fit-shape-to-text:t" inset="4pt,4pt,4pt,4pt">
                  <w:txbxContent>
                    <w:p w14:paraId="55B1F689" w14:textId="1C1B12DB" w:rsidR="00A65FE0" w:rsidRDefault="00A65FE0" w:rsidP="00A65FE0">
                      <w:pPr>
                        <w:jc w:val="center"/>
                      </w:pPr>
                      <w:r>
                        <w:t>Lynne, Betty, Natalia, and Rob</w:t>
                      </w:r>
                    </w:p>
                  </w:txbxContent>
                </v:textbox>
              </v:shape>
            </w:pict>
          </mc:Fallback>
        </mc:AlternateContent>
      </w:r>
      <w:r w:rsidR="0014506A">
        <w:rPr>
          <w:rFonts w:ascii="Georgia" w:hAnsi="Georgia"/>
          <w:noProof/>
          <w:sz w:val="24"/>
          <w:szCs w:val="24"/>
        </w:rPr>
        <w:drawing>
          <wp:inline distT="0" distB="0" distL="0" distR="0" wp14:anchorId="5A462C6B" wp14:editId="58DFEF54">
            <wp:extent cx="2736056" cy="36480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8427250_10214662083239326_2051809295816720384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0930" cy="3667906"/>
                    </a:xfrm>
                    <a:prstGeom prst="rect">
                      <a:avLst/>
                    </a:prstGeom>
                  </pic:spPr>
                </pic:pic>
              </a:graphicData>
            </a:graphic>
          </wp:inline>
        </w:drawing>
      </w:r>
    </w:p>
    <w:p w14:paraId="1EB65269" w14:textId="35329089" w:rsidR="008E3D7F" w:rsidRDefault="00D92B31" w:rsidP="00C21C54">
      <w:pPr>
        <w:pStyle w:val="Body"/>
        <w:jc w:val="center"/>
        <w:rPr>
          <w:rFonts w:ascii="Georgia" w:hAnsi="Georgia"/>
          <w:sz w:val="24"/>
          <w:szCs w:val="24"/>
        </w:rPr>
      </w:pPr>
      <w:r>
        <w:rPr>
          <w:rFonts w:ascii="Georgia" w:hAnsi="Georgia"/>
          <w:noProof/>
          <w:sz w:val="24"/>
          <w:szCs w:val="24"/>
        </w:rPr>
        <w:lastRenderedPageBreak/>
        <w:drawing>
          <wp:anchor distT="0" distB="0" distL="114300" distR="114300" simplePos="0" relativeHeight="251661312" behindDoc="0" locked="0" layoutInCell="1" allowOverlap="1" wp14:anchorId="7A5DB9C3" wp14:editId="4372CE96">
            <wp:simplePos x="0" y="0"/>
            <wp:positionH relativeFrom="column">
              <wp:posOffset>704850</wp:posOffset>
            </wp:positionH>
            <wp:positionV relativeFrom="paragraph">
              <wp:posOffset>2390775</wp:posOffset>
            </wp:positionV>
            <wp:extent cx="4371975" cy="17811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023974_10214782438248126_3653358542720598016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71975" cy="1781175"/>
                    </a:xfrm>
                    <a:prstGeom prst="rect">
                      <a:avLst/>
                    </a:prstGeom>
                  </pic:spPr>
                </pic:pic>
              </a:graphicData>
            </a:graphic>
          </wp:anchor>
        </w:drawing>
      </w:r>
      <w:r w:rsidR="00C21C54">
        <w:rPr>
          <w:rFonts w:ascii="Georgia" w:hAnsi="Georgia"/>
          <w:noProof/>
          <w:sz w:val="24"/>
          <w:szCs w:val="24"/>
        </w:rPr>
        <w:drawing>
          <wp:anchor distT="0" distB="0" distL="114300" distR="114300" simplePos="0" relativeHeight="251660288" behindDoc="0" locked="0" layoutInCell="1" allowOverlap="1" wp14:anchorId="4EDD0AF4" wp14:editId="628537D6">
            <wp:simplePos x="0" y="0"/>
            <wp:positionH relativeFrom="column">
              <wp:posOffset>1143000</wp:posOffset>
            </wp:positionH>
            <wp:positionV relativeFrom="paragraph">
              <wp:posOffset>85090</wp:posOffset>
            </wp:positionV>
            <wp:extent cx="3642360" cy="2047875"/>
            <wp:effectExtent l="0" t="0" r="0" b="9525"/>
            <wp:wrapThrough wrapText="bothSides">
              <wp:wrapPolygon edited="0">
                <wp:start x="0" y="0"/>
                <wp:lineTo x="0" y="21500"/>
                <wp:lineTo x="21464" y="21500"/>
                <wp:lineTo x="2146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461257_10215512929869245_1743774305772109824_n.jpg"/>
                    <pic:cNvPicPr/>
                  </pic:nvPicPr>
                  <pic:blipFill>
                    <a:blip r:embed="rId29">
                      <a:extLst>
                        <a:ext uri="{28A0092B-C50C-407E-A947-70E740481C1C}">
                          <a14:useLocalDpi xmlns:a14="http://schemas.microsoft.com/office/drawing/2010/main" val="0"/>
                        </a:ext>
                      </a:extLst>
                    </a:blip>
                    <a:stretch>
                      <a:fillRect/>
                    </a:stretch>
                  </pic:blipFill>
                  <pic:spPr>
                    <a:xfrm>
                      <a:off x="0" y="0"/>
                      <a:ext cx="3642360" cy="204787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w:drawing>
          <wp:inline distT="0" distB="0" distL="0" distR="0" wp14:anchorId="518C3F70" wp14:editId="01D38EB0">
            <wp:extent cx="2975610" cy="3967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278010_10214807017422590_7126521912926142464_n.jpg"/>
                    <pic:cNvPicPr/>
                  </pic:nvPicPr>
                  <pic:blipFill>
                    <a:blip r:embed="rId30">
                      <a:extLst>
                        <a:ext uri="{28A0092B-C50C-407E-A947-70E740481C1C}">
                          <a14:useLocalDpi xmlns:a14="http://schemas.microsoft.com/office/drawing/2010/main" val="0"/>
                        </a:ext>
                      </a:extLst>
                    </a:blip>
                    <a:stretch>
                      <a:fillRect/>
                    </a:stretch>
                  </pic:blipFill>
                  <pic:spPr>
                    <a:xfrm>
                      <a:off x="0" y="0"/>
                      <a:ext cx="3001362" cy="4001815"/>
                    </a:xfrm>
                    <a:prstGeom prst="rect">
                      <a:avLst/>
                    </a:prstGeom>
                  </pic:spPr>
                </pic:pic>
              </a:graphicData>
            </a:graphic>
          </wp:inline>
        </w:drawing>
      </w:r>
    </w:p>
    <w:p w14:paraId="6FDFB6C7" w14:textId="697143D5" w:rsidR="0014506A" w:rsidRPr="007D3831" w:rsidRDefault="0014506A" w:rsidP="00C21C54">
      <w:pPr>
        <w:pStyle w:val="Body"/>
        <w:jc w:val="center"/>
        <w:rPr>
          <w:rFonts w:ascii="Georgia" w:hAnsi="Georgia"/>
          <w:sz w:val="24"/>
          <w:szCs w:val="24"/>
        </w:rPr>
      </w:pPr>
      <w:bookmarkStart w:id="0" w:name="_GoBack"/>
      <w:bookmarkEnd w:id="0"/>
      <w:r>
        <w:rPr>
          <w:rFonts w:ascii="Georgia" w:hAnsi="Georgia"/>
          <w:noProof/>
          <w:sz w:val="24"/>
          <w:szCs w:val="24"/>
        </w:rPr>
        <w:lastRenderedPageBreak/>
        <w:drawing>
          <wp:inline distT="0" distB="0" distL="0" distR="0" wp14:anchorId="22E337BB" wp14:editId="45BE3AE7">
            <wp:extent cx="5821045" cy="8229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7730651_10204915248317244_7138108325941477376_n.jpg"/>
                    <pic:cNvPicPr/>
                  </pic:nvPicPr>
                  <pic:blipFill>
                    <a:blip r:embed="rId31">
                      <a:extLst>
                        <a:ext uri="{28A0092B-C50C-407E-A947-70E740481C1C}">
                          <a14:useLocalDpi xmlns:a14="http://schemas.microsoft.com/office/drawing/2010/main" val="0"/>
                        </a:ext>
                      </a:extLst>
                    </a:blip>
                    <a:stretch>
                      <a:fillRect/>
                    </a:stretch>
                  </pic:blipFill>
                  <pic:spPr>
                    <a:xfrm>
                      <a:off x="0" y="0"/>
                      <a:ext cx="5821045" cy="8229600"/>
                    </a:xfrm>
                    <a:prstGeom prst="rect">
                      <a:avLst/>
                    </a:prstGeom>
                  </pic:spPr>
                </pic:pic>
              </a:graphicData>
            </a:graphic>
          </wp:inline>
        </w:drawing>
      </w:r>
    </w:p>
    <w:sectPr w:rsidR="0014506A" w:rsidRPr="007D3831" w:rsidSect="00E83E57">
      <w:pgSz w:w="12240" w:h="15840"/>
      <w:pgMar w:top="1440" w:right="1008" w:bottom="1440" w:left="1008"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575DC" w14:textId="77777777" w:rsidR="002C6ED6" w:rsidRDefault="002C6ED6">
      <w:r>
        <w:separator/>
      </w:r>
    </w:p>
  </w:endnote>
  <w:endnote w:type="continuationSeparator" w:id="0">
    <w:p w14:paraId="6BF95515" w14:textId="77777777" w:rsidR="002C6ED6" w:rsidRDefault="002C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21CD5" w14:textId="77777777" w:rsidR="002C6ED6" w:rsidRDefault="002C6ED6">
      <w:r>
        <w:separator/>
      </w:r>
    </w:p>
  </w:footnote>
  <w:footnote w:type="continuationSeparator" w:id="0">
    <w:p w14:paraId="6BDA6BFE" w14:textId="77777777" w:rsidR="002C6ED6" w:rsidRDefault="002C6E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7F"/>
    <w:rsid w:val="0000416E"/>
    <w:rsid w:val="00035162"/>
    <w:rsid w:val="000541D7"/>
    <w:rsid w:val="00064BB6"/>
    <w:rsid w:val="000A5B9F"/>
    <w:rsid w:val="000C490E"/>
    <w:rsid w:val="0014506A"/>
    <w:rsid w:val="002423D3"/>
    <w:rsid w:val="0028371C"/>
    <w:rsid w:val="002C6ED6"/>
    <w:rsid w:val="002D6155"/>
    <w:rsid w:val="003A4F99"/>
    <w:rsid w:val="003A513A"/>
    <w:rsid w:val="003C3A19"/>
    <w:rsid w:val="003E5FD9"/>
    <w:rsid w:val="00425125"/>
    <w:rsid w:val="00454549"/>
    <w:rsid w:val="004842F5"/>
    <w:rsid w:val="004E0966"/>
    <w:rsid w:val="004F403B"/>
    <w:rsid w:val="004F4B27"/>
    <w:rsid w:val="005D360C"/>
    <w:rsid w:val="005F65E3"/>
    <w:rsid w:val="00685CF3"/>
    <w:rsid w:val="006C0534"/>
    <w:rsid w:val="007224D7"/>
    <w:rsid w:val="007D3831"/>
    <w:rsid w:val="008864D7"/>
    <w:rsid w:val="008E3D7F"/>
    <w:rsid w:val="009E0941"/>
    <w:rsid w:val="00A65FE0"/>
    <w:rsid w:val="00A87178"/>
    <w:rsid w:val="00AE0E72"/>
    <w:rsid w:val="00B773B3"/>
    <w:rsid w:val="00B77A5B"/>
    <w:rsid w:val="00B92EE8"/>
    <w:rsid w:val="00B938AD"/>
    <w:rsid w:val="00BC0D89"/>
    <w:rsid w:val="00BF3F7C"/>
    <w:rsid w:val="00C21C54"/>
    <w:rsid w:val="00C72583"/>
    <w:rsid w:val="00C77AB9"/>
    <w:rsid w:val="00CD5F1F"/>
    <w:rsid w:val="00CE2C18"/>
    <w:rsid w:val="00D16481"/>
    <w:rsid w:val="00D46468"/>
    <w:rsid w:val="00D92B31"/>
    <w:rsid w:val="00DD00A0"/>
    <w:rsid w:val="00E32942"/>
    <w:rsid w:val="00E42B7D"/>
    <w:rsid w:val="00E6091C"/>
    <w:rsid w:val="00E83E57"/>
    <w:rsid w:val="00ED231B"/>
    <w:rsid w:val="00F32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913F"/>
  <w15:docId w15:val="{8714CA76-BD2E-4315-888B-142AB3940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styleId="BalloonText">
    <w:name w:val="Balloon Text"/>
    <w:basedOn w:val="Normal"/>
    <w:link w:val="BalloonTextChar"/>
    <w:uiPriority w:val="99"/>
    <w:semiHidden/>
    <w:unhideWhenUsed/>
    <w:rsid w:val="00425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125"/>
    <w:rPr>
      <w:rFonts w:ascii="Segoe UI" w:hAnsi="Segoe UI" w:cs="Segoe UI"/>
      <w:sz w:val="18"/>
      <w:szCs w:val="18"/>
    </w:rPr>
  </w:style>
  <w:style w:type="paragraph" w:styleId="Header">
    <w:name w:val="header"/>
    <w:basedOn w:val="Normal"/>
    <w:link w:val="HeaderChar"/>
    <w:uiPriority w:val="99"/>
    <w:unhideWhenUsed/>
    <w:rsid w:val="000A5B9F"/>
    <w:pPr>
      <w:tabs>
        <w:tab w:val="center" w:pos="4680"/>
        <w:tab w:val="right" w:pos="9360"/>
      </w:tabs>
    </w:pPr>
  </w:style>
  <w:style w:type="character" w:customStyle="1" w:styleId="HeaderChar">
    <w:name w:val="Header Char"/>
    <w:basedOn w:val="DefaultParagraphFont"/>
    <w:link w:val="Header"/>
    <w:uiPriority w:val="99"/>
    <w:rsid w:val="000A5B9F"/>
    <w:rPr>
      <w:sz w:val="24"/>
      <w:szCs w:val="24"/>
    </w:rPr>
  </w:style>
  <w:style w:type="paragraph" w:styleId="Footer">
    <w:name w:val="footer"/>
    <w:basedOn w:val="Normal"/>
    <w:link w:val="FooterChar"/>
    <w:uiPriority w:val="99"/>
    <w:unhideWhenUsed/>
    <w:rsid w:val="000A5B9F"/>
    <w:pPr>
      <w:tabs>
        <w:tab w:val="center" w:pos="4680"/>
        <w:tab w:val="right" w:pos="9360"/>
      </w:tabs>
    </w:pPr>
  </w:style>
  <w:style w:type="character" w:customStyle="1" w:styleId="FooterChar">
    <w:name w:val="Footer Char"/>
    <w:basedOn w:val="DefaultParagraphFont"/>
    <w:link w:val="Footer"/>
    <w:uiPriority w:val="99"/>
    <w:rsid w:val="000A5B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634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dc:creator>
  <cp:lastModifiedBy>Joann Ackerman</cp:lastModifiedBy>
  <cp:revision>2</cp:revision>
  <cp:lastPrinted>2019-01-12T01:54:00Z</cp:lastPrinted>
  <dcterms:created xsi:type="dcterms:W3CDTF">2019-01-15T18:44:00Z</dcterms:created>
  <dcterms:modified xsi:type="dcterms:W3CDTF">2019-01-15T18:44:00Z</dcterms:modified>
</cp:coreProperties>
</file>