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758F" w:rsidRPr="0008758F" w:rsidRDefault="0008758F" w:rsidP="0008758F">
      <w:pPr>
        <w:pStyle w:val="Body"/>
        <w:jc w:val="center"/>
        <w:rPr>
          <w:rFonts w:ascii="Georgia" w:hAnsi="Georgia"/>
          <w:b/>
          <w:bCs/>
          <w:i/>
          <w:iCs/>
          <w:sz w:val="32"/>
          <w:szCs w:val="32"/>
        </w:rPr>
      </w:pPr>
      <w:r>
        <w:rPr>
          <w:rFonts w:ascii="Georgia" w:hAnsi="Georgia"/>
          <w:b/>
          <w:bCs/>
          <w:i/>
          <w:iCs/>
          <w:sz w:val="32"/>
          <w:szCs w:val="32"/>
        </w:rPr>
        <w:t>Thank you Jesus!</w:t>
      </w:r>
    </w:p>
    <w:p w:rsidR="0008758F" w:rsidRDefault="0008758F" w:rsidP="002B0802">
      <w:pPr>
        <w:pStyle w:val="Body"/>
        <w:jc w:val="both"/>
        <w:rPr>
          <w:rFonts w:ascii="Georgia" w:hAnsi="Georgia"/>
          <w:b/>
          <w:bCs/>
          <w:i/>
          <w:iCs/>
          <w:sz w:val="28"/>
          <w:szCs w:val="28"/>
        </w:rPr>
      </w:pPr>
    </w:p>
    <w:p w:rsidR="0008758F" w:rsidRDefault="0008758F" w:rsidP="002B0802">
      <w:pPr>
        <w:pStyle w:val="Body"/>
        <w:jc w:val="both"/>
        <w:rPr>
          <w:rFonts w:ascii="Georgia" w:hAnsi="Georgia"/>
          <w:b/>
          <w:bCs/>
          <w:i/>
          <w:iCs/>
          <w:sz w:val="28"/>
          <w:szCs w:val="28"/>
        </w:rPr>
      </w:pPr>
    </w:p>
    <w:p w:rsidR="00CC0B9F" w:rsidRPr="003329B2" w:rsidRDefault="004F3C84" w:rsidP="002B0802">
      <w:pPr>
        <w:pStyle w:val="Body"/>
        <w:jc w:val="both"/>
        <w:rPr>
          <w:rFonts w:ascii="Georgia" w:hAnsi="Georgia"/>
          <w:b/>
          <w:bCs/>
          <w:i/>
          <w:iCs/>
          <w:sz w:val="28"/>
          <w:szCs w:val="28"/>
        </w:rPr>
      </w:pPr>
      <w:r w:rsidRPr="003329B2">
        <w:rPr>
          <w:rFonts w:ascii="Georgia" w:hAnsi="Georgia"/>
          <w:b/>
          <w:bCs/>
          <w:i/>
          <w:iCs/>
          <w:sz w:val="28"/>
          <w:szCs w:val="28"/>
        </w:rPr>
        <w:t>THE YEAR THAT WAS</w:t>
      </w:r>
      <w:r w:rsidR="00A721FE" w:rsidRPr="003329B2">
        <w:rPr>
          <w:rFonts w:ascii="Georgia" w:hAnsi="Georgia"/>
          <w:b/>
          <w:bCs/>
          <w:i/>
          <w:iCs/>
          <w:sz w:val="28"/>
          <w:szCs w:val="28"/>
        </w:rPr>
        <w:t xml:space="preserve"> </w:t>
      </w:r>
      <w:r w:rsidR="00A721FE" w:rsidRPr="003329B2">
        <w:rPr>
          <w:rFonts w:ascii="Brussels" w:hAnsi="Brussels"/>
          <w:b/>
          <w:bCs/>
          <w:i/>
          <w:iCs/>
          <w:sz w:val="28"/>
          <w:szCs w:val="28"/>
        </w:rPr>
        <w:t>†</w:t>
      </w:r>
      <w:r w:rsidR="00A721FE" w:rsidRPr="003329B2">
        <w:rPr>
          <w:rFonts w:ascii="Georgia" w:hAnsi="Georgia"/>
          <w:b/>
          <w:bCs/>
          <w:i/>
          <w:iCs/>
          <w:sz w:val="28"/>
          <w:szCs w:val="28"/>
        </w:rPr>
        <w:t xml:space="preserve"> </w:t>
      </w:r>
      <w:r w:rsidRPr="003329B2">
        <w:rPr>
          <w:rFonts w:ascii="Georgia" w:hAnsi="Georgia"/>
          <w:b/>
          <w:bCs/>
          <w:i/>
          <w:iCs/>
          <w:sz w:val="28"/>
          <w:szCs w:val="28"/>
        </w:rPr>
        <w:t>THE YEAR THAT IS TO COME</w:t>
      </w:r>
      <w:r w:rsidR="00A721FE" w:rsidRPr="003329B2">
        <w:rPr>
          <w:rFonts w:ascii="Georgia" w:hAnsi="Georgia"/>
          <w:b/>
          <w:bCs/>
          <w:i/>
          <w:iCs/>
          <w:sz w:val="28"/>
          <w:szCs w:val="28"/>
        </w:rPr>
        <w:t xml:space="preserve"> </w:t>
      </w:r>
      <w:r w:rsidR="00A721FE" w:rsidRPr="003329B2">
        <w:rPr>
          <w:rFonts w:ascii="Brussels" w:hAnsi="Brussels"/>
          <w:b/>
          <w:bCs/>
          <w:i/>
          <w:iCs/>
          <w:sz w:val="28"/>
          <w:szCs w:val="28"/>
        </w:rPr>
        <w:t>†</w:t>
      </w:r>
      <w:r w:rsidR="00A721FE" w:rsidRPr="003329B2">
        <w:rPr>
          <w:rFonts w:ascii="Edwardian Script ITC" w:hAnsi="Edwardian Script ITC"/>
          <w:b/>
          <w:bCs/>
          <w:i/>
          <w:iCs/>
          <w:sz w:val="28"/>
          <w:szCs w:val="28"/>
        </w:rPr>
        <w:t xml:space="preserve"> </w:t>
      </w:r>
      <w:r w:rsidRPr="003329B2">
        <w:rPr>
          <w:rFonts w:ascii="Georgia" w:hAnsi="Georgia"/>
          <w:b/>
          <w:bCs/>
          <w:i/>
          <w:iCs/>
          <w:sz w:val="28"/>
          <w:szCs w:val="28"/>
        </w:rPr>
        <w:t>AND DNA</w:t>
      </w:r>
    </w:p>
    <w:p w:rsidR="00CC0B9F" w:rsidRPr="003329B2" w:rsidRDefault="00CC0B9F" w:rsidP="002B0802">
      <w:pPr>
        <w:pStyle w:val="Body"/>
        <w:jc w:val="both"/>
        <w:rPr>
          <w:rFonts w:ascii="Georgia" w:hAnsi="Georgia"/>
          <w:i/>
          <w:iCs/>
          <w:sz w:val="24"/>
          <w:szCs w:val="24"/>
        </w:rPr>
      </w:pPr>
    </w:p>
    <w:p w:rsidR="003329B2" w:rsidRPr="003329B2" w:rsidRDefault="003329B2" w:rsidP="002B0802">
      <w:pPr>
        <w:pStyle w:val="Body"/>
        <w:jc w:val="both"/>
        <w:rPr>
          <w:rFonts w:ascii="Georgia" w:hAnsi="Georgia"/>
          <w:i/>
          <w:iCs/>
          <w:sz w:val="24"/>
          <w:szCs w:val="24"/>
        </w:rPr>
      </w:pPr>
    </w:p>
    <w:p w:rsidR="003329B2" w:rsidRPr="003329B2" w:rsidRDefault="003329B2" w:rsidP="002B0802">
      <w:pPr>
        <w:pStyle w:val="Body"/>
        <w:jc w:val="both"/>
        <w:rPr>
          <w:rFonts w:ascii="Georgia" w:hAnsi="Georgia"/>
          <w:i/>
          <w:iCs/>
          <w:sz w:val="24"/>
          <w:szCs w:val="24"/>
        </w:rPr>
      </w:pPr>
      <w:r w:rsidRPr="003329B2">
        <w:rPr>
          <w:rFonts w:ascii="Georgia" w:hAnsi="Georgia"/>
          <w:i/>
          <w:iCs/>
          <w:sz w:val="24"/>
          <w:szCs w:val="24"/>
        </w:rPr>
        <w:t>Dear friends and family,</w:t>
      </w:r>
    </w:p>
    <w:p w:rsidR="003329B2" w:rsidRPr="003329B2" w:rsidRDefault="003329B2" w:rsidP="002B0802">
      <w:pPr>
        <w:pStyle w:val="Body"/>
        <w:jc w:val="both"/>
        <w:rPr>
          <w:rFonts w:ascii="Georgia" w:hAnsi="Georgia"/>
          <w:i/>
          <w:iCs/>
          <w:sz w:val="24"/>
          <w:szCs w:val="24"/>
        </w:rPr>
      </w:pPr>
    </w:p>
    <w:p w:rsidR="00CC0B9F" w:rsidRPr="003329B2" w:rsidRDefault="004F3C84" w:rsidP="002B0802">
      <w:pPr>
        <w:pStyle w:val="Body"/>
        <w:jc w:val="both"/>
        <w:rPr>
          <w:rFonts w:ascii="Georgia" w:hAnsi="Georgia"/>
          <w:i/>
          <w:iCs/>
          <w:sz w:val="24"/>
          <w:szCs w:val="24"/>
        </w:rPr>
      </w:pPr>
      <w:r w:rsidRPr="003329B2">
        <w:rPr>
          <w:rFonts w:ascii="Georgia" w:hAnsi="Georgia"/>
          <w:i/>
          <w:iCs/>
          <w:sz w:val="24"/>
          <w:szCs w:val="24"/>
        </w:rPr>
        <w:t>We are all blood relatives of Jesus who shed His blood so that we might be Saved, and daily through the Most Holy Sacrament of the Altar, shares His Body and Blood with the family for whom He first shed His blood.</w:t>
      </w:r>
    </w:p>
    <w:p w:rsidR="00CC0B9F" w:rsidRPr="003329B2" w:rsidRDefault="00CC0B9F" w:rsidP="002B0802">
      <w:pPr>
        <w:pStyle w:val="Body"/>
        <w:jc w:val="both"/>
        <w:rPr>
          <w:rFonts w:ascii="Georgia" w:hAnsi="Georgia"/>
          <w:i/>
          <w:iCs/>
          <w:sz w:val="24"/>
          <w:szCs w:val="24"/>
        </w:rPr>
      </w:pPr>
    </w:p>
    <w:p w:rsidR="00CC0B9F" w:rsidRPr="003329B2" w:rsidRDefault="004F3C84" w:rsidP="002B0802">
      <w:pPr>
        <w:pStyle w:val="Body"/>
        <w:jc w:val="both"/>
        <w:rPr>
          <w:rFonts w:ascii="Georgia" w:hAnsi="Georgia"/>
          <w:i/>
          <w:iCs/>
          <w:sz w:val="24"/>
          <w:szCs w:val="24"/>
        </w:rPr>
      </w:pPr>
      <w:r w:rsidRPr="003329B2">
        <w:rPr>
          <w:rFonts w:ascii="Georgia" w:hAnsi="Georgia"/>
          <w:i/>
          <w:iCs/>
          <w:sz w:val="24"/>
          <w:szCs w:val="24"/>
        </w:rPr>
        <w:t>As we write this annual family letter, we do have a slight apology.  We did not contact as many people last year as usual............it was a busy year!</w:t>
      </w:r>
    </w:p>
    <w:p w:rsidR="00CC0B9F" w:rsidRPr="003329B2" w:rsidRDefault="00CC0B9F" w:rsidP="002B0802">
      <w:pPr>
        <w:pStyle w:val="Body"/>
        <w:jc w:val="both"/>
        <w:rPr>
          <w:rFonts w:ascii="Georgia" w:hAnsi="Georgia"/>
          <w:b/>
          <w:bCs/>
          <w:i/>
          <w:iCs/>
          <w:sz w:val="24"/>
          <w:szCs w:val="24"/>
        </w:rPr>
      </w:pPr>
    </w:p>
    <w:p w:rsidR="00CC0B9F" w:rsidRPr="003329B2" w:rsidRDefault="004F3C84" w:rsidP="002B0802">
      <w:pPr>
        <w:pStyle w:val="Body"/>
        <w:jc w:val="both"/>
        <w:rPr>
          <w:rFonts w:ascii="Georgia" w:hAnsi="Georgia"/>
          <w:i/>
          <w:iCs/>
          <w:sz w:val="24"/>
          <w:szCs w:val="24"/>
        </w:rPr>
      </w:pPr>
      <w:r w:rsidRPr="003329B2">
        <w:rPr>
          <w:rFonts w:ascii="Georgia" w:hAnsi="Georgia"/>
          <w:b/>
          <w:bCs/>
          <w:i/>
          <w:iCs/>
          <w:sz w:val="24"/>
          <w:szCs w:val="24"/>
        </w:rPr>
        <w:t>Jo and I</w:t>
      </w:r>
      <w:r w:rsidRPr="003329B2">
        <w:rPr>
          <w:rFonts w:ascii="Georgia" w:hAnsi="Georgia"/>
          <w:i/>
          <w:iCs/>
          <w:sz w:val="24"/>
          <w:szCs w:val="24"/>
        </w:rPr>
        <w:t xml:space="preserve"> are blessed to have celebrated our 52cd wedding anniversary this year.  Can you imagine that we met in November of 1962</w:t>
      </w:r>
      <w:r w:rsidR="001F2A61">
        <w:rPr>
          <w:rFonts w:ascii="Georgia" w:hAnsi="Georgia"/>
          <w:i/>
          <w:iCs/>
          <w:sz w:val="24"/>
          <w:szCs w:val="24"/>
        </w:rPr>
        <w:t>!</w:t>
      </w:r>
      <w:r w:rsidRPr="003329B2">
        <w:rPr>
          <w:rFonts w:ascii="Georgia" w:hAnsi="Georgia"/>
          <w:i/>
          <w:iCs/>
          <w:sz w:val="24"/>
          <w:szCs w:val="24"/>
        </w:rPr>
        <w:t xml:space="preserve">  Young Bill Ilgenfritz and I were </w:t>
      </w:r>
      <w:r w:rsidR="00916A38" w:rsidRPr="003329B2">
        <w:rPr>
          <w:rFonts w:ascii="Georgia" w:hAnsi="Georgia"/>
          <w:i/>
          <w:iCs/>
          <w:sz w:val="24"/>
          <w:szCs w:val="24"/>
        </w:rPr>
        <w:t>16-year-old</w:t>
      </w:r>
      <w:r w:rsidRPr="003329B2">
        <w:rPr>
          <w:rFonts w:ascii="Georgia" w:hAnsi="Georgia"/>
          <w:i/>
          <w:iCs/>
          <w:sz w:val="24"/>
          <w:szCs w:val="24"/>
        </w:rPr>
        <w:t xml:space="preserve"> disc jockeys</w:t>
      </w:r>
      <w:r w:rsidR="003329B2">
        <w:rPr>
          <w:rFonts w:ascii="Georgia" w:hAnsi="Georgia"/>
          <w:i/>
          <w:iCs/>
          <w:sz w:val="24"/>
          <w:szCs w:val="24"/>
        </w:rPr>
        <w:t xml:space="preserve">, </w:t>
      </w:r>
      <w:r w:rsidRPr="003329B2">
        <w:rPr>
          <w:rFonts w:ascii="Georgia" w:hAnsi="Georgia"/>
          <w:i/>
          <w:iCs/>
          <w:sz w:val="24"/>
          <w:szCs w:val="24"/>
        </w:rPr>
        <w:t xml:space="preserve">hired by a teenage high school leader to spin discs at her </w:t>
      </w:r>
      <w:r w:rsidR="003329B2">
        <w:rPr>
          <w:rFonts w:ascii="Georgia" w:hAnsi="Georgia"/>
          <w:i/>
          <w:iCs/>
          <w:sz w:val="24"/>
          <w:szCs w:val="24"/>
        </w:rPr>
        <w:t>h</w:t>
      </w:r>
      <w:r w:rsidRPr="003329B2">
        <w:rPr>
          <w:rFonts w:ascii="Georgia" w:hAnsi="Georgia"/>
          <w:i/>
          <w:iCs/>
          <w:sz w:val="24"/>
          <w:szCs w:val="24"/>
        </w:rPr>
        <w:t xml:space="preserve">igh </w:t>
      </w:r>
      <w:r w:rsidR="003329B2">
        <w:rPr>
          <w:rFonts w:ascii="Georgia" w:hAnsi="Georgia"/>
          <w:i/>
          <w:iCs/>
          <w:sz w:val="24"/>
          <w:szCs w:val="24"/>
        </w:rPr>
        <w:t>s</w:t>
      </w:r>
      <w:r w:rsidRPr="003329B2">
        <w:rPr>
          <w:rFonts w:ascii="Georgia" w:hAnsi="Georgia"/>
          <w:i/>
          <w:iCs/>
          <w:sz w:val="24"/>
          <w:szCs w:val="24"/>
        </w:rPr>
        <w:t>chool dance...we danced...we danced some more...fell in love immediately...dated for 5 years before we married.  Keith, Renee, Lynne, Ellie, Dominic, Natalia, Betty and Donna, Ethan and Rob - you’re welcome.  Thank you God for no Western Pennsylvania snow storms that would have canceled the dance!  For people who live in more southern climes - that would have meant more than 6 inches of snow in order to cancel anything.</w:t>
      </w:r>
    </w:p>
    <w:p w:rsidR="00CC0B9F" w:rsidRPr="003329B2" w:rsidRDefault="00CC0B9F" w:rsidP="002B0802">
      <w:pPr>
        <w:pStyle w:val="Body"/>
        <w:jc w:val="both"/>
        <w:rPr>
          <w:rFonts w:ascii="Georgia" w:hAnsi="Georgia"/>
          <w:i/>
          <w:iCs/>
          <w:sz w:val="24"/>
          <w:szCs w:val="24"/>
        </w:rPr>
      </w:pPr>
    </w:p>
    <w:p w:rsidR="00CC0B9F" w:rsidRPr="003329B2" w:rsidRDefault="004F3C84" w:rsidP="002B0802">
      <w:pPr>
        <w:pStyle w:val="Body"/>
        <w:jc w:val="both"/>
        <w:rPr>
          <w:rFonts w:ascii="Georgia" w:hAnsi="Georgia"/>
          <w:i/>
          <w:iCs/>
          <w:sz w:val="24"/>
          <w:szCs w:val="24"/>
        </w:rPr>
      </w:pPr>
      <w:r w:rsidRPr="003329B2">
        <w:rPr>
          <w:rFonts w:ascii="Georgia" w:hAnsi="Georgia"/>
          <w:i/>
          <w:iCs/>
          <w:sz w:val="24"/>
          <w:szCs w:val="24"/>
        </w:rPr>
        <w:t>I continue to serve as Bishop Vicar of the Diocese of Quincy, Vicar/Bishop i</w:t>
      </w:r>
      <w:r w:rsidR="005A4799">
        <w:rPr>
          <w:rFonts w:ascii="Georgia" w:hAnsi="Georgia"/>
          <w:i/>
          <w:iCs/>
          <w:sz w:val="24"/>
          <w:szCs w:val="24"/>
        </w:rPr>
        <w:t>n</w:t>
      </w:r>
      <w:r w:rsidRPr="003329B2">
        <w:rPr>
          <w:rFonts w:ascii="Georgia" w:hAnsi="Georgia"/>
          <w:i/>
          <w:iCs/>
          <w:sz w:val="24"/>
          <w:szCs w:val="24"/>
        </w:rPr>
        <w:t xml:space="preserve"> residence at St. Timothy Church, and after January 1, Assisting Bishop of the Diocese of Fort Worth.  I serve on far too many boards and committees to list...so just pray for my ongoing good health</w:t>
      </w:r>
      <w:r w:rsidR="005A4799">
        <w:rPr>
          <w:rFonts w:ascii="Georgia" w:hAnsi="Georgia"/>
          <w:i/>
          <w:iCs/>
          <w:sz w:val="24"/>
          <w:szCs w:val="24"/>
        </w:rPr>
        <w:t>!</w:t>
      </w:r>
      <w:r w:rsidRPr="003329B2">
        <w:rPr>
          <w:rFonts w:ascii="Georgia" w:hAnsi="Georgia"/>
          <w:i/>
          <w:iCs/>
          <w:sz w:val="24"/>
          <w:szCs w:val="24"/>
        </w:rPr>
        <w:t xml:space="preserve">  </w:t>
      </w:r>
      <w:r w:rsidR="005A4799">
        <w:rPr>
          <w:rFonts w:ascii="Georgia" w:hAnsi="Georgia"/>
          <w:i/>
          <w:iCs/>
          <w:sz w:val="24"/>
          <w:szCs w:val="24"/>
        </w:rPr>
        <w:t xml:space="preserve"> </w:t>
      </w:r>
      <w:r w:rsidRPr="003329B2">
        <w:rPr>
          <w:rFonts w:ascii="Georgia" w:hAnsi="Georgia"/>
          <w:i/>
          <w:iCs/>
          <w:sz w:val="24"/>
          <w:szCs w:val="24"/>
        </w:rPr>
        <w:t xml:space="preserve">This year I celebrated my 25th </w:t>
      </w:r>
      <w:r w:rsidR="005A4799">
        <w:rPr>
          <w:rFonts w:ascii="Georgia" w:hAnsi="Georgia"/>
          <w:i/>
          <w:iCs/>
          <w:sz w:val="24"/>
          <w:szCs w:val="24"/>
        </w:rPr>
        <w:t>A</w:t>
      </w:r>
      <w:r w:rsidRPr="003329B2">
        <w:rPr>
          <w:rFonts w:ascii="Georgia" w:hAnsi="Georgia"/>
          <w:i/>
          <w:iCs/>
          <w:sz w:val="24"/>
          <w:szCs w:val="24"/>
        </w:rPr>
        <w:t xml:space="preserve">nniversary as a Bishop (June 29, 1994) and my 45th </w:t>
      </w:r>
      <w:r w:rsidR="005A4799">
        <w:rPr>
          <w:rFonts w:ascii="Georgia" w:hAnsi="Georgia"/>
          <w:i/>
          <w:iCs/>
          <w:sz w:val="24"/>
          <w:szCs w:val="24"/>
        </w:rPr>
        <w:t>A</w:t>
      </w:r>
      <w:r w:rsidRPr="003329B2">
        <w:rPr>
          <w:rFonts w:ascii="Georgia" w:hAnsi="Georgia"/>
          <w:i/>
          <w:iCs/>
          <w:sz w:val="24"/>
          <w:szCs w:val="24"/>
        </w:rPr>
        <w:t xml:space="preserve">nniversary as a Deacon (April 20, 1974) and Priest (December 21, 1974.). </w:t>
      </w:r>
      <w:r w:rsidR="005A4799">
        <w:rPr>
          <w:rFonts w:ascii="Georgia" w:hAnsi="Georgia"/>
          <w:i/>
          <w:iCs/>
          <w:sz w:val="24"/>
          <w:szCs w:val="24"/>
        </w:rPr>
        <w:t xml:space="preserve"> </w:t>
      </w:r>
      <w:r w:rsidRPr="003329B2">
        <w:rPr>
          <w:rFonts w:ascii="Georgia" w:hAnsi="Georgia"/>
          <w:i/>
          <w:iCs/>
          <w:sz w:val="24"/>
          <w:szCs w:val="24"/>
        </w:rPr>
        <w:t xml:space="preserve">I was honored to make </w:t>
      </w:r>
      <w:r w:rsidR="005A4799">
        <w:rPr>
          <w:rFonts w:ascii="Georgia" w:hAnsi="Georgia"/>
          <w:i/>
          <w:iCs/>
          <w:sz w:val="24"/>
          <w:szCs w:val="24"/>
        </w:rPr>
        <w:t xml:space="preserve">Bishop’s </w:t>
      </w:r>
      <w:r w:rsidRPr="003329B2">
        <w:rPr>
          <w:rFonts w:ascii="Georgia" w:hAnsi="Georgia"/>
          <w:i/>
          <w:iCs/>
          <w:sz w:val="24"/>
          <w:szCs w:val="24"/>
        </w:rPr>
        <w:t xml:space="preserve">Visitations to parishes for Baptisms, First Holy Communions, and Confirmations in addition to several Ordinations as I assisted the retiring Bishop of Fort Worth during his successful battle with cancer.  By being ordained 45 years, it also means celebrating my 45th anniversary from Nashotah House (seminary.) </w:t>
      </w:r>
      <w:r w:rsidR="003329B2">
        <w:rPr>
          <w:rFonts w:ascii="Georgia" w:hAnsi="Georgia"/>
          <w:i/>
          <w:iCs/>
          <w:sz w:val="24"/>
          <w:szCs w:val="24"/>
        </w:rPr>
        <w:t xml:space="preserve"> </w:t>
      </w:r>
      <w:r w:rsidRPr="003329B2">
        <w:rPr>
          <w:rFonts w:ascii="Georgia" w:hAnsi="Georgia"/>
          <w:i/>
          <w:iCs/>
          <w:sz w:val="24"/>
          <w:szCs w:val="24"/>
        </w:rPr>
        <w:t>If you ever feel an urge to make a difference in the Church - train a priest with a donation to Nashotah House, 2777 Mission Road, Nashotah WI, 53058: www.nashotah.edu.</w:t>
      </w:r>
    </w:p>
    <w:p w:rsidR="00CC0B9F" w:rsidRPr="003329B2" w:rsidRDefault="00CC0B9F" w:rsidP="002B0802">
      <w:pPr>
        <w:pStyle w:val="Body"/>
        <w:jc w:val="both"/>
        <w:rPr>
          <w:rFonts w:ascii="Georgia" w:hAnsi="Georgia"/>
          <w:i/>
          <w:iCs/>
          <w:sz w:val="24"/>
          <w:szCs w:val="24"/>
        </w:rPr>
      </w:pPr>
    </w:p>
    <w:p w:rsidR="00CC0B9F" w:rsidRPr="003329B2" w:rsidRDefault="004F3C84" w:rsidP="002B0802">
      <w:pPr>
        <w:pStyle w:val="Body"/>
        <w:jc w:val="both"/>
        <w:rPr>
          <w:rFonts w:ascii="Georgia" w:hAnsi="Georgia"/>
          <w:i/>
          <w:iCs/>
          <w:sz w:val="24"/>
          <w:szCs w:val="24"/>
        </w:rPr>
      </w:pPr>
      <w:r w:rsidRPr="003329B2">
        <w:rPr>
          <w:rFonts w:ascii="Georgia" w:hAnsi="Georgia"/>
          <w:i/>
          <w:iCs/>
          <w:sz w:val="24"/>
          <w:szCs w:val="24"/>
        </w:rPr>
        <w:t xml:space="preserve">Jo and I had another spectacular year, and everything you have just read in the paragraph above includes her.  She still has her PHT from Nashotah House (Putting Hubby Through) but it extends through 45 years of </w:t>
      </w:r>
      <w:r w:rsidR="005A4799">
        <w:rPr>
          <w:rFonts w:ascii="Georgia" w:hAnsi="Georgia"/>
          <w:i/>
          <w:iCs/>
          <w:sz w:val="24"/>
          <w:szCs w:val="24"/>
        </w:rPr>
        <w:t>M</w:t>
      </w:r>
      <w:r w:rsidRPr="003329B2">
        <w:rPr>
          <w:rFonts w:ascii="Georgia" w:hAnsi="Georgia"/>
          <w:i/>
          <w:iCs/>
          <w:sz w:val="24"/>
          <w:szCs w:val="24"/>
        </w:rPr>
        <w:t>inistry.  (We do not retire - we simply serve in other locations.)  Jo was surprised this year as she prepared to help me surprise a worthy woman of the parish with the “Woman of the Year” award on Mothering Sunday.  The surprise was that Jo was named Woman of the Year.  Let it be noted that this was the first time in her 74 years that anyone has successfully surprised her - that is, with a “good surprise!”  She loved taking two of our granddaughters for Spring Break to Yuma</w:t>
      </w:r>
      <w:r w:rsidR="005A4799">
        <w:rPr>
          <w:rFonts w:ascii="Georgia" w:hAnsi="Georgia"/>
          <w:i/>
          <w:iCs/>
          <w:sz w:val="24"/>
          <w:szCs w:val="24"/>
        </w:rPr>
        <w:t>,</w:t>
      </w:r>
      <w:r w:rsidRPr="003329B2">
        <w:rPr>
          <w:rFonts w:ascii="Georgia" w:hAnsi="Georgia"/>
          <w:i/>
          <w:iCs/>
          <w:sz w:val="24"/>
          <w:szCs w:val="24"/>
        </w:rPr>
        <w:t xml:space="preserve"> Arizona to see her big Sister, Rose</w:t>
      </w:r>
      <w:r w:rsidR="005A4799">
        <w:rPr>
          <w:rFonts w:ascii="Georgia" w:hAnsi="Georgia"/>
          <w:i/>
          <w:iCs/>
          <w:sz w:val="24"/>
          <w:szCs w:val="24"/>
        </w:rPr>
        <w:t>,</w:t>
      </w:r>
      <w:r w:rsidRPr="003329B2">
        <w:rPr>
          <w:rFonts w:ascii="Georgia" w:hAnsi="Georgia"/>
          <w:i/>
          <w:iCs/>
          <w:sz w:val="24"/>
          <w:szCs w:val="24"/>
        </w:rPr>
        <w:t xml:space="preserve"> and husband, Richard.   Another generation has gotten the chance to love and be loved by Aunt Rose.  </w:t>
      </w:r>
      <w:r w:rsidR="003329B2">
        <w:rPr>
          <w:rFonts w:ascii="Georgia" w:hAnsi="Georgia"/>
          <w:i/>
          <w:iCs/>
          <w:sz w:val="24"/>
          <w:szCs w:val="24"/>
        </w:rPr>
        <w:t xml:space="preserve">We and </w:t>
      </w:r>
      <w:r w:rsidRPr="003329B2">
        <w:rPr>
          <w:rFonts w:ascii="Georgia" w:hAnsi="Georgia"/>
          <w:i/>
          <w:iCs/>
          <w:sz w:val="24"/>
          <w:szCs w:val="24"/>
        </w:rPr>
        <w:t>Ellie and Natalia were taken</w:t>
      </w:r>
      <w:r w:rsidR="003329B2">
        <w:rPr>
          <w:rFonts w:ascii="Georgia" w:hAnsi="Georgia"/>
          <w:i/>
          <w:iCs/>
          <w:sz w:val="24"/>
          <w:szCs w:val="24"/>
        </w:rPr>
        <w:t xml:space="preserve">, by Uncle Richard and Aunt Rose, </w:t>
      </w:r>
      <w:r w:rsidRPr="003329B2">
        <w:rPr>
          <w:rFonts w:ascii="Georgia" w:hAnsi="Georgia"/>
          <w:i/>
          <w:iCs/>
          <w:sz w:val="24"/>
          <w:szCs w:val="24"/>
        </w:rPr>
        <w:t xml:space="preserve">to quite a few places in </w:t>
      </w:r>
      <w:r w:rsidRPr="003329B2">
        <w:rPr>
          <w:rFonts w:ascii="Georgia" w:hAnsi="Georgia"/>
          <w:i/>
          <w:iCs/>
          <w:sz w:val="24"/>
          <w:szCs w:val="24"/>
        </w:rPr>
        <w:lastRenderedPageBreak/>
        <w:t>Arizona, California and Mexico for Spring Break, and they came back to Texas with many happy memories (and gifts!)</w:t>
      </w:r>
    </w:p>
    <w:p w:rsidR="00CC0B9F" w:rsidRPr="003329B2" w:rsidRDefault="004F3C84" w:rsidP="002B0802">
      <w:pPr>
        <w:pStyle w:val="Body"/>
        <w:jc w:val="both"/>
        <w:rPr>
          <w:rFonts w:ascii="Georgia" w:hAnsi="Georgia"/>
          <w:i/>
          <w:iCs/>
          <w:sz w:val="24"/>
          <w:szCs w:val="24"/>
        </w:rPr>
      </w:pPr>
      <w:r w:rsidRPr="003329B2">
        <w:rPr>
          <w:rFonts w:ascii="Georgia" w:hAnsi="Georgia"/>
          <w:i/>
          <w:iCs/>
          <w:sz w:val="24"/>
          <w:szCs w:val="24"/>
        </w:rPr>
        <w:t>DNA has been a fun experience for the family.  Our children and grandchildren really want</w:t>
      </w:r>
      <w:r w:rsidR="00653F5D">
        <w:rPr>
          <w:rFonts w:ascii="Georgia" w:hAnsi="Georgia"/>
          <w:i/>
          <w:iCs/>
          <w:sz w:val="24"/>
          <w:szCs w:val="24"/>
        </w:rPr>
        <w:t>ed</w:t>
      </w:r>
      <w:r w:rsidRPr="003329B2">
        <w:rPr>
          <w:rFonts w:ascii="Georgia" w:hAnsi="Georgia"/>
          <w:i/>
          <w:iCs/>
          <w:sz w:val="24"/>
          <w:szCs w:val="24"/>
        </w:rPr>
        <w:t xml:space="preserve"> to register as being more Italian, but they also have Swedish, Welsh, Irish, English and German to factor in!  It is a great deal of fun to look at our children and grandchildren and see the various family resemblances.  Being connected as family is essential, and when someone marries into the family, they enter into the joy of generations who have loved and shaped the ones whom they have found.  In our case it is a discovery in each other of how </w:t>
      </w:r>
      <w:r w:rsidRPr="00653F5D">
        <w:rPr>
          <w:rFonts w:ascii="Georgia" w:hAnsi="Georgia"/>
          <w:b/>
          <w:bCs/>
          <w:i/>
          <w:iCs/>
          <w:sz w:val="24"/>
          <w:szCs w:val="24"/>
        </w:rPr>
        <w:t>Jesus</w:t>
      </w:r>
      <w:r w:rsidRPr="003329B2">
        <w:rPr>
          <w:rFonts w:ascii="Georgia" w:hAnsi="Georgia"/>
          <w:i/>
          <w:iCs/>
          <w:sz w:val="24"/>
          <w:szCs w:val="24"/>
        </w:rPr>
        <w:t xml:space="preserve"> has shaped each person and given gifts that Glorify Him.</w:t>
      </w:r>
    </w:p>
    <w:p w:rsidR="00CC0B9F" w:rsidRPr="003329B2" w:rsidRDefault="00CC0B9F" w:rsidP="002B0802">
      <w:pPr>
        <w:pStyle w:val="Body"/>
        <w:jc w:val="both"/>
        <w:rPr>
          <w:rFonts w:ascii="Georgia" w:hAnsi="Georgia"/>
          <w:i/>
          <w:iCs/>
          <w:sz w:val="24"/>
          <w:szCs w:val="24"/>
        </w:rPr>
      </w:pPr>
    </w:p>
    <w:p w:rsidR="00CC0B9F" w:rsidRPr="003329B2" w:rsidRDefault="004F3C84" w:rsidP="002B0802">
      <w:pPr>
        <w:pStyle w:val="Body"/>
        <w:jc w:val="both"/>
        <w:rPr>
          <w:rFonts w:ascii="Georgia" w:hAnsi="Georgia"/>
          <w:i/>
          <w:iCs/>
          <w:sz w:val="24"/>
          <w:szCs w:val="24"/>
        </w:rPr>
      </w:pPr>
      <w:r w:rsidRPr="003329B2">
        <w:rPr>
          <w:rFonts w:ascii="Georgia" w:hAnsi="Georgia"/>
          <w:i/>
          <w:iCs/>
          <w:sz w:val="24"/>
          <w:szCs w:val="24"/>
        </w:rPr>
        <w:t>This is the wonderful wedding anniversary year for our children:  Keith and Donna - 25; Renee and Ethan - 20; and Lynne and Rob - 15.  It really makes it easier for us to remember!</w:t>
      </w:r>
    </w:p>
    <w:p w:rsidR="00CC0B9F" w:rsidRPr="003329B2" w:rsidRDefault="00CC0B9F" w:rsidP="002B0802">
      <w:pPr>
        <w:pStyle w:val="Body"/>
        <w:jc w:val="both"/>
        <w:rPr>
          <w:rFonts w:ascii="Georgia" w:hAnsi="Georgia"/>
          <w:i/>
          <w:iCs/>
          <w:sz w:val="24"/>
          <w:szCs w:val="24"/>
        </w:rPr>
      </w:pPr>
    </w:p>
    <w:p w:rsidR="00CC0B9F" w:rsidRPr="003329B2" w:rsidRDefault="004F3C84" w:rsidP="002B0802">
      <w:pPr>
        <w:pStyle w:val="Body"/>
        <w:jc w:val="both"/>
        <w:rPr>
          <w:rFonts w:ascii="Georgia" w:hAnsi="Georgia"/>
          <w:i/>
          <w:iCs/>
          <w:sz w:val="24"/>
          <w:szCs w:val="24"/>
        </w:rPr>
      </w:pPr>
      <w:r w:rsidRPr="003329B2">
        <w:rPr>
          <w:rFonts w:ascii="Georgia" w:hAnsi="Georgia"/>
          <w:i/>
          <w:iCs/>
          <w:sz w:val="24"/>
          <w:szCs w:val="24"/>
        </w:rPr>
        <w:t xml:space="preserve">With </w:t>
      </w:r>
      <w:r w:rsidRPr="00653F5D">
        <w:rPr>
          <w:rFonts w:ascii="Georgia" w:hAnsi="Georgia"/>
          <w:b/>
          <w:bCs/>
          <w:i/>
          <w:iCs/>
          <w:sz w:val="24"/>
          <w:szCs w:val="24"/>
        </w:rPr>
        <w:t>Keith and Donna</w:t>
      </w:r>
      <w:r w:rsidRPr="003329B2">
        <w:rPr>
          <w:rFonts w:ascii="Georgia" w:hAnsi="Georgia"/>
          <w:i/>
          <w:iCs/>
          <w:sz w:val="24"/>
          <w:szCs w:val="24"/>
        </w:rPr>
        <w:t xml:space="preserve"> celebrating their 25th wedding anniversary, they delved into a “Roots” experience in Great Britain.  I was told</w:t>
      </w:r>
      <w:r w:rsidR="000A4005">
        <w:rPr>
          <w:rFonts w:ascii="Georgia" w:hAnsi="Georgia"/>
          <w:i/>
          <w:iCs/>
          <w:sz w:val="24"/>
          <w:szCs w:val="24"/>
        </w:rPr>
        <w:t>,</w:t>
      </w:r>
      <w:r w:rsidRPr="003329B2">
        <w:rPr>
          <w:rFonts w:ascii="Georgia" w:hAnsi="Georgia"/>
          <w:i/>
          <w:iCs/>
          <w:sz w:val="24"/>
          <w:szCs w:val="24"/>
        </w:rPr>
        <w:t xml:space="preserve"> by my mother growing up</w:t>
      </w:r>
      <w:r w:rsidR="000A4005">
        <w:rPr>
          <w:rFonts w:ascii="Georgia" w:hAnsi="Georgia"/>
          <w:i/>
          <w:iCs/>
          <w:sz w:val="24"/>
          <w:szCs w:val="24"/>
        </w:rPr>
        <w:t>,</w:t>
      </w:r>
      <w:r w:rsidRPr="003329B2">
        <w:rPr>
          <w:rFonts w:ascii="Georgia" w:hAnsi="Georgia"/>
          <w:i/>
          <w:iCs/>
          <w:sz w:val="24"/>
          <w:szCs w:val="24"/>
        </w:rPr>
        <w:t xml:space="preserve"> that we were primarily Welsh, but that her grandmother was Irish and her grandfather, English.  Of course, in that part of the world it is not so simple.  Albert Edward Pritchard was, indeed, born in Wales, but Gloucestershire and County Cork were, in fact, places of origin.  Keith and Donna loved each place they went</w:t>
      </w:r>
      <w:r w:rsidR="00653F5D">
        <w:rPr>
          <w:rFonts w:ascii="Georgia" w:hAnsi="Georgia"/>
          <w:i/>
          <w:iCs/>
          <w:sz w:val="24"/>
          <w:szCs w:val="24"/>
        </w:rPr>
        <w:t xml:space="preserve"> to</w:t>
      </w:r>
      <w:r w:rsidRPr="003329B2">
        <w:rPr>
          <w:rFonts w:ascii="Georgia" w:hAnsi="Georgia"/>
          <w:i/>
          <w:iCs/>
          <w:sz w:val="24"/>
          <w:szCs w:val="24"/>
        </w:rPr>
        <w:t xml:space="preserve"> in the UK, but Ireland really resonated with them.  They threw in Scotland for good measure.  Naturally</w:t>
      </w:r>
      <w:r w:rsidR="00653F5D">
        <w:rPr>
          <w:rFonts w:ascii="Georgia" w:hAnsi="Georgia"/>
          <w:i/>
          <w:iCs/>
          <w:sz w:val="24"/>
          <w:szCs w:val="24"/>
        </w:rPr>
        <w:t>,</w:t>
      </w:r>
      <w:r w:rsidRPr="003329B2">
        <w:rPr>
          <w:rFonts w:ascii="Georgia" w:hAnsi="Georgia"/>
          <w:i/>
          <w:iCs/>
          <w:sz w:val="24"/>
          <w:szCs w:val="24"/>
        </w:rPr>
        <w:t xml:space="preserve"> while in Wales they looked for the Pritchard name and found a tomb stone bearing that name in Holyhead.  In the past Keith (and I) had walked in Albert’s neighborhood in Llanelli, and Jo and I were at Mass in the Parish Church of St. Elli (Llanelli means “St. Elli” - the Saint after whom the city was named.)</w:t>
      </w:r>
      <w:r w:rsidR="00653F5D">
        <w:rPr>
          <w:rFonts w:ascii="Georgia" w:hAnsi="Georgia"/>
          <w:i/>
          <w:iCs/>
          <w:sz w:val="24"/>
          <w:szCs w:val="24"/>
        </w:rPr>
        <w:t xml:space="preserve"> </w:t>
      </w:r>
      <w:r w:rsidRPr="003329B2">
        <w:rPr>
          <w:rFonts w:ascii="Georgia" w:hAnsi="Georgia"/>
          <w:i/>
          <w:iCs/>
          <w:sz w:val="24"/>
          <w:szCs w:val="24"/>
        </w:rPr>
        <w:t xml:space="preserve"> Of course, when in Ireland a pilgrimage to </w:t>
      </w:r>
      <w:r w:rsidR="00DE3278">
        <w:rPr>
          <w:rFonts w:ascii="Georgia" w:hAnsi="Georgia"/>
          <w:i/>
          <w:iCs/>
          <w:sz w:val="24"/>
          <w:szCs w:val="24"/>
        </w:rPr>
        <w:t>“</w:t>
      </w:r>
      <w:r w:rsidRPr="003329B2">
        <w:rPr>
          <w:rFonts w:ascii="Georgia" w:hAnsi="Georgia"/>
          <w:i/>
          <w:iCs/>
          <w:sz w:val="24"/>
          <w:szCs w:val="24"/>
        </w:rPr>
        <w:t>S</w:t>
      </w:r>
      <w:r w:rsidR="00DE3278">
        <w:rPr>
          <w:rFonts w:ascii="Georgia" w:hAnsi="Georgia"/>
          <w:i/>
          <w:iCs/>
          <w:sz w:val="24"/>
          <w:szCs w:val="24"/>
        </w:rPr>
        <w:t>aint</w:t>
      </w:r>
      <w:r w:rsidRPr="003329B2">
        <w:rPr>
          <w:rFonts w:ascii="Georgia" w:hAnsi="Georgia"/>
          <w:i/>
          <w:iCs/>
          <w:sz w:val="24"/>
          <w:szCs w:val="24"/>
        </w:rPr>
        <w:t xml:space="preserve"> Guinness</w:t>
      </w:r>
      <w:r w:rsidR="00DE3278">
        <w:rPr>
          <w:rFonts w:ascii="Georgia" w:hAnsi="Georgia"/>
          <w:i/>
          <w:iCs/>
          <w:sz w:val="24"/>
          <w:szCs w:val="24"/>
        </w:rPr>
        <w:t>”</w:t>
      </w:r>
      <w:r w:rsidRPr="003329B2">
        <w:rPr>
          <w:rFonts w:ascii="Georgia" w:hAnsi="Georgia"/>
          <w:i/>
          <w:iCs/>
          <w:sz w:val="24"/>
          <w:szCs w:val="24"/>
        </w:rPr>
        <w:t xml:space="preserve"> is essential, and it was accomplished!  For Donna’s magic number “50” they went to Best Friends Animal Shelter in Kanab Utah.  We are proud of the investment that they - especially Donna - have made in the lives of so many </w:t>
      </w:r>
      <w:r w:rsidR="001F2A61" w:rsidRPr="003329B2">
        <w:rPr>
          <w:rFonts w:ascii="Georgia" w:hAnsi="Georgia"/>
          <w:i/>
          <w:iCs/>
          <w:sz w:val="24"/>
          <w:szCs w:val="24"/>
        </w:rPr>
        <w:t>four-legged</w:t>
      </w:r>
      <w:r w:rsidRPr="003329B2">
        <w:rPr>
          <w:rFonts w:ascii="Georgia" w:hAnsi="Georgia"/>
          <w:i/>
          <w:iCs/>
          <w:sz w:val="24"/>
          <w:szCs w:val="24"/>
        </w:rPr>
        <w:t xml:space="preserve"> members of God’s creation.  Keith’s ministry as COO of Union Gospel Mission continues to overwhelm us and especially as they are ready to open a new Affordable Housing complex with 104 units!  Go to </w:t>
      </w:r>
      <w:hyperlink r:id="rId7" w:history="1">
        <w:r w:rsidRPr="003329B2">
          <w:rPr>
            <w:rStyle w:val="Hyperlink0"/>
            <w:rFonts w:ascii="Georgia" w:hAnsi="Georgia"/>
            <w:i/>
            <w:iCs/>
            <w:sz w:val="24"/>
            <w:szCs w:val="24"/>
          </w:rPr>
          <w:t>www.ugm-tc.org</w:t>
        </w:r>
      </w:hyperlink>
      <w:r w:rsidRPr="003329B2">
        <w:rPr>
          <w:rFonts w:ascii="Georgia" w:hAnsi="Georgia"/>
          <w:i/>
          <w:iCs/>
          <w:sz w:val="24"/>
          <w:szCs w:val="24"/>
        </w:rPr>
        <w:t xml:space="preserve"> to see more.</w:t>
      </w:r>
    </w:p>
    <w:p w:rsidR="00CC0B9F" w:rsidRPr="003329B2" w:rsidRDefault="00CC0B9F" w:rsidP="002B0802">
      <w:pPr>
        <w:pStyle w:val="Body"/>
        <w:jc w:val="both"/>
        <w:rPr>
          <w:rFonts w:ascii="Georgia" w:hAnsi="Georgia"/>
          <w:i/>
          <w:iCs/>
          <w:sz w:val="24"/>
          <w:szCs w:val="24"/>
        </w:rPr>
      </w:pPr>
    </w:p>
    <w:p w:rsidR="00CC0B9F" w:rsidRDefault="004F3C84" w:rsidP="002B0802">
      <w:pPr>
        <w:pStyle w:val="Body"/>
        <w:jc w:val="both"/>
        <w:rPr>
          <w:rFonts w:ascii="Georgia" w:hAnsi="Georgia"/>
          <w:i/>
          <w:iCs/>
          <w:sz w:val="24"/>
          <w:szCs w:val="24"/>
        </w:rPr>
      </w:pPr>
      <w:bookmarkStart w:id="0" w:name="_Hlk27675993"/>
      <w:r w:rsidRPr="003329B2">
        <w:rPr>
          <w:rFonts w:ascii="Georgia" w:hAnsi="Georgia"/>
          <w:i/>
          <w:iCs/>
          <w:sz w:val="24"/>
          <w:szCs w:val="24"/>
        </w:rPr>
        <w:t>In order to follow the</w:t>
      </w:r>
      <w:r w:rsidRPr="00DE3278">
        <w:rPr>
          <w:rFonts w:ascii="Georgia" w:hAnsi="Georgia"/>
          <w:b/>
          <w:bCs/>
          <w:i/>
          <w:iCs/>
          <w:sz w:val="24"/>
          <w:szCs w:val="24"/>
        </w:rPr>
        <w:t xml:space="preserve"> Norris</w:t>
      </w:r>
      <w:r w:rsidRPr="00C6487C">
        <w:rPr>
          <w:rFonts w:ascii="Georgia" w:hAnsi="Georgia"/>
          <w:b/>
          <w:bCs/>
          <w:i/>
          <w:iCs/>
          <w:sz w:val="24"/>
          <w:szCs w:val="24"/>
        </w:rPr>
        <w:t xml:space="preserve"> family</w:t>
      </w:r>
      <w:r w:rsidRPr="003329B2">
        <w:rPr>
          <w:rFonts w:ascii="Georgia" w:hAnsi="Georgia"/>
          <w:i/>
          <w:iCs/>
          <w:sz w:val="24"/>
          <w:szCs w:val="24"/>
        </w:rPr>
        <w:t xml:space="preserve">, you would need a coordinated, </w:t>
      </w:r>
      <w:r w:rsidR="00DE3278">
        <w:rPr>
          <w:rFonts w:ascii="Georgia" w:hAnsi="Georgia"/>
          <w:i/>
          <w:iCs/>
          <w:sz w:val="24"/>
          <w:szCs w:val="24"/>
        </w:rPr>
        <w:t>“</w:t>
      </w:r>
      <w:r w:rsidRPr="003329B2">
        <w:rPr>
          <w:rFonts w:ascii="Georgia" w:hAnsi="Georgia"/>
          <w:i/>
          <w:iCs/>
          <w:sz w:val="24"/>
          <w:szCs w:val="24"/>
        </w:rPr>
        <w:t>interactive</w:t>
      </w:r>
      <w:r w:rsidR="00DE3278">
        <w:rPr>
          <w:rFonts w:ascii="Georgia" w:hAnsi="Georgia"/>
          <w:i/>
          <w:iCs/>
          <w:sz w:val="24"/>
          <w:szCs w:val="24"/>
        </w:rPr>
        <w:t>”</w:t>
      </w:r>
      <w:r w:rsidRPr="003329B2">
        <w:rPr>
          <w:rFonts w:ascii="Georgia" w:hAnsi="Georgia"/>
          <w:i/>
          <w:iCs/>
          <w:sz w:val="24"/>
          <w:szCs w:val="24"/>
        </w:rPr>
        <w:t xml:space="preserve"> Play Bill</w:t>
      </w:r>
      <w:r w:rsidR="00DE3278">
        <w:rPr>
          <w:rFonts w:ascii="Georgia" w:hAnsi="Georgia"/>
          <w:i/>
          <w:iCs/>
          <w:sz w:val="24"/>
          <w:szCs w:val="24"/>
        </w:rPr>
        <w:t>!</w:t>
      </w:r>
      <w:r w:rsidRPr="003329B2">
        <w:rPr>
          <w:rFonts w:ascii="Georgia" w:hAnsi="Georgia"/>
          <w:i/>
          <w:iCs/>
          <w:sz w:val="24"/>
          <w:szCs w:val="24"/>
        </w:rPr>
        <w:t xml:space="preserve">  To be honest</w:t>
      </w:r>
      <w:r w:rsidR="00DE3278">
        <w:rPr>
          <w:rFonts w:ascii="Georgia" w:hAnsi="Georgia"/>
          <w:i/>
          <w:iCs/>
          <w:sz w:val="24"/>
          <w:szCs w:val="24"/>
        </w:rPr>
        <w:t>,</w:t>
      </w:r>
      <w:r w:rsidRPr="003329B2">
        <w:rPr>
          <w:rFonts w:ascii="Georgia" w:hAnsi="Georgia"/>
          <w:i/>
          <w:iCs/>
          <w:sz w:val="24"/>
          <w:szCs w:val="24"/>
        </w:rPr>
        <w:t xml:space="preserve"> it is easy to get information from </w:t>
      </w:r>
      <w:r w:rsidR="00DE3278" w:rsidRPr="00DE3278">
        <w:rPr>
          <w:rFonts w:ascii="Georgia" w:hAnsi="Georgia"/>
          <w:b/>
          <w:bCs/>
          <w:i/>
          <w:iCs/>
          <w:sz w:val="24"/>
          <w:szCs w:val="24"/>
        </w:rPr>
        <w:t>Ren</w:t>
      </w:r>
      <w:r w:rsidR="00DE3278">
        <w:rPr>
          <w:rFonts w:ascii="Georgia" w:hAnsi="Georgia"/>
          <w:b/>
          <w:bCs/>
          <w:i/>
          <w:iCs/>
          <w:sz w:val="24"/>
          <w:szCs w:val="24"/>
        </w:rPr>
        <w:t>é</w:t>
      </w:r>
      <w:r w:rsidR="00DE3278" w:rsidRPr="00DE3278">
        <w:rPr>
          <w:rFonts w:ascii="Georgia" w:hAnsi="Georgia"/>
          <w:b/>
          <w:bCs/>
          <w:i/>
          <w:iCs/>
          <w:sz w:val="24"/>
          <w:szCs w:val="24"/>
        </w:rPr>
        <w:t>e</w:t>
      </w:r>
      <w:r w:rsidRPr="003329B2">
        <w:rPr>
          <w:rFonts w:ascii="Georgia" w:hAnsi="Georgia"/>
          <w:i/>
          <w:iCs/>
          <w:sz w:val="24"/>
          <w:szCs w:val="24"/>
        </w:rPr>
        <w:t xml:space="preserve"> about her family and her students, </w:t>
      </w:r>
      <w:r w:rsidR="00DE3278">
        <w:rPr>
          <w:rFonts w:ascii="Georgia" w:hAnsi="Georgia"/>
          <w:i/>
          <w:iCs/>
          <w:sz w:val="24"/>
          <w:szCs w:val="24"/>
        </w:rPr>
        <w:t>but</w:t>
      </w:r>
      <w:r w:rsidRPr="003329B2">
        <w:rPr>
          <w:rFonts w:ascii="Georgia" w:hAnsi="Georgia"/>
          <w:i/>
          <w:iCs/>
          <w:sz w:val="24"/>
          <w:szCs w:val="24"/>
        </w:rPr>
        <w:t xml:space="preserve"> it is difficult to have her disclose information about herself.  I</w:t>
      </w:r>
      <w:r w:rsidR="00DE3278">
        <w:rPr>
          <w:rFonts w:ascii="Georgia" w:hAnsi="Georgia"/>
          <w:i/>
          <w:iCs/>
          <w:sz w:val="24"/>
          <w:szCs w:val="24"/>
        </w:rPr>
        <w:t>f</w:t>
      </w:r>
      <w:r w:rsidRPr="003329B2">
        <w:rPr>
          <w:rFonts w:ascii="Georgia" w:hAnsi="Georgia"/>
          <w:i/>
          <w:iCs/>
          <w:sz w:val="24"/>
          <w:szCs w:val="24"/>
        </w:rPr>
        <w:t xml:space="preserve"> it is about her - it is always in the context of others’ accomplishments!  Nonetheless, she is teaching for her Alma Mater, Texas Wesleyan University, (Theater Educator Class), and apart from her non-stop teaching/directing schedule at Haltom High School, she taught acting classes while hosting the Artisan Theatre’s production this Summer of “Frozen.”  Her One Act Play advanced</w:t>
      </w:r>
      <w:r w:rsidR="00DE3278">
        <w:rPr>
          <w:rFonts w:ascii="Georgia" w:hAnsi="Georgia"/>
          <w:i/>
          <w:iCs/>
          <w:sz w:val="24"/>
          <w:szCs w:val="24"/>
        </w:rPr>
        <w:t xml:space="preserve"> twice</w:t>
      </w:r>
      <w:r w:rsidRPr="003329B2">
        <w:rPr>
          <w:rFonts w:ascii="Georgia" w:hAnsi="Georgia"/>
          <w:i/>
          <w:iCs/>
          <w:sz w:val="24"/>
          <w:szCs w:val="24"/>
        </w:rPr>
        <w:t xml:space="preserve"> and won many awards along the way. </w:t>
      </w:r>
      <w:r w:rsidR="00DE3278">
        <w:rPr>
          <w:rFonts w:ascii="Georgia" w:hAnsi="Georgia"/>
          <w:i/>
          <w:iCs/>
          <w:sz w:val="24"/>
          <w:szCs w:val="24"/>
        </w:rPr>
        <w:t xml:space="preserve"> </w:t>
      </w:r>
      <w:r w:rsidRPr="003329B2">
        <w:rPr>
          <w:rFonts w:ascii="Georgia" w:hAnsi="Georgia"/>
          <w:i/>
          <w:iCs/>
          <w:sz w:val="24"/>
          <w:szCs w:val="24"/>
        </w:rPr>
        <w:t>It was great fun to see an enlarged wedding picture of her Italian Grandparents on the Stage of her One Act.  As the P</w:t>
      </w:r>
      <w:r w:rsidR="003912D3">
        <w:rPr>
          <w:rFonts w:ascii="Georgia" w:hAnsi="Georgia"/>
          <w:i/>
          <w:iCs/>
          <w:sz w:val="24"/>
          <w:szCs w:val="24"/>
        </w:rPr>
        <w:t>l</w:t>
      </w:r>
      <w:r w:rsidRPr="003329B2">
        <w:rPr>
          <w:rFonts w:ascii="Georgia" w:hAnsi="Georgia"/>
          <w:i/>
          <w:iCs/>
          <w:sz w:val="24"/>
          <w:szCs w:val="24"/>
        </w:rPr>
        <w:t>ay and the set progressed from location to location, Jo and I called it “Tony and Jean Bevacqua - on Tour</w:t>
      </w:r>
      <w:r w:rsidR="00DE3278">
        <w:rPr>
          <w:rFonts w:ascii="Georgia" w:hAnsi="Georgia"/>
          <w:i/>
          <w:iCs/>
          <w:sz w:val="24"/>
          <w:szCs w:val="24"/>
        </w:rPr>
        <w:t>!</w:t>
      </w:r>
      <w:r w:rsidRPr="003329B2">
        <w:rPr>
          <w:rFonts w:ascii="Georgia" w:hAnsi="Georgia"/>
          <w:i/>
          <w:iCs/>
          <w:sz w:val="24"/>
          <w:szCs w:val="24"/>
        </w:rPr>
        <w:t xml:space="preserve">” </w:t>
      </w:r>
      <w:r w:rsidR="003912D3">
        <w:rPr>
          <w:rFonts w:ascii="Georgia" w:hAnsi="Georgia"/>
          <w:i/>
          <w:iCs/>
          <w:sz w:val="24"/>
          <w:szCs w:val="24"/>
        </w:rPr>
        <w:t xml:space="preserve"> </w:t>
      </w:r>
      <w:r w:rsidRPr="003329B2">
        <w:rPr>
          <w:rFonts w:ascii="Georgia" w:hAnsi="Georgia"/>
          <w:i/>
          <w:iCs/>
          <w:sz w:val="24"/>
          <w:szCs w:val="24"/>
        </w:rPr>
        <w:t xml:space="preserve">The Production of “Gypsy” was something to behold and it resulted in </w:t>
      </w:r>
      <w:r w:rsidR="00BE00B1">
        <w:rPr>
          <w:rFonts w:ascii="Georgia" w:hAnsi="Georgia"/>
          <w:i/>
          <w:iCs/>
          <w:sz w:val="24"/>
          <w:szCs w:val="24"/>
        </w:rPr>
        <w:t>being nominated for</w:t>
      </w:r>
      <w:r w:rsidRPr="003329B2">
        <w:rPr>
          <w:rFonts w:ascii="Georgia" w:hAnsi="Georgia"/>
          <w:i/>
          <w:iCs/>
          <w:sz w:val="24"/>
          <w:szCs w:val="24"/>
        </w:rPr>
        <w:t xml:space="preserve"> some D</w:t>
      </w:r>
      <w:r w:rsidR="00BE00B1">
        <w:rPr>
          <w:rFonts w:ascii="Georgia" w:hAnsi="Georgia"/>
          <w:i/>
          <w:iCs/>
          <w:sz w:val="24"/>
          <w:szCs w:val="24"/>
        </w:rPr>
        <w:t xml:space="preserve">allas </w:t>
      </w:r>
      <w:r w:rsidRPr="003329B2">
        <w:rPr>
          <w:rFonts w:ascii="Georgia" w:hAnsi="Georgia"/>
          <w:i/>
          <w:iCs/>
          <w:sz w:val="24"/>
          <w:szCs w:val="24"/>
        </w:rPr>
        <w:t>S</w:t>
      </w:r>
      <w:r w:rsidR="00BE00B1">
        <w:rPr>
          <w:rFonts w:ascii="Georgia" w:hAnsi="Georgia"/>
          <w:i/>
          <w:iCs/>
          <w:sz w:val="24"/>
          <w:szCs w:val="24"/>
        </w:rPr>
        <w:t xml:space="preserve">ummer </w:t>
      </w:r>
      <w:r w:rsidRPr="003329B2">
        <w:rPr>
          <w:rFonts w:ascii="Georgia" w:hAnsi="Georgia"/>
          <w:i/>
          <w:iCs/>
          <w:sz w:val="24"/>
          <w:szCs w:val="24"/>
        </w:rPr>
        <w:t>M</w:t>
      </w:r>
      <w:r w:rsidR="00BE00B1">
        <w:rPr>
          <w:rFonts w:ascii="Georgia" w:hAnsi="Georgia"/>
          <w:i/>
          <w:iCs/>
          <w:sz w:val="24"/>
          <w:szCs w:val="24"/>
        </w:rPr>
        <w:t>usical</w:t>
      </w:r>
      <w:r w:rsidRPr="003329B2">
        <w:rPr>
          <w:rFonts w:ascii="Georgia" w:hAnsi="Georgia"/>
          <w:i/>
          <w:iCs/>
          <w:sz w:val="24"/>
          <w:szCs w:val="24"/>
        </w:rPr>
        <w:t xml:space="preserve"> </w:t>
      </w:r>
      <w:r w:rsidR="00BE00B1">
        <w:rPr>
          <w:rFonts w:ascii="Georgia" w:hAnsi="Georgia"/>
          <w:i/>
          <w:iCs/>
          <w:sz w:val="24"/>
          <w:szCs w:val="24"/>
        </w:rPr>
        <w:t>A</w:t>
      </w:r>
      <w:r w:rsidRPr="003329B2">
        <w:rPr>
          <w:rFonts w:ascii="Georgia" w:hAnsi="Georgia"/>
          <w:i/>
          <w:iCs/>
          <w:sz w:val="24"/>
          <w:szCs w:val="24"/>
        </w:rPr>
        <w:t>wards, alon</w:t>
      </w:r>
      <w:r w:rsidR="00DE3278">
        <w:rPr>
          <w:rFonts w:ascii="Georgia" w:hAnsi="Georgia"/>
          <w:i/>
          <w:iCs/>
          <w:sz w:val="24"/>
          <w:szCs w:val="24"/>
        </w:rPr>
        <w:t>g</w:t>
      </w:r>
      <w:r w:rsidRPr="003329B2">
        <w:rPr>
          <w:rFonts w:ascii="Georgia" w:hAnsi="Georgia"/>
          <w:i/>
          <w:iCs/>
          <w:sz w:val="24"/>
          <w:szCs w:val="24"/>
        </w:rPr>
        <w:t xml:space="preserve"> with a Student winning the Ambassador Scholarship.  Her most recent Production of “Mam</w:t>
      </w:r>
      <w:r w:rsidR="00BE00B1">
        <w:rPr>
          <w:rFonts w:ascii="Georgia" w:hAnsi="Georgia"/>
          <w:i/>
          <w:iCs/>
          <w:sz w:val="24"/>
          <w:szCs w:val="24"/>
        </w:rPr>
        <w:t>m</w:t>
      </w:r>
      <w:r w:rsidRPr="003329B2">
        <w:rPr>
          <w:rFonts w:ascii="Georgia" w:hAnsi="Georgia"/>
          <w:i/>
          <w:iCs/>
          <w:sz w:val="24"/>
          <w:szCs w:val="24"/>
        </w:rPr>
        <w:t xml:space="preserve">a Mia” was beyond amazing.  What was particularly exciting for her was working with an incredible student named Ellie Norris, with whom she had shared the vision of the </w:t>
      </w:r>
      <w:r w:rsidRPr="003329B2">
        <w:rPr>
          <w:rFonts w:ascii="Georgia" w:hAnsi="Georgia"/>
          <w:i/>
          <w:iCs/>
          <w:sz w:val="24"/>
          <w:szCs w:val="24"/>
        </w:rPr>
        <w:lastRenderedPageBreak/>
        <w:t>Production.  Renee was named “Teacher of the Month” for Fine Arts and Mighty Buffalo Award.</w:t>
      </w:r>
    </w:p>
    <w:p w:rsidR="00BE00B1" w:rsidRPr="003329B2" w:rsidRDefault="00BE00B1" w:rsidP="002B0802">
      <w:pPr>
        <w:pStyle w:val="Body"/>
        <w:jc w:val="both"/>
        <w:rPr>
          <w:rFonts w:ascii="Georgia" w:hAnsi="Georgia"/>
          <w:i/>
          <w:iCs/>
          <w:sz w:val="24"/>
          <w:szCs w:val="24"/>
        </w:rPr>
      </w:pPr>
    </w:p>
    <w:p w:rsidR="00CC0B9F" w:rsidRPr="003329B2" w:rsidRDefault="004F3C84" w:rsidP="002B0802">
      <w:pPr>
        <w:pStyle w:val="Body"/>
        <w:jc w:val="both"/>
        <w:rPr>
          <w:rFonts w:ascii="Georgia" w:hAnsi="Georgia"/>
          <w:i/>
          <w:iCs/>
          <w:sz w:val="24"/>
          <w:szCs w:val="24"/>
        </w:rPr>
      </w:pPr>
      <w:r w:rsidRPr="003329B2">
        <w:rPr>
          <w:rFonts w:ascii="Georgia" w:hAnsi="Georgia"/>
          <w:i/>
          <w:iCs/>
          <w:sz w:val="24"/>
          <w:szCs w:val="24"/>
        </w:rPr>
        <w:t xml:space="preserve">For </w:t>
      </w:r>
      <w:r w:rsidRPr="00DE3278">
        <w:rPr>
          <w:rFonts w:ascii="Georgia" w:hAnsi="Georgia"/>
          <w:b/>
          <w:bCs/>
          <w:i/>
          <w:iCs/>
          <w:sz w:val="24"/>
          <w:szCs w:val="24"/>
        </w:rPr>
        <w:t>Ethan</w:t>
      </w:r>
      <w:r w:rsidRPr="003329B2">
        <w:rPr>
          <w:rFonts w:ascii="Georgia" w:hAnsi="Georgia"/>
          <w:i/>
          <w:iCs/>
          <w:sz w:val="24"/>
          <w:szCs w:val="24"/>
        </w:rPr>
        <w:t xml:space="preserve"> it was basically a Shakespeare intensive year starting with “Hamlet” last January.  He played Claudius and Ghost of King Hamlet in Shakespeare Dallas’ first ever winter production, in the appropriately named Moody Performance Hall.  Then he played Albany in “King Lear” for Shakespeare in the Bar.  In the summer</w:t>
      </w:r>
      <w:r w:rsidR="00DE3278">
        <w:rPr>
          <w:rFonts w:ascii="Georgia" w:hAnsi="Georgia"/>
          <w:i/>
          <w:iCs/>
          <w:sz w:val="24"/>
          <w:szCs w:val="24"/>
        </w:rPr>
        <w:t>,</w:t>
      </w:r>
      <w:r w:rsidRPr="003329B2">
        <w:rPr>
          <w:rFonts w:ascii="Georgia" w:hAnsi="Georgia"/>
          <w:i/>
          <w:iCs/>
          <w:sz w:val="24"/>
          <w:szCs w:val="24"/>
        </w:rPr>
        <w:t xml:space="preserve"> he got to play Duke Fredrick and Duke Senior in Shakespeare Dallas’ production of “As You Like It,” his third set of brothers in 4 shows for them.  He had a tiny part in “Twelfth Night,” another Shakespeare in the Bar production during some “As You Like It” off days.  In the fall he was King Duncan in Shakespeare Dallas’ “Macbeth,” and closed out his performance year in November as Titus Andronicus for the debut production of Shakespeare Anywhere - Dallas.  He and the entire Norris family were excited and blessed when Ethan’s sister, Nina, gave birth this year to a beautiful little girl named Brooklyn.</w:t>
      </w:r>
    </w:p>
    <w:p w:rsidR="00CC0B9F" w:rsidRPr="003329B2" w:rsidRDefault="00CC0B9F" w:rsidP="002B0802">
      <w:pPr>
        <w:pStyle w:val="Body"/>
        <w:jc w:val="both"/>
        <w:rPr>
          <w:rFonts w:ascii="Georgia" w:hAnsi="Georgia"/>
          <w:i/>
          <w:iCs/>
          <w:sz w:val="24"/>
          <w:szCs w:val="24"/>
        </w:rPr>
      </w:pPr>
    </w:p>
    <w:p w:rsidR="00CC0B9F" w:rsidRPr="00796A76" w:rsidRDefault="004F3C84" w:rsidP="002B0802">
      <w:pPr>
        <w:pStyle w:val="Body"/>
        <w:jc w:val="both"/>
        <w:rPr>
          <w:rFonts w:ascii="Georgia" w:hAnsi="Georgia"/>
          <w:i/>
          <w:iCs/>
          <w:sz w:val="24"/>
          <w:szCs w:val="24"/>
        </w:rPr>
      </w:pPr>
      <w:r w:rsidRPr="003329B2">
        <w:rPr>
          <w:rFonts w:ascii="Georgia" w:hAnsi="Georgia"/>
          <w:i/>
          <w:iCs/>
          <w:sz w:val="24"/>
          <w:szCs w:val="24"/>
        </w:rPr>
        <w:t>Although</w:t>
      </w:r>
      <w:r w:rsidR="001F2A61">
        <w:rPr>
          <w:rFonts w:ascii="Georgia" w:hAnsi="Georgia"/>
          <w:i/>
          <w:iCs/>
          <w:sz w:val="24"/>
          <w:szCs w:val="24"/>
        </w:rPr>
        <w:t>,</w:t>
      </w:r>
      <w:r w:rsidRPr="003329B2">
        <w:rPr>
          <w:rFonts w:ascii="Georgia" w:hAnsi="Georgia"/>
          <w:i/>
          <w:iCs/>
          <w:sz w:val="24"/>
          <w:szCs w:val="24"/>
        </w:rPr>
        <w:t xml:space="preserve"> when I do the </w:t>
      </w:r>
      <w:r w:rsidR="001F2A61" w:rsidRPr="003329B2">
        <w:rPr>
          <w:rFonts w:ascii="Georgia" w:hAnsi="Georgia"/>
          <w:i/>
          <w:iCs/>
          <w:sz w:val="24"/>
          <w:szCs w:val="24"/>
        </w:rPr>
        <w:t>Math,</w:t>
      </w:r>
      <w:r w:rsidRPr="003329B2">
        <w:rPr>
          <w:rFonts w:ascii="Georgia" w:hAnsi="Georgia"/>
          <w:i/>
          <w:iCs/>
          <w:sz w:val="24"/>
          <w:szCs w:val="24"/>
        </w:rPr>
        <w:t xml:space="preserve"> I realize that the little girl who used to be my shadow, is now 15, and she is amazing on stage and off stage.  You can see </w:t>
      </w:r>
      <w:r w:rsidR="00C6487C" w:rsidRPr="00C6487C">
        <w:rPr>
          <w:rFonts w:ascii="Georgia" w:hAnsi="Georgia"/>
          <w:b/>
          <w:bCs/>
          <w:i/>
          <w:iCs/>
          <w:sz w:val="24"/>
          <w:szCs w:val="24"/>
        </w:rPr>
        <w:t>Ellie</w:t>
      </w:r>
      <w:r w:rsidRPr="003329B2">
        <w:rPr>
          <w:rFonts w:ascii="Georgia" w:hAnsi="Georgia"/>
          <w:i/>
          <w:iCs/>
          <w:sz w:val="24"/>
          <w:szCs w:val="24"/>
        </w:rPr>
        <w:t xml:space="preserve"> perform: (Nurse Flinn in “One Flew Over the Cuckoo’s Nest” and “Silent Laughter” - playing the lead role HAVING TO LEARN THE PART IN ONE DAY due to the inability of the former lead to perform.)</w:t>
      </w:r>
      <w:r w:rsidR="001F2A61">
        <w:rPr>
          <w:rFonts w:ascii="Georgia" w:hAnsi="Georgia"/>
          <w:i/>
          <w:iCs/>
          <w:sz w:val="24"/>
          <w:szCs w:val="24"/>
        </w:rPr>
        <w:t xml:space="preserve"> </w:t>
      </w:r>
      <w:r w:rsidRPr="003329B2">
        <w:rPr>
          <w:rFonts w:ascii="Georgia" w:hAnsi="Georgia"/>
          <w:i/>
          <w:iCs/>
          <w:sz w:val="24"/>
          <w:szCs w:val="24"/>
        </w:rPr>
        <w:t xml:space="preserve"> (Okay Charleroi friends - do you remember when Renee became Oliver when the lead dropped out?). </w:t>
      </w:r>
      <w:r w:rsidRPr="00A92FF0">
        <w:rPr>
          <w:rFonts w:ascii="Georgia" w:hAnsi="Georgia"/>
          <w:i/>
          <w:iCs/>
          <w:sz w:val="24"/>
          <w:szCs w:val="24"/>
          <w:u w:val="single"/>
        </w:rPr>
        <w:t>B</w:t>
      </w:r>
      <w:r w:rsidR="00A92FF0" w:rsidRPr="00A92FF0">
        <w:rPr>
          <w:rFonts w:ascii="Georgia" w:hAnsi="Georgia"/>
          <w:i/>
          <w:iCs/>
          <w:sz w:val="24"/>
          <w:szCs w:val="24"/>
          <w:u w:val="single"/>
        </w:rPr>
        <w:t>ut</w:t>
      </w:r>
      <w:r w:rsidRPr="003329B2">
        <w:rPr>
          <w:rFonts w:ascii="Georgia" w:hAnsi="Georgia"/>
          <w:i/>
          <w:iCs/>
          <w:sz w:val="24"/>
          <w:szCs w:val="24"/>
        </w:rPr>
        <w:t xml:space="preserve"> Ellie loves doing the Sound Board, and while starting out as “sound girl” for “Frozen,” the One Act and “Mam</w:t>
      </w:r>
      <w:r w:rsidR="00BE00B1">
        <w:rPr>
          <w:rFonts w:ascii="Georgia" w:hAnsi="Georgia"/>
          <w:i/>
          <w:iCs/>
          <w:sz w:val="24"/>
          <w:szCs w:val="24"/>
        </w:rPr>
        <w:t>m</w:t>
      </w:r>
      <w:r w:rsidRPr="003329B2">
        <w:rPr>
          <w:rFonts w:ascii="Georgia" w:hAnsi="Georgia"/>
          <w:i/>
          <w:iCs/>
          <w:sz w:val="24"/>
          <w:szCs w:val="24"/>
        </w:rPr>
        <w:t xml:space="preserve">a Mia,” she has been promoted to the Head sound person.  </w:t>
      </w:r>
      <w:r w:rsidR="00796A76">
        <w:rPr>
          <w:rFonts w:ascii="Georgia" w:hAnsi="Georgia"/>
          <w:i/>
          <w:iCs/>
          <w:sz w:val="24"/>
          <w:szCs w:val="24"/>
        </w:rPr>
        <w:t xml:space="preserve">Ellie </w:t>
      </w:r>
      <w:r w:rsidR="00A92FF0">
        <w:rPr>
          <w:rFonts w:ascii="Georgia" w:hAnsi="Georgia"/>
          <w:i/>
          <w:iCs/>
          <w:sz w:val="24"/>
          <w:szCs w:val="24"/>
        </w:rPr>
        <w:t xml:space="preserve">also </w:t>
      </w:r>
      <w:r w:rsidR="00796A76">
        <w:rPr>
          <w:rFonts w:ascii="Georgia" w:hAnsi="Georgia"/>
          <w:i/>
          <w:iCs/>
          <w:sz w:val="24"/>
          <w:szCs w:val="24"/>
        </w:rPr>
        <w:t xml:space="preserve">had to step in “last minute” as sound girl with her sound buddies at a nearby high school when their sound person became ill.  </w:t>
      </w:r>
      <w:r w:rsidRPr="003329B2">
        <w:rPr>
          <w:rFonts w:ascii="Georgia" w:hAnsi="Georgia"/>
          <w:i/>
          <w:iCs/>
          <w:sz w:val="24"/>
          <w:szCs w:val="24"/>
        </w:rPr>
        <w:t>By the way, it was fun watching her</w:t>
      </w:r>
      <w:r w:rsidR="00BE00B1">
        <w:rPr>
          <w:rFonts w:ascii="Georgia" w:hAnsi="Georgia"/>
          <w:i/>
          <w:iCs/>
          <w:sz w:val="24"/>
          <w:szCs w:val="24"/>
        </w:rPr>
        <w:t xml:space="preserve"> </w:t>
      </w:r>
      <w:r w:rsidRPr="003329B2">
        <w:rPr>
          <w:rFonts w:ascii="Georgia" w:hAnsi="Georgia"/>
          <w:i/>
          <w:iCs/>
          <w:sz w:val="24"/>
          <w:szCs w:val="24"/>
        </w:rPr>
        <w:t xml:space="preserve">friend, Chris, protecting her on the Stage in the performance of “Silent Laughter.”  </w:t>
      </w:r>
      <w:r w:rsidR="00A92FF0">
        <w:rPr>
          <w:rFonts w:ascii="Georgia" w:hAnsi="Georgia"/>
          <w:i/>
          <w:iCs/>
          <w:sz w:val="24"/>
          <w:szCs w:val="24"/>
        </w:rPr>
        <w:t xml:space="preserve"> Ellie was awarded an Excellence in Acting Award at the Theater banquet.  </w:t>
      </w:r>
      <w:r w:rsidR="00796A76" w:rsidRPr="003329B2">
        <w:rPr>
          <w:rFonts w:ascii="Georgia" w:hAnsi="Georgia"/>
          <w:i/>
          <w:iCs/>
          <w:sz w:val="24"/>
          <w:szCs w:val="24"/>
        </w:rPr>
        <w:t xml:space="preserve">She is an </w:t>
      </w:r>
      <w:r w:rsidR="00796A76">
        <w:rPr>
          <w:rFonts w:ascii="Georgia" w:hAnsi="Georgia"/>
          <w:i/>
          <w:iCs/>
          <w:sz w:val="24"/>
          <w:szCs w:val="24"/>
        </w:rPr>
        <w:t>o</w:t>
      </w:r>
      <w:r w:rsidR="00796A76" w:rsidRPr="003329B2">
        <w:rPr>
          <w:rFonts w:ascii="Georgia" w:hAnsi="Georgia"/>
          <w:i/>
          <w:iCs/>
          <w:sz w:val="24"/>
          <w:szCs w:val="24"/>
        </w:rPr>
        <w:t xml:space="preserve">fficer in </w:t>
      </w:r>
      <w:r w:rsidR="00796A76">
        <w:rPr>
          <w:rFonts w:ascii="Georgia" w:hAnsi="Georgia"/>
          <w:i/>
          <w:iCs/>
          <w:sz w:val="24"/>
          <w:szCs w:val="24"/>
        </w:rPr>
        <w:t xml:space="preserve">the </w:t>
      </w:r>
      <w:r w:rsidR="00796A76" w:rsidRPr="003329B2">
        <w:rPr>
          <w:rFonts w:ascii="Georgia" w:hAnsi="Georgia"/>
          <w:i/>
          <w:iCs/>
          <w:sz w:val="24"/>
          <w:szCs w:val="24"/>
        </w:rPr>
        <w:t xml:space="preserve">Choir, and is taking all pre-AP and one AP class.  </w:t>
      </w:r>
      <w:r w:rsidRPr="003329B2">
        <w:rPr>
          <w:rFonts w:ascii="Georgia" w:hAnsi="Georgia"/>
          <w:i/>
          <w:iCs/>
          <w:sz w:val="24"/>
          <w:szCs w:val="24"/>
        </w:rPr>
        <w:t xml:space="preserve">The Varsity </w:t>
      </w:r>
      <w:r w:rsidR="001F2A61">
        <w:rPr>
          <w:rFonts w:ascii="Georgia" w:hAnsi="Georgia"/>
          <w:i/>
          <w:iCs/>
          <w:sz w:val="24"/>
          <w:szCs w:val="24"/>
        </w:rPr>
        <w:t>C</w:t>
      </w:r>
      <w:r w:rsidRPr="003329B2">
        <w:rPr>
          <w:rFonts w:ascii="Georgia" w:hAnsi="Georgia"/>
          <w:i/>
          <w:iCs/>
          <w:sz w:val="24"/>
          <w:szCs w:val="24"/>
        </w:rPr>
        <w:t xml:space="preserve">hoir did a </w:t>
      </w:r>
      <w:r w:rsidR="001F2A61">
        <w:rPr>
          <w:rFonts w:ascii="Georgia" w:hAnsi="Georgia"/>
          <w:i/>
          <w:iCs/>
          <w:sz w:val="24"/>
          <w:szCs w:val="24"/>
        </w:rPr>
        <w:t>m</w:t>
      </w:r>
      <w:r w:rsidRPr="003329B2">
        <w:rPr>
          <w:rFonts w:ascii="Georgia" w:hAnsi="Georgia"/>
          <w:i/>
          <w:iCs/>
          <w:sz w:val="24"/>
          <w:szCs w:val="24"/>
        </w:rPr>
        <w:t xml:space="preserve">ajor </w:t>
      </w:r>
      <w:r w:rsidR="001F2A61">
        <w:rPr>
          <w:rFonts w:ascii="Georgia" w:hAnsi="Georgia"/>
          <w:i/>
          <w:iCs/>
          <w:sz w:val="24"/>
          <w:szCs w:val="24"/>
        </w:rPr>
        <w:t>w</w:t>
      </w:r>
      <w:r w:rsidRPr="003329B2">
        <w:rPr>
          <w:rFonts w:ascii="Georgia" w:hAnsi="Georgia"/>
          <w:i/>
          <w:iCs/>
          <w:sz w:val="24"/>
          <w:szCs w:val="24"/>
        </w:rPr>
        <w:t xml:space="preserve">ork for the Christmas </w:t>
      </w:r>
      <w:r w:rsidR="00796A76">
        <w:rPr>
          <w:rFonts w:ascii="Georgia" w:hAnsi="Georgia"/>
          <w:i/>
          <w:iCs/>
          <w:sz w:val="24"/>
          <w:szCs w:val="24"/>
        </w:rPr>
        <w:t>C</w:t>
      </w:r>
      <w:r w:rsidRPr="003329B2">
        <w:rPr>
          <w:rFonts w:ascii="Georgia" w:hAnsi="Georgia"/>
          <w:i/>
          <w:iCs/>
          <w:sz w:val="24"/>
          <w:szCs w:val="24"/>
        </w:rPr>
        <w:t xml:space="preserve">oncert in December. </w:t>
      </w:r>
      <w:r w:rsidR="001F2A61">
        <w:rPr>
          <w:rFonts w:ascii="Georgia" w:hAnsi="Georgia"/>
          <w:i/>
          <w:iCs/>
          <w:sz w:val="24"/>
          <w:szCs w:val="24"/>
        </w:rPr>
        <w:t xml:space="preserve"> </w:t>
      </w:r>
      <w:r w:rsidRPr="003329B2">
        <w:rPr>
          <w:rFonts w:ascii="Georgia" w:hAnsi="Georgia"/>
          <w:i/>
          <w:iCs/>
          <w:sz w:val="24"/>
          <w:szCs w:val="24"/>
        </w:rPr>
        <w:t xml:space="preserve">Ellie is very humble about what she does, and does not want to be center stage.  </w:t>
      </w:r>
      <w:r w:rsidRPr="00C6487C">
        <w:rPr>
          <w:rFonts w:ascii="Georgia" w:hAnsi="Georgia"/>
          <w:b/>
          <w:bCs/>
          <w:i/>
          <w:iCs/>
          <w:sz w:val="24"/>
          <w:szCs w:val="24"/>
        </w:rPr>
        <w:t>DNA: Do Not Applaud.</w:t>
      </w:r>
    </w:p>
    <w:p w:rsidR="00CC0B9F" w:rsidRPr="00C6487C" w:rsidRDefault="00CC0B9F" w:rsidP="002B0802">
      <w:pPr>
        <w:pStyle w:val="Body"/>
        <w:jc w:val="both"/>
        <w:rPr>
          <w:rFonts w:ascii="Georgia" w:hAnsi="Georgia"/>
          <w:b/>
          <w:bCs/>
          <w:i/>
          <w:iCs/>
          <w:sz w:val="24"/>
          <w:szCs w:val="24"/>
        </w:rPr>
      </w:pPr>
    </w:p>
    <w:p w:rsidR="00CC0B9F" w:rsidRPr="00C6487C" w:rsidRDefault="004F3C84" w:rsidP="002B0802">
      <w:pPr>
        <w:pStyle w:val="Body"/>
        <w:jc w:val="both"/>
        <w:rPr>
          <w:rFonts w:ascii="Georgia" w:hAnsi="Georgia"/>
          <w:b/>
          <w:bCs/>
          <w:i/>
          <w:iCs/>
          <w:sz w:val="24"/>
          <w:szCs w:val="24"/>
        </w:rPr>
      </w:pPr>
      <w:r w:rsidRPr="00C6487C">
        <w:rPr>
          <w:rFonts w:ascii="Georgia" w:hAnsi="Georgia"/>
          <w:b/>
          <w:bCs/>
          <w:i/>
          <w:iCs/>
          <w:sz w:val="24"/>
          <w:szCs w:val="24"/>
        </w:rPr>
        <w:t>Dominic</w:t>
      </w:r>
      <w:r w:rsidRPr="003329B2">
        <w:rPr>
          <w:rFonts w:ascii="Georgia" w:hAnsi="Georgia"/>
          <w:i/>
          <w:iCs/>
          <w:sz w:val="24"/>
          <w:szCs w:val="24"/>
        </w:rPr>
        <w:t xml:space="preserve"> is all over the place on the Stage.  He is a bundle of energy, and he really has a very high expectation of himself.  Theatre is fun, but he is serious about it.  In a school production of Legally Blond he had a lead role as “Warner.”  He played Jacques the Pig in the 6th grade</w:t>
      </w:r>
      <w:r w:rsidR="00C6487C">
        <w:rPr>
          <w:rFonts w:ascii="Georgia" w:hAnsi="Georgia"/>
          <w:i/>
          <w:iCs/>
          <w:sz w:val="24"/>
          <w:szCs w:val="24"/>
        </w:rPr>
        <w:t xml:space="preserve"> show</w:t>
      </w:r>
      <w:r w:rsidRPr="003329B2">
        <w:rPr>
          <w:rFonts w:ascii="Georgia" w:hAnsi="Georgia"/>
          <w:i/>
          <w:iCs/>
          <w:sz w:val="24"/>
          <w:szCs w:val="24"/>
        </w:rPr>
        <w:t xml:space="preserve">, and is in Theatre Select, where he has played Hansel and Price in the Fall Show. </w:t>
      </w:r>
      <w:r w:rsidR="00C6487C">
        <w:rPr>
          <w:rFonts w:ascii="Georgia" w:hAnsi="Georgia"/>
          <w:i/>
          <w:iCs/>
          <w:sz w:val="24"/>
          <w:szCs w:val="24"/>
        </w:rPr>
        <w:t xml:space="preserve"> </w:t>
      </w:r>
      <w:r w:rsidRPr="003329B2">
        <w:rPr>
          <w:rFonts w:ascii="Georgia" w:hAnsi="Georgia"/>
          <w:i/>
          <w:iCs/>
          <w:sz w:val="24"/>
          <w:szCs w:val="24"/>
        </w:rPr>
        <w:t xml:space="preserve">This past summer he played Wesselton in “Frozen Jr.”  He is now ready to play the lead role of Jimmy in his school’s production of “Thoroughly Modern Millie.”  He really enjoys the new Trampoline Park, “Airborne” which recently opened near their house.  He and Ellie both enjoyed their summer trips with the Cumbie’s to Granbury and Branson. </w:t>
      </w:r>
      <w:r w:rsidR="00C6487C">
        <w:rPr>
          <w:rFonts w:ascii="Georgia" w:hAnsi="Georgia"/>
          <w:i/>
          <w:iCs/>
          <w:sz w:val="24"/>
          <w:szCs w:val="24"/>
        </w:rPr>
        <w:t xml:space="preserve"> </w:t>
      </w:r>
      <w:r w:rsidRPr="003329B2">
        <w:rPr>
          <w:rFonts w:ascii="Georgia" w:hAnsi="Georgia"/>
          <w:i/>
          <w:iCs/>
          <w:sz w:val="24"/>
          <w:szCs w:val="24"/>
        </w:rPr>
        <w:t>It is fun to hear his voice change, see him outgrow his clothes (and shoes) rapidly and still immediately hug his NaNa and PaPa saying “I love you” every time he sees us.  He is only weeks away from being a teenager, but he is still affectionate, and he shows a great deal of love to his two cousins</w:t>
      </w:r>
      <w:r w:rsidRPr="00C6487C">
        <w:rPr>
          <w:rFonts w:ascii="Georgia" w:hAnsi="Georgia"/>
          <w:b/>
          <w:bCs/>
          <w:i/>
          <w:iCs/>
          <w:sz w:val="24"/>
          <w:szCs w:val="24"/>
        </w:rPr>
        <w:t>.  DNA: Dominic Norris Acts.</w:t>
      </w:r>
    </w:p>
    <w:bookmarkEnd w:id="0"/>
    <w:p w:rsidR="00CC0B9F" w:rsidRPr="00C6487C" w:rsidRDefault="00CC0B9F" w:rsidP="002B0802">
      <w:pPr>
        <w:pStyle w:val="Body"/>
        <w:jc w:val="both"/>
        <w:rPr>
          <w:rFonts w:ascii="Georgia" w:hAnsi="Georgia"/>
          <w:b/>
          <w:bCs/>
          <w:i/>
          <w:iCs/>
          <w:sz w:val="24"/>
          <w:szCs w:val="24"/>
        </w:rPr>
      </w:pPr>
    </w:p>
    <w:p w:rsidR="00C6487C" w:rsidRPr="003329B2" w:rsidRDefault="00C6487C" w:rsidP="002B0802">
      <w:pPr>
        <w:pStyle w:val="Body"/>
        <w:jc w:val="both"/>
        <w:rPr>
          <w:rFonts w:ascii="Georgia" w:hAnsi="Georgia"/>
          <w:i/>
          <w:iCs/>
          <w:sz w:val="24"/>
          <w:szCs w:val="24"/>
        </w:rPr>
      </w:pPr>
    </w:p>
    <w:p w:rsidR="00CC0B9F" w:rsidRDefault="004F3C84" w:rsidP="002B0802">
      <w:pPr>
        <w:pStyle w:val="Body"/>
        <w:jc w:val="both"/>
        <w:rPr>
          <w:rFonts w:ascii="Georgia" w:hAnsi="Georgia"/>
          <w:i/>
          <w:iCs/>
          <w:sz w:val="24"/>
          <w:szCs w:val="24"/>
        </w:rPr>
      </w:pPr>
      <w:r w:rsidRPr="003329B2">
        <w:rPr>
          <w:rFonts w:ascii="Georgia" w:hAnsi="Georgia"/>
          <w:i/>
          <w:iCs/>
          <w:sz w:val="24"/>
          <w:szCs w:val="24"/>
        </w:rPr>
        <w:t xml:space="preserve">If you want to find a member of the </w:t>
      </w:r>
      <w:r w:rsidRPr="00C6487C">
        <w:rPr>
          <w:rFonts w:ascii="Georgia" w:hAnsi="Georgia"/>
          <w:b/>
          <w:bCs/>
          <w:i/>
          <w:iCs/>
          <w:sz w:val="24"/>
          <w:szCs w:val="24"/>
        </w:rPr>
        <w:t>Shattuck family</w:t>
      </w:r>
      <w:r w:rsidRPr="003329B2">
        <w:rPr>
          <w:rFonts w:ascii="Georgia" w:hAnsi="Georgia"/>
          <w:i/>
          <w:iCs/>
          <w:sz w:val="24"/>
          <w:szCs w:val="24"/>
        </w:rPr>
        <w:t xml:space="preserve"> - move quickly. </w:t>
      </w:r>
      <w:r w:rsidRPr="00C6487C">
        <w:rPr>
          <w:rFonts w:ascii="Georgia" w:hAnsi="Georgia"/>
          <w:b/>
          <w:bCs/>
          <w:i/>
          <w:iCs/>
          <w:sz w:val="24"/>
          <w:szCs w:val="24"/>
        </w:rPr>
        <w:t xml:space="preserve"> Lynne</w:t>
      </w:r>
      <w:r w:rsidRPr="003329B2">
        <w:rPr>
          <w:rFonts w:ascii="Georgia" w:hAnsi="Georgia"/>
          <w:i/>
          <w:iCs/>
          <w:sz w:val="24"/>
          <w:szCs w:val="24"/>
        </w:rPr>
        <w:t xml:space="preserve"> continues as Assistant Principal for Pre-</w:t>
      </w:r>
      <w:r w:rsidR="001F2A61" w:rsidRPr="003329B2">
        <w:rPr>
          <w:rFonts w:ascii="Georgia" w:hAnsi="Georgia"/>
          <w:i/>
          <w:iCs/>
          <w:sz w:val="24"/>
          <w:szCs w:val="24"/>
        </w:rPr>
        <w:t>K Partnerships</w:t>
      </w:r>
      <w:r w:rsidRPr="003329B2">
        <w:rPr>
          <w:rFonts w:ascii="Georgia" w:hAnsi="Georgia"/>
          <w:i/>
          <w:iCs/>
          <w:sz w:val="24"/>
          <w:szCs w:val="24"/>
        </w:rPr>
        <w:t>, a school in the Dallas Independent School District that partners with 38 Head Start and various childcare facilities.  They added 7 new childcare facilities this year.  AND</w:t>
      </w:r>
      <w:r w:rsidR="00C6487C">
        <w:rPr>
          <w:rFonts w:ascii="Georgia" w:hAnsi="Georgia"/>
          <w:i/>
          <w:iCs/>
          <w:sz w:val="24"/>
          <w:szCs w:val="24"/>
        </w:rPr>
        <w:t xml:space="preserve"> </w:t>
      </w:r>
      <w:r w:rsidRPr="003329B2">
        <w:rPr>
          <w:rFonts w:ascii="Georgia" w:hAnsi="Georgia"/>
          <w:i/>
          <w:iCs/>
          <w:sz w:val="24"/>
          <w:szCs w:val="24"/>
        </w:rPr>
        <w:t xml:space="preserve">the family moved to a beautiful new house not </w:t>
      </w:r>
      <w:r w:rsidRPr="003329B2">
        <w:rPr>
          <w:rFonts w:ascii="Georgia" w:hAnsi="Georgia"/>
          <w:i/>
          <w:iCs/>
          <w:sz w:val="24"/>
          <w:szCs w:val="24"/>
        </w:rPr>
        <w:lastRenderedPageBreak/>
        <w:t>too far from where they had lived for 15 years.  They love getting it set up and decorating and entertaining AND running their new Wine Business.  Want to know more?  Just contact Lynne (look up Scout and Cellar.) At the church - which is now the Cathedral - she serves on the Flower Guild, as Vice President of the Holy Communion Women, Daughters of the Holy Cross, Director for the Epiphany Pageant and Co-Chair for Membership Development.  Both Shattuck vehicles can drive from house to church automatically!!!  She really enjoyed a trip with Betty and PaPa to Pennsylvania this past Summer where she reconnected with family and friends</w:t>
      </w:r>
      <w:r w:rsidR="00C6487C">
        <w:rPr>
          <w:rFonts w:ascii="Georgia" w:hAnsi="Georgia"/>
          <w:i/>
          <w:iCs/>
          <w:sz w:val="24"/>
          <w:szCs w:val="24"/>
        </w:rPr>
        <w:t>, and got to spend time with her Godmother, Betty</w:t>
      </w:r>
      <w:r w:rsidRPr="003329B2">
        <w:rPr>
          <w:rFonts w:ascii="Georgia" w:hAnsi="Georgia"/>
          <w:i/>
          <w:iCs/>
          <w:sz w:val="24"/>
          <w:szCs w:val="24"/>
        </w:rPr>
        <w:t>.</w:t>
      </w:r>
      <w:r w:rsidR="00C6487C">
        <w:rPr>
          <w:rFonts w:ascii="Georgia" w:hAnsi="Georgia"/>
          <w:i/>
          <w:iCs/>
          <w:sz w:val="24"/>
          <w:szCs w:val="24"/>
        </w:rPr>
        <w:t xml:space="preserve"> </w:t>
      </w:r>
      <w:r w:rsidRPr="003329B2">
        <w:rPr>
          <w:rFonts w:ascii="Georgia" w:hAnsi="Georgia"/>
          <w:i/>
          <w:iCs/>
          <w:sz w:val="24"/>
          <w:szCs w:val="24"/>
        </w:rPr>
        <w:t xml:space="preserve"> She also enjoyed being able to go to a Conference in Chicago in March where she was able to see Kate, Kevin and Claudia Hillen!</w:t>
      </w:r>
    </w:p>
    <w:p w:rsidR="00A92FF0" w:rsidRDefault="00A92FF0" w:rsidP="002B0802">
      <w:pPr>
        <w:pStyle w:val="Body"/>
        <w:jc w:val="both"/>
        <w:rPr>
          <w:rFonts w:ascii="Georgia" w:hAnsi="Georgia"/>
          <w:i/>
          <w:iCs/>
          <w:sz w:val="24"/>
          <w:szCs w:val="24"/>
        </w:rPr>
      </w:pPr>
    </w:p>
    <w:p w:rsidR="00A92FF0" w:rsidRPr="006B4FDB" w:rsidRDefault="00A92FF0" w:rsidP="00A92FF0">
      <w:pPr>
        <w:pStyle w:val="Body"/>
        <w:jc w:val="both"/>
        <w:rPr>
          <w:rFonts w:ascii="Georgia" w:hAnsi="Georgia"/>
          <w:i/>
          <w:iCs/>
          <w:sz w:val="24"/>
          <w:szCs w:val="24"/>
        </w:rPr>
      </w:pPr>
      <w:r w:rsidRPr="006B4FDB">
        <w:rPr>
          <w:rFonts w:ascii="Georgia" w:hAnsi="Georgia"/>
          <w:b/>
          <w:bCs/>
          <w:i/>
          <w:iCs/>
          <w:sz w:val="24"/>
          <w:szCs w:val="24"/>
        </w:rPr>
        <w:t>Rob</w:t>
      </w:r>
      <w:r w:rsidRPr="006B4FDB">
        <w:rPr>
          <w:rFonts w:ascii="Georgia" w:hAnsi="Georgia"/>
          <w:i/>
          <w:iCs/>
          <w:sz w:val="24"/>
          <w:szCs w:val="24"/>
        </w:rPr>
        <w:t xml:space="preserve"> continues his work at Fidelity, and at night and on weekends he works to settle things at their new house - still in Carrollton (north of Dallas.). </w:t>
      </w:r>
      <w:r>
        <w:rPr>
          <w:rFonts w:ascii="Georgia" w:hAnsi="Georgia"/>
          <w:i/>
          <w:iCs/>
          <w:sz w:val="24"/>
          <w:szCs w:val="24"/>
        </w:rPr>
        <w:t xml:space="preserve"> </w:t>
      </w:r>
      <w:r w:rsidRPr="006B4FDB">
        <w:rPr>
          <w:rFonts w:ascii="Georgia" w:hAnsi="Georgia"/>
          <w:i/>
          <w:iCs/>
          <w:sz w:val="24"/>
          <w:szCs w:val="24"/>
        </w:rPr>
        <w:t>In addition</w:t>
      </w:r>
      <w:r>
        <w:rPr>
          <w:rFonts w:ascii="Georgia" w:hAnsi="Georgia"/>
          <w:i/>
          <w:iCs/>
          <w:sz w:val="24"/>
          <w:szCs w:val="24"/>
        </w:rPr>
        <w:t>,</w:t>
      </w:r>
      <w:r w:rsidRPr="006B4FDB">
        <w:rPr>
          <w:rFonts w:ascii="Georgia" w:hAnsi="Georgia"/>
          <w:i/>
          <w:iCs/>
          <w:sz w:val="24"/>
          <w:szCs w:val="24"/>
        </w:rPr>
        <w:t xml:space="preserve"> he really enjoys the ability to spend more time working with their new side “gig” with Scout &amp; Cellar</w:t>
      </w:r>
      <w:r>
        <w:rPr>
          <w:rFonts w:ascii="Georgia" w:hAnsi="Georgia"/>
          <w:i/>
          <w:iCs/>
          <w:sz w:val="24"/>
          <w:szCs w:val="24"/>
        </w:rPr>
        <w:t xml:space="preserve"> chemical free wines</w:t>
      </w:r>
      <w:r w:rsidRPr="006B4FDB">
        <w:rPr>
          <w:rFonts w:ascii="Georgia" w:hAnsi="Georgia"/>
          <w:i/>
          <w:iCs/>
          <w:sz w:val="24"/>
          <w:szCs w:val="24"/>
        </w:rPr>
        <w:t xml:space="preserve">.  Rob </w:t>
      </w:r>
      <w:r>
        <w:rPr>
          <w:rFonts w:ascii="Georgia" w:hAnsi="Georgia"/>
          <w:i/>
          <w:iCs/>
          <w:sz w:val="24"/>
          <w:szCs w:val="24"/>
        </w:rPr>
        <w:t>maintains his</w:t>
      </w:r>
      <w:r w:rsidRPr="006B4FDB">
        <w:rPr>
          <w:rFonts w:ascii="Georgia" w:hAnsi="Georgia"/>
          <w:i/>
          <w:iCs/>
          <w:sz w:val="24"/>
          <w:szCs w:val="24"/>
        </w:rPr>
        <w:t xml:space="preserve"> very active </w:t>
      </w:r>
      <w:r>
        <w:rPr>
          <w:rFonts w:ascii="Georgia" w:hAnsi="Georgia"/>
          <w:i/>
          <w:iCs/>
          <w:sz w:val="24"/>
          <w:szCs w:val="24"/>
        </w:rPr>
        <w:t xml:space="preserve">roles </w:t>
      </w:r>
      <w:r w:rsidRPr="006B4FDB">
        <w:rPr>
          <w:rFonts w:ascii="Georgia" w:hAnsi="Georgia"/>
          <w:i/>
          <w:iCs/>
          <w:sz w:val="24"/>
          <w:szCs w:val="24"/>
        </w:rPr>
        <w:t xml:space="preserve">at the Cathedral, singing in the choir and participating in various groups.  He recently became Chapter Advisor for the Delta Tau Delta </w:t>
      </w:r>
      <w:r w:rsidR="00EF6DCB">
        <w:rPr>
          <w:rFonts w:ascii="Georgia" w:hAnsi="Georgia"/>
          <w:i/>
          <w:iCs/>
          <w:sz w:val="24"/>
          <w:szCs w:val="24"/>
        </w:rPr>
        <w:t>Fraternity</w:t>
      </w:r>
      <w:r w:rsidRPr="006B4FDB">
        <w:rPr>
          <w:rFonts w:ascii="Georgia" w:hAnsi="Georgia"/>
          <w:i/>
          <w:iCs/>
          <w:sz w:val="24"/>
          <w:szCs w:val="24"/>
        </w:rPr>
        <w:t xml:space="preserve"> at the University of Texas in Dallas.  Rob, Lynne, Natalia and Betty had a wonderful time visiting Rob’s Mom and step Dad in their new home in Missouri.</w:t>
      </w:r>
    </w:p>
    <w:p w:rsidR="00CC0B9F" w:rsidRPr="003329B2" w:rsidRDefault="00CC0B9F" w:rsidP="002B0802">
      <w:pPr>
        <w:pStyle w:val="Body"/>
        <w:jc w:val="both"/>
        <w:rPr>
          <w:rFonts w:ascii="Georgia" w:hAnsi="Georgia"/>
          <w:i/>
          <w:iCs/>
          <w:sz w:val="24"/>
          <w:szCs w:val="24"/>
        </w:rPr>
      </w:pPr>
    </w:p>
    <w:p w:rsidR="00C6487C" w:rsidRDefault="004F3C84" w:rsidP="002B0802">
      <w:pPr>
        <w:pStyle w:val="Body"/>
        <w:jc w:val="both"/>
        <w:rPr>
          <w:rFonts w:ascii="Georgia" w:hAnsi="Georgia"/>
          <w:i/>
          <w:iCs/>
          <w:sz w:val="24"/>
          <w:szCs w:val="24"/>
        </w:rPr>
      </w:pPr>
      <w:r w:rsidRPr="00C6487C">
        <w:rPr>
          <w:rFonts w:ascii="Georgia" w:hAnsi="Georgia"/>
          <w:b/>
          <w:bCs/>
          <w:i/>
          <w:iCs/>
          <w:sz w:val="24"/>
          <w:szCs w:val="24"/>
        </w:rPr>
        <w:t>Natalia</w:t>
      </w:r>
      <w:r w:rsidRPr="003329B2">
        <w:rPr>
          <w:rFonts w:ascii="Georgia" w:hAnsi="Georgia"/>
          <w:i/>
          <w:iCs/>
          <w:sz w:val="24"/>
          <w:szCs w:val="24"/>
        </w:rPr>
        <w:t xml:space="preserve"> is like the rest of the family....no grass grows under her feet.  She is a Cheer Leader in Middle School, sings in “Harmony” - the show choir at </w:t>
      </w:r>
      <w:r w:rsidR="00C6487C">
        <w:rPr>
          <w:rFonts w:ascii="Georgia" w:hAnsi="Georgia"/>
          <w:i/>
          <w:iCs/>
          <w:sz w:val="24"/>
          <w:szCs w:val="24"/>
        </w:rPr>
        <w:t>s</w:t>
      </w:r>
      <w:r w:rsidRPr="003329B2">
        <w:rPr>
          <w:rFonts w:ascii="Georgia" w:hAnsi="Georgia"/>
          <w:i/>
          <w:iCs/>
          <w:sz w:val="24"/>
          <w:szCs w:val="24"/>
        </w:rPr>
        <w:t xml:space="preserve">chool, is in the </w:t>
      </w:r>
      <w:r w:rsidR="00C6487C">
        <w:rPr>
          <w:rFonts w:ascii="Georgia" w:hAnsi="Georgia"/>
          <w:i/>
          <w:iCs/>
          <w:sz w:val="24"/>
          <w:szCs w:val="24"/>
        </w:rPr>
        <w:t>A</w:t>
      </w:r>
      <w:r w:rsidRPr="003329B2">
        <w:rPr>
          <w:rFonts w:ascii="Georgia" w:hAnsi="Georgia"/>
          <w:i/>
          <w:iCs/>
          <w:sz w:val="24"/>
          <w:szCs w:val="24"/>
        </w:rPr>
        <w:t xml:space="preserve">dvanced Choir and also the Yearbook staff.  In Girl Scouts she is the top seller of Girl Scout cookies.  She is very active at the Cathedral of the Holy Communion, </w:t>
      </w:r>
      <w:r w:rsidR="00C6487C">
        <w:rPr>
          <w:rFonts w:ascii="Georgia" w:hAnsi="Georgia"/>
          <w:i/>
          <w:iCs/>
          <w:sz w:val="24"/>
          <w:szCs w:val="24"/>
        </w:rPr>
        <w:t>where she</w:t>
      </w:r>
      <w:r w:rsidRPr="003329B2">
        <w:rPr>
          <w:rFonts w:ascii="Georgia" w:hAnsi="Georgia"/>
          <w:i/>
          <w:iCs/>
          <w:sz w:val="24"/>
          <w:szCs w:val="24"/>
        </w:rPr>
        <w:t xml:space="preserve"> serves as an Acolyte; she is also active in the Youth group.  This year she was Confirmed at the Cathedral by her PaPa.  Natalia continues the Ackerman-Shattuck tradition of being a camper at Camp Crucis, this summer spending two weeks there.  She loves Theatre Camp - and especially enjoyed being on the stage with Betty and Dominic for the pre-show, just before Mama Mia.  She loved spending time with Aunt Rose and Uncle Richard for Spring Break this year and especially enjoyed collecting stones and rocks at several huge </w:t>
      </w:r>
      <w:r w:rsidR="00C6487C">
        <w:rPr>
          <w:rFonts w:ascii="Georgia" w:hAnsi="Georgia"/>
          <w:i/>
          <w:iCs/>
          <w:sz w:val="24"/>
          <w:szCs w:val="24"/>
        </w:rPr>
        <w:t xml:space="preserve">stone and geo </w:t>
      </w:r>
      <w:r w:rsidRPr="003329B2">
        <w:rPr>
          <w:rFonts w:ascii="Georgia" w:hAnsi="Georgia"/>
          <w:i/>
          <w:iCs/>
          <w:sz w:val="24"/>
          <w:szCs w:val="24"/>
        </w:rPr>
        <w:t xml:space="preserve">stores in Arizona.  She has a great shell collection! </w:t>
      </w:r>
    </w:p>
    <w:p w:rsidR="00CC0B9F" w:rsidRPr="00C6487C" w:rsidRDefault="004F3C84" w:rsidP="002B0802">
      <w:pPr>
        <w:pStyle w:val="Body"/>
        <w:jc w:val="both"/>
        <w:rPr>
          <w:rFonts w:ascii="Georgia" w:hAnsi="Georgia"/>
          <w:b/>
          <w:bCs/>
          <w:i/>
          <w:iCs/>
          <w:sz w:val="24"/>
          <w:szCs w:val="24"/>
        </w:rPr>
      </w:pPr>
      <w:r w:rsidRPr="00C6487C">
        <w:rPr>
          <w:rFonts w:ascii="Georgia" w:hAnsi="Georgia"/>
          <w:b/>
          <w:bCs/>
          <w:i/>
          <w:iCs/>
          <w:sz w:val="24"/>
          <w:szCs w:val="24"/>
        </w:rPr>
        <w:t>DNA: Doesn’t Natalia Amaze?</w:t>
      </w:r>
    </w:p>
    <w:p w:rsidR="00CC0B9F" w:rsidRPr="003329B2" w:rsidRDefault="00CC0B9F" w:rsidP="002B0802">
      <w:pPr>
        <w:pStyle w:val="Body"/>
        <w:jc w:val="both"/>
        <w:rPr>
          <w:rFonts w:ascii="Georgia" w:hAnsi="Georgia"/>
          <w:i/>
          <w:iCs/>
          <w:sz w:val="24"/>
          <w:szCs w:val="24"/>
        </w:rPr>
      </w:pPr>
    </w:p>
    <w:p w:rsidR="00CC0B9F" w:rsidRPr="003329B2" w:rsidRDefault="004F3C84" w:rsidP="002B0802">
      <w:pPr>
        <w:pStyle w:val="Body"/>
        <w:jc w:val="both"/>
        <w:rPr>
          <w:rFonts w:ascii="Georgia" w:hAnsi="Georgia"/>
          <w:i/>
          <w:iCs/>
          <w:sz w:val="24"/>
          <w:szCs w:val="24"/>
        </w:rPr>
      </w:pPr>
      <w:r w:rsidRPr="00C6487C">
        <w:rPr>
          <w:rFonts w:ascii="Georgia" w:hAnsi="Georgia"/>
          <w:b/>
          <w:bCs/>
          <w:i/>
          <w:iCs/>
          <w:sz w:val="24"/>
          <w:szCs w:val="24"/>
        </w:rPr>
        <w:t>Betty</w:t>
      </w:r>
      <w:r w:rsidRPr="003329B2">
        <w:rPr>
          <w:rFonts w:ascii="Georgia" w:hAnsi="Georgia"/>
          <w:i/>
          <w:iCs/>
          <w:sz w:val="24"/>
          <w:szCs w:val="24"/>
        </w:rPr>
        <w:t xml:space="preserve"> may be the youngest, but she is no longer a baby - although she is the family’s </w:t>
      </w:r>
      <w:r w:rsidR="00C6487C">
        <w:rPr>
          <w:rFonts w:ascii="Georgia" w:hAnsi="Georgia"/>
          <w:i/>
          <w:iCs/>
          <w:sz w:val="24"/>
          <w:szCs w:val="24"/>
        </w:rPr>
        <w:t>“</w:t>
      </w:r>
      <w:r w:rsidRPr="003329B2">
        <w:rPr>
          <w:rFonts w:ascii="Georgia" w:hAnsi="Georgia"/>
          <w:i/>
          <w:iCs/>
          <w:sz w:val="24"/>
          <w:szCs w:val="24"/>
        </w:rPr>
        <w:t>baby doll.</w:t>
      </w:r>
      <w:r w:rsidR="00C6487C">
        <w:rPr>
          <w:rFonts w:ascii="Georgia" w:hAnsi="Georgia"/>
          <w:i/>
          <w:iCs/>
          <w:sz w:val="24"/>
          <w:szCs w:val="24"/>
        </w:rPr>
        <w:t>”</w:t>
      </w:r>
      <w:r w:rsidRPr="003329B2">
        <w:rPr>
          <w:rFonts w:ascii="Georgia" w:hAnsi="Georgia"/>
          <w:i/>
          <w:iCs/>
          <w:sz w:val="24"/>
          <w:szCs w:val="24"/>
        </w:rPr>
        <w:t xml:space="preserve">  She is now in the second grade, attending a school that is a Fine Arts Academy, where she has dance, music, art and theatre.  She loves being in any class that Aunt Renee teaches, so she loved Theatre Camp this summer (Frozen) and she loved performing </w:t>
      </w:r>
      <w:r w:rsidR="006B477E">
        <w:rPr>
          <w:rFonts w:ascii="Georgia" w:hAnsi="Georgia"/>
          <w:i/>
          <w:iCs/>
          <w:sz w:val="24"/>
          <w:szCs w:val="24"/>
        </w:rPr>
        <w:t xml:space="preserve">in the Pre-Show </w:t>
      </w:r>
      <w:r w:rsidRPr="003329B2">
        <w:rPr>
          <w:rFonts w:ascii="Georgia" w:hAnsi="Georgia"/>
          <w:i/>
          <w:iCs/>
          <w:sz w:val="24"/>
          <w:szCs w:val="24"/>
        </w:rPr>
        <w:t xml:space="preserve">just before Mama Mia.  She is an avid reader, and keeps her iPad and books close at all times.  Like her sister, she is a Girl Scout and participates in the Shattuck record setting cookie sales.  She is active at the Cathedral of the Holy Communion, and sings in the choir.  She immediately connected with her aunts and uncles and cousins in Pennsylvania this summer.  She had never been there before, but it only took minutes before she fell in love with St. Mary’s Church, Kennywood Park, the Incline, Heinz Museum - especially the Mister Rogers sets and puppets, and Wholey’s Fish Market. </w:t>
      </w:r>
      <w:r w:rsidR="006B477E">
        <w:rPr>
          <w:rFonts w:ascii="Georgia" w:hAnsi="Georgia"/>
          <w:i/>
          <w:iCs/>
          <w:sz w:val="24"/>
          <w:szCs w:val="24"/>
        </w:rPr>
        <w:t xml:space="preserve"> </w:t>
      </w:r>
      <w:r w:rsidRPr="003329B2">
        <w:rPr>
          <w:rFonts w:ascii="Georgia" w:hAnsi="Georgia"/>
          <w:i/>
          <w:iCs/>
          <w:sz w:val="24"/>
          <w:szCs w:val="24"/>
        </w:rPr>
        <w:t xml:space="preserve">She was thrilled to meet her namesake, Lynne’s Godmother, “Auntie Betty” Wright.  She absolutely loves the Loft in her new house.  </w:t>
      </w:r>
      <w:r w:rsidRPr="006B477E">
        <w:rPr>
          <w:rFonts w:ascii="Georgia" w:hAnsi="Georgia"/>
          <w:b/>
          <w:bCs/>
          <w:i/>
          <w:iCs/>
          <w:sz w:val="24"/>
          <w:szCs w:val="24"/>
        </w:rPr>
        <w:t>DNA: Does Nothing Annoying</w:t>
      </w:r>
      <w:r w:rsidRPr="003329B2">
        <w:rPr>
          <w:rFonts w:ascii="Georgia" w:hAnsi="Georgia"/>
          <w:i/>
          <w:iCs/>
          <w:sz w:val="24"/>
          <w:szCs w:val="24"/>
        </w:rPr>
        <w:t>.</w:t>
      </w:r>
    </w:p>
    <w:p w:rsidR="00CC0B9F" w:rsidRPr="003329B2" w:rsidRDefault="004F3C84" w:rsidP="002B0802">
      <w:pPr>
        <w:pStyle w:val="Body"/>
        <w:jc w:val="both"/>
        <w:rPr>
          <w:rFonts w:ascii="Georgia" w:hAnsi="Georgia"/>
          <w:i/>
          <w:iCs/>
          <w:sz w:val="24"/>
          <w:szCs w:val="24"/>
        </w:rPr>
      </w:pPr>
      <w:r w:rsidRPr="003329B2">
        <w:rPr>
          <w:rFonts w:ascii="Georgia" w:hAnsi="Georgia"/>
          <w:i/>
          <w:iCs/>
          <w:sz w:val="24"/>
          <w:szCs w:val="24"/>
        </w:rPr>
        <w:t xml:space="preserve">With this letter we wish to thank all of you for your many acts of love and kindness.  As you read about our family please know that they, like you, would never have to DO </w:t>
      </w:r>
      <w:r w:rsidRPr="003329B2">
        <w:rPr>
          <w:rFonts w:ascii="Georgia" w:hAnsi="Georgia"/>
          <w:i/>
          <w:iCs/>
          <w:sz w:val="24"/>
          <w:szCs w:val="24"/>
        </w:rPr>
        <w:lastRenderedPageBreak/>
        <w:t xml:space="preserve">anything to be loved by God.  Just BEING is why you are loved.  With the most recent release of the Mister Rogers’ movie with Tom Hanks, many were reminded of or introduced to many expressions of unconditional love.  The Rev. Dr. Fred Rogers exuded love.  When a person spoke, they became the only person in the room to Mister Rogers.  He listened very carefully to what each person said.  He taught forgiveness and he taught unconditional love along with the necessity of God’s grace.  He did all of that without preaching a sermon (although he was a good preacher when he was in the pulpit at the Presbyterian Church). </w:t>
      </w:r>
      <w:r w:rsidR="006B477E">
        <w:rPr>
          <w:rFonts w:ascii="Georgia" w:hAnsi="Georgia"/>
          <w:i/>
          <w:iCs/>
          <w:sz w:val="24"/>
          <w:szCs w:val="24"/>
        </w:rPr>
        <w:t xml:space="preserve"> </w:t>
      </w:r>
      <w:r w:rsidRPr="003329B2">
        <w:rPr>
          <w:rFonts w:ascii="Georgia" w:hAnsi="Georgia"/>
          <w:i/>
          <w:iCs/>
          <w:sz w:val="24"/>
          <w:szCs w:val="24"/>
        </w:rPr>
        <w:t>May you have a Mister Rogers in your life, and may you never forget that going to your Church every Sunday is simply our response to God’s absolute and total love for us.  In Mam</w:t>
      </w:r>
      <w:r w:rsidR="00F41A7A">
        <w:rPr>
          <w:rFonts w:ascii="Georgia" w:hAnsi="Georgia"/>
          <w:i/>
          <w:iCs/>
          <w:sz w:val="24"/>
          <w:szCs w:val="24"/>
        </w:rPr>
        <w:t>m</w:t>
      </w:r>
      <w:r w:rsidRPr="003329B2">
        <w:rPr>
          <w:rFonts w:ascii="Georgia" w:hAnsi="Georgia"/>
          <w:i/>
          <w:iCs/>
          <w:sz w:val="24"/>
          <w:szCs w:val="24"/>
        </w:rPr>
        <w:t xml:space="preserve">a Mia one of the great songs is “Thank you for the Music.”  May we never forget who gave us the gifts and talents we have, and may we never forget to say </w:t>
      </w:r>
      <w:r w:rsidRPr="00F41A7A">
        <w:rPr>
          <w:rFonts w:ascii="Georgia" w:hAnsi="Georgia"/>
          <w:b/>
          <w:bCs/>
          <w:i/>
          <w:iCs/>
          <w:sz w:val="24"/>
          <w:szCs w:val="24"/>
        </w:rPr>
        <w:t>“Thank You Jesus.”</w:t>
      </w:r>
      <w:r w:rsidRPr="003329B2">
        <w:rPr>
          <w:rFonts w:ascii="Georgia" w:hAnsi="Georgia"/>
          <w:i/>
          <w:iCs/>
          <w:sz w:val="24"/>
          <w:szCs w:val="24"/>
        </w:rPr>
        <w:t xml:space="preserve">  When we use the gifts He gives, we glorify Him. </w:t>
      </w:r>
    </w:p>
    <w:p w:rsidR="00CC0B9F" w:rsidRPr="003329B2" w:rsidRDefault="00CC0B9F" w:rsidP="002B0802">
      <w:pPr>
        <w:pStyle w:val="Body"/>
        <w:jc w:val="both"/>
        <w:rPr>
          <w:rFonts w:ascii="Georgia" w:hAnsi="Georgia"/>
          <w:i/>
          <w:iCs/>
          <w:sz w:val="24"/>
          <w:szCs w:val="24"/>
        </w:rPr>
      </w:pPr>
    </w:p>
    <w:p w:rsidR="00CC0B9F" w:rsidRPr="003329B2" w:rsidRDefault="004F3C84" w:rsidP="006B477E">
      <w:pPr>
        <w:pStyle w:val="Body"/>
        <w:spacing w:line="276" w:lineRule="auto"/>
        <w:jc w:val="both"/>
        <w:rPr>
          <w:rFonts w:ascii="Georgia" w:hAnsi="Georgia"/>
          <w:i/>
          <w:iCs/>
          <w:sz w:val="24"/>
          <w:szCs w:val="24"/>
        </w:rPr>
      </w:pPr>
      <w:r w:rsidRPr="003329B2">
        <w:rPr>
          <w:rFonts w:ascii="Georgia" w:hAnsi="Georgia"/>
          <w:i/>
          <w:iCs/>
          <w:sz w:val="24"/>
          <w:szCs w:val="24"/>
        </w:rPr>
        <w:t>Producer and Rhetoric Adjustor: Mrs. Joann Audrey Bevacqua Ackerman, PHT</w:t>
      </w:r>
    </w:p>
    <w:p w:rsidR="00CC0B9F" w:rsidRPr="003329B2" w:rsidRDefault="004F3C84" w:rsidP="006B477E">
      <w:pPr>
        <w:pStyle w:val="Body"/>
        <w:spacing w:line="276" w:lineRule="auto"/>
        <w:jc w:val="both"/>
        <w:rPr>
          <w:rFonts w:ascii="Georgia" w:hAnsi="Georgia"/>
          <w:i/>
          <w:iCs/>
          <w:sz w:val="24"/>
          <w:szCs w:val="24"/>
        </w:rPr>
      </w:pPr>
      <w:r w:rsidRPr="003329B2">
        <w:rPr>
          <w:rFonts w:ascii="Georgia" w:hAnsi="Georgia"/>
          <w:i/>
          <w:iCs/>
          <w:sz w:val="24"/>
          <w:szCs w:val="24"/>
        </w:rPr>
        <w:t xml:space="preserve">Director: </w:t>
      </w:r>
      <w:r w:rsidR="001F2A61" w:rsidRPr="003329B2">
        <w:rPr>
          <w:rFonts w:ascii="Georgia" w:hAnsi="Georgia"/>
          <w:i/>
          <w:iCs/>
          <w:sz w:val="24"/>
          <w:szCs w:val="24"/>
        </w:rPr>
        <w:t>The</w:t>
      </w:r>
      <w:r w:rsidRPr="003329B2">
        <w:rPr>
          <w:rFonts w:ascii="Georgia" w:hAnsi="Georgia"/>
          <w:i/>
          <w:iCs/>
          <w:sz w:val="24"/>
          <w:szCs w:val="24"/>
        </w:rPr>
        <w:t xml:space="preserve"> Right Reverend Keith Lynn Dominic Ackerman, SSC, DD</w:t>
      </w:r>
    </w:p>
    <w:p w:rsidR="00CC0B9F" w:rsidRPr="003329B2" w:rsidRDefault="004F3C84" w:rsidP="006B477E">
      <w:pPr>
        <w:pStyle w:val="Body"/>
        <w:spacing w:line="276" w:lineRule="auto"/>
        <w:jc w:val="both"/>
        <w:rPr>
          <w:rFonts w:ascii="Georgia" w:hAnsi="Georgia"/>
          <w:i/>
          <w:iCs/>
          <w:sz w:val="24"/>
          <w:szCs w:val="24"/>
        </w:rPr>
      </w:pPr>
      <w:r w:rsidRPr="003329B2">
        <w:rPr>
          <w:rFonts w:ascii="Georgia" w:hAnsi="Georgia"/>
          <w:i/>
          <w:iCs/>
          <w:sz w:val="24"/>
          <w:szCs w:val="24"/>
        </w:rPr>
        <w:t>Actors (in order of appearance):</w:t>
      </w:r>
    </w:p>
    <w:p w:rsidR="00CC0B9F" w:rsidRPr="003329B2" w:rsidRDefault="004F3C84" w:rsidP="006B477E">
      <w:pPr>
        <w:pStyle w:val="Body"/>
        <w:spacing w:line="276" w:lineRule="auto"/>
        <w:jc w:val="both"/>
        <w:rPr>
          <w:rFonts w:ascii="Georgia" w:hAnsi="Georgia"/>
          <w:i/>
          <w:iCs/>
          <w:sz w:val="24"/>
          <w:szCs w:val="24"/>
        </w:rPr>
      </w:pPr>
      <w:r w:rsidRPr="003329B2">
        <w:rPr>
          <w:rFonts w:ascii="Georgia" w:hAnsi="Georgia"/>
          <w:i/>
          <w:iCs/>
          <w:sz w:val="24"/>
          <w:szCs w:val="24"/>
        </w:rPr>
        <w:t>Keith Allyn Francis Ackerman, MSSW, LCSW</w:t>
      </w:r>
    </w:p>
    <w:p w:rsidR="00CC0B9F" w:rsidRPr="003329B2" w:rsidRDefault="004F3C84" w:rsidP="006B477E">
      <w:pPr>
        <w:pStyle w:val="Body"/>
        <w:spacing w:line="276" w:lineRule="auto"/>
        <w:jc w:val="both"/>
        <w:rPr>
          <w:rFonts w:ascii="Georgia" w:hAnsi="Georgia"/>
          <w:i/>
          <w:iCs/>
          <w:sz w:val="24"/>
          <w:szCs w:val="24"/>
        </w:rPr>
      </w:pPr>
      <w:r w:rsidRPr="003329B2">
        <w:rPr>
          <w:rFonts w:ascii="Georgia" w:hAnsi="Georgia"/>
          <w:i/>
          <w:iCs/>
          <w:sz w:val="24"/>
          <w:szCs w:val="24"/>
        </w:rPr>
        <w:t>Renee Joann Sarah Abigail Clare Ackerman Norris, BA</w:t>
      </w:r>
    </w:p>
    <w:p w:rsidR="00CC0B9F" w:rsidRPr="003329B2" w:rsidRDefault="004F3C84" w:rsidP="006B477E">
      <w:pPr>
        <w:pStyle w:val="Body"/>
        <w:spacing w:line="276" w:lineRule="auto"/>
        <w:jc w:val="both"/>
        <w:rPr>
          <w:rFonts w:ascii="Georgia" w:hAnsi="Georgia"/>
          <w:i/>
          <w:iCs/>
          <w:sz w:val="24"/>
          <w:szCs w:val="24"/>
        </w:rPr>
      </w:pPr>
      <w:r w:rsidRPr="003329B2">
        <w:rPr>
          <w:rFonts w:ascii="Georgia" w:hAnsi="Georgia"/>
          <w:i/>
          <w:iCs/>
          <w:sz w:val="24"/>
          <w:szCs w:val="24"/>
        </w:rPr>
        <w:t>Lynne Mary Theresa Ackerman Shattuck, MA</w:t>
      </w:r>
    </w:p>
    <w:p w:rsidR="00CC0B9F" w:rsidRPr="003329B2" w:rsidRDefault="004F3C84" w:rsidP="006B477E">
      <w:pPr>
        <w:pStyle w:val="Body"/>
        <w:spacing w:line="276" w:lineRule="auto"/>
        <w:jc w:val="both"/>
        <w:rPr>
          <w:rFonts w:ascii="Georgia" w:hAnsi="Georgia"/>
          <w:i/>
          <w:iCs/>
          <w:sz w:val="24"/>
          <w:szCs w:val="24"/>
        </w:rPr>
      </w:pPr>
      <w:r w:rsidRPr="003329B2">
        <w:rPr>
          <w:rFonts w:ascii="Georgia" w:hAnsi="Georgia"/>
          <w:i/>
          <w:iCs/>
          <w:sz w:val="24"/>
          <w:szCs w:val="24"/>
        </w:rPr>
        <w:t>Donna Lee Battaglia Ackerman, MBA</w:t>
      </w:r>
    </w:p>
    <w:p w:rsidR="00CC0B9F" w:rsidRPr="003329B2" w:rsidRDefault="004F3C84" w:rsidP="006B477E">
      <w:pPr>
        <w:pStyle w:val="Body"/>
        <w:spacing w:line="276" w:lineRule="auto"/>
        <w:jc w:val="both"/>
        <w:rPr>
          <w:rFonts w:ascii="Georgia" w:hAnsi="Georgia"/>
          <w:i/>
          <w:iCs/>
          <w:sz w:val="24"/>
          <w:szCs w:val="24"/>
        </w:rPr>
      </w:pPr>
      <w:r w:rsidRPr="003329B2">
        <w:rPr>
          <w:rFonts w:ascii="Georgia" w:hAnsi="Georgia"/>
          <w:i/>
          <w:iCs/>
          <w:sz w:val="24"/>
          <w:szCs w:val="24"/>
        </w:rPr>
        <w:t>Ethan Danial Norris, GSA*</w:t>
      </w:r>
    </w:p>
    <w:p w:rsidR="00CC0B9F" w:rsidRPr="003329B2" w:rsidRDefault="004F3C84" w:rsidP="006B477E">
      <w:pPr>
        <w:pStyle w:val="Body"/>
        <w:spacing w:line="276" w:lineRule="auto"/>
        <w:jc w:val="both"/>
        <w:rPr>
          <w:rFonts w:ascii="Georgia" w:hAnsi="Georgia"/>
          <w:i/>
          <w:iCs/>
          <w:sz w:val="24"/>
          <w:szCs w:val="24"/>
        </w:rPr>
      </w:pPr>
      <w:r w:rsidRPr="003329B2">
        <w:rPr>
          <w:rFonts w:ascii="Georgia" w:hAnsi="Georgia"/>
          <w:i/>
          <w:iCs/>
          <w:sz w:val="24"/>
          <w:szCs w:val="24"/>
        </w:rPr>
        <w:t>Robert Edm</w:t>
      </w:r>
      <w:r w:rsidR="00177D25">
        <w:rPr>
          <w:rFonts w:ascii="Georgia" w:hAnsi="Georgia"/>
          <w:i/>
          <w:iCs/>
          <w:sz w:val="24"/>
          <w:szCs w:val="24"/>
        </w:rPr>
        <w:t>u</w:t>
      </w:r>
      <w:r w:rsidRPr="003329B2">
        <w:rPr>
          <w:rFonts w:ascii="Georgia" w:hAnsi="Georgia"/>
          <w:i/>
          <w:iCs/>
          <w:sz w:val="24"/>
          <w:szCs w:val="24"/>
        </w:rPr>
        <w:t>nd Shattuck, B</w:t>
      </w:r>
      <w:r w:rsidR="001F581B">
        <w:rPr>
          <w:rFonts w:ascii="Georgia" w:hAnsi="Georgia"/>
          <w:i/>
          <w:iCs/>
          <w:sz w:val="24"/>
          <w:szCs w:val="24"/>
        </w:rPr>
        <w:t>US</w:t>
      </w:r>
    </w:p>
    <w:p w:rsidR="00CC0B9F" w:rsidRPr="003329B2" w:rsidRDefault="004F3C84" w:rsidP="006B477E">
      <w:pPr>
        <w:pStyle w:val="Body"/>
        <w:spacing w:line="276" w:lineRule="auto"/>
        <w:jc w:val="both"/>
        <w:rPr>
          <w:rFonts w:ascii="Georgia" w:hAnsi="Georgia"/>
          <w:i/>
          <w:iCs/>
          <w:sz w:val="24"/>
          <w:szCs w:val="24"/>
        </w:rPr>
      </w:pPr>
      <w:r w:rsidRPr="003329B2">
        <w:rPr>
          <w:rFonts w:ascii="Georgia" w:hAnsi="Georgia"/>
          <w:i/>
          <w:iCs/>
          <w:sz w:val="24"/>
          <w:szCs w:val="24"/>
        </w:rPr>
        <w:t>Helen Elizabeth “Ellie” Rosaria Francesca Maria Norris, CP*</w:t>
      </w:r>
    </w:p>
    <w:p w:rsidR="00CC0B9F" w:rsidRPr="003329B2" w:rsidRDefault="004F3C84" w:rsidP="006B477E">
      <w:pPr>
        <w:pStyle w:val="Body"/>
        <w:spacing w:line="276" w:lineRule="auto"/>
        <w:jc w:val="both"/>
        <w:rPr>
          <w:rFonts w:ascii="Georgia" w:hAnsi="Georgia"/>
          <w:i/>
          <w:iCs/>
          <w:sz w:val="24"/>
          <w:szCs w:val="24"/>
        </w:rPr>
      </w:pPr>
      <w:r w:rsidRPr="003329B2">
        <w:rPr>
          <w:rFonts w:ascii="Georgia" w:hAnsi="Georgia"/>
          <w:i/>
          <w:iCs/>
          <w:sz w:val="24"/>
          <w:szCs w:val="24"/>
        </w:rPr>
        <w:t xml:space="preserve">Bryan Dominic </w:t>
      </w:r>
      <w:r w:rsidR="001F581B">
        <w:rPr>
          <w:rFonts w:ascii="Georgia" w:hAnsi="Georgia"/>
          <w:i/>
          <w:iCs/>
          <w:sz w:val="24"/>
          <w:szCs w:val="24"/>
        </w:rPr>
        <w:t xml:space="preserve">Andrew Daniel Edmund </w:t>
      </w:r>
      <w:r w:rsidRPr="003329B2">
        <w:rPr>
          <w:rFonts w:ascii="Georgia" w:hAnsi="Georgia"/>
          <w:i/>
          <w:iCs/>
          <w:sz w:val="24"/>
          <w:szCs w:val="24"/>
        </w:rPr>
        <w:t>Norris, ES*</w:t>
      </w:r>
    </w:p>
    <w:p w:rsidR="00CC0B9F" w:rsidRPr="003329B2" w:rsidRDefault="004F3C84" w:rsidP="006B477E">
      <w:pPr>
        <w:pStyle w:val="Body"/>
        <w:spacing w:line="276" w:lineRule="auto"/>
        <w:jc w:val="both"/>
        <w:rPr>
          <w:rFonts w:ascii="Georgia" w:hAnsi="Georgia"/>
          <w:i/>
          <w:iCs/>
          <w:sz w:val="24"/>
          <w:szCs w:val="24"/>
        </w:rPr>
      </w:pPr>
      <w:r w:rsidRPr="003329B2">
        <w:rPr>
          <w:rFonts w:ascii="Georgia" w:hAnsi="Georgia"/>
          <w:i/>
          <w:iCs/>
          <w:sz w:val="24"/>
          <w:szCs w:val="24"/>
        </w:rPr>
        <w:t xml:space="preserve">Natalia Renee </w:t>
      </w:r>
      <w:r w:rsidR="00E53512">
        <w:rPr>
          <w:rFonts w:ascii="Georgia" w:hAnsi="Georgia"/>
          <w:i/>
          <w:iCs/>
          <w:sz w:val="24"/>
          <w:szCs w:val="24"/>
        </w:rPr>
        <w:t xml:space="preserve">Clare </w:t>
      </w:r>
      <w:r w:rsidRPr="003329B2">
        <w:rPr>
          <w:rFonts w:ascii="Georgia" w:hAnsi="Georgia"/>
          <w:i/>
          <w:iCs/>
          <w:sz w:val="24"/>
          <w:szCs w:val="24"/>
        </w:rPr>
        <w:t>Shattuck, CQ*</w:t>
      </w:r>
    </w:p>
    <w:p w:rsidR="00CC0B9F" w:rsidRPr="003329B2" w:rsidRDefault="004F3C84" w:rsidP="006B477E">
      <w:pPr>
        <w:pStyle w:val="Body"/>
        <w:spacing w:line="276" w:lineRule="auto"/>
        <w:jc w:val="both"/>
        <w:rPr>
          <w:rFonts w:ascii="Georgia" w:hAnsi="Georgia"/>
          <w:i/>
          <w:iCs/>
          <w:sz w:val="24"/>
          <w:szCs w:val="24"/>
        </w:rPr>
      </w:pPr>
      <w:r w:rsidRPr="003329B2">
        <w:rPr>
          <w:rFonts w:ascii="Georgia" w:hAnsi="Georgia"/>
          <w:i/>
          <w:iCs/>
          <w:sz w:val="24"/>
          <w:szCs w:val="24"/>
        </w:rPr>
        <w:t>Betty Nicole Rae Shattuck, FE*</w:t>
      </w:r>
    </w:p>
    <w:p w:rsidR="00CC0B9F" w:rsidRPr="003329B2" w:rsidRDefault="00CC0B9F" w:rsidP="002B0802">
      <w:pPr>
        <w:pStyle w:val="Body"/>
        <w:jc w:val="both"/>
        <w:rPr>
          <w:rFonts w:ascii="Georgia" w:hAnsi="Georgia"/>
          <w:i/>
          <w:iCs/>
          <w:sz w:val="24"/>
          <w:szCs w:val="24"/>
        </w:rPr>
      </w:pPr>
    </w:p>
    <w:p w:rsidR="00CC0B9F" w:rsidRPr="003329B2" w:rsidRDefault="004F3C84" w:rsidP="002B0802">
      <w:pPr>
        <w:pStyle w:val="Body"/>
        <w:numPr>
          <w:ilvl w:val="0"/>
          <w:numId w:val="2"/>
        </w:numPr>
        <w:jc w:val="both"/>
        <w:rPr>
          <w:rFonts w:ascii="Georgia" w:hAnsi="Georgia"/>
          <w:i/>
          <w:iCs/>
          <w:sz w:val="24"/>
          <w:szCs w:val="24"/>
        </w:rPr>
      </w:pPr>
      <w:r w:rsidRPr="003329B2">
        <w:rPr>
          <w:rFonts w:ascii="Georgia" w:hAnsi="Georgia"/>
          <w:i/>
          <w:iCs/>
          <w:sz w:val="24"/>
          <w:szCs w:val="24"/>
        </w:rPr>
        <w:t>GSA - Great Son &amp; Actor.     CP - Competent Person.   ES - Energy on Stage</w:t>
      </w:r>
    </w:p>
    <w:p w:rsidR="00CC0B9F" w:rsidRPr="003329B2" w:rsidRDefault="004F3C84" w:rsidP="002B0802">
      <w:pPr>
        <w:pStyle w:val="Body"/>
        <w:numPr>
          <w:ilvl w:val="0"/>
          <w:numId w:val="2"/>
        </w:numPr>
        <w:jc w:val="both"/>
        <w:rPr>
          <w:rFonts w:ascii="Georgia" w:hAnsi="Georgia"/>
          <w:i/>
          <w:iCs/>
          <w:sz w:val="24"/>
          <w:szCs w:val="24"/>
        </w:rPr>
      </w:pPr>
      <w:r w:rsidRPr="003329B2">
        <w:rPr>
          <w:rFonts w:ascii="Georgia" w:hAnsi="Georgia"/>
          <w:i/>
          <w:iCs/>
          <w:sz w:val="24"/>
          <w:szCs w:val="24"/>
        </w:rPr>
        <w:t>CQ - Cookie Queen.  FE - Family Entertainer</w:t>
      </w:r>
      <w:r w:rsidR="003329B2">
        <w:rPr>
          <w:rFonts w:ascii="Georgia" w:hAnsi="Georgia"/>
          <w:i/>
          <w:iCs/>
          <w:sz w:val="24"/>
          <w:szCs w:val="24"/>
        </w:rPr>
        <w:t>!</w:t>
      </w:r>
    </w:p>
    <w:p w:rsidR="00CC0B9F" w:rsidRPr="001D1E4D" w:rsidRDefault="00CC0B9F" w:rsidP="002B0802">
      <w:pPr>
        <w:pStyle w:val="Body"/>
        <w:jc w:val="both"/>
        <w:rPr>
          <w:rFonts w:ascii="Georgia" w:hAnsi="Georgia"/>
          <w:i/>
          <w:iCs/>
          <w:sz w:val="20"/>
          <w:szCs w:val="20"/>
        </w:rPr>
      </w:pPr>
    </w:p>
    <w:p w:rsidR="00CC0B9F" w:rsidRPr="003329B2" w:rsidRDefault="004F3C84" w:rsidP="002B0802">
      <w:pPr>
        <w:pStyle w:val="Body"/>
        <w:jc w:val="both"/>
        <w:rPr>
          <w:rFonts w:ascii="Georgia" w:hAnsi="Georgia"/>
          <w:i/>
          <w:iCs/>
          <w:sz w:val="24"/>
          <w:szCs w:val="24"/>
        </w:rPr>
      </w:pPr>
      <w:r w:rsidRPr="003329B2">
        <w:rPr>
          <w:rFonts w:ascii="Georgia" w:hAnsi="Georgia"/>
          <w:i/>
          <w:iCs/>
          <w:sz w:val="24"/>
          <w:szCs w:val="24"/>
        </w:rPr>
        <w:t>All of the above are members of the Eternal L</w:t>
      </w:r>
      <w:r w:rsidR="003329B2">
        <w:rPr>
          <w:rFonts w:ascii="Georgia" w:hAnsi="Georgia"/>
          <w:i/>
          <w:iCs/>
          <w:sz w:val="24"/>
          <w:szCs w:val="24"/>
        </w:rPr>
        <w:t>i</w:t>
      </w:r>
      <w:r w:rsidRPr="003329B2">
        <w:rPr>
          <w:rFonts w:ascii="Georgia" w:hAnsi="Georgia"/>
          <w:i/>
          <w:iCs/>
          <w:sz w:val="24"/>
          <w:szCs w:val="24"/>
        </w:rPr>
        <w:t>fe Union</w:t>
      </w:r>
    </w:p>
    <w:p w:rsidR="003329B2" w:rsidRPr="001D1E4D" w:rsidRDefault="003329B2" w:rsidP="002B0802">
      <w:pPr>
        <w:pStyle w:val="Body"/>
        <w:jc w:val="both"/>
        <w:rPr>
          <w:rFonts w:ascii="Georgia" w:hAnsi="Georgia"/>
          <w:i/>
          <w:iCs/>
          <w:sz w:val="20"/>
          <w:szCs w:val="20"/>
        </w:rPr>
      </w:pPr>
    </w:p>
    <w:p w:rsidR="00CC0B9F" w:rsidRPr="003329B2" w:rsidRDefault="004F3C84" w:rsidP="002B0802">
      <w:pPr>
        <w:pStyle w:val="Body"/>
        <w:jc w:val="both"/>
        <w:rPr>
          <w:rFonts w:ascii="Georgia" w:hAnsi="Georgia"/>
          <w:i/>
          <w:iCs/>
          <w:sz w:val="24"/>
          <w:szCs w:val="24"/>
        </w:rPr>
      </w:pPr>
      <w:r w:rsidRPr="003329B2">
        <w:rPr>
          <w:rFonts w:ascii="Georgia" w:hAnsi="Georgia"/>
          <w:i/>
          <w:iCs/>
          <w:sz w:val="24"/>
          <w:szCs w:val="24"/>
        </w:rPr>
        <w:t>No Ackerman-Norris pets were injured in the making of this production although several actors were.</w:t>
      </w:r>
    </w:p>
    <w:p w:rsidR="003329B2" w:rsidRPr="001D1E4D" w:rsidRDefault="003329B2" w:rsidP="002B0802">
      <w:pPr>
        <w:pStyle w:val="Body"/>
        <w:jc w:val="both"/>
        <w:rPr>
          <w:rFonts w:ascii="Georgia" w:hAnsi="Georgia"/>
          <w:i/>
          <w:iCs/>
          <w:sz w:val="20"/>
          <w:szCs w:val="20"/>
        </w:rPr>
      </w:pPr>
    </w:p>
    <w:p w:rsidR="00CC0B9F" w:rsidRPr="003329B2" w:rsidRDefault="004F3C84" w:rsidP="002B0802">
      <w:pPr>
        <w:pStyle w:val="Body"/>
        <w:jc w:val="both"/>
        <w:rPr>
          <w:rFonts w:ascii="Georgia" w:hAnsi="Georgia"/>
          <w:i/>
          <w:iCs/>
          <w:sz w:val="24"/>
          <w:szCs w:val="24"/>
        </w:rPr>
      </w:pPr>
      <w:r w:rsidRPr="003329B2">
        <w:rPr>
          <w:rFonts w:ascii="Georgia" w:hAnsi="Georgia"/>
          <w:i/>
          <w:iCs/>
          <w:sz w:val="24"/>
          <w:szCs w:val="24"/>
        </w:rPr>
        <w:t>Any characters</w:t>
      </w:r>
      <w:r w:rsidR="00125D98">
        <w:rPr>
          <w:rFonts w:ascii="Georgia" w:hAnsi="Georgia"/>
          <w:i/>
          <w:iCs/>
          <w:sz w:val="24"/>
          <w:szCs w:val="24"/>
        </w:rPr>
        <w:t>,</w:t>
      </w:r>
      <w:r w:rsidRPr="003329B2">
        <w:rPr>
          <w:rFonts w:ascii="Georgia" w:hAnsi="Georgia"/>
          <w:i/>
          <w:iCs/>
          <w:sz w:val="24"/>
          <w:szCs w:val="24"/>
        </w:rPr>
        <w:t xml:space="preserve"> in this production</w:t>
      </w:r>
      <w:r w:rsidR="00125D98">
        <w:rPr>
          <w:rFonts w:ascii="Georgia" w:hAnsi="Georgia"/>
          <w:i/>
          <w:iCs/>
          <w:sz w:val="24"/>
          <w:szCs w:val="24"/>
        </w:rPr>
        <w:t>,</w:t>
      </w:r>
      <w:r w:rsidRPr="003329B2">
        <w:rPr>
          <w:rFonts w:ascii="Georgia" w:hAnsi="Georgia"/>
          <w:i/>
          <w:iCs/>
          <w:sz w:val="24"/>
          <w:szCs w:val="24"/>
        </w:rPr>
        <w:t xml:space="preserve"> who resemble actual human beings</w:t>
      </w:r>
      <w:r w:rsidR="00125D98">
        <w:rPr>
          <w:rFonts w:ascii="Georgia" w:hAnsi="Georgia"/>
          <w:i/>
          <w:iCs/>
          <w:sz w:val="24"/>
          <w:szCs w:val="24"/>
        </w:rPr>
        <w:t>,</w:t>
      </w:r>
      <w:r w:rsidRPr="003329B2">
        <w:rPr>
          <w:rFonts w:ascii="Georgia" w:hAnsi="Georgia"/>
          <w:i/>
          <w:iCs/>
          <w:sz w:val="24"/>
          <w:szCs w:val="24"/>
        </w:rPr>
        <w:t xml:space="preserve"> was an intentional action.  There were no fictional characters who performed.</w:t>
      </w:r>
    </w:p>
    <w:p w:rsidR="003329B2" w:rsidRPr="001D1E4D" w:rsidRDefault="003329B2" w:rsidP="002B0802">
      <w:pPr>
        <w:pStyle w:val="Body"/>
        <w:jc w:val="both"/>
        <w:rPr>
          <w:rFonts w:ascii="Georgia" w:hAnsi="Georgia"/>
          <w:i/>
          <w:iCs/>
          <w:sz w:val="20"/>
          <w:szCs w:val="20"/>
        </w:rPr>
      </w:pPr>
    </w:p>
    <w:p w:rsidR="00CC0B9F" w:rsidRPr="003329B2" w:rsidRDefault="004F3C84" w:rsidP="002B0802">
      <w:pPr>
        <w:pStyle w:val="Body"/>
        <w:jc w:val="both"/>
        <w:rPr>
          <w:rFonts w:ascii="Georgia" w:hAnsi="Georgia"/>
          <w:i/>
          <w:iCs/>
          <w:sz w:val="24"/>
          <w:szCs w:val="24"/>
        </w:rPr>
      </w:pPr>
      <w:r w:rsidRPr="003329B2">
        <w:rPr>
          <w:rFonts w:ascii="Georgia" w:hAnsi="Georgia"/>
          <w:i/>
          <w:iCs/>
          <w:sz w:val="24"/>
          <w:szCs w:val="24"/>
        </w:rPr>
        <w:t>This production is not copyrighted and may be used to further the Kingdom</w:t>
      </w:r>
    </w:p>
    <w:p w:rsidR="00CC0B9F" w:rsidRPr="003329B2" w:rsidRDefault="00CC0B9F" w:rsidP="002B0802">
      <w:pPr>
        <w:pStyle w:val="Body"/>
        <w:jc w:val="both"/>
        <w:rPr>
          <w:rFonts w:ascii="Georgia" w:hAnsi="Georgia"/>
          <w:i/>
          <w:iCs/>
          <w:sz w:val="24"/>
          <w:szCs w:val="24"/>
        </w:rPr>
      </w:pPr>
    </w:p>
    <w:p w:rsidR="00CC0B9F" w:rsidRPr="003329B2" w:rsidRDefault="004F3C84" w:rsidP="003329B2">
      <w:pPr>
        <w:pStyle w:val="Body"/>
        <w:jc w:val="center"/>
        <w:rPr>
          <w:rFonts w:ascii="Georgia" w:hAnsi="Georgia"/>
          <w:b/>
          <w:bCs/>
          <w:i/>
          <w:iCs/>
          <w:sz w:val="20"/>
          <w:szCs w:val="20"/>
        </w:rPr>
      </w:pPr>
      <w:r w:rsidRPr="003329B2">
        <w:rPr>
          <w:rFonts w:ascii="Georgia" w:hAnsi="Georgia"/>
          <w:b/>
          <w:bCs/>
          <w:i/>
          <w:iCs/>
          <w:sz w:val="20"/>
          <w:szCs w:val="20"/>
        </w:rPr>
        <w:t>MMXIX</w:t>
      </w:r>
    </w:p>
    <w:p w:rsidR="00CC0B9F" w:rsidRPr="001D1E4D" w:rsidRDefault="00CC0B9F" w:rsidP="002B0802">
      <w:pPr>
        <w:pStyle w:val="Body"/>
        <w:jc w:val="both"/>
        <w:rPr>
          <w:rFonts w:ascii="Georgia" w:hAnsi="Georgia"/>
          <w:i/>
          <w:iCs/>
          <w:sz w:val="16"/>
          <w:szCs w:val="16"/>
        </w:rPr>
      </w:pPr>
    </w:p>
    <w:p w:rsidR="00CC0B9F" w:rsidRPr="003329B2" w:rsidRDefault="004F3C84" w:rsidP="003329B2">
      <w:pPr>
        <w:pStyle w:val="Body"/>
        <w:jc w:val="center"/>
        <w:rPr>
          <w:rFonts w:ascii="Georgia" w:hAnsi="Georgia"/>
          <w:b/>
          <w:bCs/>
          <w:i/>
          <w:iCs/>
          <w:sz w:val="20"/>
          <w:szCs w:val="20"/>
        </w:rPr>
      </w:pPr>
      <w:r w:rsidRPr="003329B2">
        <w:rPr>
          <w:rFonts w:ascii="Georgia" w:hAnsi="Georgia"/>
          <w:b/>
          <w:bCs/>
          <w:i/>
          <w:iCs/>
          <w:sz w:val="20"/>
          <w:szCs w:val="20"/>
        </w:rPr>
        <w:t>AMDG</w:t>
      </w:r>
    </w:p>
    <w:p w:rsidR="00CC0B9F" w:rsidRDefault="004F3C84" w:rsidP="003329B2">
      <w:pPr>
        <w:pStyle w:val="Body"/>
        <w:jc w:val="center"/>
        <w:rPr>
          <w:rFonts w:ascii="Georgia" w:hAnsi="Georgia"/>
          <w:i/>
          <w:iCs/>
          <w:sz w:val="20"/>
          <w:szCs w:val="20"/>
        </w:rPr>
      </w:pPr>
      <w:r w:rsidRPr="003329B2">
        <w:rPr>
          <w:rFonts w:ascii="Georgia" w:hAnsi="Georgia"/>
          <w:i/>
          <w:iCs/>
          <w:sz w:val="20"/>
          <w:szCs w:val="20"/>
        </w:rPr>
        <w:t>(Look it up!)</w:t>
      </w:r>
    </w:p>
    <w:p w:rsidR="00DA6C3D" w:rsidRDefault="00DA6C3D" w:rsidP="003329B2">
      <w:pPr>
        <w:pStyle w:val="Body"/>
        <w:jc w:val="center"/>
        <w:rPr>
          <w:rFonts w:ascii="Georgia" w:hAnsi="Georgia"/>
          <w:i/>
          <w:iCs/>
          <w:sz w:val="20"/>
          <w:szCs w:val="20"/>
        </w:rPr>
      </w:pPr>
    </w:p>
    <w:p w:rsidR="00492CAE" w:rsidRDefault="00492CAE" w:rsidP="003329B2">
      <w:pPr>
        <w:pStyle w:val="Body"/>
        <w:jc w:val="center"/>
        <w:rPr>
          <w:rFonts w:ascii="Georgia" w:hAnsi="Georgia"/>
          <w:i/>
          <w:iCs/>
          <w:sz w:val="20"/>
          <w:szCs w:val="20"/>
        </w:rPr>
      </w:pPr>
    </w:p>
    <w:p w:rsidR="00492CAE" w:rsidRDefault="00492CAE" w:rsidP="003329B2">
      <w:pPr>
        <w:pStyle w:val="Body"/>
        <w:jc w:val="center"/>
        <w:rPr>
          <w:rFonts w:ascii="Georgia" w:hAnsi="Georgia"/>
          <w:i/>
          <w:iCs/>
          <w:sz w:val="20"/>
          <w:szCs w:val="20"/>
        </w:rPr>
      </w:pPr>
    </w:p>
    <w:p w:rsidR="00492CAE" w:rsidRDefault="00492CAE">
      <w:pPr>
        <w:rPr>
          <w:rFonts w:ascii="Georgia" w:hAnsi="Georgia" w:cs="Arial Unicode MS"/>
          <w:i/>
          <w:iCs/>
          <w:color w:val="000000"/>
          <w:sz w:val="20"/>
          <w:szCs w:val="20"/>
          <w14:textOutline w14:w="0" w14:cap="flat" w14:cmpd="sng" w14:algn="ctr">
            <w14:noFill/>
            <w14:prstDash w14:val="solid"/>
            <w14:bevel/>
          </w14:textOutline>
        </w:rPr>
      </w:pPr>
      <w:r>
        <w:rPr>
          <w:rFonts w:ascii="Georgia" w:hAnsi="Georgia"/>
          <w:i/>
          <w:iCs/>
          <w:sz w:val="20"/>
          <w:szCs w:val="20"/>
        </w:rPr>
        <w:br w:type="page"/>
      </w:r>
    </w:p>
    <w:p w:rsidR="00492CAE" w:rsidRDefault="00492CAE" w:rsidP="00492CAE">
      <w:pPr>
        <w:pStyle w:val="Body"/>
        <w:rPr>
          <w:rFonts w:ascii="Georgia" w:hAnsi="Georgia"/>
          <w:i/>
          <w:iCs/>
          <w:sz w:val="20"/>
          <w:szCs w:val="20"/>
        </w:rPr>
      </w:pPr>
    </w:p>
    <w:p w:rsidR="00492CAE" w:rsidRDefault="00492CAE" w:rsidP="003329B2">
      <w:pPr>
        <w:pStyle w:val="Body"/>
        <w:jc w:val="center"/>
        <w:rPr>
          <w:rFonts w:ascii="Georgia" w:hAnsi="Georgia"/>
          <w:i/>
          <w:iCs/>
          <w:sz w:val="20"/>
          <w:szCs w:val="20"/>
        </w:rPr>
      </w:pPr>
    </w:p>
    <w:p w:rsidR="00492CAE" w:rsidRDefault="00492CAE" w:rsidP="003329B2">
      <w:pPr>
        <w:pStyle w:val="Body"/>
        <w:jc w:val="center"/>
        <w:rPr>
          <w:rFonts w:ascii="Georgia" w:hAnsi="Georgia"/>
          <w:i/>
          <w:iCs/>
          <w:sz w:val="20"/>
          <w:szCs w:val="20"/>
        </w:rPr>
        <w:sectPr w:rsidR="00492CAE" w:rsidSect="001D1E4D">
          <w:pgSz w:w="12240" w:h="15840"/>
          <w:pgMar w:top="1440" w:right="1440" w:bottom="1008" w:left="1440" w:header="720" w:footer="864" w:gutter="0"/>
          <w:cols w:space="720"/>
        </w:sectPr>
      </w:pPr>
    </w:p>
    <w:p w:rsidR="0008758F" w:rsidRDefault="0008758F" w:rsidP="003329B2">
      <w:pPr>
        <w:pStyle w:val="Body"/>
        <w:jc w:val="center"/>
        <w:rPr>
          <w:rFonts w:ascii="Georgia" w:hAnsi="Georgia"/>
          <w:i/>
          <w:iCs/>
          <w:sz w:val="20"/>
          <w:szCs w:val="20"/>
        </w:rPr>
      </w:pPr>
      <w:r>
        <w:rPr>
          <w:rFonts w:ascii="Georgia" w:hAnsi="Georgia"/>
          <w:i/>
          <w:iCs/>
          <w:noProof/>
          <w:sz w:val="20"/>
          <w:szCs w:val="20"/>
          <w14:textOutline w14:w="0" w14:cap="rnd" w14:cmpd="sng" w14:algn="ctr">
            <w14:noFill/>
            <w14:prstDash w14:val="solid"/>
            <w14:bevel/>
          </w14:textOutline>
        </w:rPr>
        <w:drawing>
          <wp:inline distT="0" distB="0" distL="0" distR="0">
            <wp:extent cx="3381955" cy="2536466"/>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ill floss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4147" cy="2538110"/>
                    </a:xfrm>
                    <a:prstGeom prst="rect">
                      <a:avLst/>
                    </a:prstGeom>
                  </pic:spPr>
                </pic:pic>
              </a:graphicData>
            </a:graphic>
          </wp:inline>
        </w:drawing>
      </w:r>
    </w:p>
    <w:p w:rsidR="0008758F" w:rsidRPr="0032642B" w:rsidRDefault="0032642B" w:rsidP="0032642B">
      <w:pPr>
        <w:pStyle w:val="Caption"/>
        <w:rPr>
          <w:rFonts w:ascii="Georgia" w:hAnsi="Georgia"/>
          <w:b/>
          <w:bCs/>
          <w:i w:val="0"/>
          <w:iCs w:val="0"/>
          <w:sz w:val="24"/>
          <w:szCs w:val="24"/>
        </w:rPr>
      </w:pPr>
      <w:r w:rsidRPr="0032642B">
        <w:rPr>
          <w:b/>
          <w:bCs/>
          <w:sz w:val="24"/>
          <w:szCs w:val="24"/>
        </w:rPr>
        <w:t>Jill says to floss every day!</w:t>
      </w:r>
    </w:p>
    <w:p w:rsidR="0008758F" w:rsidRDefault="0008758F" w:rsidP="003329B2">
      <w:pPr>
        <w:pStyle w:val="Body"/>
        <w:jc w:val="center"/>
        <w:rPr>
          <w:rFonts w:ascii="Georgia" w:hAnsi="Georgia"/>
          <w:i/>
          <w:iCs/>
          <w:sz w:val="20"/>
          <w:szCs w:val="20"/>
        </w:rPr>
      </w:pPr>
    </w:p>
    <w:p w:rsidR="00263B9B" w:rsidRDefault="0008758F" w:rsidP="00263B9B">
      <w:pPr>
        <w:pStyle w:val="Body"/>
        <w:keepNext/>
        <w:jc w:val="center"/>
      </w:pPr>
      <w:r>
        <w:rPr>
          <w:rFonts w:ascii="Georgia" w:hAnsi="Georgia"/>
          <w:i/>
          <w:iCs/>
          <w:noProof/>
          <w:sz w:val="20"/>
          <w:szCs w:val="20"/>
          <w14:textOutline w14:w="0" w14:cap="rnd" w14:cmpd="sng" w14:algn="ctr">
            <w14:noFill/>
            <w14:prstDash w14:val="solid"/>
            <w14:bevel/>
          </w14:textOutline>
        </w:rPr>
        <w:drawing>
          <wp:inline distT="0" distB="0" distL="0" distR="0">
            <wp:extent cx="2299915" cy="3066553"/>
            <wp:effectExtent l="0" t="0" r="571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967357_10214955709779806_6289258432738361344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0379" cy="3080505"/>
                    </a:xfrm>
                    <a:prstGeom prst="rect">
                      <a:avLst/>
                    </a:prstGeom>
                  </pic:spPr>
                </pic:pic>
              </a:graphicData>
            </a:graphic>
          </wp:inline>
        </w:drawing>
      </w:r>
    </w:p>
    <w:p w:rsidR="0008758F" w:rsidRPr="00263B9B" w:rsidRDefault="00263B9B" w:rsidP="00263B9B">
      <w:pPr>
        <w:pStyle w:val="Caption"/>
        <w:jc w:val="center"/>
        <w:rPr>
          <w:rFonts w:ascii="Georgia" w:hAnsi="Georgia"/>
          <w:b/>
          <w:bCs/>
          <w:i w:val="0"/>
          <w:iCs w:val="0"/>
          <w:sz w:val="24"/>
          <w:szCs w:val="24"/>
        </w:rPr>
      </w:pPr>
      <w:r w:rsidRPr="00263B9B">
        <w:rPr>
          <w:b/>
          <w:bCs/>
          <w:sz w:val="24"/>
          <w:szCs w:val="24"/>
        </w:rPr>
        <w:t>Natalia is dressed for the Bishop’s Ball!</w:t>
      </w:r>
    </w:p>
    <w:p w:rsidR="0008758F" w:rsidRDefault="0008758F" w:rsidP="003329B2">
      <w:pPr>
        <w:pStyle w:val="Body"/>
        <w:jc w:val="center"/>
        <w:rPr>
          <w:rFonts w:ascii="Georgia" w:hAnsi="Georgia"/>
          <w:i/>
          <w:iCs/>
          <w:sz w:val="20"/>
          <w:szCs w:val="20"/>
        </w:rPr>
      </w:pPr>
    </w:p>
    <w:p w:rsidR="0032642B" w:rsidRDefault="001F581B" w:rsidP="0032642B">
      <w:pPr>
        <w:pStyle w:val="Body"/>
        <w:keepNext/>
        <w:jc w:val="center"/>
      </w:pPr>
      <w:r>
        <w:rPr>
          <w:rFonts w:ascii="Georgia" w:hAnsi="Georgia"/>
          <w:i/>
          <w:iCs/>
          <w:noProof/>
          <w:sz w:val="20"/>
          <w:szCs w:val="20"/>
          <w14:textOutline w14:w="0" w14:cap="rnd" w14:cmpd="sng" w14:algn="ctr">
            <w14:noFill/>
            <w14:prstDash w14:val="solid"/>
            <w14:bevel/>
          </w14:textOutline>
        </w:rPr>
        <w:drawing>
          <wp:inline distT="0" distB="0" distL="0" distR="0">
            <wp:extent cx="2822437" cy="2743200"/>
            <wp:effectExtent l="127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minic with medals.jpg"/>
                    <pic:cNvPicPr/>
                  </pic:nvPicPr>
                  <pic:blipFill rotWithShape="1">
                    <a:blip r:embed="rId10">
                      <a:extLst>
                        <a:ext uri="{28A0092B-C50C-407E-A947-70E740481C1C}">
                          <a14:useLocalDpi xmlns:a14="http://schemas.microsoft.com/office/drawing/2010/main" val="0"/>
                        </a:ext>
                      </a:extLst>
                    </a:blip>
                    <a:srcRect r="22834"/>
                    <a:stretch/>
                  </pic:blipFill>
                  <pic:spPr bwMode="auto">
                    <a:xfrm rot="5400000">
                      <a:off x="0" y="0"/>
                      <a:ext cx="2822437" cy="2743200"/>
                    </a:xfrm>
                    <a:prstGeom prst="rect">
                      <a:avLst/>
                    </a:prstGeom>
                    <a:ln>
                      <a:noFill/>
                    </a:ln>
                    <a:extLst>
                      <a:ext uri="{53640926-AAD7-44D8-BBD7-CCE9431645EC}">
                        <a14:shadowObscured xmlns:a14="http://schemas.microsoft.com/office/drawing/2010/main"/>
                      </a:ext>
                    </a:extLst>
                  </pic:spPr>
                </pic:pic>
              </a:graphicData>
            </a:graphic>
          </wp:inline>
        </w:drawing>
      </w:r>
    </w:p>
    <w:p w:rsidR="00263B9B" w:rsidRDefault="0032642B" w:rsidP="00263B9B">
      <w:pPr>
        <w:pStyle w:val="Caption"/>
        <w:spacing w:after="0"/>
        <w:jc w:val="center"/>
        <w:rPr>
          <w:b/>
          <w:bCs/>
          <w:sz w:val="24"/>
          <w:szCs w:val="24"/>
        </w:rPr>
      </w:pPr>
      <w:r w:rsidRPr="00263B9B">
        <w:rPr>
          <w:b/>
          <w:bCs/>
          <w:sz w:val="24"/>
          <w:szCs w:val="24"/>
        </w:rPr>
        <w:t xml:space="preserve">Talked Dom into showing his </w:t>
      </w:r>
    </w:p>
    <w:p w:rsidR="0008758F" w:rsidRPr="00263B9B" w:rsidRDefault="0032642B" w:rsidP="00263B9B">
      <w:pPr>
        <w:pStyle w:val="Caption"/>
        <w:spacing w:after="0"/>
        <w:jc w:val="center"/>
        <w:rPr>
          <w:rFonts w:ascii="Georgia" w:hAnsi="Georgia"/>
          <w:b/>
          <w:bCs/>
          <w:i w:val="0"/>
          <w:iCs w:val="0"/>
          <w:sz w:val="24"/>
          <w:szCs w:val="24"/>
        </w:rPr>
      </w:pPr>
      <w:r w:rsidRPr="00263B9B">
        <w:rPr>
          <w:b/>
          <w:bCs/>
          <w:sz w:val="24"/>
          <w:szCs w:val="24"/>
        </w:rPr>
        <w:t>Theater Medals</w:t>
      </w:r>
    </w:p>
    <w:p w:rsidR="00DA6C3D" w:rsidRDefault="00DA6C3D" w:rsidP="003329B2">
      <w:pPr>
        <w:pStyle w:val="Body"/>
        <w:jc w:val="center"/>
        <w:rPr>
          <w:rFonts w:ascii="Georgia" w:hAnsi="Georgia"/>
          <w:i/>
          <w:iCs/>
          <w:sz w:val="20"/>
          <w:szCs w:val="20"/>
        </w:rPr>
      </w:pPr>
    </w:p>
    <w:p w:rsidR="00DA6C3D" w:rsidRDefault="004D7AD0" w:rsidP="003329B2">
      <w:pPr>
        <w:pStyle w:val="Body"/>
        <w:jc w:val="center"/>
        <w:rPr>
          <w:rFonts w:ascii="Georgia" w:hAnsi="Georgia"/>
          <w:i/>
          <w:iCs/>
          <w:sz w:val="20"/>
          <w:szCs w:val="20"/>
        </w:rPr>
      </w:pPr>
      <w:r>
        <w:rPr>
          <w:rFonts w:ascii="Georgia" w:hAnsi="Georgia"/>
          <w:i/>
          <w:iCs/>
          <w:noProof/>
          <w:sz w:val="20"/>
          <w:szCs w:val="20"/>
          <w14:textOutline w14:w="0" w14:cap="rnd" w14:cmpd="sng" w14:algn="ctr">
            <w14:noFill/>
            <w14:prstDash w14:val="solid"/>
            <w14:bevel/>
          </w14:textOutline>
        </w:rPr>
        <w:drawing>
          <wp:inline distT="0" distB="0" distL="0" distR="0">
            <wp:extent cx="2743200" cy="3657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2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p w:rsidR="00DA6C3D" w:rsidRPr="00263B9B" w:rsidRDefault="0032642B" w:rsidP="0032642B">
      <w:pPr>
        <w:pStyle w:val="Caption"/>
        <w:rPr>
          <w:rFonts w:ascii="Georgia" w:hAnsi="Georgia"/>
          <w:b/>
          <w:bCs/>
          <w:i w:val="0"/>
          <w:iCs w:val="0"/>
          <w:sz w:val="24"/>
          <w:szCs w:val="24"/>
        </w:rPr>
      </w:pPr>
      <w:r w:rsidRPr="00263B9B">
        <w:rPr>
          <w:b/>
          <w:bCs/>
          <w:sz w:val="24"/>
          <w:szCs w:val="24"/>
        </w:rPr>
        <w:t>Just a couple of Ellie’s medals</w:t>
      </w:r>
      <w:r w:rsidR="00263B9B" w:rsidRPr="00263B9B">
        <w:rPr>
          <w:b/>
          <w:bCs/>
          <w:sz w:val="24"/>
          <w:szCs w:val="24"/>
        </w:rPr>
        <w:t>!</w:t>
      </w:r>
      <w:r w:rsidRPr="00263B9B">
        <w:rPr>
          <w:b/>
          <w:bCs/>
          <w:sz w:val="24"/>
          <w:szCs w:val="24"/>
        </w:rPr>
        <w:t xml:space="preserve"> </w:t>
      </w:r>
    </w:p>
    <w:p w:rsidR="00DA6C3D" w:rsidRDefault="00DA6C3D" w:rsidP="003329B2">
      <w:pPr>
        <w:pStyle w:val="Body"/>
        <w:jc w:val="center"/>
        <w:rPr>
          <w:rFonts w:ascii="Georgia" w:hAnsi="Georgia"/>
          <w:i/>
          <w:iCs/>
          <w:sz w:val="20"/>
          <w:szCs w:val="20"/>
        </w:rPr>
      </w:pPr>
    </w:p>
    <w:p w:rsidR="00DA6C3D" w:rsidRDefault="00DA6C3D" w:rsidP="003329B2">
      <w:pPr>
        <w:pStyle w:val="Body"/>
        <w:jc w:val="center"/>
        <w:rPr>
          <w:rFonts w:ascii="Georgia" w:hAnsi="Georgia"/>
          <w:i/>
          <w:iCs/>
          <w:sz w:val="20"/>
          <w:szCs w:val="20"/>
        </w:rPr>
      </w:pPr>
    </w:p>
    <w:p w:rsidR="00492CAE" w:rsidRDefault="00492CAE">
      <w:pPr>
        <w:rPr>
          <w:rFonts w:ascii="Georgia" w:hAnsi="Georgia" w:cs="Arial Unicode MS"/>
          <w:i/>
          <w:iCs/>
          <w:color w:val="000000"/>
          <w:sz w:val="20"/>
          <w:szCs w:val="20"/>
          <w14:textOutline w14:w="0" w14:cap="flat" w14:cmpd="sng" w14:algn="ctr">
            <w14:noFill/>
            <w14:prstDash w14:val="solid"/>
            <w14:bevel/>
          </w14:textOutline>
        </w:rPr>
      </w:pPr>
      <w:r>
        <w:rPr>
          <w:rFonts w:ascii="Georgia" w:hAnsi="Georgia"/>
          <w:i/>
          <w:iCs/>
          <w:sz w:val="20"/>
          <w:szCs w:val="20"/>
        </w:rPr>
        <w:br w:type="page"/>
      </w:r>
    </w:p>
    <w:p w:rsidR="0008758F" w:rsidRDefault="0008758F" w:rsidP="00263B9B">
      <w:pPr>
        <w:pStyle w:val="Body"/>
        <w:jc w:val="center"/>
        <w:rPr>
          <w:rFonts w:ascii="Georgia" w:hAnsi="Georgia"/>
          <w:i/>
          <w:iCs/>
          <w:sz w:val="20"/>
          <w:szCs w:val="20"/>
        </w:rPr>
      </w:pPr>
      <w:r>
        <w:rPr>
          <w:rFonts w:ascii="Georgia" w:hAnsi="Georgia"/>
          <w:i/>
          <w:iCs/>
          <w:noProof/>
          <w:sz w:val="20"/>
          <w:szCs w:val="20"/>
          <w14:textOutline w14:w="0" w14:cap="rnd" w14:cmpd="sng" w14:algn="ctr">
            <w14:noFill/>
            <w14:prstDash w14:val="solid"/>
            <w14:bevel/>
          </w14:textOutline>
        </w:rPr>
        <w:lastRenderedPageBreak/>
        <w:drawing>
          <wp:inline distT="0" distB="0" distL="0" distR="0">
            <wp:extent cx="2190604" cy="388758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1145233_10162603258920227_7887329885708877824_n.jpg"/>
                    <pic:cNvPicPr/>
                  </pic:nvPicPr>
                  <pic:blipFill rotWithShape="1">
                    <a:blip r:embed="rId12">
                      <a:extLst>
                        <a:ext uri="{28A0092B-C50C-407E-A947-70E740481C1C}">
                          <a14:useLocalDpi xmlns:a14="http://schemas.microsoft.com/office/drawing/2010/main" val="0"/>
                        </a:ext>
                      </a:extLst>
                    </a:blip>
                    <a:srcRect l="17126" t="20970" r="25879" b="3170"/>
                    <a:stretch/>
                  </pic:blipFill>
                  <pic:spPr bwMode="auto">
                    <a:xfrm>
                      <a:off x="0" y="0"/>
                      <a:ext cx="2216141" cy="3932899"/>
                    </a:xfrm>
                    <a:prstGeom prst="rect">
                      <a:avLst/>
                    </a:prstGeom>
                    <a:ln>
                      <a:noFill/>
                    </a:ln>
                    <a:extLst>
                      <a:ext uri="{53640926-AAD7-44D8-BBD7-CCE9431645EC}">
                        <a14:shadowObscured xmlns:a14="http://schemas.microsoft.com/office/drawing/2010/main"/>
                      </a:ext>
                    </a:extLst>
                  </pic:spPr>
                </pic:pic>
              </a:graphicData>
            </a:graphic>
          </wp:inline>
        </w:drawing>
      </w:r>
    </w:p>
    <w:p w:rsidR="00263B9B" w:rsidRPr="00263B9B" w:rsidRDefault="00263B9B" w:rsidP="00263B9B">
      <w:pPr>
        <w:pStyle w:val="Body"/>
        <w:jc w:val="center"/>
        <w:rPr>
          <w:rFonts w:ascii="Georgia" w:hAnsi="Georgia"/>
          <w:i/>
          <w:iCs/>
          <w:sz w:val="20"/>
          <w:szCs w:val="20"/>
        </w:rPr>
      </w:pPr>
      <w:r>
        <w:rPr>
          <w:rFonts w:ascii="Georgia" w:hAnsi="Georgia"/>
          <w:i/>
          <w:iCs/>
          <w:sz w:val="20"/>
          <w:szCs w:val="20"/>
        </w:rPr>
        <w:t>Working in the Theater together!</w:t>
      </w:r>
    </w:p>
    <w:p w:rsidR="00E02CBF" w:rsidRDefault="003D1030" w:rsidP="00E02CBF">
      <w:pPr>
        <w:pStyle w:val="Body"/>
        <w:keepNext/>
        <w:jc w:val="center"/>
      </w:pPr>
      <w:r>
        <w:rPr>
          <w:rFonts w:ascii="Georgia" w:hAnsi="Georgia"/>
          <w:i/>
          <w:iCs/>
          <w:noProof/>
          <w:sz w:val="20"/>
          <w:szCs w:val="20"/>
          <w14:textOutline w14:w="0" w14:cap="rnd" w14:cmpd="sng" w14:algn="ctr">
            <w14:noFill/>
            <w14:prstDash w14:val="solid"/>
            <w14:bevel/>
          </w14:textOutline>
        </w:rPr>
        <w:drawing>
          <wp:inline distT="0" distB="0" distL="0" distR="0">
            <wp:extent cx="2369489" cy="3312897"/>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eived_2366419793609008.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1654" cy="3315924"/>
                    </a:xfrm>
                    <a:prstGeom prst="rect">
                      <a:avLst/>
                    </a:prstGeom>
                  </pic:spPr>
                </pic:pic>
              </a:graphicData>
            </a:graphic>
          </wp:inline>
        </w:drawing>
      </w:r>
    </w:p>
    <w:p w:rsidR="00E02CBF" w:rsidRPr="00E02CBF" w:rsidRDefault="00E02CBF" w:rsidP="00E02CBF">
      <w:pPr>
        <w:pStyle w:val="Body"/>
        <w:jc w:val="center"/>
        <w:rPr>
          <w:rFonts w:ascii="Brussels" w:hAnsi="Brussels"/>
          <w:b/>
          <w:bCs/>
          <w:i/>
          <w:iCs/>
          <w:sz w:val="20"/>
          <w:szCs w:val="20"/>
        </w:rPr>
      </w:pPr>
      <w:r w:rsidRPr="00E02CBF">
        <w:rPr>
          <w:rFonts w:ascii="Brussels" w:eastAsia="Times New Roman" w:hAnsi="Brussels"/>
          <w:b/>
          <w:bCs/>
          <w:i/>
          <w:iCs/>
          <w:sz w:val="20"/>
          <w:szCs w:val="20"/>
        </w:rPr>
        <w:t xml:space="preserve">Shakespeare </w:t>
      </w:r>
      <w:proofErr w:type="spellStart"/>
      <w:r w:rsidRPr="00E02CBF">
        <w:rPr>
          <w:rFonts w:ascii="Brussels" w:eastAsia="Times New Roman" w:hAnsi="Brussels"/>
          <w:b/>
          <w:bCs/>
          <w:i/>
          <w:iCs/>
          <w:sz w:val="20"/>
          <w:szCs w:val="20"/>
        </w:rPr>
        <w:t>Everywhere's</w:t>
      </w:r>
      <w:proofErr w:type="spellEnd"/>
      <w:r w:rsidRPr="00E02CBF">
        <w:rPr>
          <w:rFonts w:ascii="Brussels" w:eastAsia="Times New Roman" w:hAnsi="Brussels"/>
          <w:b/>
          <w:bCs/>
          <w:i/>
          <w:iCs/>
          <w:sz w:val="20"/>
          <w:szCs w:val="20"/>
        </w:rPr>
        <w:t xml:space="preserve"> Titus Andronicus</w:t>
      </w:r>
    </w:p>
    <w:p w:rsidR="0008758F" w:rsidRDefault="0008758F" w:rsidP="0032642B">
      <w:pPr>
        <w:pStyle w:val="Body"/>
        <w:ind w:left="-270"/>
        <w:jc w:val="center"/>
        <w:rPr>
          <w:rFonts w:ascii="Georgia" w:hAnsi="Georgia"/>
          <w:i/>
          <w:iCs/>
          <w:sz w:val="20"/>
          <w:szCs w:val="20"/>
        </w:rPr>
      </w:pPr>
      <w:r>
        <w:rPr>
          <w:rFonts w:ascii="Georgia" w:hAnsi="Georgia"/>
          <w:i/>
          <w:iCs/>
          <w:noProof/>
          <w:sz w:val="20"/>
          <w:szCs w:val="20"/>
          <w14:textOutline w14:w="0" w14:cap="rnd" w14:cmpd="sng" w14:algn="ctr">
            <w14:noFill/>
            <w14:prstDash w14:val="solid"/>
            <w14:bevel/>
          </w14:textOutline>
        </w:rPr>
        <w:drawing>
          <wp:inline distT="0" distB="0" distL="0" distR="0">
            <wp:extent cx="3075423" cy="327593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935105_10215423676077956_29856250409779200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9415" cy="3290843"/>
                    </a:xfrm>
                    <a:prstGeom prst="rect">
                      <a:avLst/>
                    </a:prstGeom>
                  </pic:spPr>
                </pic:pic>
              </a:graphicData>
            </a:graphic>
          </wp:inline>
        </w:drawing>
      </w:r>
    </w:p>
    <w:p w:rsidR="00DA6C3D" w:rsidRDefault="00263B9B" w:rsidP="003329B2">
      <w:pPr>
        <w:pStyle w:val="Body"/>
        <w:jc w:val="center"/>
        <w:rPr>
          <w:rFonts w:ascii="Georgia" w:hAnsi="Georgia"/>
          <w:b/>
          <w:bCs/>
          <w:i/>
          <w:iCs/>
          <w:sz w:val="24"/>
          <w:szCs w:val="24"/>
        </w:rPr>
      </w:pPr>
      <w:r w:rsidRPr="00263B9B">
        <w:rPr>
          <w:rFonts w:ascii="Georgia" w:hAnsi="Georgia"/>
          <w:b/>
          <w:bCs/>
          <w:i/>
          <w:iCs/>
          <w:sz w:val="24"/>
          <w:szCs w:val="24"/>
        </w:rPr>
        <w:t>Rob and Lynne</w:t>
      </w:r>
    </w:p>
    <w:p w:rsidR="00E02CBF" w:rsidRDefault="00E02CBF" w:rsidP="003329B2">
      <w:pPr>
        <w:pStyle w:val="Body"/>
        <w:jc w:val="center"/>
        <w:rPr>
          <w:rFonts w:ascii="Georgia" w:hAnsi="Georgia"/>
          <w:b/>
          <w:bCs/>
          <w:i/>
          <w:iCs/>
          <w:sz w:val="24"/>
          <w:szCs w:val="24"/>
        </w:rPr>
      </w:pPr>
    </w:p>
    <w:p w:rsidR="00E02CBF" w:rsidRPr="00263B9B" w:rsidRDefault="00E02CBF" w:rsidP="003329B2">
      <w:pPr>
        <w:pStyle w:val="Body"/>
        <w:jc w:val="center"/>
        <w:rPr>
          <w:rFonts w:ascii="Georgia" w:hAnsi="Georgia"/>
          <w:b/>
          <w:bCs/>
          <w:i/>
          <w:iCs/>
          <w:sz w:val="24"/>
          <w:szCs w:val="24"/>
        </w:rPr>
      </w:pPr>
    </w:p>
    <w:p w:rsidR="00E02CBF" w:rsidRDefault="00263B9B" w:rsidP="00E02CBF">
      <w:pPr>
        <w:pStyle w:val="Body"/>
        <w:keepNext/>
        <w:jc w:val="center"/>
      </w:pPr>
      <w:r>
        <w:rPr>
          <w:rFonts w:ascii="Georgia" w:hAnsi="Georgia"/>
          <w:i/>
          <w:iCs/>
          <w:noProof/>
          <w:sz w:val="20"/>
          <w:szCs w:val="20"/>
          <w14:textOutline w14:w="0" w14:cap="rnd" w14:cmpd="sng" w14:algn="ctr">
            <w14:noFill/>
            <w14:prstDash w14:val="solid"/>
            <w14:bevel/>
          </w14:textOutline>
        </w:rPr>
        <w:drawing>
          <wp:inline distT="0" distB="0" distL="0" distR="0" wp14:anchorId="3C890221" wp14:editId="6F2391D0">
            <wp:extent cx="2743200" cy="2057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B_IMG_1576856771623 (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E02CBF" w:rsidRPr="00E02CBF" w:rsidRDefault="00E02CBF" w:rsidP="00E02CBF">
      <w:pPr>
        <w:rPr>
          <w:b/>
          <w:bCs/>
          <w:i/>
          <w:iCs/>
        </w:rPr>
      </w:pPr>
      <w:r w:rsidRPr="00E02CBF">
        <w:rPr>
          <w:rFonts w:eastAsia="Times New Roman"/>
          <w:b/>
          <w:bCs/>
          <w:i/>
          <w:iCs/>
        </w:rPr>
        <w:t>from King Lear </w:t>
      </w:r>
    </w:p>
    <w:p w:rsidR="00E02CBF" w:rsidRDefault="00E02CBF" w:rsidP="00E02CBF"/>
    <w:p w:rsidR="00E02CBF" w:rsidRDefault="00E02CBF" w:rsidP="00E02CBF"/>
    <w:p w:rsidR="00E02CBF" w:rsidRDefault="00E02CBF" w:rsidP="00E02CBF"/>
    <w:p w:rsidR="00E02CBF" w:rsidRDefault="00E02CBF">
      <w:r>
        <w:br w:type="page"/>
      </w:r>
    </w:p>
    <w:p w:rsidR="00DA6C3D" w:rsidRDefault="00E02CBF" w:rsidP="00E02CBF">
      <w:pPr>
        <w:pStyle w:val="Body"/>
        <w:rPr>
          <w:rFonts w:ascii="Georgia" w:hAnsi="Georgia"/>
          <w:i/>
          <w:iCs/>
          <w:sz w:val="20"/>
          <w:szCs w:val="20"/>
        </w:rPr>
      </w:pPr>
      <w:r>
        <w:rPr>
          <w:rFonts w:ascii="Georgia" w:hAnsi="Georgia"/>
          <w:i/>
          <w:iCs/>
          <w:noProof/>
          <w:sz w:val="20"/>
          <w:szCs w:val="20"/>
          <w14:textOutline w14:w="0" w14:cap="rnd" w14:cmpd="sng" w14:algn="ctr">
            <w14:noFill/>
            <w14:prstDash w14:val="solid"/>
            <w14:bevel/>
          </w14:textOutline>
        </w:rPr>
        <w:lastRenderedPageBreak/>
        <w:drawing>
          <wp:anchor distT="0" distB="0" distL="114300" distR="114300" simplePos="0" relativeHeight="251658240" behindDoc="1" locked="0" layoutInCell="1" allowOverlap="1">
            <wp:simplePos x="0" y="0"/>
            <wp:positionH relativeFrom="column">
              <wp:posOffset>-240680</wp:posOffset>
            </wp:positionH>
            <wp:positionV relativeFrom="paragraph">
              <wp:posOffset>248099</wp:posOffset>
            </wp:positionV>
            <wp:extent cx="2768600" cy="369189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7982894_10216267105283874_6762115644625256448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8600" cy="3691890"/>
                    </a:xfrm>
                    <a:prstGeom prst="rect">
                      <a:avLst/>
                    </a:prstGeom>
                  </pic:spPr>
                </pic:pic>
              </a:graphicData>
            </a:graphic>
            <wp14:sizeRelH relativeFrom="margin">
              <wp14:pctWidth>0</wp14:pctWidth>
            </wp14:sizeRelH>
            <wp14:sizeRelV relativeFrom="margin">
              <wp14:pctHeight>0</wp14:pctHeight>
            </wp14:sizeRelV>
          </wp:anchor>
        </w:drawing>
      </w:r>
    </w:p>
    <w:p w:rsidR="00E02CBF" w:rsidRPr="00451321" w:rsidRDefault="00451321" w:rsidP="00E02CBF">
      <w:pPr>
        <w:pStyle w:val="Caption"/>
        <w:rPr>
          <w:rFonts w:ascii="Georgia" w:hAnsi="Georgia"/>
          <w:i w:val="0"/>
          <w:iCs w:val="0"/>
          <w:sz w:val="24"/>
          <w:szCs w:val="24"/>
        </w:rPr>
      </w:pPr>
      <w:r w:rsidRPr="00451321">
        <w:rPr>
          <w:sz w:val="24"/>
          <w:szCs w:val="24"/>
        </w:rPr>
        <w:t xml:space="preserve">Kennywood and Betty </w:t>
      </w:r>
      <w:proofErr w:type="gramStart"/>
      <w:r w:rsidRPr="00451321">
        <w:rPr>
          <w:sz w:val="24"/>
          <w:szCs w:val="24"/>
          <w:u w:val="single"/>
        </w:rPr>
        <w:t>was</w:t>
      </w:r>
      <w:proofErr w:type="gramEnd"/>
      <w:r w:rsidRPr="00451321">
        <w:rPr>
          <w:sz w:val="24"/>
          <w:szCs w:val="24"/>
        </w:rPr>
        <w:t xml:space="preserve"> tall enough!</w:t>
      </w:r>
    </w:p>
    <w:p w:rsidR="00E02CBF" w:rsidRDefault="00E02CBF" w:rsidP="00E02CBF">
      <w:pPr>
        <w:pStyle w:val="Body"/>
        <w:jc w:val="center"/>
        <w:rPr>
          <w:rFonts w:ascii="Georgia" w:hAnsi="Georgia"/>
          <w:i/>
          <w:iCs/>
          <w:sz w:val="20"/>
          <w:szCs w:val="20"/>
        </w:rPr>
      </w:pPr>
    </w:p>
    <w:p w:rsidR="00451321" w:rsidRDefault="00451321" w:rsidP="00451321">
      <w:pPr>
        <w:pStyle w:val="Body"/>
        <w:keepNext/>
        <w:jc w:val="center"/>
      </w:pPr>
      <w:r>
        <w:rPr>
          <w:rFonts w:ascii="Georgia" w:hAnsi="Georgia"/>
          <w:i/>
          <w:iCs/>
          <w:noProof/>
          <w:sz w:val="20"/>
          <w:szCs w:val="20"/>
          <w14:textOutline w14:w="0" w14:cap="rnd" w14:cmpd="sng" w14:algn="ctr">
            <w14:noFill/>
            <w14:prstDash w14:val="solid"/>
            <w14:bevel/>
          </w14:textOutline>
        </w:rPr>
        <w:drawing>
          <wp:anchor distT="0" distB="0" distL="114300" distR="114300" simplePos="0" relativeHeight="251664384" behindDoc="0" locked="0" layoutInCell="1" allowOverlap="1">
            <wp:simplePos x="0" y="0"/>
            <wp:positionH relativeFrom="column">
              <wp:posOffset>3238500</wp:posOffset>
            </wp:positionH>
            <wp:positionV relativeFrom="paragraph">
              <wp:posOffset>977265</wp:posOffset>
            </wp:positionV>
            <wp:extent cx="2296795" cy="2853690"/>
            <wp:effectExtent l="0" t="0" r="8255"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9278164_10216377721449209_2915419879219658752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6795" cy="2853690"/>
                    </a:xfrm>
                    <a:prstGeom prst="rect">
                      <a:avLst/>
                    </a:prstGeom>
                  </pic:spPr>
                </pic:pic>
              </a:graphicData>
            </a:graphic>
            <wp14:sizeRelH relativeFrom="margin">
              <wp14:pctWidth>0</wp14:pctWidth>
            </wp14:sizeRelH>
            <wp14:sizeRelV relativeFrom="margin">
              <wp14:pctHeight>0</wp14:pctHeight>
            </wp14:sizeRelV>
          </wp:anchor>
        </w:drawing>
      </w:r>
      <w:r w:rsidR="00E02CBF">
        <w:rPr>
          <w:rFonts w:ascii="Georgia" w:hAnsi="Georgia"/>
          <w:i/>
          <w:iCs/>
          <w:noProof/>
          <w:sz w:val="20"/>
          <w:szCs w:val="20"/>
          <w14:textOutline w14:w="0" w14:cap="rnd" w14:cmpd="sng" w14:algn="ctr">
            <w14:noFill/>
            <w14:prstDash w14:val="solid"/>
            <w14:bevel/>
          </w14:textOutline>
        </w:rPr>
        <w:drawing>
          <wp:inline distT="0" distB="0" distL="0" distR="0" wp14:anchorId="232EEFC6" wp14:editId="5AB1363A">
            <wp:extent cx="2603099" cy="284727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2898329_10161755487345227_7297119018945609728_o.jpg"/>
                    <pic:cNvPicPr/>
                  </pic:nvPicPr>
                  <pic:blipFill rotWithShape="1">
                    <a:blip r:embed="rId18" cstate="print">
                      <a:extLst>
                        <a:ext uri="{28A0092B-C50C-407E-A947-70E740481C1C}">
                          <a14:useLocalDpi xmlns:a14="http://schemas.microsoft.com/office/drawing/2010/main" val="0"/>
                        </a:ext>
                      </a:extLst>
                    </a:blip>
                    <a:srcRect r="48574"/>
                    <a:stretch/>
                  </pic:blipFill>
                  <pic:spPr bwMode="auto">
                    <a:xfrm>
                      <a:off x="0" y="0"/>
                      <a:ext cx="2626461" cy="2872831"/>
                    </a:xfrm>
                    <a:prstGeom prst="rect">
                      <a:avLst/>
                    </a:prstGeom>
                    <a:ln>
                      <a:noFill/>
                    </a:ln>
                    <a:extLst>
                      <a:ext uri="{53640926-AAD7-44D8-BBD7-CCE9431645EC}">
                        <a14:shadowObscured xmlns:a14="http://schemas.microsoft.com/office/drawing/2010/main"/>
                      </a:ext>
                    </a:extLst>
                  </pic:spPr>
                </pic:pic>
              </a:graphicData>
            </a:graphic>
          </wp:inline>
        </w:drawing>
      </w:r>
    </w:p>
    <w:p w:rsidR="00451321" w:rsidRDefault="00451321" w:rsidP="00451321">
      <w:pPr>
        <w:pStyle w:val="Caption"/>
        <w:spacing w:after="0"/>
        <w:jc w:val="center"/>
        <w:rPr>
          <w:b/>
          <w:bCs/>
          <w:sz w:val="24"/>
          <w:szCs w:val="24"/>
        </w:rPr>
      </w:pPr>
      <w:r w:rsidRPr="00451321">
        <w:rPr>
          <w:b/>
          <w:bCs/>
          <w:sz w:val="24"/>
          <w:szCs w:val="24"/>
        </w:rPr>
        <w:t xml:space="preserve">Ellie in Silent Laughter with </w:t>
      </w:r>
    </w:p>
    <w:p w:rsidR="00E02CBF" w:rsidRPr="00451321" w:rsidRDefault="00451321" w:rsidP="00451321">
      <w:pPr>
        <w:pStyle w:val="Caption"/>
        <w:spacing w:after="0"/>
        <w:jc w:val="center"/>
        <w:rPr>
          <w:rFonts w:ascii="Georgia" w:hAnsi="Georgia"/>
          <w:b/>
          <w:bCs/>
          <w:i w:val="0"/>
          <w:iCs w:val="0"/>
          <w:sz w:val="24"/>
          <w:szCs w:val="24"/>
        </w:rPr>
      </w:pPr>
      <w:r w:rsidRPr="00451321">
        <w:rPr>
          <w:b/>
          <w:bCs/>
          <w:sz w:val="24"/>
          <w:szCs w:val="24"/>
        </w:rPr>
        <w:t>one day</w:t>
      </w:r>
      <w:r>
        <w:rPr>
          <w:b/>
          <w:bCs/>
          <w:sz w:val="24"/>
          <w:szCs w:val="24"/>
        </w:rPr>
        <w:t>’</w:t>
      </w:r>
      <w:r w:rsidRPr="00451321">
        <w:rPr>
          <w:b/>
          <w:bCs/>
          <w:sz w:val="24"/>
          <w:szCs w:val="24"/>
        </w:rPr>
        <w:t>s notice.</w:t>
      </w:r>
    </w:p>
    <w:p w:rsidR="00E02CBF" w:rsidRDefault="00451321" w:rsidP="00E02CBF">
      <w:pPr>
        <w:pStyle w:val="Body"/>
        <w:jc w:val="center"/>
        <w:rPr>
          <w:rFonts w:ascii="Georgia" w:hAnsi="Georgia"/>
          <w:i/>
          <w:iCs/>
          <w:sz w:val="20"/>
          <w:szCs w:val="20"/>
        </w:rPr>
      </w:pPr>
      <w:r>
        <w:rPr>
          <w:noProof/>
        </w:rPr>
        <mc:AlternateContent>
          <mc:Choice Requires="wps">
            <w:drawing>
              <wp:anchor distT="0" distB="0" distL="114300" distR="114300" simplePos="0" relativeHeight="251667456" behindDoc="1" locked="0" layoutInCell="1" allowOverlap="1" wp14:anchorId="6E003FBE" wp14:editId="1A9A478C">
                <wp:simplePos x="0" y="0"/>
                <wp:positionH relativeFrom="column">
                  <wp:posOffset>3275330</wp:posOffset>
                </wp:positionH>
                <wp:positionV relativeFrom="paragraph">
                  <wp:posOffset>372203</wp:posOffset>
                </wp:positionV>
                <wp:extent cx="2296795" cy="267335"/>
                <wp:effectExtent l="0" t="0" r="8255" b="0"/>
                <wp:wrapTight wrapText="bothSides">
                  <wp:wrapPolygon edited="0">
                    <wp:start x="0" y="0"/>
                    <wp:lineTo x="0" y="20010"/>
                    <wp:lineTo x="21498" y="20010"/>
                    <wp:lineTo x="21498"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296795" cy="267335"/>
                        </a:xfrm>
                        <a:prstGeom prst="rect">
                          <a:avLst/>
                        </a:prstGeom>
                        <a:solidFill>
                          <a:prstClr val="white"/>
                        </a:solidFill>
                        <a:ln>
                          <a:noFill/>
                        </a:ln>
                      </wps:spPr>
                      <wps:txbx>
                        <w:txbxContent>
                          <w:p w:rsidR="00451321" w:rsidRDefault="00451321" w:rsidP="00451321">
                            <w:pPr>
                              <w:pStyle w:val="Caption"/>
                              <w:jc w:val="center"/>
                              <w:rPr>
                                <w:b/>
                                <w:bCs/>
                                <w:sz w:val="24"/>
                                <w:szCs w:val="24"/>
                              </w:rPr>
                            </w:pPr>
                            <w:r w:rsidRPr="00451321">
                              <w:rPr>
                                <w:b/>
                                <w:bCs/>
                                <w:sz w:val="24"/>
                                <w:szCs w:val="24"/>
                              </w:rPr>
                              <w:t>Go Natalia!</w:t>
                            </w:r>
                          </w:p>
                          <w:p w:rsidR="00451321" w:rsidRPr="00451321" w:rsidRDefault="00451321" w:rsidP="0045132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003FBE" id="_x0000_t202" coordsize="21600,21600" o:spt="202" path="m,l,21600r21600,l21600,xe">
                <v:stroke joinstyle="miter"/>
                <v:path gradientshapeok="t" o:connecttype="rect"/>
              </v:shapetype>
              <v:shape id="Text Box 6" o:spid="_x0000_s1026" type="#_x0000_t202" style="position:absolute;left:0;text-align:left;margin-left:257.9pt;margin-top:29.3pt;width:180.85pt;height:21.0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" stroked="f">
                <v:textbox inset="0,0,0,0">
                  <w:txbxContent>
                    <w:p w:rsidR="00451321" w:rsidRDefault="00451321" w:rsidP="00451321">
                      <w:pPr>
                        <w:pStyle w:val="Caption"/>
                        <w:jc w:val="center"/>
                        <w:rPr>
                          <w:b/>
                          <w:bCs/>
                          <w:sz w:val="24"/>
                          <w:szCs w:val="24"/>
                        </w:rPr>
                      </w:pPr>
                      <w:r w:rsidRPr="00451321">
                        <w:rPr>
                          <w:b/>
                          <w:bCs/>
                          <w:sz w:val="24"/>
                          <w:szCs w:val="24"/>
                        </w:rPr>
                        <w:t>Go Natalia!</w:t>
                      </w:r>
                    </w:p>
                    <w:p w:rsidR="00451321" w:rsidRPr="00451321" w:rsidRDefault="00451321" w:rsidP="00451321"/>
                  </w:txbxContent>
                </v:textbox>
                <w10:wrap type="tight"/>
              </v:shape>
            </w:pict>
          </mc:Fallback>
        </mc:AlternateContent>
      </w:r>
    </w:p>
    <w:p w:rsidR="00451321" w:rsidRDefault="00451321" w:rsidP="00E02CBF">
      <w:pPr>
        <w:pStyle w:val="Body"/>
        <w:jc w:val="center"/>
        <w:rPr>
          <w:rFonts w:ascii="Georgia" w:hAnsi="Georgia"/>
          <w:i/>
          <w:iCs/>
          <w:sz w:val="20"/>
          <w:szCs w:val="20"/>
        </w:rPr>
      </w:pPr>
    </w:p>
    <w:p w:rsidR="00451321" w:rsidRDefault="00451321" w:rsidP="00E02CBF">
      <w:pPr>
        <w:pStyle w:val="Body"/>
        <w:jc w:val="center"/>
        <w:rPr>
          <w:rFonts w:ascii="Georgia" w:hAnsi="Georgia"/>
          <w:i/>
          <w:iCs/>
          <w:sz w:val="20"/>
          <w:szCs w:val="20"/>
        </w:rPr>
      </w:pPr>
    </w:p>
    <w:p w:rsidR="001F581B" w:rsidRDefault="00451321" w:rsidP="00E02CBF">
      <w:pPr>
        <w:pStyle w:val="Body"/>
        <w:jc w:val="center"/>
        <w:rPr>
          <w:rFonts w:ascii="Georgia" w:hAnsi="Georgia"/>
          <w:i/>
          <w:iCs/>
          <w:sz w:val="20"/>
          <w:szCs w:val="20"/>
        </w:rPr>
      </w:pPr>
      <w:r>
        <w:rPr>
          <w:noProof/>
        </w:rPr>
        <mc:AlternateContent>
          <mc:Choice Requires="wps">
            <w:drawing>
              <wp:anchor distT="0" distB="0" distL="114300" distR="114300" simplePos="0" relativeHeight="251671552" behindDoc="0" locked="0" layoutInCell="1" allowOverlap="1" wp14:anchorId="680334CF" wp14:editId="5E0DD206">
                <wp:simplePos x="0" y="0"/>
                <wp:positionH relativeFrom="column">
                  <wp:posOffset>-230505</wp:posOffset>
                </wp:positionH>
                <wp:positionV relativeFrom="paragraph">
                  <wp:posOffset>5215255</wp:posOffset>
                </wp:positionV>
                <wp:extent cx="296037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960370" cy="635"/>
                        </a:xfrm>
                        <a:prstGeom prst="rect">
                          <a:avLst/>
                        </a:prstGeom>
                        <a:solidFill>
                          <a:prstClr val="white"/>
                        </a:solidFill>
                        <a:ln>
                          <a:noFill/>
                        </a:ln>
                      </wps:spPr>
                      <wps:txbx>
                        <w:txbxContent>
                          <w:p w:rsidR="00451321" w:rsidRPr="00451321" w:rsidRDefault="00451321" w:rsidP="00451321">
                            <w:pPr>
                              <w:pStyle w:val="Caption"/>
                              <w:jc w:val="center"/>
                              <w:rPr>
                                <w:rFonts w:ascii="Georgia" w:hAnsi="Georgia" w:cs="Arial Unicode MS"/>
                                <w:b/>
                                <w:bCs/>
                                <w:noProof/>
                                <w:color w:val="000000"/>
                                <w:sz w:val="24"/>
                                <w:szCs w:val="24"/>
                              </w:rPr>
                            </w:pPr>
                            <w:r w:rsidRPr="00451321">
                              <w:rPr>
                                <w:b/>
                                <w:bCs/>
                                <w:sz w:val="24"/>
                                <w:szCs w:val="24"/>
                              </w:rPr>
                              <w:t>Mamma Mia!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0334CF" id="Text Box 14" o:spid="_x0000_s1027" type="#_x0000_t202" style="position:absolute;left:0;text-align:left;margin-left:-18.15pt;margin-top:410.65pt;width:233.1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" stroked="f">
                <v:textbox style="mso-fit-shape-to-text:t" inset="0,0,0,0">
                  <w:txbxContent>
                    <w:p w:rsidR="00451321" w:rsidRPr="00451321" w:rsidRDefault="00451321" w:rsidP="00451321">
                      <w:pPr>
                        <w:pStyle w:val="Caption"/>
                        <w:jc w:val="center"/>
                        <w:rPr>
                          <w:rFonts w:ascii="Georgia" w:hAnsi="Georgia" w:cs="Arial Unicode MS"/>
                          <w:b/>
                          <w:bCs/>
                          <w:noProof/>
                          <w:color w:val="000000"/>
                          <w:sz w:val="24"/>
                          <w:szCs w:val="24"/>
                        </w:rPr>
                      </w:pPr>
                      <w:r w:rsidRPr="00451321">
                        <w:rPr>
                          <w:b/>
                          <w:bCs/>
                          <w:sz w:val="24"/>
                          <w:szCs w:val="24"/>
                        </w:rPr>
                        <w:t>Mamma Mia!</w:t>
                      </w:r>
                    </w:p>
                  </w:txbxContent>
                </v:textbox>
                <w10:wrap type="square"/>
              </v:shape>
            </w:pict>
          </mc:Fallback>
        </mc:AlternateContent>
      </w:r>
      <w:r w:rsidR="00E02CBF">
        <w:rPr>
          <w:rFonts w:ascii="Georgia" w:hAnsi="Georgia"/>
          <w:i/>
          <w:iCs/>
          <w:noProof/>
          <w:sz w:val="20"/>
          <w:szCs w:val="20"/>
          <w14:textOutline w14:w="0" w14:cap="rnd" w14:cmpd="sng" w14:algn="ctr">
            <w14:noFill/>
            <w14:prstDash w14:val="solid"/>
            <w14:bevel/>
          </w14:textOutline>
        </w:rPr>
        <w:drawing>
          <wp:anchor distT="0" distB="0" distL="114300" distR="114300" simplePos="0" relativeHeight="251663360" behindDoc="0" locked="0" layoutInCell="1" allowOverlap="1">
            <wp:simplePos x="0" y="0"/>
            <wp:positionH relativeFrom="column">
              <wp:posOffset>-230877</wp:posOffset>
            </wp:positionH>
            <wp:positionV relativeFrom="paragraph">
              <wp:posOffset>2937633</wp:posOffset>
            </wp:positionV>
            <wp:extent cx="2960917" cy="2220688"/>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8367829_10162966945510227_4160399352071716864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0917" cy="2220688"/>
                    </a:xfrm>
                    <a:prstGeom prst="rect">
                      <a:avLst/>
                    </a:prstGeom>
                  </pic:spPr>
                </pic:pic>
              </a:graphicData>
            </a:graphic>
          </wp:anchor>
        </w:drawing>
      </w:r>
      <w:r>
        <w:rPr>
          <w:noProof/>
        </w:rPr>
        <mc:AlternateContent>
          <mc:Choice Requires="wps">
            <w:drawing>
              <wp:anchor distT="0" distB="0" distL="114300" distR="114300" simplePos="0" relativeHeight="251669504" behindDoc="0" locked="0" layoutInCell="1" allowOverlap="1" wp14:anchorId="30033FE0" wp14:editId="07B63963">
                <wp:simplePos x="0" y="0"/>
                <wp:positionH relativeFrom="column">
                  <wp:posOffset>-298450</wp:posOffset>
                </wp:positionH>
                <wp:positionV relativeFrom="paragraph">
                  <wp:posOffset>2625090</wp:posOffset>
                </wp:positionV>
                <wp:extent cx="221615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216150" cy="635"/>
                        </a:xfrm>
                        <a:prstGeom prst="rect">
                          <a:avLst/>
                        </a:prstGeom>
                        <a:solidFill>
                          <a:prstClr val="white"/>
                        </a:solidFill>
                        <a:ln>
                          <a:noFill/>
                        </a:ln>
                      </wps:spPr>
                      <wps:txbx>
                        <w:txbxContent>
                          <w:p w:rsidR="00451321" w:rsidRPr="00451321" w:rsidRDefault="00451321" w:rsidP="00451321">
                            <w:pPr>
                              <w:pStyle w:val="Caption"/>
                              <w:rPr>
                                <w:rFonts w:ascii="Georgia" w:hAnsi="Georgia" w:cs="Arial Unicode MS"/>
                                <w:b/>
                                <w:bCs/>
                                <w:noProof/>
                                <w:color w:val="000000"/>
                                <w:sz w:val="24"/>
                                <w:szCs w:val="24"/>
                              </w:rPr>
                            </w:pPr>
                            <w:r w:rsidRPr="00451321">
                              <w:rPr>
                                <w:b/>
                                <w:bCs/>
                                <w:sz w:val="24"/>
                                <w:szCs w:val="24"/>
                              </w:rPr>
                              <w:t>May Day and Woman of the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033FE0" id="Text Box 10" o:spid="_x0000_s1028" type="#_x0000_t202" style="position:absolute;left:0;text-align:left;margin-left:-23.5pt;margin-top:206.7pt;width:174.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" stroked="f">
                <v:textbox style="mso-fit-shape-to-text:t" inset="0,0,0,0">
                  <w:txbxContent>
                    <w:p w:rsidR="00451321" w:rsidRPr="00451321" w:rsidRDefault="00451321" w:rsidP="00451321">
                      <w:pPr>
                        <w:pStyle w:val="Caption"/>
                        <w:rPr>
                          <w:rFonts w:ascii="Georgia" w:hAnsi="Georgia" w:cs="Arial Unicode MS"/>
                          <w:b/>
                          <w:bCs/>
                          <w:noProof/>
                          <w:color w:val="000000"/>
                          <w:sz w:val="24"/>
                          <w:szCs w:val="24"/>
                        </w:rPr>
                      </w:pPr>
                      <w:r w:rsidRPr="00451321">
                        <w:rPr>
                          <w:b/>
                          <w:bCs/>
                          <w:sz w:val="24"/>
                          <w:szCs w:val="24"/>
                        </w:rPr>
                        <w:t>May Day and Woman of the Year</w:t>
                      </w:r>
                    </w:p>
                  </w:txbxContent>
                </v:textbox>
                <w10:wrap type="square"/>
              </v:shape>
            </w:pict>
          </mc:Fallback>
        </mc:AlternateContent>
      </w:r>
      <w:r w:rsidR="00E02CBF">
        <w:rPr>
          <w:rFonts w:ascii="Georgia" w:hAnsi="Georgia"/>
          <w:i/>
          <w:iCs/>
          <w:noProof/>
          <w:sz w:val="20"/>
          <w:szCs w:val="20"/>
          <w14:textOutline w14:w="0" w14:cap="rnd" w14:cmpd="sng" w14:algn="ctr">
            <w14:noFill/>
            <w14:prstDash w14:val="solid"/>
            <w14:bevel/>
          </w14:textOutline>
        </w:rPr>
        <w:drawing>
          <wp:anchor distT="0" distB="0" distL="114300" distR="114300" simplePos="0" relativeHeight="251665408" behindDoc="0" locked="0" layoutInCell="1" allowOverlap="1">
            <wp:simplePos x="0" y="0"/>
            <wp:positionH relativeFrom="column">
              <wp:posOffset>-299038</wp:posOffset>
            </wp:positionH>
            <wp:positionV relativeFrom="paragraph">
              <wp:posOffset>143138</wp:posOffset>
            </wp:positionV>
            <wp:extent cx="2216340" cy="2425148"/>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y Da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6340" cy="2425148"/>
                    </a:xfrm>
                    <a:prstGeom prst="rect">
                      <a:avLst/>
                    </a:prstGeom>
                  </pic:spPr>
                </pic:pic>
              </a:graphicData>
            </a:graphic>
          </wp:anchor>
        </w:drawing>
      </w:r>
    </w:p>
    <w:p w:rsidR="001F581B" w:rsidRDefault="001F581B" w:rsidP="003329B2">
      <w:pPr>
        <w:pStyle w:val="Body"/>
        <w:jc w:val="center"/>
        <w:rPr>
          <w:rFonts w:ascii="Georgia" w:hAnsi="Georgia"/>
          <w:i/>
          <w:iCs/>
          <w:sz w:val="20"/>
          <w:szCs w:val="20"/>
        </w:rPr>
      </w:pPr>
    </w:p>
    <w:p w:rsidR="001F581B" w:rsidRDefault="001F581B" w:rsidP="003329B2">
      <w:pPr>
        <w:pStyle w:val="Body"/>
        <w:jc w:val="center"/>
        <w:rPr>
          <w:rFonts w:ascii="Georgia" w:hAnsi="Georgia"/>
          <w:i/>
          <w:iCs/>
          <w:sz w:val="20"/>
          <w:szCs w:val="20"/>
        </w:rPr>
      </w:pPr>
    </w:p>
    <w:p w:rsidR="00C3133F" w:rsidRDefault="001F581B" w:rsidP="00C3133F">
      <w:pPr>
        <w:pStyle w:val="Body"/>
        <w:keepNext/>
        <w:jc w:val="center"/>
      </w:pPr>
      <w:r>
        <w:rPr>
          <w:rFonts w:ascii="Georgia" w:hAnsi="Georgia"/>
          <w:i/>
          <w:iCs/>
          <w:noProof/>
          <w:sz w:val="20"/>
          <w:szCs w:val="20"/>
          <w14:textOutline w14:w="0" w14:cap="rnd" w14:cmpd="sng" w14:algn="ctr">
            <w14:noFill/>
            <w14:prstDash w14:val="solid"/>
            <w14:bevel/>
          </w14:textOutline>
        </w:rPr>
        <w:lastRenderedPageBreak/>
        <w:drawing>
          <wp:inline distT="0" distB="0" distL="0" distR="0">
            <wp:extent cx="2743200" cy="3657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9004245_10216413035612041_352950229017821184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p w:rsidR="00DA6C3D" w:rsidRPr="00C3133F" w:rsidRDefault="00C3133F" w:rsidP="00C3133F">
      <w:pPr>
        <w:pStyle w:val="Caption"/>
        <w:jc w:val="center"/>
        <w:rPr>
          <w:rFonts w:ascii="Georgia" w:hAnsi="Georgia"/>
          <w:b/>
          <w:bCs/>
          <w:i w:val="0"/>
          <w:iCs w:val="0"/>
          <w:sz w:val="24"/>
          <w:szCs w:val="24"/>
        </w:rPr>
      </w:pPr>
      <w:r>
        <w:rPr>
          <w:noProof/>
        </w:rPr>
        <mc:AlternateContent>
          <mc:Choice Requires="wps">
            <w:drawing>
              <wp:anchor distT="0" distB="0" distL="114300" distR="114300" simplePos="0" relativeHeight="251675648" behindDoc="0" locked="0" layoutInCell="1" allowOverlap="1" wp14:anchorId="01E4F4DB" wp14:editId="4792254A">
                <wp:simplePos x="0" y="0"/>
                <wp:positionH relativeFrom="column">
                  <wp:posOffset>-3175</wp:posOffset>
                </wp:positionH>
                <wp:positionV relativeFrom="paragraph">
                  <wp:posOffset>4023995</wp:posOffset>
                </wp:positionV>
                <wp:extent cx="268605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686050" cy="635"/>
                        </a:xfrm>
                        <a:prstGeom prst="rect">
                          <a:avLst/>
                        </a:prstGeom>
                        <a:solidFill>
                          <a:prstClr val="white"/>
                        </a:solidFill>
                        <a:ln>
                          <a:noFill/>
                        </a:ln>
                      </wps:spPr>
                      <wps:txbx>
                        <w:txbxContent>
                          <w:p w:rsidR="00C3133F" w:rsidRDefault="00C3133F" w:rsidP="00C3133F">
                            <w:pPr>
                              <w:pStyle w:val="Caption"/>
                              <w:spacing w:after="0"/>
                              <w:jc w:val="center"/>
                              <w:rPr>
                                <w:b/>
                                <w:bCs/>
                                <w:sz w:val="24"/>
                                <w:szCs w:val="24"/>
                              </w:rPr>
                            </w:pPr>
                            <w:r w:rsidRPr="00C3133F">
                              <w:rPr>
                                <w:b/>
                                <w:bCs/>
                                <w:sz w:val="24"/>
                                <w:szCs w:val="24"/>
                              </w:rPr>
                              <w:t>25</w:t>
                            </w:r>
                            <w:r w:rsidRPr="00C3133F">
                              <w:rPr>
                                <w:b/>
                                <w:bCs/>
                                <w:sz w:val="24"/>
                                <w:szCs w:val="24"/>
                                <w:vertAlign w:val="superscript"/>
                              </w:rPr>
                              <w:t>th</w:t>
                            </w:r>
                            <w:r w:rsidRPr="00C3133F">
                              <w:rPr>
                                <w:b/>
                                <w:bCs/>
                                <w:sz w:val="24"/>
                                <w:szCs w:val="24"/>
                              </w:rPr>
                              <w:t xml:space="preserve"> Anniversary Episcopate ~</w:t>
                            </w:r>
                          </w:p>
                          <w:p w:rsidR="00C3133F" w:rsidRPr="00C3133F" w:rsidRDefault="00C3133F" w:rsidP="00C3133F">
                            <w:pPr>
                              <w:pStyle w:val="Caption"/>
                              <w:spacing w:after="0"/>
                              <w:jc w:val="center"/>
                              <w:rPr>
                                <w:rFonts w:ascii="Georgia" w:hAnsi="Georgia"/>
                                <w:b/>
                                <w:bCs/>
                                <w:noProof/>
                                <w:sz w:val="24"/>
                                <w:szCs w:val="24"/>
                              </w:rPr>
                            </w:pPr>
                            <w:r w:rsidRPr="00C3133F">
                              <w:rPr>
                                <w:b/>
                                <w:bCs/>
                                <w:sz w:val="24"/>
                                <w:szCs w:val="24"/>
                              </w:rPr>
                              <w:t>45</w:t>
                            </w:r>
                            <w:r w:rsidRPr="00C3133F">
                              <w:rPr>
                                <w:b/>
                                <w:bCs/>
                                <w:sz w:val="24"/>
                                <w:szCs w:val="24"/>
                                <w:vertAlign w:val="superscript"/>
                              </w:rPr>
                              <w:t>th</w:t>
                            </w:r>
                            <w:r w:rsidRPr="00C3133F">
                              <w:rPr>
                                <w:b/>
                                <w:bCs/>
                                <w:sz w:val="24"/>
                                <w:szCs w:val="24"/>
                              </w:rPr>
                              <w:t xml:space="preserve"> Deacon and Priest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E4F4DB" id="Text Box 29" o:spid="_x0000_s1029" type="#_x0000_t202" style="position:absolute;left:0;text-align:left;margin-left:-.25pt;margin-top:316.85pt;width:211.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" stroked="f">
                <v:textbox style="mso-fit-shape-to-text:t" inset="0,0,0,0">
                  <w:txbxContent>
                    <w:p w:rsidR="00C3133F" w:rsidRDefault="00C3133F" w:rsidP="00C3133F">
                      <w:pPr>
                        <w:pStyle w:val="Caption"/>
                        <w:spacing w:after="0"/>
                        <w:jc w:val="center"/>
                        <w:rPr>
                          <w:b/>
                          <w:bCs/>
                          <w:sz w:val="24"/>
                          <w:szCs w:val="24"/>
                        </w:rPr>
                      </w:pPr>
                      <w:r w:rsidRPr="00C3133F">
                        <w:rPr>
                          <w:b/>
                          <w:bCs/>
                          <w:sz w:val="24"/>
                          <w:szCs w:val="24"/>
                        </w:rPr>
                        <w:t>25</w:t>
                      </w:r>
                      <w:r w:rsidRPr="00C3133F">
                        <w:rPr>
                          <w:b/>
                          <w:bCs/>
                          <w:sz w:val="24"/>
                          <w:szCs w:val="24"/>
                          <w:vertAlign w:val="superscript"/>
                        </w:rPr>
                        <w:t>th</w:t>
                      </w:r>
                      <w:r w:rsidRPr="00C3133F">
                        <w:rPr>
                          <w:b/>
                          <w:bCs/>
                          <w:sz w:val="24"/>
                          <w:szCs w:val="24"/>
                        </w:rPr>
                        <w:t xml:space="preserve"> Anniversary Episcopate ~</w:t>
                      </w:r>
                    </w:p>
                    <w:p w:rsidR="00C3133F" w:rsidRPr="00C3133F" w:rsidRDefault="00C3133F" w:rsidP="00C3133F">
                      <w:pPr>
                        <w:pStyle w:val="Caption"/>
                        <w:spacing w:after="0"/>
                        <w:jc w:val="center"/>
                        <w:rPr>
                          <w:rFonts w:ascii="Georgia" w:hAnsi="Georgia"/>
                          <w:b/>
                          <w:bCs/>
                          <w:noProof/>
                          <w:sz w:val="24"/>
                          <w:szCs w:val="24"/>
                        </w:rPr>
                      </w:pPr>
                      <w:r w:rsidRPr="00C3133F">
                        <w:rPr>
                          <w:b/>
                          <w:bCs/>
                          <w:sz w:val="24"/>
                          <w:szCs w:val="24"/>
                        </w:rPr>
                        <w:t>45</w:t>
                      </w:r>
                      <w:r w:rsidRPr="00C3133F">
                        <w:rPr>
                          <w:b/>
                          <w:bCs/>
                          <w:sz w:val="24"/>
                          <w:szCs w:val="24"/>
                          <w:vertAlign w:val="superscript"/>
                        </w:rPr>
                        <w:t>th</w:t>
                      </w:r>
                      <w:r w:rsidRPr="00C3133F">
                        <w:rPr>
                          <w:b/>
                          <w:bCs/>
                          <w:sz w:val="24"/>
                          <w:szCs w:val="24"/>
                        </w:rPr>
                        <w:t xml:space="preserve"> Deacon and Priest</w:t>
                      </w:r>
                    </w:p>
                  </w:txbxContent>
                </v:textbox>
                <w10:wrap type="square"/>
              </v:shape>
            </w:pict>
          </mc:Fallback>
        </mc:AlternateContent>
      </w:r>
      <w:r>
        <w:rPr>
          <w:rFonts w:ascii="Georgia" w:hAnsi="Georgia"/>
          <w:i w:val="0"/>
          <w:iCs w:val="0"/>
          <w:noProof/>
          <w:sz w:val="20"/>
          <w:szCs w:val="20"/>
        </w:rPr>
        <w:drawing>
          <wp:anchor distT="0" distB="0" distL="114300" distR="114300" simplePos="0" relativeHeight="251672576" behindDoc="0" locked="0" layoutInCell="1" allowOverlap="1" wp14:anchorId="3A669A2F">
            <wp:simplePos x="0" y="0"/>
            <wp:positionH relativeFrom="column">
              <wp:posOffset>-3175</wp:posOffset>
            </wp:positionH>
            <wp:positionV relativeFrom="paragraph">
              <wp:posOffset>386049</wp:posOffset>
            </wp:positionV>
            <wp:extent cx="2686050" cy="35814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MIL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6050" cy="3581400"/>
                    </a:xfrm>
                    <a:prstGeom prst="rect">
                      <a:avLst/>
                    </a:prstGeom>
                  </pic:spPr>
                </pic:pic>
              </a:graphicData>
            </a:graphic>
          </wp:anchor>
        </w:drawing>
      </w:r>
      <w:r w:rsidRPr="00C3133F">
        <w:rPr>
          <w:b/>
          <w:bCs/>
          <w:sz w:val="24"/>
          <w:szCs w:val="24"/>
        </w:rPr>
        <w:t>Welcome to our new home!</w:t>
      </w:r>
    </w:p>
    <w:p w:rsidR="00DA6C3D" w:rsidRDefault="001F581B" w:rsidP="003329B2">
      <w:pPr>
        <w:pStyle w:val="Body"/>
        <w:jc w:val="center"/>
        <w:rPr>
          <w:rFonts w:ascii="Georgia" w:hAnsi="Georgia"/>
          <w:i/>
          <w:iCs/>
          <w:sz w:val="20"/>
          <w:szCs w:val="20"/>
        </w:rPr>
      </w:pPr>
      <w:r>
        <w:rPr>
          <w:rFonts w:ascii="Georgia" w:hAnsi="Georgia"/>
          <w:i/>
          <w:iCs/>
          <w:noProof/>
          <w:sz w:val="20"/>
          <w:szCs w:val="20"/>
          <w14:textOutline w14:w="0" w14:cap="rnd" w14:cmpd="sng" w14:algn="ctr">
            <w14:noFill/>
            <w14:prstDash w14:val="solid"/>
            <w14:bevel/>
          </w14:textOutline>
        </w:rPr>
        <w:drawing>
          <wp:inline distT="0" distB="0" distL="0" distR="0" wp14:anchorId="390ABCA7" wp14:editId="6BF4143A">
            <wp:extent cx="1970005" cy="1849755"/>
            <wp:effectExtent l="2857"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252 (002).jpg"/>
                    <pic:cNvPicPr/>
                  </pic:nvPicPr>
                  <pic:blipFill rotWithShape="1">
                    <a:blip r:embed="rId23">
                      <a:extLst>
                        <a:ext uri="{28A0092B-C50C-407E-A947-70E740481C1C}">
                          <a14:useLocalDpi xmlns:a14="http://schemas.microsoft.com/office/drawing/2010/main" val="0"/>
                        </a:ext>
                      </a:extLst>
                    </a:blip>
                    <a:srcRect t="10072" r="28169"/>
                    <a:stretch/>
                  </pic:blipFill>
                  <pic:spPr bwMode="auto">
                    <a:xfrm rot="5400000">
                      <a:off x="0" y="0"/>
                      <a:ext cx="1970450" cy="1850173"/>
                    </a:xfrm>
                    <a:prstGeom prst="rect">
                      <a:avLst/>
                    </a:prstGeom>
                    <a:ln>
                      <a:noFill/>
                    </a:ln>
                    <a:extLst>
                      <a:ext uri="{53640926-AAD7-44D8-BBD7-CCE9431645EC}">
                        <a14:shadowObscured xmlns:a14="http://schemas.microsoft.com/office/drawing/2010/main"/>
                      </a:ext>
                    </a:extLst>
                  </pic:spPr>
                </pic:pic>
              </a:graphicData>
            </a:graphic>
          </wp:inline>
        </w:drawing>
      </w:r>
    </w:p>
    <w:p w:rsidR="00C3133F" w:rsidRPr="00C3133F" w:rsidRDefault="00C3133F" w:rsidP="00C3133F">
      <w:pPr>
        <w:pStyle w:val="Caption"/>
        <w:jc w:val="center"/>
        <w:rPr>
          <w:b/>
          <w:bCs/>
          <w:sz w:val="24"/>
          <w:szCs w:val="24"/>
        </w:rPr>
      </w:pPr>
      <w:r w:rsidRPr="00C3133F">
        <w:rPr>
          <w:b/>
          <w:bCs/>
          <w:sz w:val="24"/>
          <w:szCs w:val="24"/>
        </w:rPr>
        <w:t>25</w:t>
      </w:r>
      <w:r w:rsidRPr="00C3133F">
        <w:rPr>
          <w:b/>
          <w:bCs/>
          <w:sz w:val="24"/>
          <w:szCs w:val="24"/>
          <w:vertAlign w:val="superscript"/>
        </w:rPr>
        <w:t>th</w:t>
      </w:r>
      <w:r w:rsidRPr="00C3133F">
        <w:rPr>
          <w:b/>
          <w:bCs/>
          <w:sz w:val="24"/>
          <w:szCs w:val="24"/>
        </w:rPr>
        <w:t xml:space="preserve"> Wedding Anniversary</w:t>
      </w:r>
    </w:p>
    <w:p w:rsidR="00C3133F" w:rsidRPr="00C3133F" w:rsidRDefault="00C3133F" w:rsidP="00C3133F"/>
    <w:p w:rsidR="00DA6C3D" w:rsidRDefault="00C3133F" w:rsidP="003329B2">
      <w:pPr>
        <w:pStyle w:val="Body"/>
        <w:jc w:val="center"/>
        <w:rPr>
          <w:rFonts w:ascii="Georgia" w:hAnsi="Georgia"/>
          <w:i/>
          <w:iCs/>
          <w:sz w:val="20"/>
          <w:szCs w:val="20"/>
        </w:rPr>
      </w:pPr>
      <w:r>
        <w:rPr>
          <w:rFonts w:ascii="Georgia" w:hAnsi="Georgia"/>
          <w:i/>
          <w:iCs/>
          <w:noProof/>
          <w:sz w:val="20"/>
          <w:szCs w:val="20"/>
          <w14:textOutline w14:w="0" w14:cap="rnd" w14:cmpd="sng" w14:algn="ctr">
            <w14:noFill/>
            <w14:prstDash w14:val="solid"/>
            <w14:bevel/>
          </w14:textOutline>
        </w:rPr>
        <w:drawing>
          <wp:anchor distT="0" distB="0" distL="114300" distR="114300" simplePos="0" relativeHeight="251673600" behindDoc="0" locked="0" layoutInCell="1" allowOverlap="1">
            <wp:simplePos x="0" y="0"/>
            <wp:positionH relativeFrom="column">
              <wp:posOffset>422275</wp:posOffset>
            </wp:positionH>
            <wp:positionV relativeFrom="paragraph">
              <wp:posOffset>134512</wp:posOffset>
            </wp:positionV>
            <wp:extent cx="1844040" cy="4698365"/>
            <wp:effectExtent l="0" t="0" r="381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atalia Confirmation.jpg"/>
                    <pic:cNvPicPr/>
                  </pic:nvPicPr>
                  <pic:blipFill rotWithShape="1">
                    <a:blip r:embed="rId24">
                      <a:extLst>
                        <a:ext uri="{28A0092B-C50C-407E-A947-70E740481C1C}">
                          <a14:useLocalDpi xmlns:a14="http://schemas.microsoft.com/office/drawing/2010/main" val="0"/>
                        </a:ext>
                      </a:extLst>
                    </a:blip>
                    <a:srcRect l="40290" r="36807" b="12376"/>
                    <a:stretch/>
                  </pic:blipFill>
                  <pic:spPr bwMode="auto">
                    <a:xfrm>
                      <a:off x="0" y="0"/>
                      <a:ext cx="1844040" cy="4698365"/>
                    </a:xfrm>
                    <a:prstGeom prst="rect">
                      <a:avLst/>
                    </a:prstGeom>
                    <a:ln>
                      <a:noFill/>
                    </a:ln>
                    <a:extLst>
                      <a:ext uri="{53640926-AAD7-44D8-BBD7-CCE9431645EC}">
                        <a14:shadowObscured xmlns:a14="http://schemas.microsoft.com/office/drawing/2010/main"/>
                      </a:ext>
                    </a:extLst>
                  </pic:spPr>
                </pic:pic>
              </a:graphicData>
            </a:graphic>
          </wp:anchor>
        </w:drawing>
      </w:r>
    </w:p>
    <w:p w:rsidR="00DA6C3D" w:rsidRDefault="00DA6C3D"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Default="00C3133F" w:rsidP="003329B2">
      <w:pPr>
        <w:pStyle w:val="Body"/>
        <w:jc w:val="center"/>
        <w:rPr>
          <w:rFonts w:ascii="Georgia" w:hAnsi="Georgia"/>
          <w:i/>
          <w:iCs/>
          <w:sz w:val="20"/>
          <w:szCs w:val="20"/>
        </w:rPr>
      </w:pPr>
    </w:p>
    <w:p w:rsidR="00C3133F" w:rsidRPr="00C3133F" w:rsidRDefault="00C3133F" w:rsidP="00C3133F">
      <w:pPr>
        <w:pStyle w:val="Caption"/>
        <w:jc w:val="center"/>
        <w:rPr>
          <w:rFonts w:ascii="Georgia" w:hAnsi="Georgia"/>
          <w:b/>
          <w:bCs/>
          <w:i w:val="0"/>
          <w:iCs w:val="0"/>
          <w:sz w:val="24"/>
          <w:szCs w:val="24"/>
        </w:rPr>
      </w:pPr>
      <w:r w:rsidRPr="00C3133F">
        <w:rPr>
          <w:b/>
          <w:bCs/>
          <w:sz w:val="24"/>
          <w:szCs w:val="24"/>
        </w:rPr>
        <w:t>Natalia’s Confirmation</w:t>
      </w:r>
    </w:p>
    <w:p w:rsidR="00C3133F" w:rsidRDefault="00C3133F" w:rsidP="003329B2">
      <w:pPr>
        <w:pStyle w:val="Body"/>
        <w:jc w:val="center"/>
        <w:rPr>
          <w:rFonts w:ascii="Georgia" w:hAnsi="Georgia"/>
          <w:i/>
          <w:iCs/>
          <w:sz w:val="20"/>
          <w:szCs w:val="20"/>
        </w:rPr>
      </w:pPr>
    </w:p>
    <w:p w:rsidR="00C3133F" w:rsidRDefault="00C3133F">
      <w:pPr>
        <w:rPr>
          <w:rFonts w:ascii="Georgia" w:hAnsi="Georgia" w:cs="Arial Unicode MS"/>
          <w:i/>
          <w:iCs/>
          <w:color w:val="000000"/>
          <w:sz w:val="20"/>
          <w:szCs w:val="20"/>
          <w14:textOutline w14:w="0" w14:cap="flat" w14:cmpd="sng" w14:algn="ctr">
            <w14:noFill/>
            <w14:prstDash w14:val="solid"/>
            <w14:bevel/>
          </w14:textOutline>
        </w:rPr>
      </w:pPr>
      <w:r>
        <w:rPr>
          <w:rFonts w:ascii="Georgia" w:hAnsi="Georgia"/>
          <w:i/>
          <w:iCs/>
          <w:sz w:val="20"/>
          <w:szCs w:val="20"/>
        </w:rPr>
        <w:br w:type="page"/>
      </w:r>
    </w:p>
    <w:p w:rsidR="001209AA" w:rsidRPr="0032642B" w:rsidRDefault="001209AA" w:rsidP="001209AA">
      <w:pPr>
        <w:pStyle w:val="Caption"/>
        <w:jc w:val="center"/>
        <w:rPr>
          <w:rFonts w:ascii="Georgia" w:hAnsi="Georgia"/>
          <w:b/>
          <w:bCs/>
          <w:i w:val="0"/>
          <w:iCs w:val="0"/>
          <w:sz w:val="24"/>
          <w:szCs w:val="24"/>
        </w:rPr>
      </w:pPr>
      <w:r w:rsidRPr="0032642B">
        <w:rPr>
          <w:b/>
          <w:bCs/>
          <w:sz w:val="24"/>
          <w:szCs w:val="24"/>
        </w:rPr>
        <w:lastRenderedPageBreak/>
        <w:t>Hugging the Cact</w:t>
      </w:r>
      <w:r>
        <w:rPr>
          <w:b/>
          <w:bCs/>
          <w:sz w:val="24"/>
          <w:szCs w:val="24"/>
        </w:rPr>
        <w:t>us</w:t>
      </w:r>
      <w:r w:rsidRPr="0032642B">
        <w:rPr>
          <w:b/>
          <w:bCs/>
          <w:sz w:val="24"/>
          <w:szCs w:val="24"/>
        </w:rPr>
        <w:t xml:space="preserve"> at Aunt Rose’s in AZ</w:t>
      </w:r>
    </w:p>
    <w:p w:rsidR="001209AA" w:rsidRDefault="001209AA" w:rsidP="00C3133F">
      <w:pPr>
        <w:pStyle w:val="Caption"/>
        <w:jc w:val="center"/>
        <w:rPr>
          <w:b/>
          <w:bCs/>
          <w:sz w:val="24"/>
          <w:szCs w:val="24"/>
        </w:rPr>
      </w:pPr>
      <w:r>
        <w:rPr>
          <w:rFonts w:ascii="Georgia" w:hAnsi="Georgia"/>
          <w:i w:val="0"/>
          <w:iCs w:val="0"/>
          <w:noProof/>
          <w:sz w:val="20"/>
          <w:szCs w:val="20"/>
        </w:rPr>
        <w:drawing>
          <wp:anchor distT="0" distB="0" distL="114300" distR="114300" simplePos="0" relativeHeight="251677696" behindDoc="0" locked="0" layoutInCell="1" allowOverlap="1">
            <wp:simplePos x="0" y="0"/>
            <wp:positionH relativeFrom="column">
              <wp:posOffset>-348615</wp:posOffset>
            </wp:positionH>
            <wp:positionV relativeFrom="paragraph">
              <wp:posOffset>584835</wp:posOffset>
            </wp:positionV>
            <wp:extent cx="3434080" cy="2743200"/>
            <wp:effectExtent l="254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179.jpg"/>
                    <pic:cNvPicPr/>
                  </pic:nvPicPr>
                  <pic:blipFill rotWithShape="1">
                    <a:blip r:embed="rId25">
                      <a:extLst>
                        <a:ext uri="{28A0092B-C50C-407E-A947-70E740481C1C}">
                          <a14:useLocalDpi xmlns:a14="http://schemas.microsoft.com/office/drawing/2010/main" val="0"/>
                        </a:ext>
                      </a:extLst>
                    </a:blip>
                    <a:srcRect r="6098"/>
                    <a:stretch/>
                  </pic:blipFill>
                  <pic:spPr bwMode="auto">
                    <a:xfrm rot="5400000">
                      <a:off x="0" y="0"/>
                      <a:ext cx="343408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A6C3D" w:rsidRPr="00C3133F" w:rsidRDefault="00C3133F" w:rsidP="00C3133F">
      <w:pPr>
        <w:pStyle w:val="Caption"/>
        <w:jc w:val="center"/>
        <w:rPr>
          <w:rFonts w:ascii="Georgia" w:hAnsi="Georgia"/>
          <w:b/>
          <w:bCs/>
          <w:i w:val="0"/>
          <w:iCs w:val="0"/>
          <w:sz w:val="24"/>
          <w:szCs w:val="24"/>
        </w:rPr>
      </w:pPr>
      <w:r w:rsidRPr="00C3133F">
        <w:rPr>
          <w:b/>
          <w:bCs/>
          <w:sz w:val="24"/>
          <w:szCs w:val="24"/>
        </w:rPr>
        <w:t>Grandparents on Tour!</w:t>
      </w:r>
    </w:p>
    <w:p w:rsidR="005A777C" w:rsidRDefault="001209AA" w:rsidP="003329B2">
      <w:pPr>
        <w:pStyle w:val="Body"/>
        <w:jc w:val="center"/>
        <w:rPr>
          <w:rFonts w:ascii="Georgia" w:hAnsi="Georgia"/>
          <w:i/>
          <w:iCs/>
          <w:sz w:val="20"/>
          <w:szCs w:val="20"/>
        </w:rPr>
      </w:pPr>
      <w:r>
        <w:rPr>
          <w:rFonts w:ascii="Georgia" w:hAnsi="Georgia"/>
          <w:i/>
          <w:iCs/>
          <w:noProof/>
          <w:sz w:val="20"/>
          <w:szCs w:val="20"/>
          <w14:textOutline w14:w="0" w14:cap="rnd" w14:cmpd="sng" w14:algn="ctr">
            <w14:noFill/>
            <w14:prstDash w14:val="solid"/>
            <w14:bevel/>
          </w14:textOutline>
        </w:rPr>
        <w:drawing>
          <wp:anchor distT="0" distB="0" distL="114300" distR="114300" simplePos="0" relativeHeight="251676672" behindDoc="1" locked="0" layoutInCell="1" allowOverlap="1">
            <wp:simplePos x="0" y="0"/>
            <wp:positionH relativeFrom="column">
              <wp:posOffset>-2893695</wp:posOffset>
            </wp:positionH>
            <wp:positionV relativeFrom="paragraph">
              <wp:posOffset>0</wp:posOffset>
            </wp:positionV>
            <wp:extent cx="2489200" cy="3895090"/>
            <wp:effectExtent l="0" t="0" r="6350" b="0"/>
            <wp:wrapTight wrapText="bothSides">
              <wp:wrapPolygon edited="0">
                <wp:start x="0" y="0"/>
                <wp:lineTo x="0" y="21445"/>
                <wp:lineTo x="21490" y="21445"/>
                <wp:lineTo x="2149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206 (002).jpg"/>
                    <pic:cNvPicPr/>
                  </pic:nvPicPr>
                  <pic:blipFill>
                    <a:blip r:embed="rId26">
                      <a:extLst>
                        <a:ext uri="{28A0092B-C50C-407E-A947-70E740481C1C}">
                          <a14:useLocalDpi xmlns:a14="http://schemas.microsoft.com/office/drawing/2010/main" val="0"/>
                        </a:ext>
                      </a:extLst>
                    </a:blip>
                    <a:stretch>
                      <a:fillRect/>
                    </a:stretch>
                  </pic:blipFill>
                  <pic:spPr>
                    <a:xfrm>
                      <a:off x="0" y="0"/>
                      <a:ext cx="2489200" cy="3895090"/>
                    </a:xfrm>
                    <a:prstGeom prst="rect">
                      <a:avLst/>
                    </a:prstGeom>
                  </pic:spPr>
                </pic:pic>
              </a:graphicData>
            </a:graphic>
            <wp14:sizeRelH relativeFrom="margin">
              <wp14:pctWidth>0</wp14:pctWidth>
            </wp14:sizeRelH>
            <wp14:sizeRelV relativeFrom="margin">
              <wp14:pctHeight>0</wp14:pctHeight>
            </wp14:sizeRelV>
          </wp:anchor>
        </w:drawing>
      </w:r>
      <w:r w:rsidR="00821F5F">
        <w:rPr>
          <w:rFonts w:ascii="Georgia" w:hAnsi="Georgia"/>
          <w:i/>
          <w:iCs/>
          <w:noProof/>
          <w:sz w:val="20"/>
          <w:szCs w:val="20"/>
          <w14:textOutline w14:w="0" w14:cap="rnd" w14:cmpd="sng" w14:algn="ctr">
            <w14:noFill/>
            <w14:prstDash w14:val="solid"/>
            <w14:bevel/>
          </w14:textOutline>
        </w:rPr>
        <w:drawing>
          <wp:inline distT="0" distB="0" distL="0" distR="0">
            <wp:extent cx="2743200" cy="52165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und Board Buddi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5216525"/>
                    </a:xfrm>
                    <a:prstGeom prst="rect">
                      <a:avLst/>
                    </a:prstGeom>
                  </pic:spPr>
                </pic:pic>
              </a:graphicData>
            </a:graphic>
          </wp:inline>
        </w:drawing>
      </w:r>
    </w:p>
    <w:p w:rsidR="00CA7C26" w:rsidRPr="001209AA" w:rsidRDefault="0032642B" w:rsidP="001209AA">
      <w:pPr>
        <w:pStyle w:val="Body"/>
        <w:jc w:val="center"/>
        <w:rPr>
          <w:rFonts w:ascii="Times New Roman" w:hAnsi="Times New Roman" w:cs="Times New Roman"/>
          <w:b/>
          <w:bCs/>
          <w:i/>
          <w:iCs/>
          <w:sz w:val="24"/>
          <w:szCs w:val="24"/>
        </w:rPr>
      </w:pPr>
      <w:r w:rsidRPr="00C3133F">
        <w:rPr>
          <w:rFonts w:ascii="Times New Roman" w:hAnsi="Times New Roman" w:cs="Times New Roman"/>
          <w:b/>
          <w:bCs/>
          <w:i/>
          <w:iCs/>
          <w:sz w:val="24"/>
          <w:szCs w:val="24"/>
        </w:rPr>
        <w:t>The Sound Board Crew</w:t>
      </w:r>
      <w:r w:rsidR="001209AA">
        <w:rPr>
          <w:noProof/>
        </w:rPr>
        <mc:AlternateContent>
          <mc:Choice Requires="wps">
            <w:drawing>
              <wp:anchor distT="0" distB="0" distL="114300" distR="114300" simplePos="0" relativeHeight="251679744" behindDoc="0" locked="0" layoutInCell="1" allowOverlap="1" wp14:anchorId="1AEAC23F" wp14:editId="3B2AA4A8">
                <wp:simplePos x="0" y="0"/>
                <wp:positionH relativeFrom="column">
                  <wp:posOffset>185420</wp:posOffset>
                </wp:positionH>
                <wp:positionV relativeFrom="paragraph">
                  <wp:posOffset>2439670</wp:posOffset>
                </wp:positionV>
                <wp:extent cx="2981325"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981325" cy="635"/>
                        </a:xfrm>
                        <a:prstGeom prst="rect">
                          <a:avLst/>
                        </a:prstGeom>
                        <a:solidFill>
                          <a:prstClr val="white"/>
                        </a:solidFill>
                        <a:ln>
                          <a:noFill/>
                        </a:ln>
                      </wps:spPr>
                      <wps:txbx>
                        <w:txbxContent>
                          <w:p w:rsidR="001209AA" w:rsidRPr="001209AA" w:rsidRDefault="001209AA" w:rsidP="001209AA">
                            <w:pPr>
                              <w:pStyle w:val="Caption"/>
                              <w:jc w:val="center"/>
                              <w:rPr>
                                <w:b/>
                                <w:bCs/>
                                <w:sz w:val="24"/>
                                <w:szCs w:val="24"/>
                              </w:rPr>
                            </w:pPr>
                            <w:r w:rsidRPr="001209AA">
                              <w:rPr>
                                <w:b/>
                                <w:bCs/>
                                <w:sz w:val="24"/>
                                <w:szCs w:val="24"/>
                              </w:rPr>
                              <w:t>Annual Memorial Bike Blessing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EAC23F" id="Text Box 30" o:spid="_x0000_s1030" type="#_x0000_t202" style="position:absolute;left:0;text-align:left;margin-left:14.6pt;margin-top:192.1pt;width:234.7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" stroked="f">
                <v:textbox style="mso-fit-shape-to-text:t" inset="0,0,0,0">
                  <w:txbxContent>
                    <w:p w:rsidR="001209AA" w:rsidRPr="001209AA" w:rsidRDefault="001209AA" w:rsidP="001209AA">
                      <w:pPr>
                        <w:pStyle w:val="Caption"/>
                        <w:jc w:val="center"/>
                        <w:rPr>
                          <w:b/>
                          <w:bCs/>
                          <w:sz w:val="24"/>
                          <w:szCs w:val="24"/>
                        </w:rPr>
                      </w:pPr>
                      <w:r w:rsidRPr="001209AA">
                        <w:rPr>
                          <w:b/>
                          <w:bCs/>
                          <w:sz w:val="24"/>
                          <w:szCs w:val="24"/>
                        </w:rPr>
                        <w:t>Annual Memorial Bike Blessing</w:t>
                      </w:r>
                    </w:p>
                  </w:txbxContent>
                </v:textbox>
                <w10:wrap type="square"/>
              </v:shape>
            </w:pict>
          </mc:Fallback>
        </mc:AlternateContent>
      </w:r>
      <w:r w:rsidR="001209AA" w:rsidRPr="0032642B">
        <w:rPr>
          <w:rFonts w:ascii="Georgia" w:hAnsi="Georgia"/>
          <w:b/>
          <w:bCs/>
          <w:i/>
          <w:iCs/>
          <w:noProof/>
          <w:sz w:val="24"/>
          <w:szCs w:val="24"/>
          <w14:textOutline w14:w="0" w14:cap="rnd" w14:cmpd="sng" w14:algn="ctr">
            <w14:noFill/>
            <w14:prstDash w14:val="solid"/>
            <w14:bevel/>
          </w14:textOutline>
        </w:rPr>
        <w:drawing>
          <wp:anchor distT="0" distB="0" distL="114300" distR="114300" simplePos="0" relativeHeight="251659264" behindDoc="0" locked="0" layoutInCell="1" allowOverlap="1">
            <wp:simplePos x="0" y="0"/>
            <wp:positionH relativeFrom="column">
              <wp:posOffset>185854</wp:posOffset>
            </wp:positionH>
            <wp:positionV relativeFrom="paragraph">
              <wp:posOffset>265492</wp:posOffset>
            </wp:positionV>
            <wp:extent cx="2981739" cy="211709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essing the bik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1739" cy="2117090"/>
                    </a:xfrm>
                    <a:prstGeom prst="rect">
                      <a:avLst/>
                    </a:prstGeom>
                  </pic:spPr>
                </pic:pic>
              </a:graphicData>
            </a:graphic>
          </wp:anchor>
        </w:drawing>
      </w:r>
    </w:p>
    <w:p w:rsidR="0032642B" w:rsidRDefault="0032642B" w:rsidP="0032642B">
      <w:pPr>
        <w:pStyle w:val="Body"/>
        <w:keepNext/>
      </w:pPr>
      <w:r>
        <w:rPr>
          <w:rFonts w:ascii="Georgia" w:hAnsi="Georgia"/>
          <w:i/>
          <w:iCs/>
          <w:noProof/>
          <w:sz w:val="20"/>
          <w:szCs w:val="20"/>
          <w14:textOutline w14:w="0" w14:cap="rnd" w14:cmpd="sng" w14:algn="ctr">
            <w14:noFill/>
            <w14:prstDash w14:val="solid"/>
            <w14:bevel/>
          </w14:textOutline>
        </w:rPr>
        <w:lastRenderedPageBreak/>
        <w:drawing>
          <wp:inline distT="0" distB="0" distL="0" distR="0">
            <wp:extent cx="3933245" cy="2949934"/>
            <wp:effectExtent l="0" t="3493" r="6668" b="666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96.jpe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936736" cy="2952552"/>
                    </a:xfrm>
                    <a:prstGeom prst="rect">
                      <a:avLst/>
                    </a:prstGeom>
                  </pic:spPr>
                </pic:pic>
              </a:graphicData>
            </a:graphic>
          </wp:inline>
        </w:drawing>
      </w:r>
    </w:p>
    <w:p w:rsidR="001209AA" w:rsidRPr="001209AA" w:rsidRDefault="0032642B" w:rsidP="001209AA">
      <w:pPr>
        <w:pStyle w:val="Caption"/>
        <w:spacing w:after="0"/>
        <w:jc w:val="center"/>
        <w:rPr>
          <w:b/>
          <w:bCs/>
          <w:i w:val="0"/>
          <w:iCs w:val="0"/>
          <w:sz w:val="24"/>
          <w:szCs w:val="24"/>
        </w:rPr>
      </w:pPr>
      <w:r w:rsidRPr="001209AA">
        <w:rPr>
          <w:b/>
          <w:bCs/>
          <w:i w:val="0"/>
          <w:iCs w:val="0"/>
          <w:sz w:val="24"/>
          <w:szCs w:val="24"/>
        </w:rPr>
        <w:t>Following the 45</w:t>
      </w:r>
      <w:r w:rsidRPr="001209AA">
        <w:rPr>
          <w:b/>
          <w:bCs/>
          <w:i w:val="0"/>
          <w:iCs w:val="0"/>
          <w:sz w:val="24"/>
          <w:szCs w:val="24"/>
          <w:vertAlign w:val="superscript"/>
        </w:rPr>
        <w:t>th</w:t>
      </w:r>
      <w:r w:rsidRPr="001209AA">
        <w:rPr>
          <w:b/>
          <w:bCs/>
          <w:i w:val="0"/>
          <w:iCs w:val="0"/>
          <w:sz w:val="24"/>
          <w:szCs w:val="24"/>
        </w:rPr>
        <w:t xml:space="preserve"> Anniversary </w:t>
      </w:r>
    </w:p>
    <w:p w:rsidR="001209AA" w:rsidRPr="001209AA" w:rsidRDefault="00C3133F" w:rsidP="001209AA">
      <w:pPr>
        <w:pStyle w:val="Caption"/>
        <w:spacing w:after="0"/>
        <w:jc w:val="center"/>
        <w:rPr>
          <w:b/>
          <w:bCs/>
          <w:i w:val="0"/>
          <w:iCs w:val="0"/>
          <w:sz w:val="24"/>
          <w:szCs w:val="24"/>
        </w:rPr>
      </w:pPr>
      <w:r w:rsidRPr="001209AA">
        <w:rPr>
          <w:b/>
          <w:bCs/>
          <w:i w:val="0"/>
          <w:iCs w:val="0"/>
          <w:sz w:val="24"/>
          <w:szCs w:val="24"/>
        </w:rPr>
        <w:t xml:space="preserve">of Priesthood </w:t>
      </w:r>
      <w:r w:rsidR="0032642B" w:rsidRPr="001209AA">
        <w:rPr>
          <w:b/>
          <w:bCs/>
          <w:i w:val="0"/>
          <w:iCs w:val="0"/>
          <w:sz w:val="24"/>
          <w:szCs w:val="24"/>
        </w:rPr>
        <w:t>Mass</w:t>
      </w:r>
      <w:r w:rsidRPr="001209AA">
        <w:rPr>
          <w:b/>
          <w:bCs/>
          <w:i w:val="0"/>
          <w:iCs w:val="0"/>
          <w:sz w:val="24"/>
          <w:szCs w:val="24"/>
        </w:rPr>
        <w:t xml:space="preserve"> </w:t>
      </w:r>
    </w:p>
    <w:p w:rsidR="00CA7C26" w:rsidRDefault="00C3133F" w:rsidP="001209AA">
      <w:pPr>
        <w:pStyle w:val="Caption"/>
        <w:spacing w:after="0"/>
        <w:jc w:val="center"/>
        <w:rPr>
          <w:b/>
          <w:bCs/>
          <w:i w:val="0"/>
          <w:iCs w:val="0"/>
          <w:sz w:val="24"/>
          <w:szCs w:val="24"/>
        </w:rPr>
      </w:pPr>
      <w:r w:rsidRPr="001209AA">
        <w:rPr>
          <w:b/>
          <w:bCs/>
          <w:i w:val="0"/>
          <w:iCs w:val="0"/>
          <w:sz w:val="24"/>
          <w:szCs w:val="24"/>
        </w:rPr>
        <w:t>St. Thomas Day</w:t>
      </w:r>
      <w:r w:rsidR="001209AA" w:rsidRPr="001209AA">
        <w:rPr>
          <w:b/>
          <w:bCs/>
          <w:i w:val="0"/>
          <w:iCs w:val="0"/>
          <w:sz w:val="24"/>
          <w:szCs w:val="24"/>
        </w:rPr>
        <w:t xml:space="preserve"> 2019</w:t>
      </w:r>
    </w:p>
    <w:p w:rsidR="000A1E10" w:rsidRDefault="000A1E10" w:rsidP="000A1E10">
      <w:r>
        <w:rPr>
          <w:noProof/>
        </w:rPr>
        <mc:AlternateContent>
          <mc:Choice Requires="wps">
            <w:drawing>
              <wp:anchor distT="0" distB="0" distL="114300" distR="114300" simplePos="0" relativeHeight="251682816" behindDoc="0" locked="0" layoutInCell="1" allowOverlap="1" wp14:anchorId="1D3D5A4C" wp14:editId="55BDD765">
                <wp:simplePos x="0" y="0"/>
                <wp:positionH relativeFrom="column">
                  <wp:posOffset>-46990</wp:posOffset>
                </wp:positionH>
                <wp:positionV relativeFrom="paragraph">
                  <wp:posOffset>2612390</wp:posOffset>
                </wp:positionV>
                <wp:extent cx="2982595"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982595" cy="635"/>
                        </a:xfrm>
                        <a:prstGeom prst="rect">
                          <a:avLst/>
                        </a:prstGeom>
                        <a:solidFill>
                          <a:prstClr val="white"/>
                        </a:solidFill>
                        <a:ln>
                          <a:noFill/>
                        </a:ln>
                      </wps:spPr>
                      <wps:txbx>
                        <w:txbxContent>
                          <w:p w:rsidR="000A1E10" w:rsidRPr="000A1E10" w:rsidRDefault="000A1E10" w:rsidP="000A1E10">
                            <w:pPr>
                              <w:pStyle w:val="Caption"/>
                              <w:jc w:val="center"/>
                              <w:rPr>
                                <w:b/>
                                <w:bCs/>
                                <w:noProof/>
                                <w:sz w:val="24"/>
                                <w:szCs w:val="24"/>
                              </w:rPr>
                            </w:pPr>
                            <w:r w:rsidRPr="000A1E10">
                              <w:rPr>
                                <w:b/>
                                <w:bCs/>
                                <w:sz w:val="24"/>
                                <w:szCs w:val="24"/>
                              </w:rPr>
                              <w:t>65 Corvair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3D5A4C" id="Text Box 32" o:spid="_x0000_s1031" type="#_x0000_t202" style="position:absolute;margin-left:-3.7pt;margin-top:205.7pt;width:234.8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" stroked="f">
                <v:textbox style="mso-fit-shape-to-text:t" inset="0,0,0,0">
                  <w:txbxContent>
                    <w:p w:rsidR="000A1E10" w:rsidRPr="000A1E10" w:rsidRDefault="000A1E10" w:rsidP="000A1E10">
                      <w:pPr>
                        <w:pStyle w:val="Caption"/>
                        <w:jc w:val="center"/>
                        <w:rPr>
                          <w:b/>
                          <w:bCs/>
                          <w:noProof/>
                          <w:sz w:val="24"/>
                          <w:szCs w:val="24"/>
                        </w:rPr>
                      </w:pPr>
                      <w:r w:rsidRPr="000A1E10">
                        <w:rPr>
                          <w:b/>
                          <w:bCs/>
                          <w:sz w:val="24"/>
                          <w:szCs w:val="24"/>
                        </w:rPr>
                        <w:t>65 Corvair</w:t>
                      </w:r>
                    </w:p>
                  </w:txbxContent>
                </v:textbox>
                <w10:wrap type="square"/>
              </v:shape>
            </w:pict>
          </mc:Fallback>
        </mc:AlternateContent>
      </w:r>
      <w:r>
        <w:rPr>
          <w:noProof/>
        </w:rPr>
        <w:drawing>
          <wp:anchor distT="0" distB="0" distL="114300" distR="114300" simplePos="0" relativeHeight="251680768" behindDoc="0" locked="0" layoutInCell="1" allowOverlap="1">
            <wp:simplePos x="0" y="0"/>
            <wp:positionH relativeFrom="column">
              <wp:posOffset>-47145</wp:posOffset>
            </wp:positionH>
            <wp:positionV relativeFrom="paragraph">
              <wp:posOffset>318739</wp:posOffset>
            </wp:positionV>
            <wp:extent cx="2983101" cy="2237678"/>
            <wp:effectExtent l="0" t="0" r="825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1090 (003).JPG"/>
                    <pic:cNvPicPr/>
                  </pic:nvPicPr>
                  <pic:blipFill>
                    <a:blip r:embed="rId30">
                      <a:extLst>
                        <a:ext uri="{28A0092B-C50C-407E-A947-70E740481C1C}">
                          <a14:useLocalDpi xmlns:a14="http://schemas.microsoft.com/office/drawing/2010/main" val="0"/>
                        </a:ext>
                      </a:extLst>
                    </a:blip>
                    <a:stretch>
                      <a:fillRect/>
                    </a:stretch>
                  </pic:blipFill>
                  <pic:spPr>
                    <a:xfrm>
                      <a:off x="0" y="0"/>
                      <a:ext cx="2983101" cy="2237678"/>
                    </a:xfrm>
                    <a:prstGeom prst="rect">
                      <a:avLst/>
                    </a:prstGeom>
                  </pic:spPr>
                </pic:pic>
              </a:graphicData>
            </a:graphic>
          </wp:anchor>
        </w:drawing>
      </w:r>
    </w:p>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sidP="000A1E10"/>
    <w:p w:rsidR="000A1E10" w:rsidRDefault="000A1E10">
      <w:r>
        <w:br w:type="page"/>
      </w:r>
    </w:p>
    <w:p w:rsidR="000A1E10" w:rsidRDefault="000A1E10" w:rsidP="000A1E10">
      <w:bookmarkStart w:id="1" w:name="_GoBack"/>
      <w:bookmarkEnd w:id="1"/>
    </w:p>
    <w:p w:rsidR="000A1E10" w:rsidRPr="000A1E10" w:rsidRDefault="000A1E10" w:rsidP="000A1E10"/>
    <w:sectPr w:rsidR="000A1E10" w:rsidRPr="000A1E10" w:rsidSect="00E02CBF">
      <w:type w:val="continuous"/>
      <w:pgSz w:w="12240" w:h="15840"/>
      <w:pgMar w:top="1440" w:right="1440" w:bottom="1440" w:left="1620" w:header="720" w:footer="864"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43CE" w:rsidRDefault="00AE43CE">
      <w:r>
        <w:separator/>
      </w:r>
    </w:p>
  </w:endnote>
  <w:endnote w:type="continuationSeparator" w:id="0">
    <w:p w:rsidR="00AE43CE" w:rsidRDefault="00AE4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Georgia">
    <w:panose1 w:val="02040502050405020303"/>
    <w:charset w:val="00"/>
    <w:family w:val="roman"/>
    <w:pitch w:val="variable"/>
    <w:sig w:usb0="00000287" w:usb1="00000000" w:usb2="00000000" w:usb3="00000000" w:csb0="0000009F" w:csb1="00000000"/>
  </w:font>
  <w:font w:name="Brussels">
    <w:panose1 w:val="02050604040505020204"/>
    <w:charset w:val="00"/>
    <w:family w:val="roman"/>
    <w:pitch w:val="variable"/>
    <w:sig w:usb0="00000007" w:usb1="00000000" w:usb2="00000000" w:usb3="00000000" w:csb0="00000013"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43CE" w:rsidRDefault="00AE43CE">
      <w:r>
        <w:separator/>
      </w:r>
    </w:p>
  </w:footnote>
  <w:footnote w:type="continuationSeparator" w:id="0">
    <w:p w:rsidR="00AE43CE" w:rsidRDefault="00AE43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A0EB3"/>
    <w:multiLevelType w:val="hybridMultilevel"/>
    <w:tmpl w:val="492A6258"/>
    <w:styleLink w:val="Bullet"/>
    <w:lvl w:ilvl="0" w:tplc="1FA45BFC">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3EDE2C1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131EBC7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CF1AD83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6D28333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888E53C6">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54F4A35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B1F2441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616CE99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4F2C1D1B"/>
    <w:multiLevelType w:val="hybridMultilevel"/>
    <w:tmpl w:val="492A6258"/>
    <w:numStyleLink w:val="Bullet"/>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B9F"/>
    <w:rsid w:val="0005425E"/>
    <w:rsid w:val="0008758F"/>
    <w:rsid w:val="000A1E10"/>
    <w:rsid w:val="000A4005"/>
    <w:rsid w:val="00102808"/>
    <w:rsid w:val="001209AA"/>
    <w:rsid w:val="00125D98"/>
    <w:rsid w:val="00177D25"/>
    <w:rsid w:val="001D1E4D"/>
    <w:rsid w:val="001F2A61"/>
    <w:rsid w:val="001F581B"/>
    <w:rsid w:val="00263B9B"/>
    <w:rsid w:val="002B0802"/>
    <w:rsid w:val="0032642B"/>
    <w:rsid w:val="003329B2"/>
    <w:rsid w:val="003912D3"/>
    <w:rsid w:val="003D1030"/>
    <w:rsid w:val="00422087"/>
    <w:rsid w:val="00443884"/>
    <w:rsid w:val="00451321"/>
    <w:rsid w:val="00492CAE"/>
    <w:rsid w:val="004D7AD0"/>
    <w:rsid w:val="004F3C84"/>
    <w:rsid w:val="005A4799"/>
    <w:rsid w:val="005A777C"/>
    <w:rsid w:val="00614A0A"/>
    <w:rsid w:val="00653F5D"/>
    <w:rsid w:val="006B477E"/>
    <w:rsid w:val="00717BA4"/>
    <w:rsid w:val="00742B5F"/>
    <w:rsid w:val="00791327"/>
    <w:rsid w:val="00796A76"/>
    <w:rsid w:val="00821F5F"/>
    <w:rsid w:val="00916A38"/>
    <w:rsid w:val="009539D7"/>
    <w:rsid w:val="00A721FE"/>
    <w:rsid w:val="00A92FF0"/>
    <w:rsid w:val="00AE43CE"/>
    <w:rsid w:val="00BE00B1"/>
    <w:rsid w:val="00C3133F"/>
    <w:rsid w:val="00C6487C"/>
    <w:rsid w:val="00CA7C26"/>
    <w:rsid w:val="00CB5D24"/>
    <w:rsid w:val="00CC0B9F"/>
    <w:rsid w:val="00DA6C3D"/>
    <w:rsid w:val="00DE3278"/>
    <w:rsid w:val="00E02CBF"/>
    <w:rsid w:val="00E53512"/>
    <w:rsid w:val="00EF6DCB"/>
    <w:rsid w:val="00F41A7A"/>
    <w:rsid w:val="00FA4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5DB7F"/>
  <w15:docId w15:val="{119DAB77-159F-4622-B054-875CD5865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numbering" w:customStyle="1" w:styleId="Bullet">
    <w:name w:val="Bullet"/>
    <w:pPr>
      <w:numPr>
        <w:numId w:val="1"/>
      </w:numPr>
    </w:pPr>
  </w:style>
  <w:style w:type="paragraph" w:styleId="Header">
    <w:name w:val="header"/>
    <w:basedOn w:val="Normal"/>
    <w:link w:val="HeaderChar"/>
    <w:uiPriority w:val="99"/>
    <w:unhideWhenUsed/>
    <w:rsid w:val="0008758F"/>
    <w:pPr>
      <w:tabs>
        <w:tab w:val="center" w:pos="4680"/>
        <w:tab w:val="right" w:pos="9360"/>
      </w:tabs>
    </w:pPr>
  </w:style>
  <w:style w:type="character" w:customStyle="1" w:styleId="HeaderChar">
    <w:name w:val="Header Char"/>
    <w:basedOn w:val="DefaultParagraphFont"/>
    <w:link w:val="Header"/>
    <w:uiPriority w:val="99"/>
    <w:rsid w:val="0008758F"/>
    <w:rPr>
      <w:sz w:val="24"/>
      <w:szCs w:val="24"/>
    </w:rPr>
  </w:style>
  <w:style w:type="paragraph" w:styleId="Footer">
    <w:name w:val="footer"/>
    <w:basedOn w:val="Normal"/>
    <w:link w:val="FooterChar"/>
    <w:uiPriority w:val="99"/>
    <w:unhideWhenUsed/>
    <w:rsid w:val="0008758F"/>
    <w:pPr>
      <w:tabs>
        <w:tab w:val="center" w:pos="4680"/>
        <w:tab w:val="right" w:pos="9360"/>
      </w:tabs>
    </w:pPr>
  </w:style>
  <w:style w:type="character" w:customStyle="1" w:styleId="FooterChar">
    <w:name w:val="Footer Char"/>
    <w:basedOn w:val="DefaultParagraphFont"/>
    <w:link w:val="Footer"/>
    <w:uiPriority w:val="99"/>
    <w:rsid w:val="0008758F"/>
    <w:rPr>
      <w:sz w:val="24"/>
      <w:szCs w:val="24"/>
    </w:rPr>
  </w:style>
  <w:style w:type="paragraph" w:styleId="Caption">
    <w:name w:val="caption"/>
    <w:basedOn w:val="Normal"/>
    <w:next w:val="Normal"/>
    <w:uiPriority w:val="35"/>
    <w:unhideWhenUsed/>
    <w:qFormat/>
    <w:rsid w:val="0032642B"/>
    <w:pPr>
      <w:spacing w:after="200"/>
    </w:pPr>
    <w:rPr>
      <w:i/>
      <w:iCs/>
      <w:color w:val="5E5E5E"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hyperlink" Target="http://www.ugm-tc.org"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12</Pages>
  <Words>2519</Words>
  <Characters>14362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dc:creator>
  <cp:lastModifiedBy>Joann Ackerman</cp:lastModifiedBy>
  <cp:revision>5</cp:revision>
  <dcterms:created xsi:type="dcterms:W3CDTF">2019-12-21T21:29:00Z</dcterms:created>
  <dcterms:modified xsi:type="dcterms:W3CDTF">2019-12-21T23:13:00Z</dcterms:modified>
</cp:coreProperties>
</file>