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492C" w14:textId="77777777" w:rsidR="008D6E90" w:rsidRPr="00464114" w:rsidRDefault="008D6E90" w:rsidP="004E4E8C">
      <w:pPr>
        <w:pStyle w:val="PlainText"/>
        <w:rPr>
          <w:rFonts w:ascii="Times New Roman" w:hAnsi="Times New Roman" w:cs="Times New Roman"/>
          <w:b/>
          <w:i/>
          <w:iCs/>
          <w:sz w:val="24"/>
          <w:szCs w:val="24"/>
        </w:rPr>
      </w:pPr>
      <w:r w:rsidRPr="00464114">
        <w:rPr>
          <w:rFonts w:ascii="Times New Roman" w:hAnsi="Times New Roman" w:cs="Times New Roman"/>
          <w:b/>
          <w:i/>
          <w:iCs/>
          <w:sz w:val="24"/>
          <w:szCs w:val="24"/>
        </w:rPr>
        <w:t>We Surrendered it and Then Forgot</w:t>
      </w:r>
    </w:p>
    <w:p w14:paraId="23C51732" w14:textId="77777777" w:rsidR="008D6E90" w:rsidRPr="00C863AC" w:rsidRDefault="008D6E90" w:rsidP="004E4E8C">
      <w:pPr>
        <w:pStyle w:val="PlainText"/>
        <w:rPr>
          <w:rFonts w:ascii="Times New Roman" w:hAnsi="Times New Roman" w:cs="Times New Roman"/>
          <w:b/>
          <w:sz w:val="24"/>
          <w:szCs w:val="24"/>
        </w:rPr>
      </w:pPr>
    </w:p>
    <w:p w14:paraId="5B179687" w14:textId="77777777" w:rsidR="008D6E90" w:rsidRPr="00C863AC" w:rsidRDefault="004E4E8C" w:rsidP="008D6E90">
      <w:pPr>
        <w:pStyle w:val="PlainText"/>
        <w:jc w:val="both"/>
        <w:rPr>
          <w:rFonts w:ascii="Times New Roman" w:hAnsi="Times New Roman" w:cs="Times New Roman"/>
          <w:sz w:val="24"/>
          <w:szCs w:val="24"/>
        </w:rPr>
      </w:pPr>
      <w:r w:rsidRPr="00C863AC">
        <w:rPr>
          <w:rFonts w:ascii="Times New Roman" w:hAnsi="Times New Roman" w:cs="Times New Roman"/>
          <w:sz w:val="24"/>
          <w:szCs w:val="24"/>
        </w:rPr>
        <w:t xml:space="preserve">This week Christians in many countries, under attack, will surrender their lives for their Faith, by being in Church for Maundy Thursday, Good Friday and the Great Vigil/Easter.  Far too many people in our country today surrender their faith for the life of the culture.  At one time the Easter Bunny and Easter Eggs enhanced the celebration of our life in Christ.  In far too many places today they have replaced it.  Pray for persecuted Christians who pay a price for their Faith.  Pray also for Christians who have forgotten that price.  </w:t>
      </w:r>
    </w:p>
    <w:p w14:paraId="3CD1A735" w14:textId="68EF7BAC" w:rsidR="004E4E8C" w:rsidRPr="00C863AC" w:rsidRDefault="00464114" w:rsidP="008D6E90">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4E4E8C" w:rsidRPr="00C863AC">
        <w:rPr>
          <w:rFonts w:ascii="Times New Roman" w:hAnsi="Times New Roman" w:cs="Times New Roman"/>
          <w:sz w:val="24"/>
          <w:szCs w:val="24"/>
        </w:rPr>
        <w:t>In far too many places today in the Western world, where we have freedom to celebrate these Three Holy Days openly, we may well find ourselves one day in the same circumstances as persecuted Christians - the difference being that our freedom was not taken from us - we surrendered it and then forgot.</w:t>
      </w:r>
    </w:p>
    <w:sectPr w:rsidR="004E4E8C" w:rsidRPr="00C863AC" w:rsidSect="00464114">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8C"/>
    <w:rsid w:val="00165032"/>
    <w:rsid w:val="00464114"/>
    <w:rsid w:val="004E4E8C"/>
    <w:rsid w:val="008D6E90"/>
    <w:rsid w:val="00C8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0E6B"/>
  <w15:chartTrackingRefBased/>
  <w15:docId w15:val="{3B05751E-63F4-45D3-8B55-E8E0B46E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E4E8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E4E8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3</cp:revision>
  <dcterms:created xsi:type="dcterms:W3CDTF">2018-02-14T23:16:00Z</dcterms:created>
  <dcterms:modified xsi:type="dcterms:W3CDTF">2023-10-19T20:54:00Z</dcterms:modified>
</cp:coreProperties>
</file>