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ABC41" w14:textId="47BE5891" w:rsidR="006E50CF" w:rsidRPr="009D6F35" w:rsidRDefault="006E50CF" w:rsidP="006E50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50505"/>
          <w:sz w:val="24"/>
          <w:szCs w:val="24"/>
        </w:rPr>
      </w:pPr>
      <w:r w:rsidRPr="009D6F35">
        <w:rPr>
          <w:rFonts w:ascii="Times New Roman" w:eastAsia="Times New Roman" w:hAnsi="Times New Roman" w:cs="Times New Roman"/>
          <w:b/>
          <w:bCs/>
          <w:i/>
          <w:iCs/>
          <w:color w:val="050505"/>
          <w:sz w:val="24"/>
          <w:szCs w:val="24"/>
        </w:rPr>
        <w:t>Time for a New Priest</w:t>
      </w:r>
    </w:p>
    <w:p w14:paraId="6C587C41" w14:textId="77777777" w:rsidR="006E50CF" w:rsidRPr="006E50CF" w:rsidRDefault="006E50CF" w:rsidP="006E50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14:paraId="2D24F510" w14:textId="1EAAFBED" w:rsidR="006E50CF" w:rsidRPr="006E50CF" w:rsidRDefault="006E50CF" w:rsidP="006E50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6E50CF">
        <w:rPr>
          <w:rFonts w:ascii="Times New Roman" w:eastAsia="Times New Roman" w:hAnsi="Times New Roman" w:cs="Times New Roman"/>
          <w:color w:val="050505"/>
          <w:sz w:val="24"/>
          <w:szCs w:val="24"/>
        </w:rPr>
        <w:t>I once dealt with a parish that was in that unusual category entitled a "Priest Killer" parish.</w:t>
      </w:r>
      <w:r w:rsidR="009D6F3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r w:rsidRPr="006E50C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I think the people of the parish wanted the best priest they could get, but they had typically been a bit critical of those whom they had. </w:t>
      </w:r>
    </w:p>
    <w:p w14:paraId="7DDA2C91" w14:textId="1B929B6F" w:rsidR="006E50CF" w:rsidRPr="006E50CF" w:rsidRDefault="009D6F35" w:rsidP="006E50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    </w:t>
      </w:r>
      <w:r w:rsidR="006E50CF" w:rsidRPr="006E50CF">
        <w:rPr>
          <w:rFonts w:ascii="Times New Roman" w:eastAsia="Times New Roman" w:hAnsi="Times New Roman" w:cs="Times New Roman"/>
          <w:color w:val="050505"/>
          <w:sz w:val="24"/>
          <w:szCs w:val="24"/>
        </w:rPr>
        <w:t>I decided to write up brief resumes for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five</w:t>
      </w:r>
      <w:r w:rsidR="006E50CF" w:rsidRPr="006E50C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potential candidates. 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r w:rsidR="006E50CF" w:rsidRPr="006E50C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I did a resume for Elijah, St. John the Baptist, St. Paul, Jesus, and a priest who was available. 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r w:rsidR="006E50CF" w:rsidRPr="006E50C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I updated the data on each of the first four to be contemporary and I changed the names. 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r w:rsidR="006E50CF" w:rsidRPr="006E50C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I asked the Search Committee to review each resume carefully, and then to reduce the list to two. 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r w:rsidR="006E50CF" w:rsidRPr="006E50C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Elijah, St. John the Baptist, and Our Lord and Savior Jesus Christ did not make the cut. 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r w:rsidR="006E50CF" w:rsidRPr="006E50C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They were concerned about how much one of the final two traveled (St. Paul), and that they were hesitant at first because he was a late vocation and bi-vocational. 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r w:rsidR="006E50CF" w:rsidRPr="006E50CF">
        <w:rPr>
          <w:rFonts w:ascii="Times New Roman" w:eastAsia="Times New Roman" w:hAnsi="Times New Roman" w:cs="Times New Roman"/>
          <w:color w:val="050505"/>
          <w:sz w:val="24"/>
          <w:szCs w:val="24"/>
        </w:rPr>
        <w:t>In the end, they asked me to approve the priest -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r w:rsidR="006E50CF" w:rsidRPr="006E50CF">
        <w:rPr>
          <w:rFonts w:ascii="Times New Roman" w:eastAsia="Times New Roman" w:hAnsi="Times New Roman" w:cs="Times New Roman"/>
          <w:color w:val="050505"/>
          <w:sz w:val="24"/>
          <w:szCs w:val="24"/>
        </w:rPr>
        <w:t>which I did.</w:t>
      </w:r>
    </w:p>
    <w:p w14:paraId="35ECBB00" w14:textId="5A9C945F" w:rsidR="006E50CF" w:rsidRPr="006E50CF" w:rsidRDefault="009D6F35" w:rsidP="006E50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    </w:t>
      </w:r>
      <w:r w:rsidR="006E50CF" w:rsidRPr="006E50CF">
        <w:rPr>
          <w:rFonts w:ascii="Times New Roman" w:eastAsia="Times New Roman" w:hAnsi="Times New Roman" w:cs="Times New Roman"/>
          <w:color w:val="050505"/>
          <w:sz w:val="24"/>
          <w:szCs w:val="24"/>
        </w:rPr>
        <w:t>I think it was not the first time that our Lord did not make the cut, nor will it be the last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!</w:t>
      </w:r>
    </w:p>
    <w:p w14:paraId="37E49251" w14:textId="77777777" w:rsidR="006E50CF" w:rsidRDefault="006E50CF" w:rsidP="006E50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14:paraId="31194FE9" w14:textId="77777777" w:rsidR="000C7194" w:rsidRPr="006E50CF" w:rsidRDefault="000C7194" w:rsidP="006E50C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C7194" w:rsidRPr="006E50CF" w:rsidSect="009D6F35">
      <w:pgSz w:w="8391" w:h="11906" w:code="1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0CF"/>
    <w:rsid w:val="000C7194"/>
    <w:rsid w:val="006E50CF"/>
    <w:rsid w:val="009D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1EC44"/>
  <w15:chartTrackingRefBased/>
  <w15:docId w15:val="{AE67BD77-219D-4C66-B398-577DB1D63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4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3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528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821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079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 Ackerman</dc:creator>
  <cp:keywords/>
  <dc:description/>
  <cp:lastModifiedBy>Joann Ackerman</cp:lastModifiedBy>
  <cp:revision>2</cp:revision>
  <dcterms:created xsi:type="dcterms:W3CDTF">2023-07-02T18:30:00Z</dcterms:created>
  <dcterms:modified xsi:type="dcterms:W3CDTF">2023-07-02T18:30:00Z</dcterms:modified>
</cp:coreProperties>
</file>