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TCS PTO</w:t>
      </w:r>
    </w:p>
    <w:p w:rsidR="007D26E1" w:rsidRDefault="000532A9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January 2025</w:t>
      </w:r>
      <w:r w:rsidR="00B0150D">
        <w:rPr>
          <w:rFonts w:ascii="Baskerville Old Face" w:hAnsi="Baskerville Old Face"/>
        </w:rPr>
        <w:t xml:space="preserve"> Agenda</w:t>
      </w:r>
    </w:p>
    <w:p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Date: </w:t>
      </w:r>
      <w:r w:rsidR="0097544D">
        <w:rPr>
          <w:rFonts w:ascii="Baskerville Old Face" w:hAnsi="Baskerville Old Face"/>
        </w:rPr>
        <w:t>3</w:t>
      </w:r>
      <w:r w:rsidR="008925E3">
        <w:rPr>
          <w:rFonts w:ascii="Baskerville Old Face" w:hAnsi="Baskerville Old Face"/>
        </w:rPr>
        <w:t>/19</w:t>
      </w:r>
      <w:r w:rsidR="00CB750A">
        <w:rPr>
          <w:rFonts w:ascii="Baskerville Old Face" w:hAnsi="Baskerville Old Face"/>
        </w:rPr>
        <w:t>/2</w:t>
      </w:r>
      <w:r w:rsidR="000532A9">
        <w:rPr>
          <w:rFonts w:ascii="Baskerville Old Face" w:hAnsi="Baskerville Old Face"/>
        </w:rPr>
        <w:t>5</w:t>
      </w:r>
      <w:r w:rsidR="00CB750A">
        <w:rPr>
          <w:rFonts w:ascii="Baskerville Old Face" w:hAnsi="Baskerville Old Face"/>
        </w:rPr>
        <w:t xml:space="preserve"> @ 5:30p</w:t>
      </w:r>
    </w:p>
    <w:p w:rsidR="00B0150D" w:rsidRDefault="00B0150D" w:rsidP="00B0150D">
      <w:pPr>
        <w:jc w:val="center"/>
        <w:rPr>
          <w:rFonts w:ascii="Baskerville Old Face" w:hAnsi="Baskerville Old Face"/>
        </w:rPr>
      </w:pPr>
    </w:p>
    <w:p w:rsidR="00B0150D" w:rsidRDefault="00B0150D" w:rsidP="00B0150D">
      <w:pPr>
        <w:rPr>
          <w:rFonts w:ascii="Baskerville Old Face" w:hAnsi="Baskerville Old Face"/>
          <w:b/>
          <w:bCs/>
        </w:rPr>
      </w:pPr>
      <w:r w:rsidRPr="00AD4884">
        <w:rPr>
          <w:rFonts w:ascii="Baskerville Old Face" w:hAnsi="Baskerville Old Face"/>
          <w:b/>
          <w:bCs/>
        </w:rPr>
        <w:t>Agenda</w:t>
      </w:r>
    </w:p>
    <w:p w:rsidR="00F509A8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511F9">
        <w:rPr>
          <w:rFonts w:ascii="Baskerville Old Face" w:hAnsi="Baskerville Old Face"/>
          <w:b/>
          <w:bCs/>
        </w:rPr>
        <w:t>Minutes:</w:t>
      </w:r>
      <w:r>
        <w:rPr>
          <w:rFonts w:ascii="Baskerville Old Face" w:hAnsi="Baskerville Old Face"/>
        </w:rPr>
        <w:t xml:space="preserve"> Approve </w:t>
      </w:r>
      <w:r w:rsidR="0097544D">
        <w:rPr>
          <w:rFonts w:ascii="Baskerville Old Face" w:hAnsi="Baskerville Old Face"/>
        </w:rPr>
        <w:t>2.19</w:t>
      </w:r>
      <w:r w:rsidR="0029065A">
        <w:rPr>
          <w:rFonts w:ascii="Baskerville Old Face" w:hAnsi="Baskerville Old Face"/>
        </w:rPr>
        <w:t>.25</w:t>
      </w:r>
      <w:r w:rsidR="00CB750A">
        <w:rPr>
          <w:rFonts w:ascii="Baskerville Old Face" w:hAnsi="Baskerville Old Face"/>
        </w:rPr>
        <w:t xml:space="preserve"> minutes</w:t>
      </w:r>
    </w:p>
    <w:p w:rsidR="00F509A8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F509A8">
        <w:rPr>
          <w:rFonts w:ascii="Baskerville Old Face" w:hAnsi="Baskerville Old Face"/>
          <w:b/>
          <w:bCs/>
        </w:rPr>
        <w:t>Balance</w:t>
      </w:r>
      <w:r w:rsidRPr="00F509A8">
        <w:rPr>
          <w:rFonts w:ascii="Baskerville Old Face" w:hAnsi="Baskerville Old Face"/>
        </w:rPr>
        <w:t xml:space="preserve"> and Reimbursements</w:t>
      </w:r>
    </w:p>
    <w:p w:rsidR="00F509A8" w:rsidRPr="00CB750A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Fundraiser Committee Updates:</w:t>
      </w:r>
    </w:p>
    <w:p w:rsidR="00E278BB" w:rsidRPr="000532A9" w:rsidRDefault="00E278BB" w:rsidP="00FE6FDF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E73744">
        <w:rPr>
          <w:rFonts w:ascii="Baskerville Old Face" w:hAnsi="Baskerville Old Face"/>
          <w:b/>
          <w:bCs/>
        </w:rPr>
        <w:t xml:space="preserve">Calendar- </w:t>
      </w:r>
      <w:r w:rsidR="0097544D">
        <w:rPr>
          <w:rFonts w:ascii="Baskerville Old Face" w:hAnsi="Baskerville Old Face"/>
        </w:rPr>
        <w:t>Debrief</w:t>
      </w:r>
    </w:p>
    <w:p w:rsidR="00780ED1" w:rsidRDefault="000E43BC" w:rsidP="006174FD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proofErr w:type="spellStart"/>
      <w:r>
        <w:rPr>
          <w:rFonts w:ascii="Baskerville Old Face" w:hAnsi="Baskerville Old Face"/>
          <w:b/>
          <w:bCs/>
        </w:rPr>
        <w:t>ChildCare</w:t>
      </w:r>
      <w:proofErr w:type="spellEnd"/>
      <w:r>
        <w:rPr>
          <w:rFonts w:ascii="Baskerville Old Face" w:hAnsi="Baskerville Old Face"/>
          <w:b/>
          <w:bCs/>
        </w:rPr>
        <w:t xml:space="preserve"> PTO Meeting: </w:t>
      </w:r>
      <w:r w:rsidRPr="000E43BC">
        <w:rPr>
          <w:rFonts w:ascii="Baskerville Old Face" w:hAnsi="Baskerville Old Face"/>
        </w:rPr>
        <w:t>Vivica Duffield will be hosting childcare at the library for children 5yo and older. She will be doing a reading and craft</w:t>
      </w:r>
      <w:r>
        <w:rPr>
          <w:rFonts w:ascii="Baskerville Old Face" w:hAnsi="Baskerville Old Face"/>
        </w:rPr>
        <w:t xml:space="preserve"> from 5:30-6:30p</w:t>
      </w:r>
    </w:p>
    <w:p w:rsidR="007D145E" w:rsidRPr="00CB750A" w:rsidRDefault="007D145E" w:rsidP="007D145E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80ED1">
        <w:rPr>
          <w:rFonts w:ascii="Baskerville Old Face" w:hAnsi="Baskerville Old Face"/>
          <w:b/>
          <w:bCs/>
        </w:rPr>
        <w:t>Activity and Event Planning:</w:t>
      </w:r>
      <w:r>
        <w:rPr>
          <w:rFonts w:ascii="Baskerville Old Face" w:hAnsi="Baskerville Old Face"/>
        </w:rPr>
        <w:t xml:space="preserve"> What do we spend our funds on? </w:t>
      </w:r>
    </w:p>
    <w:p w:rsidR="007D145E" w:rsidRDefault="000E43BC" w:rsidP="007D145E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Survey Monkey Results</w:t>
      </w:r>
    </w:p>
    <w:p w:rsidR="000E43BC" w:rsidRDefault="000E43BC" w:rsidP="007D145E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Subcommittee for event? Pick Date and Event</w:t>
      </w:r>
    </w:p>
    <w:p w:rsidR="00152FB4" w:rsidRPr="00152FB4" w:rsidRDefault="007D145E" w:rsidP="00152FB4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E73744">
        <w:rPr>
          <w:rFonts w:ascii="Baskerville Old Face" w:hAnsi="Baskerville Old Face"/>
          <w:u w:val="single"/>
        </w:rPr>
        <w:t>Storage Shed-</w:t>
      </w:r>
      <w:r w:rsidR="000E43BC">
        <w:rPr>
          <w:rFonts w:ascii="Baskerville Old Face" w:hAnsi="Baskerville Old Face"/>
        </w:rPr>
        <w:t xml:space="preserve"> Possibly get a key for where TCS Storage is? Sounds like Partnering with the library may not be a need and TCS no longer needs storage. </w:t>
      </w:r>
      <w:r>
        <w:rPr>
          <w:rFonts w:ascii="Baskerville Old Face" w:hAnsi="Baskerville Old Face"/>
        </w:rPr>
        <w:t xml:space="preserve"> </w:t>
      </w:r>
    </w:p>
    <w:p w:rsidR="005A7EB9" w:rsidRDefault="005A7EB9" w:rsidP="005A7EB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Open Items</w:t>
      </w:r>
    </w:p>
    <w:p w:rsidR="005A7EB9" w:rsidRDefault="005A7EB9" w:rsidP="005A7EB9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Yearbook- Amanda emailed but has not heard back. Will follow up</w:t>
      </w:r>
    </w:p>
    <w:p w:rsidR="005A7EB9" w:rsidRDefault="005A7EB9" w:rsidP="005A7EB9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Update Bylaws- Amanda to update and submit for approval</w:t>
      </w:r>
    </w:p>
    <w:p w:rsidR="005A7EB9" w:rsidRDefault="005A7EB9" w:rsidP="005A7EB9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Taxes- VIDA does not do Nonprofits but LFS Tax group said they would do it for no cost, need profit/loss and Amanda will coordinate</w:t>
      </w:r>
    </w:p>
    <w:p w:rsidR="005A7EB9" w:rsidRDefault="005A7EB9" w:rsidP="005A7EB9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Survey Monkey- Amanda will create and send out regarding TCS family interest in events. </w:t>
      </w:r>
    </w:p>
    <w:p w:rsidR="005A7EB9" w:rsidRPr="005A7EB9" w:rsidRDefault="005A7EB9" w:rsidP="005A7EB9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Business State Report- Amanda will complete before April deadline. </w:t>
      </w:r>
    </w:p>
    <w:p w:rsidR="00CB750A" w:rsidRPr="00CB750A" w:rsidRDefault="00CB750A" w:rsidP="00CB750A">
      <w:pPr>
        <w:pStyle w:val="ListParagraph"/>
        <w:rPr>
          <w:rFonts w:ascii="Baskerville Old Face" w:hAnsi="Baskerville Old Face"/>
        </w:rPr>
      </w:pPr>
    </w:p>
    <w:p w:rsidR="00AF5463" w:rsidRPr="00B0150D" w:rsidRDefault="00FD0E3E">
      <w:pPr>
        <w:rPr>
          <w:rFonts w:ascii="Baskerville Old Face" w:hAnsi="Baskerville Old Face"/>
        </w:rPr>
      </w:pPr>
      <w:r w:rsidRPr="00AD4884">
        <w:rPr>
          <w:rFonts w:ascii="Baskerville Old Face" w:hAnsi="Baskerville Old Face"/>
          <w:b/>
          <w:bCs/>
        </w:rPr>
        <w:t>Next Meeting:</w:t>
      </w:r>
      <w:r>
        <w:rPr>
          <w:rFonts w:ascii="Baskerville Old Face" w:hAnsi="Baskerville Old Face"/>
        </w:rPr>
        <w:t xml:space="preserve"> </w:t>
      </w:r>
      <w:r w:rsidR="007D145E">
        <w:rPr>
          <w:rFonts w:ascii="Baskerville Old Face" w:hAnsi="Baskerville Old Face"/>
        </w:rPr>
        <w:t>March 19th</w:t>
      </w:r>
      <w:r w:rsidR="000532A9">
        <w:rPr>
          <w:rFonts w:ascii="Baskerville Old Face" w:hAnsi="Baskerville Old Face"/>
        </w:rPr>
        <w:t xml:space="preserve"> at 5:30p</w:t>
      </w:r>
      <w:r w:rsidR="006D37E1">
        <w:rPr>
          <w:rFonts w:ascii="Baskerville Old Face" w:hAnsi="Baskerville Old Face"/>
        </w:rPr>
        <w:t xml:space="preserve"> </w:t>
      </w:r>
    </w:p>
    <w:sectPr w:rsidR="00AF5463" w:rsidRPr="00B0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386"/>
    <w:multiLevelType w:val="hybridMultilevel"/>
    <w:tmpl w:val="BA02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95B2B"/>
    <w:multiLevelType w:val="hybridMultilevel"/>
    <w:tmpl w:val="ACFA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C7DD5"/>
    <w:multiLevelType w:val="hybridMultilevel"/>
    <w:tmpl w:val="4A16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75BA6"/>
    <w:multiLevelType w:val="hybridMultilevel"/>
    <w:tmpl w:val="28603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B76"/>
    <w:multiLevelType w:val="hybridMultilevel"/>
    <w:tmpl w:val="3416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91125">
    <w:abstractNumId w:val="4"/>
  </w:num>
  <w:num w:numId="2" w16cid:durableId="290676383">
    <w:abstractNumId w:val="3"/>
  </w:num>
  <w:num w:numId="3" w16cid:durableId="914819030">
    <w:abstractNumId w:val="0"/>
  </w:num>
  <w:num w:numId="4" w16cid:durableId="64189870">
    <w:abstractNumId w:val="1"/>
  </w:num>
  <w:num w:numId="5" w16cid:durableId="143589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D"/>
    <w:rsid w:val="00005CE7"/>
    <w:rsid w:val="000412C8"/>
    <w:rsid w:val="000532A9"/>
    <w:rsid w:val="00053C2F"/>
    <w:rsid w:val="00072728"/>
    <w:rsid w:val="000B7984"/>
    <w:rsid w:val="000E43BC"/>
    <w:rsid w:val="000E49E5"/>
    <w:rsid w:val="000F20F5"/>
    <w:rsid w:val="000F2DC9"/>
    <w:rsid w:val="000F3F43"/>
    <w:rsid w:val="00152FB4"/>
    <w:rsid w:val="00163721"/>
    <w:rsid w:val="00165DF0"/>
    <w:rsid w:val="001D54C9"/>
    <w:rsid w:val="00216888"/>
    <w:rsid w:val="002204F9"/>
    <w:rsid w:val="0025186F"/>
    <w:rsid w:val="0029065A"/>
    <w:rsid w:val="002A021A"/>
    <w:rsid w:val="002F1DA8"/>
    <w:rsid w:val="00314F2E"/>
    <w:rsid w:val="003260F3"/>
    <w:rsid w:val="00346FB2"/>
    <w:rsid w:val="003A2B68"/>
    <w:rsid w:val="004059AB"/>
    <w:rsid w:val="00470534"/>
    <w:rsid w:val="004837A9"/>
    <w:rsid w:val="005115BE"/>
    <w:rsid w:val="00555EF4"/>
    <w:rsid w:val="00567E0E"/>
    <w:rsid w:val="00577D96"/>
    <w:rsid w:val="005A7EB9"/>
    <w:rsid w:val="00642899"/>
    <w:rsid w:val="00654495"/>
    <w:rsid w:val="00656058"/>
    <w:rsid w:val="0069025A"/>
    <w:rsid w:val="006D23D7"/>
    <w:rsid w:val="006D37E1"/>
    <w:rsid w:val="00716C6B"/>
    <w:rsid w:val="00780ED1"/>
    <w:rsid w:val="007B23D3"/>
    <w:rsid w:val="007B34A7"/>
    <w:rsid w:val="007C177A"/>
    <w:rsid w:val="007D145E"/>
    <w:rsid w:val="007D26E1"/>
    <w:rsid w:val="0081498C"/>
    <w:rsid w:val="008179B9"/>
    <w:rsid w:val="00886CF7"/>
    <w:rsid w:val="008925E3"/>
    <w:rsid w:val="008A1A98"/>
    <w:rsid w:val="00903EA2"/>
    <w:rsid w:val="00964F5C"/>
    <w:rsid w:val="0097544D"/>
    <w:rsid w:val="00977E42"/>
    <w:rsid w:val="009A318A"/>
    <w:rsid w:val="009D14EE"/>
    <w:rsid w:val="009D1F2E"/>
    <w:rsid w:val="009D5D31"/>
    <w:rsid w:val="009F12E8"/>
    <w:rsid w:val="00A03CC3"/>
    <w:rsid w:val="00A14512"/>
    <w:rsid w:val="00A62321"/>
    <w:rsid w:val="00A92741"/>
    <w:rsid w:val="00AD25E6"/>
    <w:rsid w:val="00AD4884"/>
    <w:rsid w:val="00AF5463"/>
    <w:rsid w:val="00B0150D"/>
    <w:rsid w:val="00B3346C"/>
    <w:rsid w:val="00BA65D6"/>
    <w:rsid w:val="00BB3D4B"/>
    <w:rsid w:val="00BC18E4"/>
    <w:rsid w:val="00C03C38"/>
    <w:rsid w:val="00C14841"/>
    <w:rsid w:val="00C31DA4"/>
    <w:rsid w:val="00C41352"/>
    <w:rsid w:val="00C72214"/>
    <w:rsid w:val="00C869C6"/>
    <w:rsid w:val="00C90A3B"/>
    <w:rsid w:val="00CA2121"/>
    <w:rsid w:val="00CB750A"/>
    <w:rsid w:val="00CC4D65"/>
    <w:rsid w:val="00D8403C"/>
    <w:rsid w:val="00D905C4"/>
    <w:rsid w:val="00D90FE0"/>
    <w:rsid w:val="00D93EBF"/>
    <w:rsid w:val="00E0432C"/>
    <w:rsid w:val="00E278BB"/>
    <w:rsid w:val="00E30855"/>
    <w:rsid w:val="00E355C5"/>
    <w:rsid w:val="00E36DF3"/>
    <w:rsid w:val="00E73744"/>
    <w:rsid w:val="00EA7773"/>
    <w:rsid w:val="00EA7E04"/>
    <w:rsid w:val="00F1796A"/>
    <w:rsid w:val="00F41880"/>
    <w:rsid w:val="00F509A8"/>
    <w:rsid w:val="00F76814"/>
    <w:rsid w:val="00F81BBF"/>
    <w:rsid w:val="00FA0807"/>
    <w:rsid w:val="00FB5EBE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B8649"/>
  <w15:chartTrackingRefBased/>
  <w15:docId w15:val="{D66A9411-6352-974C-B713-A6353DD2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Goodwin</dc:creator>
  <cp:keywords/>
  <dc:description/>
  <cp:lastModifiedBy>Amanda Goodwin</cp:lastModifiedBy>
  <cp:revision>4</cp:revision>
  <cp:lastPrinted>2025-01-14T14:56:00Z</cp:lastPrinted>
  <dcterms:created xsi:type="dcterms:W3CDTF">2025-02-19T15:20:00Z</dcterms:created>
  <dcterms:modified xsi:type="dcterms:W3CDTF">2025-03-11T17:28:00Z</dcterms:modified>
</cp:coreProperties>
</file>