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772D" w14:textId="77777777" w:rsidR="00B0150D" w:rsidRDefault="00B0150D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TCS PTO</w:t>
      </w:r>
    </w:p>
    <w:p w14:paraId="437EC267" w14:textId="0B941FBC" w:rsidR="007D26E1" w:rsidRDefault="00262578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April</w:t>
      </w:r>
      <w:r w:rsidR="000532A9">
        <w:rPr>
          <w:rFonts w:ascii="Baskerville Old Face" w:hAnsi="Baskerville Old Face"/>
        </w:rPr>
        <w:t xml:space="preserve"> 2025</w:t>
      </w:r>
      <w:r w:rsidR="00B0150D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Minutes</w:t>
      </w:r>
    </w:p>
    <w:p w14:paraId="70F4C713" w14:textId="4BB21664" w:rsidR="00B0150D" w:rsidRDefault="00B0150D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Date: </w:t>
      </w:r>
      <w:r w:rsidR="00262578">
        <w:rPr>
          <w:rFonts w:ascii="Baskerville Old Face" w:hAnsi="Baskerville Old Face"/>
        </w:rPr>
        <w:t>4/16</w:t>
      </w:r>
      <w:r w:rsidR="00CB750A">
        <w:rPr>
          <w:rFonts w:ascii="Baskerville Old Face" w:hAnsi="Baskerville Old Face"/>
        </w:rPr>
        <w:t>/2</w:t>
      </w:r>
      <w:r w:rsidR="000532A9">
        <w:rPr>
          <w:rFonts w:ascii="Baskerville Old Face" w:hAnsi="Baskerville Old Face"/>
        </w:rPr>
        <w:t>5</w:t>
      </w:r>
      <w:r w:rsidR="00CB750A">
        <w:rPr>
          <w:rFonts w:ascii="Baskerville Old Face" w:hAnsi="Baskerville Old Face"/>
        </w:rPr>
        <w:t xml:space="preserve"> @ 5:30p</w:t>
      </w:r>
    </w:p>
    <w:p w14:paraId="7986260D" w14:textId="77777777" w:rsidR="00B0150D" w:rsidRDefault="00B0150D" w:rsidP="00B0150D">
      <w:pPr>
        <w:jc w:val="center"/>
        <w:rPr>
          <w:rFonts w:ascii="Baskerville Old Face" w:hAnsi="Baskerville Old Face"/>
        </w:rPr>
      </w:pPr>
    </w:p>
    <w:p w14:paraId="2A6EAE32" w14:textId="77777777" w:rsidR="00B0150D" w:rsidRDefault="00B0150D" w:rsidP="00B0150D">
      <w:pPr>
        <w:rPr>
          <w:rFonts w:ascii="Baskerville Old Face" w:hAnsi="Baskerville Old Face"/>
          <w:b/>
          <w:bCs/>
        </w:rPr>
      </w:pPr>
      <w:r w:rsidRPr="00AD4884">
        <w:rPr>
          <w:rFonts w:ascii="Baskerville Old Face" w:hAnsi="Baskerville Old Face"/>
          <w:b/>
          <w:bCs/>
        </w:rPr>
        <w:t>Agenda</w:t>
      </w:r>
    </w:p>
    <w:p w14:paraId="1BC34E90" w14:textId="5D88B69F" w:rsidR="00663F7A" w:rsidRDefault="00663F7A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Attendance: Erin, Richard, </w:t>
      </w:r>
      <w:r w:rsidR="00262578">
        <w:rPr>
          <w:rFonts w:ascii="Baskerville Old Face" w:hAnsi="Baskerville Old Face"/>
        </w:rPr>
        <w:t>Bri</w:t>
      </w:r>
    </w:p>
    <w:p w14:paraId="3C89A449" w14:textId="14BC6362" w:rsidR="00781410" w:rsidRPr="00663F7A" w:rsidRDefault="00781410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Call to order: 53</w:t>
      </w:r>
      <w:r w:rsidR="00262578">
        <w:rPr>
          <w:rFonts w:ascii="Baskerville Old Face" w:hAnsi="Baskerville Old Face"/>
        </w:rPr>
        <w:t>3</w:t>
      </w:r>
      <w:r>
        <w:rPr>
          <w:rFonts w:ascii="Baskerville Old Face" w:hAnsi="Baskerville Old Face"/>
        </w:rPr>
        <w:t>pm</w:t>
      </w:r>
    </w:p>
    <w:p w14:paraId="731D762C" w14:textId="540FB341" w:rsidR="00F509A8" w:rsidRDefault="00F509A8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7511F9">
        <w:rPr>
          <w:rFonts w:ascii="Baskerville Old Face" w:hAnsi="Baskerville Old Face"/>
          <w:b/>
          <w:bCs/>
        </w:rPr>
        <w:t>Minutes:</w:t>
      </w:r>
      <w:r>
        <w:rPr>
          <w:rFonts w:ascii="Baskerville Old Face" w:hAnsi="Baskerville Old Face"/>
        </w:rPr>
        <w:t xml:space="preserve"> Approve</w:t>
      </w:r>
      <w:r w:rsidR="00262578">
        <w:rPr>
          <w:rFonts w:ascii="Baskerville Old Face" w:hAnsi="Baskerville Old Face"/>
        </w:rPr>
        <w:t>d</w:t>
      </w:r>
      <w:r>
        <w:rPr>
          <w:rFonts w:ascii="Baskerville Old Face" w:hAnsi="Baskerville Old Face"/>
        </w:rPr>
        <w:t xml:space="preserve"> </w:t>
      </w:r>
      <w:r w:rsidR="00262578">
        <w:rPr>
          <w:rFonts w:ascii="Baskerville Old Face" w:hAnsi="Baskerville Old Face"/>
        </w:rPr>
        <w:t>3</w:t>
      </w:r>
      <w:r w:rsidR="0097544D">
        <w:rPr>
          <w:rFonts w:ascii="Baskerville Old Face" w:hAnsi="Baskerville Old Face"/>
        </w:rPr>
        <w:t>.19</w:t>
      </w:r>
      <w:r w:rsidR="0029065A">
        <w:rPr>
          <w:rFonts w:ascii="Baskerville Old Face" w:hAnsi="Baskerville Old Face"/>
        </w:rPr>
        <w:t>.25</w:t>
      </w:r>
      <w:r w:rsidR="00CB750A">
        <w:rPr>
          <w:rFonts w:ascii="Baskerville Old Face" w:hAnsi="Baskerville Old Face"/>
        </w:rPr>
        <w:t xml:space="preserve"> minutes</w:t>
      </w:r>
    </w:p>
    <w:p w14:paraId="59D1A4B7" w14:textId="77777777" w:rsidR="00DA24F1" w:rsidRDefault="00F509A8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F509A8">
        <w:rPr>
          <w:rFonts w:ascii="Baskerville Old Face" w:hAnsi="Baskerville Old Face"/>
          <w:b/>
          <w:bCs/>
        </w:rPr>
        <w:t>Balance</w:t>
      </w:r>
      <w:r w:rsidRPr="00F509A8">
        <w:rPr>
          <w:rFonts w:ascii="Baskerville Old Face" w:hAnsi="Baskerville Old Face"/>
        </w:rPr>
        <w:t xml:space="preserve"> and Reimbursements</w:t>
      </w:r>
      <w:r w:rsidR="0053572B">
        <w:rPr>
          <w:rFonts w:ascii="Baskerville Old Face" w:hAnsi="Baskerville Old Face"/>
        </w:rPr>
        <w:t xml:space="preserve">:  </w:t>
      </w:r>
      <w:r w:rsidR="00683B3B">
        <w:rPr>
          <w:rFonts w:ascii="Baskerville Old Face" w:hAnsi="Baskerville Old Face"/>
        </w:rPr>
        <w:t>$5,421.31.  Includes 2 Venmo payments and a deposit (expected to be for flower order)</w:t>
      </w:r>
      <w:r w:rsidR="00193FE7">
        <w:rPr>
          <w:rFonts w:ascii="Baskerville Old Face" w:hAnsi="Baskerville Old Face"/>
        </w:rPr>
        <w:t xml:space="preserve">.  </w:t>
      </w:r>
    </w:p>
    <w:p w14:paraId="4C4B7729" w14:textId="51D0FEF4" w:rsidR="00F509A8" w:rsidRDefault="00193FE7" w:rsidP="00DA24F1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Open Item: Check to be written to Amanda for $143</w:t>
      </w:r>
      <w:r w:rsidR="00DA24F1">
        <w:rPr>
          <w:rFonts w:ascii="Baskerville Old Face" w:hAnsi="Baskerville Old Face"/>
          <w:b/>
          <w:bCs/>
        </w:rPr>
        <w:t xml:space="preserve">.63 for Puzzle and Prizes. </w:t>
      </w:r>
    </w:p>
    <w:p w14:paraId="68380319" w14:textId="77777777" w:rsidR="00E82E14" w:rsidRPr="00094C69" w:rsidRDefault="00E82E14" w:rsidP="00E82E1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521791">
        <w:rPr>
          <w:rFonts w:ascii="Baskerville Old Face" w:hAnsi="Baskerville Old Face"/>
          <w:b/>
          <w:bCs/>
        </w:rPr>
        <w:t>Taxes</w:t>
      </w:r>
      <w:r>
        <w:rPr>
          <w:rFonts w:ascii="Baskerville Old Face" w:hAnsi="Baskerville Old Face"/>
        </w:rPr>
        <w:t>- Submitted Profit Loss to LFS Tax Group and are working on it. Nonprofit taxes due May 15</w:t>
      </w:r>
      <w:r w:rsidRPr="00521791">
        <w:rPr>
          <w:rFonts w:ascii="Baskerville Old Face" w:hAnsi="Baskerville Old Face"/>
          <w:vertAlign w:val="superscript"/>
        </w:rPr>
        <w:t>th</w:t>
      </w:r>
      <w:r>
        <w:rPr>
          <w:rFonts w:ascii="Baskerville Old Face" w:hAnsi="Baskerville Old Face"/>
        </w:rPr>
        <w:t xml:space="preserve">. </w:t>
      </w:r>
    </w:p>
    <w:p w14:paraId="47DBB744" w14:textId="304F272F" w:rsidR="00E82E14" w:rsidRDefault="00E82E14" w:rsidP="00E82E1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521791">
        <w:rPr>
          <w:rFonts w:ascii="Baskerville Old Face" w:hAnsi="Baskerville Old Face"/>
          <w:b/>
          <w:bCs/>
        </w:rPr>
        <w:t>PRHS Scholarship</w:t>
      </w:r>
      <w:r>
        <w:rPr>
          <w:rFonts w:ascii="Baskerville Old Face" w:hAnsi="Baskerville Old Face"/>
        </w:rPr>
        <w:t xml:space="preserve">- </w:t>
      </w:r>
      <w:r w:rsidR="003E697F">
        <w:rPr>
          <w:rFonts w:ascii="Baskerville Old Face" w:hAnsi="Baskerville Old Face"/>
        </w:rPr>
        <w:t>Applications reviewed.  PTO members will email PTO Pres with top 3 recommendations</w:t>
      </w:r>
      <w:r w:rsidR="00997D64">
        <w:rPr>
          <w:rFonts w:ascii="Baskerville Old Face" w:hAnsi="Baskerville Old Face"/>
        </w:rPr>
        <w:t xml:space="preserve">.  Top ranked from all members will be awarded the scholarship.  </w:t>
      </w:r>
      <w:r>
        <w:rPr>
          <w:rFonts w:ascii="Baskerville Old Face" w:hAnsi="Baskerville Old Face"/>
        </w:rPr>
        <w:t xml:space="preserve">Review applications and make a decision on who should be the recipient. Decision </w:t>
      </w:r>
      <w:r w:rsidR="00997D64">
        <w:rPr>
          <w:rFonts w:ascii="Baskerville Old Face" w:hAnsi="Baskerville Old Face"/>
        </w:rPr>
        <w:t>will be</w:t>
      </w:r>
      <w:r>
        <w:rPr>
          <w:rFonts w:ascii="Baskerville Old Face" w:hAnsi="Baskerville Old Face"/>
        </w:rPr>
        <w:t xml:space="preserve"> made and submitted by 5/7. </w:t>
      </w:r>
      <w:r w:rsidR="00997D64">
        <w:rPr>
          <w:rFonts w:ascii="Baskerville Old Face" w:hAnsi="Baskerville Old Face"/>
        </w:rPr>
        <w:t xml:space="preserve"> </w:t>
      </w:r>
      <w:r w:rsidRPr="00997D64">
        <w:rPr>
          <w:rFonts w:ascii="Baskerville Old Face" w:hAnsi="Baskerville Old Face"/>
          <w:b/>
          <w:bCs/>
        </w:rPr>
        <w:t>Amanda will email Laurie Donahue with decision</w:t>
      </w:r>
      <w:r>
        <w:rPr>
          <w:rFonts w:ascii="Baskerville Old Face" w:hAnsi="Baskerville Old Face"/>
        </w:rPr>
        <w:t xml:space="preserve">. </w:t>
      </w:r>
    </w:p>
    <w:p w14:paraId="494323D6" w14:textId="77777777" w:rsidR="006D70EA" w:rsidRDefault="00E82E14" w:rsidP="00E82E1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Teacher Appreciation Week</w:t>
      </w:r>
      <w:r w:rsidRPr="002416ED">
        <w:rPr>
          <w:rFonts w:ascii="Baskerville Old Face" w:hAnsi="Baskerville Old Face"/>
        </w:rPr>
        <w:t>-</w:t>
      </w:r>
      <w:r>
        <w:rPr>
          <w:rFonts w:ascii="Baskerville Old Face" w:hAnsi="Baskerville Old Face"/>
        </w:rPr>
        <w:t xml:space="preserve"> May 5</w:t>
      </w:r>
      <w:r w:rsidRPr="002416ED">
        <w:rPr>
          <w:rFonts w:ascii="Baskerville Old Face" w:hAnsi="Baskerville Old Face"/>
          <w:vertAlign w:val="superscript"/>
        </w:rPr>
        <w:t>th</w:t>
      </w:r>
      <w:r>
        <w:rPr>
          <w:rFonts w:ascii="Baskerville Old Face" w:hAnsi="Baskerville Old Face"/>
        </w:rPr>
        <w:t>-9</w:t>
      </w:r>
      <w:r w:rsidRPr="002416ED">
        <w:rPr>
          <w:rFonts w:ascii="Baskerville Old Face" w:hAnsi="Baskerville Old Face"/>
          <w:vertAlign w:val="superscript"/>
        </w:rPr>
        <w:t>th</w:t>
      </w:r>
      <w:r>
        <w:rPr>
          <w:rFonts w:ascii="Baskerville Old Face" w:hAnsi="Baskerville Old Face"/>
        </w:rPr>
        <w:t xml:space="preserve">. </w:t>
      </w:r>
      <w:r w:rsidR="00997D64">
        <w:rPr>
          <w:rFonts w:ascii="Baskerville Old Face" w:hAnsi="Baskerville Old Face"/>
        </w:rPr>
        <w:t xml:space="preserve">Approved up to $300 for Mad River Coffee to </w:t>
      </w:r>
      <w:r w:rsidR="009B70B0">
        <w:rPr>
          <w:rFonts w:ascii="Baskerville Old Face" w:hAnsi="Baskerville Old Face"/>
        </w:rPr>
        <w:t>provide Bagels and spread one of the days, Coffee another.  PTO members volunteered to bake pastries</w:t>
      </w:r>
      <w:r w:rsidR="004D2456">
        <w:rPr>
          <w:rFonts w:ascii="Baskerville Old Face" w:hAnsi="Baskerville Old Face"/>
        </w:rPr>
        <w:t>.  Bri - Cinnamon Rolls, Erin - muffins</w:t>
      </w:r>
      <w:r>
        <w:rPr>
          <w:rFonts w:ascii="Baskerville Old Face" w:hAnsi="Baskerville Old Face"/>
        </w:rPr>
        <w:t xml:space="preserve"> </w:t>
      </w:r>
      <w:r w:rsidR="004D2456">
        <w:rPr>
          <w:rFonts w:ascii="Baskerville Old Face" w:hAnsi="Baskerville Old Face"/>
        </w:rPr>
        <w:t xml:space="preserve">for another day.  </w:t>
      </w:r>
      <w:r w:rsidR="003A3FE5">
        <w:rPr>
          <w:rFonts w:ascii="Baskerville Old Face" w:hAnsi="Baskerville Old Face"/>
        </w:rPr>
        <w:t xml:space="preserve">Checked last years notes and saw that School Board provides lunch on Wednesday.  Assuming the same for this year.  </w:t>
      </w:r>
    </w:p>
    <w:p w14:paraId="531275BB" w14:textId="2377E2C3" w:rsidR="00E82E14" w:rsidRPr="006D70EA" w:rsidRDefault="003A3FE5" w:rsidP="006D70EA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 xml:space="preserve">Open item: </w:t>
      </w:r>
      <w:r w:rsidR="00BA4919">
        <w:rPr>
          <w:rFonts w:ascii="Baskerville Old Face" w:hAnsi="Baskerville Old Face"/>
          <w:b/>
          <w:bCs/>
        </w:rPr>
        <w:t xml:space="preserve">Contact Mad River and set up two days of the week, one for bagels and one for coffee.  </w:t>
      </w:r>
      <w:r w:rsidR="00F57608">
        <w:rPr>
          <w:rFonts w:ascii="Baskerville Old Face" w:hAnsi="Baskerville Old Face"/>
          <w:b/>
          <w:bCs/>
        </w:rPr>
        <w:t xml:space="preserve">PTO members </w:t>
      </w:r>
      <w:r w:rsidR="004B7499">
        <w:rPr>
          <w:rFonts w:ascii="Baskerville Old Face" w:hAnsi="Baskerville Old Face"/>
          <w:b/>
          <w:bCs/>
        </w:rPr>
        <w:t xml:space="preserve">to hang Flower order form in Mad River Coffee office and think of other places to advertise. </w:t>
      </w:r>
    </w:p>
    <w:p w14:paraId="5AEC4864" w14:textId="53446865" w:rsidR="006D70EA" w:rsidRPr="002B2F5A" w:rsidRDefault="006D70EA" w:rsidP="006D70EA">
      <w:pPr>
        <w:pStyle w:val="ListParagraph"/>
        <w:numPr>
          <w:ilvl w:val="1"/>
          <w:numId w:val="1"/>
        </w:numPr>
        <w:rPr>
          <w:rFonts w:ascii="Baskerville Old Face" w:hAnsi="Baskerville Old Face"/>
          <w:b/>
          <w:bCs/>
        </w:rPr>
      </w:pPr>
      <w:r w:rsidRPr="002B2F5A">
        <w:rPr>
          <w:rFonts w:ascii="Baskerville Old Face" w:hAnsi="Baskerville Old Face"/>
          <w:b/>
          <w:bCs/>
        </w:rPr>
        <w:t xml:space="preserve">Open Item: Email list of businesses from calendar raffle if local businesses will commit to offering teachers and staff a discount during the </w:t>
      </w:r>
      <w:r w:rsidR="002B2F5A" w:rsidRPr="002B2F5A">
        <w:rPr>
          <w:rFonts w:ascii="Baskerville Old Face" w:hAnsi="Baskerville Old Face"/>
          <w:b/>
          <w:bCs/>
        </w:rPr>
        <w:t xml:space="preserve">teacher appreciation week and to advertise or at least communicate to their staff. </w:t>
      </w:r>
    </w:p>
    <w:p w14:paraId="2E851913" w14:textId="77777777" w:rsidR="000B0C50" w:rsidRDefault="00E82E14" w:rsidP="000B0C50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ADAPT</w:t>
      </w:r>
      <w:r w:rsidRPr="002416ED">
        <w:rPr>
          <w:rFonts w:ascii="Baskerville Old Face" w:hAnsi="Baskerville Old Face"/>
        </w:rPr>
        <w:t>-</w:t>
      </w:r>
      <w:r>
        <w:rPr>
          <w:rFonts w:ascii="Baskerville Old Face" w:hAnsi="Baskerville Old Face"/>
        </w:rPr>
        <w:t xml:space="preserve"> Not enough students signed up and it will not be continuing next year. No contribution needed. </w:t>
      </w:r>
    </w:p>
    <w:p w14:paraId="28A8AA15" w14:textId="2B6160F2" w:rsidR="000B0C50" w:rsidRDefault="00E82E14" w:rsidP="0099007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proofErr w:type="spellStart"/>
      <w:proofErr w:type="gramStart"/>
      <w:r w:rsidRPr="000B0C50">
        <w:rPr>
          <w:rFonts w:ascii="Baskerville Old Face" w:hAnsi="Baskerville Old Face"/>
          <w:b/>
          <w:bCs/>
        </w:rPr>
        <w:t>Mr</w:t>
      </w:r>
      <w:r w:rsidRPr="000B0C50">
        <w:rPr>
          <w:rFonts w:ascii="Baskerville Old Face" w:hAnsi="Baskerville Old Face"/>
        </w:rPr>
        <w:t>.</w:t>
      </w:r>
      <w:r w:rsidRPr="000B0C50">
        <w:rPr>
          <w:rFonts w:ascii="Baskerville Old Face" w:hAnsi="Baskerville Old Face"/>
          <w:b/>
          <w:bCs/>
        </w:rPr>
        <w:t>Cronin</w:t>
      </w:r>
      <w:proofErr w:type="spellEnd"/>
      <w:proofErr w:type="gramEnd"/>
      <w:r w:rsidRPr="000B0C50">
        <w:rPr>
          <w:rFonts w:ascii="Baskerville Old Face" w:hAnsi="Baskerville Old Face"/>
          <w:b/>
          <w:bCs/>
        </w:rPr>
        <w:t>-</w:t>
      </w:r>
      <w:r w:rsidRPr="000B0C50">
        <w:rPr>
          <w:rFonts w:ascii="Baskerville Old Face" w:hAnsi="Baskerville Old Face"/>
        </w:rPr>
        <w:t xml:space="preserve"> Amanda will invite </w:t>
      </w:r>
      <w:proofErr w:type="spellStart"/>
      <w:r w:rsidRPr="000B0C50">
        <w:rPr>
          <w:rFonts w:ascii="Baskerville Old Face" w:hAnsi="Baskerville Old Face"/>
        </w:rPr>
        <w:t>Mr.Cronin</w:t>
      </w:r>
      <w:proofErr w:type="spellEnd"/>
      <w:r w:rsidRPr="000B0C50">
        <w:rPr>
          <w:rFonts w:ascii="Baskerville Old Face" w:hAnsi="Baskerville Old Face"/>
        </w:rPr>
        <w:t xml:space="preserve"> to May meeting to discuss how PTO can be move involved/helpful. </w:t>
      </w:r>
      <w:r w:rsidR="00DA24F1">
        <w:rPr>
          <w:rFonts w:ascii="Baskerville Old Face" w:hAnsi="Baskerville Old Face"/>
        </w:rPr>
        <w:t>T</w:t>
      </w:r>
      <w:r w:rsidRPr="000B0C50">
        <w:rPr>
          <w:rFonts w:ascii="Baskerville Old Face" w:hAnsi="Baskerville Old Face"/>
        </w:rPr>
        <w:t>opics/plan for conversation</w:t>
      </w:r>
      <w:r w:rsidR="00DA24F1">
        <w:rPr>
          <w:rFonts w:ascii="Baskerville Old Face" w:hAnsi="Baskerville Old Face"/>
        </w:rPr>
        <w:t>:</w:t>
      </w:r>
    </w:p>
    <w:p w14:paraId="33B7471F" w14:textId="11F9974F" w:rsidR="00990075" w:rsidRPr="00DA24F1" w:rsidRDefault="00990075" w:rsidP="00990075">
      <w:pPr>
        <w:pStyle w:val="ListParagraph"/>
        <w:numPr>
          <w:ilvl w:val="1"/>
          <w:numId w:val="1"/>
        </w:numPr>
        <w:rPr>
          <w:rFonts w:ascii="Baskerville Old Face" w:hAnsi="Baskerville Old Face"/>
          <w:i/>
          <w:iCs/>
        </w:rPr>
      </w:pPr>
      <w:r w:rsidRPr="00DA24F1">
        <w:rPr>
          <w:rFonts w:ascii="Baskerville Old Face" w:hAnsi="Baskerville Old Face"/>
          <w:i/>
          <w:iCs/>
        </w:rPr>
        <w:t>Strategies for increasing school and community involvement</w:t>
      </w:r>
    </w:p>
    <w:p w14:paraId="7CECEDC9" w14:textId="0914553E" w:rsidR="001532F5" w:rsidRPr="00DA24F1" w:rsidRDefault="001532F5" w:rsidP="00990075">
      <w:pPr>
        <w:pStyle w:val="ListParagraph"/>
        <w:numPr>
          <w:ilvl w:val="1"/>
          <w:numId w:val="1"/>
        </w:numPr>
        <w:rPr>
          <w:rFonts w:ascii="Baskerville Old Face" w:hAnsi="Baskerville Old Face"/>
          <w:i/>
          <w:iCs/>
        </w:rPr>
      </w:pPr>
      <w:r w:rsidRPr="00DA24F1">
        <w:rPr>
          <w:rFonts w:ascii="Baskerville Old Face" w:hAnsi="Baskerville Old Face"/>
          <w:i/>
          <w:iCs/>
        </w:rPr>
        <w:t>Increase PTO involvement within the school, getting a teacher (once per month) to attend the PTO meetings</w:t>
      </w:r>
      <w:r w:rsidR="00F5700C" w:rsidRPr="00DA24F1">
        <w:rPr>
          <w:rFonts w:ascii="Baskerville Old Face" w:hAnsi="Baskerville Old Face"/>
          <w:i/>
          <w:iCs/>
        </w:rPr>
        <w:t>, how to engage with more parents about the PTO and the benefits</w:t>
      </w:r>
    </w:p>
    <w:p w14:paraId="42900A87" w14:textId="44500DAC" w:rsidR="00F5700C" w:rsidRPr="00DA24F1" w:rsidRDefault="00F5700C" w:rsidP="00990075">
      <w:pPr>
        <w:pStyle w:val="ListParagraph"/>
        <w:numPr>
          <w:ilvl w:val="1"/>
          <w:numId w:val="1"/>
        </w:numPr>
        <w:rPr>
          <w:rFonts w:ascii="Baskerville Old Face" w:hAnsi="Baskerville Old Face"/>
          <w:i/>
          <w:iCs/>
        </w:rPr>
      </w:pPr>
      <w:r w:rsidRPr="00DA24F1">
        <w:rPr>
          <w:rFonts w:ascii="Baskerville Old Face" w:hAnsi="Baskerville Old Face"/>
          <w:i/>
          <w:iCs/>
        </w:rPr>
        <w:t>Get PTO newsletter or flyers for fundraising in the TCS Happenings</w:t>
      </w:r>
    </w:p>
    <w:p w14:paraId="21B6A973" w14:textId="18C7D5D3" w:rsidR="00F5700C" w:rsidRPr="00DA24F1" w:rsidRDefault="00F5700C" w:rsidP="00990075">
      <w:pPr>
        <w:pStyle w:val="ListParagraph"/>
        <w:numPr>
          <w:ilvl w:val="1"/>
          <w:numId w:val="1"/>
        </w:numPr>
        <w:rPr>
          <w:rFonts w:ascii="Baskerville Old Face" w:hAnsi="Baskerville Old Face"/>
          <w:i/>
          <w:iCs/>
        </w:rPr>
      </w:pPr>
      <w:r w:rsidRPr="00DA24F1">
        <w:rPr>
          <w:rFonts w:ascii="Baskerville Old Face" w:hAnsi="Baskerville Old Face"/>
          <w:i/>
          <w:iCs/>
        </w:rPr>
        <w:t xml:space="preserve">Solidify </w:t>
      </w:r>
      <w:r w:rsidR="004A79DF" w:rsidRPr="00DA24F1">
        <w:rPr>
          <w:rFonts w:ascii="Baskerville Old Face" w:hAnsi="Baskerville Old Face"/>
          <w:i/>
          <w:iCs/>
        </w:rPr>
        <w:t>3-4 annual events the school and families can count on hosted by the PTO</w:t>
      </w:r>
    </w:p>
    <w:p w14:paraId="774DC158" w14:textId="34D4298D" w:rsidR="004A79DF" w:rsidRPr="00DA24F1" w:rsidRDefault="004A79DF" w:rsidP="00990075">
      <w:pPr>
        <w:pStyle w:val="ListParagraph"/>
        <w:numPr>
          <w:ilvl w:val="1"/>
          <w:numId w:val="1"/>
        </w:numPr>
        <w:rPr>
          <w:rFonts w:ascii="Baskerville Old Face" w:hAnsi="Baskerville Old Face"/>
          <w:i/>
          <w:iCs/>
        </w:rPr>
      </w:pPr>
      <w:r w:rsidRPr="00DA24F1">
        <w:rPr>
          <w:rFonts w:ascii="Baskerville Old Face" w:hAnsi="Baskerville Old Face"/>
          <w:i/>
          <w:iCs/>
        </w:rPr>
        <w:t xml:space="preserve">Yearbook engagement </w:t>
      </w:r>
    </w:p>
    <w:p w14:paraId="4B895488" w14:textId="77777777" w:rsidR="00E82E14" w:rsidRPr="00CB750A" w:rsidRDefault="00E82E14" w:rsidP="00E82E1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Fundraiser Committee Updates:</w:t>
      </w:r>
    </w:p>
    <w:p w14:paraId="6E7CBF51" w14:textId="6BC368D1" w:rsidR="00E82E14" w:rsidRPr="000532A9" w:rsidRDefault="00E82E14" w:rsidP="00E82E14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521791">
        <w:rPr>
          <w:rFonts w:ascii="Baskerville Old Face" w:hAnsi="Baskerville Old Face"/>
          <w:u w:val="single"/>
        </w:rPr>
        <w:t>Flower Fundraiser-</w:t>
      </w:r>
      <w:r>
        <w:rPr>
          <w:rFonts w:ascii="Baskerville Old Face" w:hAnsi="Baskerville Old Face"/>
        </w:rPr>
        <w:t xml:space="preserve"> Flyers distributed, 7 orders received so far, ideas to spread the word? Had to move </w:t>
      </w:r>
      <w:r w:rsidRPr="00DA24F1">
        <w:rPr>
          <w:rFonts w:ascii="Baskerville Old Face" w:hAnsi="Baskerville Old Face"/>
          <w:b/>
          <w:bCs/>
        </w:rPr>
        <w:t>delivery/pick up date to Sat May 3</w:t>
      </w:r>
      <w:r w:rsidRPr="00DA24F1">
        <w:rPr>
          <w:rFonts w:ascii="Baskerville Old Face" w:hAnsi="Baskerville Old Face"/>
          <w:b/>
          <w:bCs/>
          <w:vertAlign w:val="superscript"/>
        </w:rPr>
        <w:t>rd</w:t>
      </w:r>
      <w:r w:rsidR="004573AA">
        <w:rPr>
          <w:rFonts w:ascii="Baskerville Old Face" w:hAnsi="Baskerville Old Face"/>
        </w:rPr>
        <w:t xml:space="preserve">.  Need to get a reminder out to </w:t>
      </w:r>
      <w:r w:rsidR="004573AA" w:rsidRPr="00DA24F1">
        <w:rPr>
          <w:rFonts w:ascii="Baskerville Old Face" w:hAnsi="Baskerville Old Face"/>
          <w:b/>
          <w:bCs/>
          <w:u w:val="single"/>
        </w:rPr>
        <w:t>order by April 24</w:t>
      </w:r>
      <w:r w:rsidR="004573AA" w:rsidRPr="00DA24F1">
        <w:rPr>
          <w:rFonts w:ascii="Baskerville Old Face" w:hAnsi="Baskerville Old Face"/>
          <w:b/>
          <w:bCs/>
          <w:u w:val="single"/>
          <w:vertAlign w:val="superscript"/>
        </w:rPr>
        <w:t>th</w:t>
      </w:r>
      <w:r w:rsidR="006711AD">
        <w:rPr>
          <w:rFonts w:ascii="Baskerville Old Face" w:hAnsi="Baskerville Old Face"/>
          <w:b/>
          <w:bCs/>
        </w:rPr>
        <w:t xml:space="preserve">.  Hang order form in local businesses with foot traffic. Include in TCS </w:t>
      </w:r>
      <w:r w:rsidR="00B0185D">
        <w:rPr>
          <w:rFonts w:ascii="Baskerville Old Face" w:hAnsi="Baskerville Old Face"/>
          <w:b/>
          <w:bCs/>
        </w:rPr>
        <w:t>H</w:t>
      </w:r>
      <w:r w:rsidR="006711AD">
        <w:rPr>
          <w:rFonts w:ascii="Baskerville Old Face" w:hAnsi="Baskerville Old Face"/>
          <w:b/>
          <w:bCs/>
        </w:rPr>
        <w:t>appenings</w:t>
      </w:r>
      <w:r w:rsidR="00B0185D">
        <w:rPr>
          <w:rFonts w:ascii="Baskerville Old Face" w:hAnsi="Baskerville Old Face"/>
          <w:b/>
          <w:bCs/>
        </w:rPr>
        <w:t xml:space="preserve"> for at least a reminder.</w:t>
      </w:r>
    </w:p>
    <w:p w14:paraId="1CD5F809" w14:textId="77777777" w:rsidR="00B0185D" w:rsidRDefault="00B0185D" w:rsidP="00B0185D">
      <w:pPr>
        <w:rPr>
          <w:rFonts w:ascii="Baskerville Old Face" w:hAnsi="Baskerville Old Face"/>
        </w:rPr>
      </w:pPr>
    </w:p>
    <w:p w14:paraId="2FEC340A" w14:textId="77777777" w:rsidR="00B0185D" w:rsidRDefault="00B0185D" w:rsidP="00B0185D">
      <w:pPr>
        <w:rPr>
          <w:rFonts w:ascii="Baskerville Old Face" w:hAnsi="Baskerville Old Face"/>
        </w:rPr>
      </w:pPr>
    </w:p>
    <w:p w14:paraId="5B5C2B0E" w14:textId="77777777" w:rsidR="00B0185D" w:rsidRPr="00B0185D" w:rsidRDefault="00B0185D" w:rsidP="00B0185D">
      <w:pPr>
        <w:rPr>
          <w:rFonts w:ascii="Baskerville Old Face" w:hAnsi="Baskerville Old Face"/>
        </w:rPr>
      </w:pPr>
    </w:p>
    <w:p w14:paraId="42C4856E" w14:textId="14F1D71C" w:rsidR="00E82E14" w:rsidRPr="00CB750A" w:rsidRDefault="00E82E14" w:rsidP="00E82E1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780ED1">
        <w:rPr>
          <w:rFonts w:ascii="Baskerville Old Face" w:hAnsi="Baskerville Old Face"/>
          <w:b/>
          <w:bCs/>
        </w:rPr>
        <w:t>Activity and Event Planning:</w:t>
      </w:r>
      <w:r>
        <w:rPr>
          <w:rFonts w:ascii="Baskerville Old Face" w:hAnsi="Baskerville Old Face"/>
        </w:rPr>
        <w:t xml:space="preserve"> What do we spend our funds on? </w:t>
      </w:r>
    </w:p>
    <w:p w14:paraId="083FA24F" w14:textId="003E75B8" w:rsidR="00E82E14" w:rsidRDefault="00E82E14" w:rsidP="00E82E14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521791">
        <w:rPr>
          <w:rFonts w:ascii="Baskerville Old Face" w:hAnsi="Baskerville Old Face"/>
          <w:u w:val="single"/>
        </w:rPr>
        <w:t>Puzzle Challenge</w:t>
      </w:r>
      <w:r>
        <w:rPr>
          <w:rFonts w:ascii="Baskerville Old Face" w:hAnsi="Baskerville Old Face"/>
        </w:rPr>
        <w:t xml:space="preserve">- </w:t>
      </w:r>
      <w:r w:rsidR="00B0185D">
        <w:rPr>
          <w:rFonts w:ascii="Baskerville Old Face" w:hAnsi="Baskerville Old Face"/>
        </w:rPr>
        <w:t>Families had a great time.  More teams than expected to show and kids and adults both reported having a great time.  Definitely making into one of our annual events.</w:t>
      </w:r>
    </w:p>
    <w:p w14:paraId="0C425FE8" w14:textId="687E3135" w:rsidR="00E82E14" w:rsidRDefault="00E82E14" w:rsidP="00E82E14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Next Event?</w:t>
      </w:r>
      <w:r w:rsidR="00066961">
        <w:rPr>
          <w:rFonts w:ascii="Baskerville Old Face" w:hAnsi="Baskerville Old Face"/>
        </w:rPr>
        <w:t xml:space="preserve"> – Start planning an Ice Cream social for the end of the year. </w:t>
      </w:r>
      <w:r w:rsidR="006F7B5C">
        <w:rPr>
          <w:rFonts w:ascii="Baskerville Old Face" w:hAnsi="Baskerville Old Face"/>
        </w:rPr>
        <w:t xml:space="preserve">Approve in May meeting. </w:t>
      </w:r>
      <w:proofErr w:type="gramStart"/>
      <w:r w:rsidR="00066961">
        <w:rPr>
          <w:rFonts w:ascii="Baskerville Old Face" w:hAnsi="Baskerville Old Face"/>
        </w:rPr>
        <w:t>Also</w:t>
      </w:r>
      <w:proofErr w:type="gramEnd"/>
      <w:r w:rsidR="00066961">
        <w:rPr>
          <w:rFonts w:ascii="Baskerville Old Face" w:hAnsi="Baskerville Old Face"/>
        </w:rPr>
        <w:t xml:space="preserve"> </w:t>
      </w:r>
      <w:r w:rsidR="006F7B5C">
        <w:rPr>
          <w:rFonts w:ascii="Baskerville Old Face" w:hAnsi="Baskerville Old Face"/>
        </w:rPr>
        <w:t xml:space="preserve">potential plan for PTO yard Sale event </w:t>
      </w:r>
      <w:r w:rsidR="00004B21">
        <w:rPr>
          <w:rFonts w:ascii="Baskerville Old Face" w:hAnsi="Baskerville Old Face"/>
        </w:rPr>
        <w:t>in 2026 (May timeframe).  Discuss and start planning Jan 2026.</w:t>
      </w:r>
    </w:p>
    <w:p w14:paraId="1C58FB9E" w14:textId="77777777" w:rsidR="00DA24F1" w:rsidRDefault="00E82E14" w:rsidP="00E82E1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800F33">
        <w:rPr>
          <w:rFonts w:ascii="Baskerville Old Face" w:hAnsi="Baskerville Old Face"/>
          <w:b/>
          <w:bCs/>
        </w:rPr>
        <w:t>Board Member nominations:</w:t>
      </w:r>
      <w:r>
        <w:rPr>
          <w:rFonts w:ascii="Baskerville Old Face" w:hAnsi="Baskerville Old Face"/>
        </w:rPr>
        <w:t xml:space="preserve"> No new nominations. </w:t>
      </w:r>
      <w:r w:rsidR="00004B21">
        <w:rPr>
          <w:rFonts w:ascii="Baskerville Old Face" w:hAnsi="Baskerville Old Face"/>
        </w:rPr>
        <w:t xml:space="preserve">Current members available are willing to continue on the board.  </w:t>
      </w:r>
    </w:p>
    <w:p w14:paraId="69660B64" w14:textId="5AA8E4A9" w:rsidR="00E82E14" w:rsidRPr="00BC784C" w:rsidRDefault="006621D7" w:rsidP="00DA24F1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 xml:space="preserve">Open item: Confirm President and VP are willing to continue in their positions. </w:t>
      </w:r>
    </w:p>
    <w:p w14:paraId="5D34D8FF" w14:textId="77777777" w:rsidR="00E82E14" w:rsidRPr="00CB750A" w:rsidRDefault="00E82E14" w:rsidP="00E82E14">
      <w:pPr>
        <w:pStyle w:val="ListParagraph"/>
        <w:rPr>
          <w:rFonts w:ascii="Baskerville Old Face" w:hAnsi="Baskerville Old Face"/>
        </w:rPr>
      </w:pPr>
    </w:p>
    <w:p w14:paraId="4F7597D6" w14:textId="77777777" w:rsidR="00E82E14" w:rsidRPr="00B0150D" w:rsidRDefault="00E82E14" w:rsidP="00E82E14">
      <w:pPr>
        <w:rPr>
          <w:rFonts w:ascii="Baskerville Old Face" w:hAnsi="Baskerville Old Face"/>
        </w:rPr>
      </w:pPr>
      <w:r w:rsidRPr="00AD4884">
        <w:rPr>
          <w:rFonts w:ascii="Baskerville Old Face" w:hAnsi="Baskerville Old Face"/>
          <w:b/>
          <w:bCs/>
        </w:rPr>
        <w:t>Next Meeting:</w:t>
      </w:r>
      <w:r>
        <w:rPr>
          <w:rFonts w:ascii="Baskerville Old Face" w:hAnsi="Baskerville Old Face"/>
        </w:rPr>
        <w:t xml:space="preserve"> May 21st at 5:30p  </w:t>
      </w:r>
    </w:p>
    <w:p w14:paraId="76694C9B" w14:textId="77777777" w:rsidR="00A009DA" w:rsidRDefault="00A009DA">
      <w:pPr>
        <w:rPr>
          <w:rFonts w:ascii="Baskerville Old Face" w:hAnsi="Baskerville Old Face"/>
        </w:rPr>
      </w:pPr>
    </w:p>
    <w:p w14:paraId="40ACDBC2" w14:textId="77777777" w:rsidR="00A009DA" w:rsidRDefault="00A009DA">
      <w:pPr>
        <w:rPr>
          <w:rFonts w:ascii="Baskerville Old Face" w:hAnsi="Baskerville Old Face"/>
        </w:rPr>
      </w:pPr>
    </w:p>
    <w:p w14:paraId="42776849" w14:textId="77777777" w:rsidR="00A009DA" w:rsidRDefault="00A009DA">
      <w:pPr>
        <w:rPr>
          <w:rFonts w:ascii="Baskerville Old Face" w:hAnsi="Baskerville Old Face"/>
        </w:rPr>
      </w:pPr>
    </w:p>
    <w:p w14:paraId="79E884F1" w14:textId="77777777" w:rsidR="00A009DA" w:rsidRDefault="00A009DA">
      <w:pPr>
        <w:rPr>
          <w:rFonts w:ascii="Baskerville Old Face" w:hAnsi="Baskerville Old Face"/>
        </w:rPr>
      </w:pPr>
    </w:p>
    <w:p w14:paraId="68411C3E" w14:textId="77777777" w:rsidR="00A009DA" w:rsidRDefault="00A009DA">
      <w:pPr>
        <w:rPr>
          <w:rFonts w:ascii="Baskerville Old Face" w:hAnsi="Baskerville Old Face"/>
        </w:rPr>
      </w:pPr>
    </w:p>
    <w:p w14:paraId="24E558C2" w14:textId="77777777" w:rsidR="00A009DA" w:rsidRDefault="00A009DA">
      <w:pPr>
        <w:rPr>
          <w:rFonts w:ascii="Baskerville Old Face" w:hAnsi="Baskerville Old Face"/>
        </w:rPr>
      </w:pPr>
    </w:p>
    <w:p w14:paraId="0D8AC2FA" w14:textId="31D0935E" w:rsidR="00A009DA" w:rsidRPr="00B0150D" w:rsidRDefault="00C11E93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</w:t>
      </w:r>
    </w:p>
    <w:sectPr w:rsidR="00A009DA" w:rsidRPr="00B01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386"/>
    <w:multiLevelType w:val="hybridMultilevel"/>
    <w:tmpl w:val="BA02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23F0A"/>
    <w:multiLevelType w:val="hybridMultilevel"/>
    <w:tmpl w:val="3A703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995B2B"/>
    <w:multiLevelType w:val="hybridMultilevel"/>
    <w:tmpl w:val="ACFA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C7DD5"/>
    <w:multiLevelType w:val="hybridMultilevel"/>
    <w:tmpl w:val="4A16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75BA6"/>
    <w:multiLevelType w:val="hybridMultilevel"/>
    <w:tmpl w:val="28603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B76"/>
    <w:multiLevelType w:val="hybridMultilevel"/>
    <w:tmpl w:val="34167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91125">
    <w:abstractNumId w:val="5"/>
  </w:num>
  <w:num w:numId="2" w16cid:durableId="290676383">
    <w:abstractNumId w:val="4"/>
  </w:num>
  <w:num w:numId="3" w16cid:durableId="914819030">
    <w:abstractNumId w:val="0"/>
  </w:num>
  <w:num w:numId="4" w16cid:durableId="64189870">
    <w:abstractNumId w:val="2"/>
  </w:num>
  <w:num w:numId="5" w16cid:durableId="1435897999">
    <w:abstractNumId w:val="3"/>
  </w:num>
  <w:num w:numId="6" w16cid:durableId="31110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0D"/>
    <w:rsid w:val="00001DD8"/>
    <w:rsid w:val="00004B21"/>
    <w:rsid w:val="00005CE7"/>
    <w:rsid w:val="00027A4B"/>
    <w:rsid w:val="000412C8"/>
    <w:rsid w:val="000532A9"/>
    <w:rsid w:val="00053C2F"/>
    <w:rsid w:val="00066961"/>
    <w:rsid w:val="00072728"/>
    <w:rsid w:val="00094C69"/>
    <w:rsid w:val="00095364"/>
    <w:rsid w:val="000B0C50"/>
    <w:rsid w:val="000B7984"/>
    <w:rsid w:val="000C6F2B"/>
    <w:rsid w:val="000E43BC"/>
    <w:rsid w:val="000E49E5"/>
    <w:rsid w:val="000F20F5"/>
    <w:rsid w:val="000F2DC9"/>
    <w:rsid w:val="000F3F43"/>
    <w:rsid w:val="00152FB4"/>
    <w:rsid w:val="001532F5"/>
    <w:rsid w:val="00163721"/>
    <w:rsid w:val="00165DF0"/>
    <w:rsid w:val="00193FE7"/>
    <w:rsid w:val="001D54C9"/>
    <w:rsid w:val="00216888"/>
    <w:rsid w:val="002204F9"/>
    <w:rsid w:val="0025003C"/>
    <w:rsid w:val="0025186F"/>
    <w:rsid w:val="00262578"/>
    <w:rsid w:val="0028452E"/>
    <w:rsid w:val="0029065A"/>
    <w:rsid w:val="0029246A"/>
    <w:rsid w:val="002A021A"/>
    <w:rsid w:val="002B2F5A"/>
    <w:rsid w:val="002F1DA8"/>
    <w:rsid w:val="00314F2E"/>
    <w:rsid w:val="003260F3"/>
    <w:rsid w:val="00346FB2"/>
    <w:rsid w:val="003659B2"/>
    <w:rsid w:val="003A1206"/>
    <w:rsid w:val="003A2B68"/>
    <w:rsid w:val="003A3FE5"/>
    <w:rsid w:val="003B28B1"/>
    <w:rsid w:val="003D6ABE"/>
    <w:rsid w:val="003D708F"/>
    <w:rsid w:val="003E697F"/>
    <w:rsid w:val="003F60F2"/>
    <w:rsid w:val="004059AB"/>
    <w:rsid w:val="004573AA"/>
    <w:rsid w:val="00470534"/>
    <w:rsid w:val="00475FC0"/>
    <w:rsid w:val="004837A9"/>
    <w:rsid w:val="004A79DF"/>
    <w:rsid w:val="004B7499"/>
    <w:rsid w:val="004C4D39"/>
    <w:rsid w:val="004D2456"/>
    <w:rsid w:val="004D2684"/>
    <w:rsid w:val="005115BE"/>
    <w:rsid w:val="00533975"/>
    <w:rsid w:val="0053572B"/>
    <w:rsid w:val="00550771"/>
    <w:rsid w:val="00555EF4"/>
    <w:rsid w:val="00567E0E"/>
    <w:rsid w:val="00577D96"/>
    <w:rsid w:val="0058635D"/>
    <w:rsid w:val="005A7EB9"/>
    <w:rsid w:val="005E1191"/>
    <w:rsid w:val="005E7894"/>
    <w:rsid w:val="00616131"/>
    <w:rsid w:val="006325BB"/>
    <w:rsid w:val="00642899"/>
    <w:rsid w:val="006443E1"/>
    <w:rsid w:val="00654495"/>
    <w:rsid w:val="00656058"/>
    <w:rsid w:val="0066110B"/>
    <w:rsid w:val="006621D7"/>
    <w:rsid w:val="00663F7A"/>
    <w:rsid w:val="006711AD"/>
    <w:rsid w:val="00683B3B"/>
    <w:rsid w:val="0069025A"/>
    <w:rsid w:val="006D23D7"/>
    <w:rsid w:val="006D37E1"/>
    <w:rsid w:val="006D70EA"/>
    <w:rsid w:val="006F7B5C"/>
    <w:rsid w:val="00706C55"/>
    <w:rsid w:val="00716C6B"/>
    <w:rsid w:val="007436BF"/>
    <w:rsid w:val="007446CE"/>
    <w:rsid w:val="00780ED1"/>
    <w:rsid w:val="00781410"/>
    <w:rsid w:val="00790578"/>
    <w:rsid w:val="007B23D3"/>
    <w:rsid w:val="007B34A7"/>
    <w:rsid w:val="007C177A"/>
    <w:rsid w:val="007C4EF1"/>
    <w:rsid w:val="007D145E"/>
    <w:rsid w:val="007D26E1"/>
    <w:rsid w:val="007E50F4"/>
    <w:rsid w:val="007F3330"/>
    <w:rsid w:val="007F3398"/>
    <w:rsid w:val="007F5A0A"/>
    <w:rsid w:val="00800F33"/>
    <w:rsid w:val="008061B0"/>
    <w:rsid w:val="0081498C"/>
    <w:rsid w:val="008179B9"/>
    <w:rsid w:val="00831F57"/>
    <w:rsid w:val="00861B5A"/>
    <w:rsid w:val="00886CF7"/>
    <w:rsid w:val="008925E3"/>
    <w:rsid w:val="008A1A98"/>
    <w:rsid w:val="008A3E25"/>
    <w:rsid w:val="008A3E62"/>
    <w:rsid w:val="008C1135"/>
    <w:rsid w:val="008C6354"/>
    <w:rsid w:val="00903C8E"/>
    <w:rsid w:val="00903EA2"/>
    <w:rsid w:val="00930F33"/>
    <w:rsid w:val="00955CCD"/>
    <w:rsid w:val="00964F5C"/>
    <w:rsid w:val="00971CB6"/>
    <w:rsid w:val="0097544D"/>
    <w:rsid w:val="00977E42"/>
    <w:rsid w:val="00990075"/>
    <w:rsid w:val="00995C6B"/>
    <w:rsid w:val="00997D64"/>
    <w:rsid w:val="009A318A"/>
    <w:rsid w:val="009B70B0"/>
    <w:rsid w:val="009C41E6"/>
    <w:rsid w:val="009D14EE"/>
    <w:rsid w:val="009D1F2E"/>
    <w:rsid w:val="009D5D31"/>
    <w:rsid w:val="009F12E8"/>
    <w:rsid w:val="00A009DA"/>
    <w:rsid w:val="00A03CC3"/>
    <w:rsid w:val="00A14512"/>
    <w:rsid w:val="00A14CCB"/>
    <w:rsid w:val="00A567BD"/>
    <w:rsid w:val="00A62321"/>
    <w:rsid w:val="00A660B5"/>
    <w:rsid w:val="00A800AB"/>
    <w:rsid w:val="00A92741"/>
    <w:rsid w:val="00AD25E6"/>
    <w:rsid w:val="00AD4884"/>
    <w:rsid w:val="00AF5463"/>
    <w:rsid w:val="00B011BD"/>
    <w:rsid w:val="00B0150D"/>
    <w:rsid w:val="00B0185D"/>
    <w:rsid w:val="00B3346C"/>
    <w:rsid w:val="00B617FF"/>
    <w:rsid w:val="00BA2E16"/>
    <w:rsid w:val="00BA4919"/>
    <w:rsid w:val="00BA65D6"/>
    <w:rsid w:val="00BB3D4B"/>
    <w:rsid w:val="00BC18E4"/>
    <w:rsid w:val="00BC784C"/>
    <w:rsid w:val="00C03C38"/>
    <w:rsid w:val="00C11E93"/>
    <w:rsid w:val="00C14841"/>
    <w:rsid w:val="00C1687E"/>
    <w:rsid w:val="00C31DA4"/>
    <w:rsid w:val="00C41352"/>
    <w:rsid w:val="00C417FF"/>
    <w:rsid w:val="00C72078"/>
    <w:rsid w:val="00C72214"/>
    <w:rsid w:val="00C8343C"/>
    <w:rsid w:val="00C8513B"/>
    <w:rsid w:val="00C869C6"/>
    <w:rsid w:val="00C90A3B"/>
    <w:rsid w:val="00CA2121"/>
    <w:rsid w:val="00CB750A"/>
    <w:rsid w:val="00CC35A9"/>
    <w:rsid w:val="00CC4D65"/>
    <w:rsid w:val="00D04CA1"/>
    <w:rsid w:val="00D11A46"/>
    <w:rsid w:val="00D53F3B"/>
    <w:rsid w:val="00D64F4E"/>
    <w:rsid w:val="00D8403C"/>
    <w:rsid w:val="00D905C4"/>
    <w:rsid w:val="00D90FE0"/>
    <w:rsid w:val="00D93EBF"/>
    <w:rsid w:val="00D946FB"/>
    <w:rsid w:val="00DA14B7"/>
    <w:rsid w:val="00DA24F1"/>
    <w:rsid w:val="00E0432C"/>
    <w:rsid w:val="00E278BB"/>
    <w:rsid w:val="00E30855"/>
    <w:rsid w:val="00E3517F"/>
    <w:rsid w:val="00E355C5"/>
    <w:rsid w:val="00E36DF3"/>
    <w:rsid w:val="00E403E4"/>
    <w:rsid w:val="00E73744"/>
    <w:rsid w:val="00E82E14"/>
    <w:rsid w:val="00E95AFB"/>
    <w:rsid w:val="00EA159F"/>
    <w:rsid w:val="00EA7773"/>
    <w:rsid w:val="00EA7E04"/>
    <w:rsid w:val="00EF01C4"/>
    <w:rsid w:val="00F06ED4"/>
    <w:rsid w:val="00F12DE8"/>
    <w:rsid w:val="00F1796A"/>
    <w:rsid w:val="00F325E9"/>
    <w:rsid w:val="00F41880"/>
    <w:rsid w:val="00F509A8"/>
    <w:rsid w:val="00F5700C"/>
    <w:rsid w:val="00F57608"/>
    <w:rsid w:val="00F76814"/>
    <w:rsid w:val="00F81BBF"/>
    <w:rsid w:val="00F84DF0"/>
    <w:rsid w:val="00FA0807"/>
    <w:rsid w:val="00FA3A6C"/>
    <w:rsid w:val="00FB5EBE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A18F"/>
  <w15:chartTrackingRefBased/>
  <w15:docId w15:val="{D66A9411-6352-974C-B713-A6353DD2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Goodwin</dc:creator>
  <cp:keywords/>
  <dc:description/>
  <cp:lastModifiedBy>Amanda Goodwin</cp:lastModifiedBy>
  <cp:revision>2</cp:revision>
  <cp:lastPrinted>2025-05-04T17:44:00Z</cp:lastPrinted>
  <dcterms:created xsi:type="dcterms:W3CDTF">2025-05-04T17:44:00Z</dcterms:created>
  <dcterms:modified xsi:type="dcterms:W3CDTF">2025-05-04T17:44:00Z</dcterms:modified>
</cp:coreProperties>
</file>