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E2E8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"/>
          <w:b/>
          <w:bCs/>
          <w:color w:val="000000"/>
          <w:kern w:val="0"/>
          <w:sz w:val="39"/>
          <w:szCs w:val="39"/>
        </w:rPr>
      </w:pPr>
      <w:r w:rsidRPr="00257317">
        <w:rPr>
          <w:rFonts w:ascii="Papyrus" w:hAnsi="Papyrus" w:cs="TimesNewRomanPS-BoldMT"/>
          <w:b/>
          <w:bCs/>
          <w:color w:val="000000"/>
          <w:kern w:val="0"/>
          <w:sz w:val="39"/>
          <w:szCs w:val="39"/>
        </w:rPr>
        <w:t>Blood Orange Sangria</w:t>
      </w:r>
    </w:p>
    <w:p w14:paraId="7B06B259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"/>
          <w:i/>
          <w:iCs/>
          <w:color w:val="000000"/>
          <w:kern w:val="0"/>
          <w:sz w:val="22"/>
          <w:szCs w:val="22"/>
        </w:rPr>
      </w:pPr>
      <w:r w:rsidRPr="00257317">
        <w:rPr>
          <w:rFonts w:ascii="Papyrus" w:hAnsi="Papyrus" w:cs="TimesNewRomanPS-ItalicMT"/>
          <w:i/>
          <w:iCs/>
          <w:color w:val="000000"/>
          <w:kern w:val="0"/>
          <w:sz w:val="22"/>
          <w:szCs w:val="22"/>
        </w:rPr>
        <w:t xml:space="preserve">This Blood Orange Sangria is full of bold citrus flavor and </w:t>
      </w:r>
      <w:proofErr w:type="gramStart"/>
      <w:r w:rsidRPr="00257317">
        <w:rPr>
          <w:rFonts w:ascii="Papyrus" w:hAnsi="Papyrus" w:cs="TimesNewRomanPS-ItalicMT"/>
          <w:i/>
          <w:iCs/>
          <w:color w:val="000000"/>
          <w:kern w:val="0"/>
          <w:sz w:val="22"/>
          <w:szCs w:val="22"/>
        </w:rPr>
        <w:t>the</w:t>
      </w:r>
      <w:proofErr w:type="gramEnd"/>
      <w:r w:rsidRPr="00257317">
        <w:rPr>
          <w:rFonts w:ascii="Papyrus" w:hAnsi="Papyrus" w:cs="TimesNewRomanPS-ItalicMT"/>
          <w:i/>
          <w:iCs/>
          <w:color w:val="000000"/>
          <w:kern w:val="0"/>
          <w:sz w:val="22"/>
          <w:szCs w:val="22"/>
        </w:rPr>
        <w:t xml:space="preserve"> perfect drink to make during the winter months. The bold</w:t>
      </w:r>
    </w:p>
    <w:p w14:paraId="4AF50747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"/>
          <w:i/>
          <w:iCs/>
          <w:color w:val="000000"/>
          <w:kern w:val="0"/>
          <w:sz w:val="22"/>
          <w:szCs w:val="22"/>
        </w:rPr>
      </w:pPr>
      <w:r w:rsidRPr="00257317">
        <w:rPr>
          <w:rFonts w:ascii="Papyrus" w:hAnsi="Papyrus" w:cs="TimesNewRomanPS-ItalicMT"/>
          <w:i/>
          <w:iCs/>
          <w:color w:val="000000"/>
          <w:kern w:val="0"/>
          <w:sz w:val="22"/>
          <w:szCs w:val="22"/>
        </w:rPr>
        <w:t>flavor of blood orange juice is combined with dry red wine and brandy for an unforgettable sangria that everyone will love!</w:t>
      </w:r>
    </w:p>
    <w:p w14:paraId="35250DE1" w14:textId="29AA993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</w:pPr>
    </w:p>
    <w:p w14:paraId="2966E26B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000000"/>
          <w:kern w:val="0"/>
          <w:sz w:val="17"/>
          <w:szCs w:val="17"/>
        </w:rPr>
      </w:pPr>
      <w:r w:rsidRPr="00257317"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  <w:t xml:space="preserve">15 </w:t>
      </w:r>
      <w:r w:rsidRPr="00257317">
        <w:rPr>
          <w:rFonts w:ascii="Papyrus" w:eastAsia="TimesNewRomanPSMT" w:hAnsi="Papyrus" w:cs="TimesNewRomanPSMT"/>
          <w:color w:val="000000"/>
          <w:kern w:val="0"/>
          <w:sz w:val="17"/>
          <w:szCs w:val="17"/>
        </w:rPr>
        <w:t xml:space="preserve">minutes </w:t>
      </w:r>
      <w:r w:rsidRPr="00257317"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  <w:t xml:space="preserve">2 </w:t>
      </w:r>
      <w:r w:rsidRPr="00257317">
        <w:rPr>
          <w:rFonts w:ascii="Papyrus" w:eastAsia="TimesNewRomanPSMT" w:hAnsi="Papyrus" w:cs="TimesNewRomanPSMT"/>
          <w:color w:val="000000"/>
          <w:kern w:val="0"/>
          <w:sz w:val="17"/>
          <w:szCs w:val="17"/>
        </w:rPr>
        <w:t>hours</w:t>
      </w:r>
    </w:p>
    <w:p w14:paraId="6B08E4F5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000000"/>
          <w:kern w:val="0"/>
          <w:sz w:val="17"/>
          <w:szCs w:val="17"/>
        </w:rPr>
      </w:pPr>
      <w:r w:rsidRPr="00257317"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  <w:t xml:space="preserve">Makes: 12 </w:t>
      </w:r>
      <w:r w:rsidRPr="00257317">
        <w:rPr>
          <w:rFonts w:ascii="Papyrus" w:eastAsia="TimesNewRomanPSMT" w:hAnsi="Papyrus" w:cs="TimesNewRomanPSMT"/>
          <w:color w:val="000000"/>
          <w:kern w:val="0"/>
          <w:sz w:val="17"/>
          <w:szCs w:val="17"/>
        </w:rPr>
        <w:t>servings</w:t>
      </w:r>
    </w:p>
    <w:p w14:paraId="4F446CC9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"/>
          <w:b/>
          <w:bCs/>
          <w:color w:val="000000"/>
          <w:kern w:val="0"/>
          <w:sz w:val="26"/>
          <w:szCs w:val="26"/>
        </w:rPr>
      </w:pPr>
      <w:r w:rsidRPr="00257317">
        <w:rPr>
          <w:rFonts w:ascii="Papyrus" w:hAnsi="Papyrus" w:cs="TimesNewRomanPS-BoldMT"/>
          <w:b/>
          <w:bCs/>
          <w:color w:val="000000"/>
          <w:kern w:val="0"/>
          <w:sz w:val="26"/>
          <w:szCs w:val="26"/>
        </w:rPr>
        <w:t>Equipment</w:t>
      </w:r>
    </w:p>
    <w:p w14:paraId="0F0E3683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"/>
          <w:b/>
          <w:bCs/>
          <w:color w:val="000000"/>
          <w:kern w:val="0"/>
          <w:sz w:val="26"/>
          <w:szCs w:val="26"/>
        </w:rPr>
      </w:pPr>
      <w:r w:rsidRPr="00257317">
        <w:rPr>
          <w:rFonts w:ascii="Papyrus" w:hAnsi="Papyrus" w:cs="TimesNewRomanPS-BoldMT"/>
          <w:b/>
          <w:bCs/>
          <w:color w:val="000000"/>
          <w:kern w:val="0"/>
          <w:sz w:val="26"/>
          <w:szCs w:val="26"/>
        </w:rPr>
        <w:t>Ingredients</w:t>
      </w:r>
    </w:p>
    <w:p w14:paraId="2F4DEAC0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  <w:t>Author:</w:t>
      </w:r>
    </w:p>
    <w:p w14:paraId="5B339334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  <w:t>Course: Cuisine: Keyword:</w:t>
      </w:r>
    </w:p>
    <w:p w14:paraId="64A3085B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000000"/>
          <w:kern w:val="0"/>
          <w:sz w:val="22"/>
          <w:szCs w:val="22"/>
        </w:rPr>
        <w:t>Prep Time: Chill Time:</w:t>
      </w:r>
    </w:p>
    <w:p w14:paraId="5D847C6C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citrus reamer</w:t>
      </w:r>
    </w:p>
    <w:p w14:paraId="3EA6349E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glass liquid measuring cup</w:t>
      </w:r>
    </w:p>
    <w:p w14:paraId="093D7522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10 ounces blood orange juice about 10 blood oranges</w:t>
      </w:r>
    </w:p>
    <w:p w14:paraId="15C343C4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4 ounces lime juice about 4 limes</w:t>
      </w:r>
    </w:p>
    <w:p w14:paraId="7F0B6255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 xml:space="preserve">2 </w:t>
      </w:r>
      <w:proofErr w:type="gramStart"/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bottles</w:t>
      </w:r>
      <w:proofErr w:type="gramEnd"/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 xml:space="preserve"> dry red wine</w:t>
      </w:r>
    </w:p>
    <w:p w14:paraId="72C8568E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 xml:space="preserve">1 </w:t>
      </w:r>
      <w:proofErr w:type="gramStart"/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cup</w:t>
      </w:r>
      <w:proofErr w:type="gramEnd"/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 xml:space="preserve"> mint leaves</w:t>
      </w:r>
    </w:p>
    <w:p w14:paraId="0AAD7336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½ cup brandy</w:t>
      </w:r>
    </w:p>
    <w:p w14:paraId="3B298834" w14:textId="1A11FC1D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Cambria Math" w:eastAsia="TimesNewRomanPSMT" w:hAnsi="Cambria Math" w:cs="Cambria Math"/>
          <w:color w:val="333333"/>
          <w:kern w:val="0"/>
          <w:sz w:val="22"/>
          <w:szCs w:val="22"/>
        </w:rPr>
        <w:t>⅓</w:t>
      </w: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 xml:space="preserve"> cup </w:t>
      </w: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blood orange infused honey</w:t>
      </w:r>
    </w:p>
    <w:p w14:paraId="435B0576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proofErr w:type="gramStart"/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2 blood</w:t>
      </w:r>
      <w:proofErr w:type="gramEnd"/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 xml:space="preserve"> oranges cut into wedges</w:t>
      </w:r>
    </w:p>
    <w:p w14:paraId="15ED6027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"/>
          <w:b/>
          <w:bCs/>
          <w:color w:val="000000"/>
          <w:kern w:val="0"/>
          <w:sz w:val="26"/>
          <w:szCs w:val="26"/>
        </w:rPr>
      </w:pPr>
      <w:r w:rsidRPr="00257317">
        <w:rPr>
          <w:rFonts w:ascii="Papyrus" w:hAnsi="Papyrus" w:cs="TimesNewRomanPS-BoldMT"/>
          <w:b/>
          <w:bCs/>
          <w:color w:val="000000"/>
          <w:kern w:val="0"/>
          <w:sz w:val="26"/>
          <w:szCs w:val="26"/>
        </w:rPr>
        <w:t>Instructions</w:t>
      </w:r>
    </w:p>
    <w:p w14:paraId="4BA44B04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1.</w:t>
      </w:r>
    </w:p>
    <w:p w14:paraId="78DEAB78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Combine all ingredients into a large pitcher.</w:t>
      </w:r>
    </w:p>
    <w:p w14:paraId="116524B1" w14:textId="77777777" w:rsidR="00257317" w:rsidRPr="00257317" w:rsidRDefault="00257317" w:rsidP="00257317">
      <w:pPr>
        <w:autoSpaceDE w:val="0"/>
        <w:autoSpaceDN w:val="0"/>
        <w:adjustRightInd w:val="0"/>
        <w:spacing w:after="0" w:line="240" w:lineRule="auto"/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2.</w:t>
      </w:r>
    </w:p>
    <w:p w14:paraId="3248633C" w14:textId="703D44C8" w:rsidR="007F2429" w:rsidRPr="00257317" w:rsidRDefault="00257317" w:rsidP="00257317">
      <w:pPr>
        <w:rPr>
          <w:rFonts w:ascii="Papyrus" w:hAnsi="Papyrus"/>
        </w:rPr>
      </w:pPr>
      <w:r w:rsidRPr="00257317">
        <w:rPr>
          <w:rFonts w:ascii="Papyrus" w:eastAsia="TimesNewRomanPSMT" w:hAnsi="Papyrus" w:cs="TimesNewRomanPSMT"/>
          <w:color w:val="333333"/>
          <w:kern w:val="0"/>
          <w:sz w:val="22"/>
          <w:szCs w:val="22"/>
        </w:rPr>
        <w:t>Chill for at least two hours and serve over ice.</w:t>
      </w:r>
    </w:p>
    <w:sectPr w:rsidR="007F2429" w:rsidRPr="00257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17"/>
    <w:rsid w:val="002525F3"/>
    <w:rsid w:val="00257317"/>
    <w:rsid w:val="007F2429"/>
    <w:rsid w:val="00C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7458"/>
  <w15:chartTrackingRefBased/>
  <w15:docId w15:val="{2AB8C446-E6D3-4FA8-8369-DC5279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Hughes</dc:creator>
  <cp:keywords/>
  <dc:description/>
  <cp:lastModifiedBy>Mary Hughes</cp:lastModifiedBy>
  <cp:revision>1</cp:revision>
  <dcterms:created xsi:type="dcterms:W3CDTF">2026-03-23T18:56:00Z</dcterms:created>
  <dcterms:modified xsi:type="dcterms:W3CDTF">2026-03-23T19:00:00Z</dcterms:modified>
</cp:coreProperties>
</file>