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37B0" w14:textId="291C1E25" w:rsidR="00F55583" w:rsidRPr="00D677CE" w:rsidRDefault="00000000" w:rsidP="00D677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63" w:lineRule="auto"/>
        <w:ind w:right="173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Research shows that interacting with animals improves children’s social skills by helping </w:t>
      </w:r>
      <w:r w:rsidR="00D677CE" w:rsidRPr="00D677CE">
        <w:rPr>
          <w:rFonts w:ascii="Ink Free" w:hAnsi="Ink Free"/>
          <w:color w:val="000000"/>
        </w:rPr>
        <w:t>them learn</w:t>
      </w:r>
      <w:r w:rsidRPr="00D677CE">
        <w:rPr>
          <w:rFonts w:ascii="Ink Free" w:hAnsi="Ink Free"/>
          <w:color w:val="000000"/>
        </w:rPr>
        <w:t xml:space="preserve"> responsibility, respect, and empathy. Having animals in this setting has also been </w:t>
      </w:r>
      <w:r w:rsidR="00D677CE" w:rsidRPr="00D677CE">
        <w:rPr>
          <w:rFonts w:ascii="Ink Free" w:hAnsi="Ink Free"/>
          <w:color w:val="000000"/>
        </w:rPr>
        <w:t>proven to</w:t>
      </w:r>
      <w:r w:rsidRPr="00D677CE">
        <w:rPr>
          <w:rFonts w:ascii="Ink Free" w:hAnsi="Ink Free"/>
          <w:color w:val="000000"/>
        </w:rPr>
        <w:t xml:space="preserve"> reduce stress while increasing motivation and engagement with learning. From time to time,  </w:t>
      </w:r>
    </w:p>
    <w:p w14:paraId="17DB4111" w14:textId="0F58AE96" w:rsidR="00F55583" w:rsidRPr="00D677CE" w:rsidRDefault="00D677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7" w:right="24" w:hanging="3"/>
        <w:rPr>
          <w:rFonts w:ascii="Ink Free" w:hAnsi="Ink Free"/>
          <w:color w:val="000000"/>
        </w:rPr>
      </w:pPr>
      <w:r>
        <w:rPr>
          <w:rFonts w:ascii="Ink Free" w:hAnsi="Ink Free"/>
          <w:color w:val="000000"/>
        </w:rPr>
        <w:t>Tykes Academy</w:t>
      </w:r>
      <w:r w:rsidR="00000000" w:rsidRPr="00D677CE">
        <w:rPr>
          <w:rFonts w:ascii="Ink Free" w:hAnsi="Ink Free"/>
          <w:color w:val="000000"/>
        </w:rPr>
        <w:t xml:space="preserve"> may allow pets in the building or on the premises. This policy details how </w:t>
      </w:r>
      <w:r w:rsidR="0078253D">
        <w:rPr>
          <w:rFonts w:ascii="Ink Free" w:hAnsi="Ink Free"/>
          <w:color w:val="000000"/>
        </w:rPr>
        <w:t>Tykes Academy</w:t>
      </w:r>
      <w:r w:rsidR="00000000" w:rsidRPr="00D677CE">
        <w:rPr>
          <w:rFonts w:ascii="Ink Free" w:hAnsi="Ink Free"/>
          <w:color w:val="000000"/>
        </w:rPr>
        <w:t xml:space="preserve"> and its staff will handle interactions between children and pets. Please be sure to fill </w:t>
      </w:r>
      <w:r w:rsidRPr="00D677CE">
        <w:rPr>
          <w:rFonts w:ascii="Ink Free" w:hAnsi="Ink Free"/>
          <w:color w:val="000000"/>
        </w:rPr>
        <w:t>out and</w:t>
      </w:r>
      <w:r w:rsidR="00000000" w:rsidRPr="00D677CE">
        <w:rPr>
          <w:rFonts w:ascii="Ink Free" w:hAnsi="Ink Free"/>
          <w:color w:val="000000"/>
        </w:rPr>
        <w:t xml:space="preserve"> return page 3 of this document.  </w:t>
      </w:r>
    </w:p>
    <w:p w14:paraId="515BF2C1" w14:textId="77777777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jc w:val="center"/>
        <w:rPr>
          <w:rFonts w:ascii="Ink Free" w:hAnsi="Ink Free"/>
          <w:b/>
          <w:bCs/>
          <w:color w:val="000000"/>
          <w:sz w:val="36"/>
          <w:szCs w:val="36"/>
        </w:rPr>
      </w:pPr>
      <w:r w:rsidRPr="00D677CE">
        <w:rPr>
          <w:rFonts w:ascii="Ink Free" w:hAnsi="Ink Free"/>
          <w:b/>
          <w:bCs/>
          <w:color w:val="000000"/>
          <w:sz w:val="36"/>
          <w:szCs w:val="36"/>
        </w:rPr>
        <w:t xml:space="preserve">Guidelines and Policies Regarding Animals  </w:t>
      </w:r>
    </w:p>
    <w:p w14:paraId="4F7CBE30" w14:textId="297923F6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379"/>
        <w:rPr>
          <w:rFonts w:ascii="Ink Free" w:hAnsi="Ink Free"/>
          <w:color w:val="000000"/>
        </w:rPr>
      </w:pPr>
      <w:r w:rsidRPr="00D677CE">
        <w:rPr>
          <w:rFonts w:ascii="Times New Roman" w:hAnsi="Times New Roman" w:cs="Times New Roman"/>
          <w:color w:val="000000"/>
        </w:rPr>
        <w:t>●</w:t>
      </w:r>
      <w:r w:rsidRPr="00D677CE">
        <w:rPr>
          <w:rFonts w:ascii="Ink Free" w:hAnsi="Ink Free"/>
          <w:color w:val="000000"/>
        </w:rPr>
        <w:t xml:space="preserve"> </w:t>
      </w:r>
      <w:r w:rsidRPr="00D677CE">
        <w:rPr>
          <w:rFonts w:ascii="Ink Free" w:hAnsi="Ink Free"/>
          <w:color w:val="000000"/>
          <w:u w:val="single"/>
        </w:rPr>
        <w:t xml:space="preserve">Types of animals allowed on the premises </w:t>
      </w:r>
      <w:r w:rsidRPr="00D677CE">
        <w:rPr>
          <w:rFonts w:ascii="Ink Free" w:hAnsi="Ink Free"/>
          <w:color w:val="000000"/>
        </w:rPr>
        <w:t xml:space="preserve"> </w:t>
      </w:r>
    </w:p>
    <w:p w14:paraId="7F991CBD" w14:textId="1BBD7A0B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4" w:lineRule="auto"/>
        <w:ind w:left="1442" w:right="36" w:hanging="2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Animals are allowed when properly inoculated and a veterinarian verifies it is </w:t>
      </w:r>
      <w:r w:rsidR="00D677CE" w:rsidRPr="00D677CE">
        <w:rPr>
          <w:rFonts w:ascii="Ink Free" w:hAnsi="Ink Free"/>
          <w:color w:val="000000"/>
        </w:rPr>
        <w:t>free of</w:t>
      </w:r>
      <w:r w:rsidRPr="00D677CE">
        <w:rPr>
          <w:rFonts w:ascii="Ink Free" w:hAnsi="Ink Free"/>
          <w:color w:val="000000"/>
        </w:rPr>
        <w:t xml:space="preserve"> diseases that are dangerous to human health and that it has had a </w:t>
      </w:r>
      <w:r w:rsidR="00D677CE" w:rsidRPr="00D677CE">
        <w:rPr>
          <w:rFonts w:ascii="Ink Free" w:hAnsi="Ink Free"/>
          <w:color w:val="000000"/>
        </w:rPr>
        <w:t>rabies vaccination</w:t>
      </w:r>
      <w:r w:rsidRPr="00D677CE">
        <w:rPr>
          <w:rFonts w:ascii="Ink Free" w:hAnsi="Ink Free"/>
          <w:color w:val="000000"/>
        </w:rPr>
        <w:t xml:space="preserve">. All animals are required to have rabies vaccination on file.  </w:t>
      </w:r>
    </w:p>
    <w:p w14:paraId="2FF06EAE" w14:textId="4372FAD5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63" w:lineRule="auto"/>
        <w:ind w:left="1454" w:right="489" w:hanging="9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The following animals are not allowed on the premises: reptiles, </w:t>
      </w:r>
      <w:r w:rsidR="00D677CE" w:rsidRPr="00D677CE">
        <w:rPr>
          <w:rFonts w:ascii="Ink Free" w:hAnsi="Ink Free"/>
          <w:color w:val="000000"/>
        </w:rPr>
        <w:t>amphibians, poultry</w:t>
      </w:r>
      <w:r w:rsidRPr="00D677CE">
        <w:rPr>
          <w:rFonts w:ascii="Ink Free" w:hAnsi="Ink Free"/>
          <w:color w:val="000000"/>
        </w:rPr>
        <w:t xml:space="preserve">, rodents, ferrets, and any animal deemed as wild or </w:t>
      </w:r>
      <w:r w:rsidR="00D677CE" w:rsidRPr="00D677CE">
        <w:rPr>
          <w:rFonts w:ascii="Ink Free" w:hAnsi="Ink Free"/>
          <w:color w:val="000000"/>
        </w:rPr>
        <w:t>dangerous.</w:t>
      </w:r>
      <w:r w:rsidRPr="00D677CE">
        <w:rPr>
          <w:rFonts w:ascii="Ink Free" w:hAnsi="Ink Free"/>
          <w:color w:val="000000"/>
        </w:rPr>
        <w:t xml:space="preserve">  </w:t>
      </w:r>
    </w:p>
    <w:p w14:paraId="35D2D1F8" w14:textId="4B2A4E56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54" w:right="172" w:hanging="11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venomous or toxin-producing spiders and insects; animals more likely to </w:t>
      </w:r>
      <w:r w:rsidR="00D677CE" w:rsidRPr="00D677CE">
        <w:rPr>
          <w:rFonts w:ascii="Ink Free" w:hAnsi="Ink Free"/>
          <w:color w:val="000000"/>
        </w:rPr>
        <w:t>spread rabies</w:t>
      </w:r>
      <w:r w:rsidRPr="00D677CE">
        <w:rPr>
          <w:rFonts w:ascii="Ink Free" w:hAnsi="Ink Free"/>
          <w:color w:val="000000"/>
        </w:rPr>
        <w:t xml:space="preserve">, such as bats, raccoons, skunks, foxes, and coyotes; and stray animals.  </w:t>
      </w:r>
    </w:p>
    <w:p w14:paraId="73CDD8E1" w14:textId="77777777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379"/>
        <w:rPr>
          <w:rFonts w:ascii="Ink Free" w:hAnsi="Ink Free"/>
          <w:color w:val="000000"/>
        </w:rPr>
      </w:pPr>
      <w:r w:rsidRPr="00D677CE">
        <w:rPr>
          <w:rFonts w:ascii="Times New Roman" w:hAnsi="Times New Roman" w:cs="Times New Roman"/>
          <w:color w:val="000000"/>
        </w:rPr>
        <w:t>●</w:t>
      </w:r>
      <w:r w:rsidRPr="00D677CE">
        <w:rPr>
          <w:rFonts w:ascii="Ink Free" w:hAnsi="Ink Free"/>
          <w:color w:val="000000"/>
        </w:rPr>
        <w:t xml:space="preserve"> </w:t>
      </w:r>
      <w:r w:rsidRPr="00D677CE">
        <w:rPr>
          <w:rFonts w:ascii="Ink Free" w:hAnsi="Ink Free"/>
          <w:color w:val="000000"/>
          <w:u w:val="single"/>
        </w:rPr>
        <w:t xml:space="preserve">Handling of Animals </w:t>
      </w:r>
      <w:r w:rsidRPr="00D677CE">
        <w:rPr>
          <w:rFonts w:ascii="Ink Free" w:hAnsi="Ink Free"/>
          <w:color w:val="000000"/>
        </w:rPr>
        <w:t xml:space="preserve"> </w:t>
      </w:r>
    </w:p>
    <w:p w14:paraId="3B061C03" w14:textId="5CCF49C9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4" w:lineRule="auto"/>
        <w:ind w:left="1440" w:right="98" w:firstLine="15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Before allowing any interaction between children and an animal, staff </w:t>
      </w:r>
      <w:r w:rsidR="00D677CE" w:rsidRPr="00D677CE">
        <w:rPr>
          <w:rFonts w:ascii="Ink Free" w:hAnsi="Ink Free"/>
          <w:color w:val="000000"/>
        </w:rPr>
        <w:t>members or</w:t>
      </w:r>
      <w:r w:rsidRPr="00D677CE">
        <w:rPr>
          <w:rFonts w:ascii="Ink Free" w:hAnsi="Ink Free"/>
          <w:color w:val="000000"/>
        </w:rPr>
        <w:t xml:space="preserve"> a trained adult will teach the children how to behave appropriately with </w:t>
      </w:r>
      <w:r w:rsidR="00D677CE" w:rsidRPr="00D677CE">
        <w:rPr>
          <w:rFonts w:ascii="Ink Free" w:hAnsi="Ink Free"/>
          <w:color w:val="000000"/>
        </w:rPr>
        <w:t>that animal</w:t>
      </w:r>
      <w:r w:rsidRPr="00D677CE">
        <w:rPr>
          <w:rFonts w:ascii="Ink Free" w:hAnsi="Ink Free"/>
          <w:color w:val="000000"/>
        </w:rPr>
        <w:t xml:space="preserve">. A staff member will carefully supervise each interaction. This </w:t>
      </w:r>
      <w:r w:rsidR="00D677CE" w:rsidRPr="00D677CE">
        <w:rPr>
          <w:rFonts w:ascii="Ink Free" w:hAnsi="Ink Free"/>
          <w:color w:val="000000"/>
        </w:rPr>
        <w:t>includes ensuring</w:t>
      </w:r>
      <w:r w:rsidRPr="00D677CE">
        <w:rPr>
          <w:rFonts w:ascii="Ink Free" w:hAnsi="Ink Free"/>
          <w:color w:val="000000"/>
        </w:rPr>
        <w:t xml:space="preserve"> children treat the animal appropriately, making sure each </w:t>
      </w:r>
      <w:r w:rsidR="00D677CE" w:rsidRPr="00D677CE">
        <w:rPr>
          <w:rFonts w:ascii="Ink Free" w:hAnsi="Ink Free"/>
          <w:color w:val="000000"/>
        </w:rPr>
        <w:t>person washes</w:t>
      </w:r>
      <w:r w:rsidRPr="00D677CE">
        <w:rPr>
          <w:rFonts w:ascii="Ink Free" w:hAnsi="Ink Free"/>
          <w:color w:val="000000"/>
        </w:rPr>
        <w:t xml:space="preserve"> their hands with soap and water before and after contact with an </w:t>
      </w:r>
      <w:r w:rsidR="00D677CE" w:rsidRPr="00D677CE">
        <w:rPr>
          <w:rFonts w:ascii="Ink Free" w:hAnsi="Ink Free"/>
          <w:color w:val="000000"/>
        </w:rPr>
        <w:t>animal, its</w:t>
      </w:r>
      <w:r w:rsidRPr="00D677CE">
        <w:rPr>
          <w:rFonts w:ascii="Ink Free" w:hAnsi="Ink Free"/>
          <w:color w:val="000000"/>
        </w:rPr>
        <w:t xml:space="preserve"> belongings, or its cage, and removing the child if the animal shows signs </w:t>
      </w:r>
      <w:r w:rsidR="00D677CE" w:rsidRPr="00D677CE">
        <w:rPr>
          <w:rFonts w:ascii="Ink Free" w:hAnsi="Ink Free"/>
          <w:color w:val="000000"/>
        </w:rPr>
        <w:t>of aggression</w:t>
      </w:r>
      <w:r w:rsidRPr="00D677CE">
        <w:rPr>
          <w:rFonts w:ascii="Ink Free" w:hAnsi="Ink Free"/>
          <w:color w:val="000000"/>
        </w:rPr>
        <w:t xml:space="preserve">.  </w:t>
      </w:r>
    </w:p>
    <w:p w14:paraId="746D64B2" w14:textId="13E83960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64" w:lineRule="auto"/>
        <w:ind w:left="1446" w:right="135" w:hanging="4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When an animal or pet is on the premises, a staff member will be assigned to </w:t>
      </w:r>
      <w:proofErr w:type="gramStart"/>
      <w:r w:rsidR="00D677CE" w:rsidRPr="00D677CE">
        <w:rPr>
          <w:rFonts w:ascii="Ink Free" w:hAnsi="Ink Free"/>
          <w:color w:val="000000"/>
        </w:rPr>
        <w:t>its</w:t>
      </w:r>
      <w:proofErr w:type="gramEnd"/>
      <w:r w:rsidR="00D677CE" w:rsidRPr="00D677CE">
        <w:rPr>
          <w:rFonts w:ascii="Ink Free" w:hAnsi="Ink Free"/>
          <w:color w:val="000000"/>
        </w:rPr>
        <w:t xml:space="preserve"> care</w:t>
      </w:r>
      <w:r w:rsidRPr="00D677CE">
        <w:rPr>
          <w:rFonts w:ascii="Ink Free" w:hAnsi="Ink Free"/>
          <w:color w:val="000000"/>
        </w:rPr>
        <w:t xml:space="preserve">. All animals must be properly caged, if necessary, fed, and maintained in </w:t>
      </w:r>
      <w:r w:rsidR="00D677CE" w:rsidRPr="00D677CE">
        <w:rPr>
          <w:rFonts w:ascii="Ink Free" w:hAnsi="Ink Free"/>
          <w:color w:val="000000"/>
        </w:rPr>
        <w:t>a safe</w:t>
      </w:r>
      <w:r w:rsidRPr="00D677CE">
        <w:rPr>
          <w:rFonts w:ascii="Ink Free" w:hAnsi="Ink Free"/>
          <w:color w:val="000000"/>
        </w:rPr>
        <w:t xml:space="preserve">, clean, and sanitary condition. If a child behaves inappropriately with </w:t>
      </w:r>
      <w:r w:rsidR="00D677CE" w:rsidRPr="00D677CE">
        <w:rPr>
          <w:rFonts w:ascii="Ink Free" w:hAnsi="Ink Free"/>
          <w:color w:val="000000"/>
        </w:rPr>
        <w:t>an animal</w:t>
      </w:r>
      <w:r w:rsidRPr="00D677CE">
        <w:rPr>
          <w:rFonts w:ascii="Ink Free" w:hAnsi="Ink Free"/>
          <w:color w:val="000000"/>
        </w:rPr>
        <w:t xml:space="preserve">, the staff member will remove the child for the safety of all involved.  </w:t>
      </w:r>
    </w:p>
    <w:p w14:paraId="23BCF70E" w14:textId="77777777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379"/>
        <w:rPr>
          <w:rFonts w:ascii="Ink Free" w:hAnsi="Ink Free"/>
          <w:color w:val="000000"/>
        </w:rPr>
      </w:pPr>
      <w:r w:rsidRPr="00D677CE">
        <w:rPr>
          <w:rFonts w:ascii="Times New Roman" w:hAnsi="Times New Roman" w:cs="Times New Roman"/>
          <w:color w:val="000000"/>
        </w:rPr>
        <w:t>●</w:t>
      </w:r>
      <w:r w:rsidRPr="00D677CE">
        <w:rPr>
          <w:rFonts w:ascii="Ink Free" w:hAnsi="Ink Free"/>
          <w:color w:val="000000"/>
        </w:rPr>
        <w:t xml:space="preserve"> </w:t>
      </w:r>
      <w:r w:rsidRPr="00D677CE">
        <w:rPr>
          <w:rFonts w:ascii="Ink Free" w:hAnsi="Ink Free"/>
          <w:color w:val="000000"/>
          <w:u w:val="single"/>
        </w:rPr>
        <w:t xml:space="preserve">First Aid </w:t>
      </w:r>
      <w:r w:rsidRPr="00D677CE">
        <w:rPr>
          <w:rFonts w:ascii="Ink Free" w:hAnsi="Ink Free"/>
          <w:color w:val="000000"/>
        </w:rPr>
        <w:t xml:space="preserve"> </w:t>
      </w:r>
    </w:p>
    <w:p w14:paraId="235E8744" w14:textId="37C9AD5F" w:rsidR="00F55583" w:rsidRPr="00D677CE" w:rsidRDefault="00782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3" w:lineRule="auto"/>
        <w:ind w:left="1443" w:right="102" w:firstLine="1"/>
        <w:rPr>
          <w:rFonts w:ascii="Ink Free" w:hAnsi="Ink Free"/>
          <w:color w:val="000000"/>
        </w:rPr>
      </w:pPr>
      <w:r>
        <w:rPr>
          <w:rFonts w:ascii="Ink Free" w:hAnsi="Ink Free"/>
          <w:color w:val="000000"/>
        </w:rPr>
        <w:t>Tykes Academy</w:t>
      </w:r>
      <w:r w:rsidR="00000000" w:rsidRPr="00D677CE">
        <w:rPr>
          <w:rFonts w:ascii="Ink Free" w:hAnsi="Ink Free"/>
          <w:color w:val="000000"/>
        </w:rPr>
        <w:t xml:space="preserve"> is responsible for immediate treatment of any child sustaining </w:t>
      </w:r>
      <w:r w:rsidRPr="00D677CE">
        <w:rPr>
          <w:rFonts w:ascii="Ink Free" w:hAnsi="Ink Free"/>
          <w:color w:val="000000"/>
        </w:rPr>
        <w:t>bites, scratches</w:t>
      </w:r>
      <w:r w:rsidR="00000000" w:rsidRPr="00D677CE">
        <w:rPr>
          <w:rFonts w:ascii="Ink Free" w:hAnsi="Ink Free"/>
          <w:color w:val="000000"/>
        </w:rPr>
        <w:t xml:space="preserve">, or any injury from animals. If the injury is too severe for our staff </w:t>
      </w:r>
      <w:r w:rsidRPr="00D677CE">
        <w:rPr>
          <w:rFonts w:ascii="Ink Free" w:hAnsi="Ink Free"/>
          <w:color w:val="000000"/>
        </w:rPr>
        <w:t>to treat</w:t>
      </w:r>
      <w:r w:rsidR="00000000" w:rsidRPr="00D677CE">
        <w:rPr>
          <w:rFonts w:ascii="Ink Free" w:hAnsi="Ink Free"/>
          <w:color w:val="000000"/>
        </w:rPr>
        <w:t xml:space="preserve">, emergency services may be contacted. In either case, guardians will </w:t>
      </w:r>
      <w:r w:rsidRPr="00D677CE">
        <w:rPr>
          <w:rFonts w:ascii="Ink Free" w:hAnsi="Ink Free"/>
          <w:color w:val="000000"/>
        </w:rPr>
        <w:t>be notified</w:t>
      </w:r>
      <w:r w:rsidR="00000000" w:rsidRPr="00D677CE">
        <w:rPr>
          <w:rFonts w:ascii="Ink Free" w:hAnsi="Ink Free"/>
          <w:color w:val="000000"/>
        </w:rPr>
        <w:t xml:space="preserve"> of the circumstances and will also be advised to watch for signs </w:t>
      </w:r>
      <w:r w:rsidRPr="00D677CE">
        <w:rPr>
          <w:rFonts w:ascii="Ink Free" w:hAnsi="Ink Free"/>
          <w:color w:val="000000"/>
        </w:rPr>
        <w:t>of infection</w:t>
      </w:r>
      <w:r w:rsidR="00000000" w:rsidRPr="00D677CE">
        <w:rPr>
          <w:rFonts w:ascii="Ink Free" w:hAnsi="Ink Free"/>
          <w:color w:val="000000"/>
        </w:rPr>
        <w:t xml:space="preserve">.  </w:t>
      </w:r>
    </w:p>
    <w:p w14:paraId="7CE9B9D1" w14:textId="1CDD764A" w:rsidR="00D677CE" w:rsidRDefault="00000000" w:rsidP="007825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 </w:t>
      </w:r>
    </w:p>
    <w:p w14:paraId="728F1DEA" w14:textId="77777777" w:rsidR="0078253D" w:rsidRDefault="0078253D">
      <w:pPr>
        <w:rPr>
          <w:rFonts w:ascii="Ink Free" w:hAnsi="Ink Free"/>
          <w:b/>
          <w:bCs/>
          <w:color w:val="000000"/>
          <w:sz w:val="36"/>
          <w:szCs w:val="36"/>
        </w:rPr>
      </w:pPr>
      <w:r>
        <w:rPr>
          <w:rFonts w:ascii="Ink Free" w:hAnsi="Ink Free"/>
          <w:b/>
          <w:bCs/>
          <w:color w:val="000000"/>
          <w:sz w:val="36"/>
          <w:szCs w:val="36"/>
        </w:rPr>
        <w:br w:type="page"/>
      </w:r>
    </w:p>
    <w:p w14:paraId="4F6D20AD" w14:textId="756303A1" w:rsidR="00F55583" w:rsidRPr="00D677CE" w:rsidRDefault="00000000" w:rsidP="00D677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Ink Free" w:hAnsi="Ink Free"/>
          <w:b/>
          <w:bCs/>
          <w:color w:val="000000"/>
          <w:sz w:val="36"/>
          <w:szCs w:val="36"/>
        </w:rPr>
      </w:pPr>
      <w:r w:rsidRPr="00D677CE">
        <w:rPr>
          <w:rFonts w:ascii="Ink Free" w:hAnsi="Ink Free"/>
          <w:b/>
          <w:bCs/>
          <w:color w:val="000000"/>
          <w:sz w:val="36"/>
          <w:szCs w:val="36"/>
        </w:rPr>
        <w:lastRenderedPageBreak/>
        <w:t>Risks</w:t>
      </w:r>
    </w:p>
    <w:p w14:paraId="288B6DA8" w14:textId="2CDFA2A1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63" w:lineRule="auto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When animals are brought onto the premises, your child may be exposed to allergens. It is </w:t>
      </w:r>
      <w:r w:rsidR="00D677CE" w:rsidRPr="00D677CE">
        <w:rPr>
          <w:rFonts w:ascii="Ink Free" w:hAnsi="Ink Free"/>
          <w:color w:val="000000"/>
        </w:rPr>
        <w:t>your responsibility</w:t>
      </w:r>
      <w:r w:rsidRPr="00D677CE">
        <w:rPr>
          <w:rFonts w:ascii="Ink Free" w:hAnsi="Ink Free"/>
          <w:color w:val="000000"/>
        </w:rPr>
        <w:t xml:space="preserve"> to </w:t>
      </w:r>
      <w:r w:rsidR="00D677CE" w:rsidRPr="00D677CE">
        <w:rPr>
          <w:rFonts w:ascii="Ink Free" w:hAnsi="Ink Free"/>
          <w:color w:val="000000"/>
        </w:rPr>
        <w:t>inform the d</w:t>
      </w:r>
      <w:r w:rsidR="00D677CE">
        <w:rPr>
          <w:rFonts w:ascii="Ink Free" w:hAnsi="Ink Free"/>
          <w:color w:val="000000"/>
        </w:rPr>
        <w:t>irector</w:t>
      </w:r>
      <w:r w:rsidR="00D677CE" w:rsidRPr="00D677CE">
        <w:rPr>
          <w:rFonts w:ascii="Ink Free" w:hAnsi="Ink Free"/>
          <w:color w:val="000000"/>
        </w:rPr>
        <w:t xml:space="preserve"> of</w:t>
      </w:r>
      <w:r w:rsidRPr="00D677CE">
        <w:rPr>
          <w:rFonts w:ascii="Ink Free" w:hAnsi="Ink Free"/>
          <w:color w:val="000000"/>
        </w:rPr>
        <w:t xml:space="preserve"> </w:t>
      </w:r>
      <w:r w:rsidR="0078253D">
        <w:rPr>
          <w:rFonts w:ascii="Ink Free" w:hAnsi="Ink Free"/>
          <w:color w:val="000000"/>
        </w:rPr>
        <w:t>Tykes Academy</w:t>
      </w:r>
      <w:r w:rsidRPr="00D677CE">
        <w:rPr>
          <w:rFonts w:ascii="Ink Free" w:hAnsi="Ink Free"/>
          <w:color w:val="000000"/>
        </w:rPr>
        <w:t xml:space="preserve"> if your child has allergies, asthma, or other health </w:t>
      </w:r>
      <w:r w:rsidR="00D677CE" w:rsidRPr="00D677CE">
        <w:rPr>
          <w:rFonts w:ascii="Ink Free" w:hAnsi="Ink Free"/>
          <w:color w:val="000000"/>
        </w:rPr>
        <w:t>conditions that</w:t>
      </w:r>
      <w:r w:rsidRPr="00D677CE">
        <w:rPr>
          <w:rFonts w:ascii="Ink Free" w:hAnsi="Ink Free"/>
          <w:color w:val="000000"/>
        </w:rPr>
        <w:t xml:space="preserve"> would be exacerbated by the presence of animals. We will keep animals away from </w:t>
      </w:r>
      <w:r w:rsidR="00D677CE" w:rsidRPr="00D677CE">
        <w:rPr>
          <w:rFonts w:ascii="Ink Free" w:hAnsi="Ink Free"/>
          <w:color w:val="000000"/>
        </w:rPr>
        <w:t>these children</w:t>
      </w:r>
      <w:r w:rsidRPr="00D677CE">
        <w:rPr>
          <w:rFonts w:ascii="Ink Free" w:hAnsi="Ink Free"/>
          <w:color w:val="000000"/>
        </w:rPr>
        <w:t xml:space="preserve">, and we will also confine pets to a limited area to reduce contact between </w:t>
      </w:r>
      <w:r w:rsidR="00D677CE" w:rsidRPr="00D677CE">
        <w:rPr>
          <w:rFonts w:ascii="Ink Free" w:hAnsi="Ink Free"/>
          <w:color w:val="000000"/>
        </w:rPr>
        <w:t>these children</w:t>
      </w:r>
      <w:r w:rsidRPr="00D677CE">
        <w:rPr>
          <w:rFonts w:ascii="Ink Free" w:hAnsi="Ink Free"/>
          <w:color w:val="000000"/>
        </w:rPr>
        <w:t xml:space="preserve"> and the animals.  </w:t>
      </w:r>
    </w:p>
    <w:p w14:paraId="07FA9396" w14:textId="5F8A72B0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64" w:lineRule="auto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Interactions with animals run an inherent risk of injury from bites or scratches, </w:t>
      </w:r>
      <w:r w:rsidR="00D677CE" w:rsidRPr="00D677CE">
        <w:rPr>
          <w:rFonts w:ascii="Ink Free" w:hAnsi="Ink Free"/>
          <w:color w:val="000000"/>
        </w:rPr>
        <w:t>whether intentional</w:t>
      </w:r>
      <w:r w:rsidRPr="00D677CE">
        <w:rPr>
          <w:rFonts w:ascii="Ink Free" w:hAnsi="Ink Free"/>
          <w:color w:val="000000"/>
        </w:rPr>
        <w:t xml:space="preserve"> or unintentional. To curb this risk, we will teach the children how to treat </w:t>
      </w:r>
      <w:r w:rsidR="00D677CE" w:rsidRPr="00D677CE">
        <w:rPr>
          <w:rFonts w:ascii="Ink Free" w:hAnsi="Ink Free"/>
          <w:color w:val="000000"/>
        </w:rPr>
        <w:t>animals respectfully</w:t>
      </w:r>
      <w:r w:rsidRPr="00D677CE">
        <w:rPr>
          <w:rFonts w:ascii="Ink Free" w:hAnsi="Ink Free"/>
          <w:color w:val="000000"/>
        </w:rPr>
        <w:t xml:space="preserve"> and safely, and we will immediately remove children from </w:t>
      </w:r>
      <w:r w:rsidR="00D677CE" w:rsidRPr="00D677CE">
        <w:rPr>
          <w:rFonts w:ascii="Ink Free" w:hAnsi="Ink Free"/>
          <w:color w:val="000000"/>
        </w:rPr>
        <w:t>interaction</w:t>
      </w:r>
      <w:r w:rsidRPr="00D677CE">
        <w:rPr>
          <w:rFonts w:ascii="Ink Free" w:hAnsi="Ink Free"/>
          <w:color w:val="000000"/>
        </w:rPr>
        <w:t xml:space="preserve"> if the </w:t>
      </w:r>
      <w:r w:rsidR="00D677CE" w:rsidRPr="00D677CE">
        <w:rPr>
          <w:rFonts w:ascii="Ink Free" w:hAnsi="Ink Free"/>
          <w:color w:val="000000"/>
        </w:rPr>
        <w:t>child behaves</w:t>
      </w:r>
      <w:r w:rsidRPr="00D677CE">
        <w:rPr>
          <w:rFonts w:ascii="Ink Free" w:hAnsi="Ink Free"/>
          <w:color w:val="000000"/>
        </w:rPr>
        <w:t xml:space="preserve"> in a way that provokes the animal or if the animal shows signs of aggression. </w:t>
      </w:r>
      <w:r w:rsidR="00D677CE" w:rsidRPr="00D677CE">
        <w:rPr>
          <w:rFonts w:ascii="Ink Free" w:hAnsi="Ink Free"/>
          <w:color w:val="000000"/>
        </w:rPr>
        <w:t>Some animals</w:t>
      </w:r>
      <w:r w:rsidRPr="00D677CE">
        <w:rPr>
          <w:rFonts w:ascii="Ink Free" w:hAnsi="Ink Free"/>
          <w:color w:val="000000"/>
        </w:rPr>
        <w:t xml:space="preserve"> may carry diseases such as salmonella or E. coli. To avoid contact with these </w:t>
      </w:r>
      <w:r w:rsidR="00D677CE" w:rsidRPr="00D677CE">
        <w:rPr>
          <w:rFonts w:ascii="Ink Free" w:hAnsi="Ink Free"/>
          <w:color w:val="000000"/>
        </w:rPr>
        <w:t>diseases, animals</w:t>
      </w:r>
      <w:r w:rsidRPr="00D677CE">
        <w:rPr>
          <w:rFonts w:ascii="Ink Free" w:hAnsi="Ink Free"/>
          <w:color w:val="000000"/>
        </w:rPr>
        <w:t xml:space="preserve"> will not be permitted at any time in food areas. We will also ensure proper </w:t>
      </w:r>
      <w:r w:rsidR="00D677CE" w:rsidRPr="00D677CE">
        <w:rPr>
          <w:rFonts w:ascii="Ink Free" w:hAnsi="Ink Free"/>
          <w:color w:val="000000"/>
        </w:rPr>
        <w:t>hand washing</w:t>
      </w:r>
      <w:r w:rsidRPr="00D677CE">
        <w:rPr>
          <w:rFonts w:ascii="Ink Free" w:hAnsi="Ink Free"/>
          <w:color w:val="000000"/>
        </w:rPr>
        <w:t xml:space="preserve"> protocols for all adults and children, and we will clean and sanitize all areas </w:t>
      </w:r>
      <w:r w:rsidR="00D677CE" w:rsidRPr="00D677CE">
        <w:rPr>
          <w:rFonts w:ascii="Ink Free" w:hAnsi="Ink Free"/>
          <w:color w:val="000000"/>
        </w:rPr>
        <w:t>where animals</w:t>
      </w:r>
      <w:r w:rsidRPr="00D677CE">
        <w:rPr>
          <w:rFonts w:ascii="Ink Free" w:hAnsi="Ink Free"/>
          <w:color w:val="000000"/>
        </w:rPr>
        <w:t xml:space="preserve"> have been.  </w:t>
      </w:r>
    </w:p>
    <w:p w14:paraId="32FC94E5" w14:textId="54E74CD8" w:rsidR="00F55583" w:rsidRPr="00D677CE" w:rsidRDefault="00000000" w:rsidP="00D677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199" w:lineRule="auto"/>
        <w:jc w:val="center"/>
        <w:rPr>
          <w:rFonts w:ascii="Ink Free" w:hAnsi="Ink Free"/>
          <w:b/>
          <w:bCs/>
          <w:color w:val="000000"/>
        </w:rPr>
      </w:pPr>
      <w:r w:rsidRPr="00D677CE">
        <w:rPr>
          <w:rFonts w:ascii="Ink Free" w:hAnsi="Ink Free"/>
          <w:b/>
          <w:bCs/>
          <w:color w:val="000000"/>
          <w:sz w:val="36"/>
          <w:szCs w:val="36"/>
        </w:rPr>
        <w:t>Emergency situations</w:t>
      </w:r>
    </w:p>
    <w:p w14:paraId="1EE8DFE6" w14:textId="3AA94B93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64" w:lineRule="auto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If staff </w:t>
      </w:r>
      <w:r w:rsidR="00D677CE" w:rsidRPr="00D677CE">
        <w:rPr>
          <w:rFonts w:ascii="Ink Free" w:hAnsi="Ink Free"/>
          <w:color w:val="000000"/>
        </w:rPr>
        <w:t>believe</w:t>
      </w:r>
      <w:r w:rsidRPr="00D677CE">
        <w:rPr>
          <w:rFonts w:ascii="Ink Free" w:hAnsi="Ink Free"/>
          <w:color w:val="000000"/>
        </w:rPr>
        <w:t xml:space="preserve"> an animal is becoming a threat, the animal will immediately be caged </w:t>
      </w:r>
      <w:r w:rsidR="00D677CE" w:rsidRPr="00D677CE">
        <w:rPr>
          <w:rFonts w:ascii="Ink Free" w:hAnsi="Ink Free"/>
          <w:color w:val="000000"/>
        </w:rPr>
        <w:t>or detained</w:t>
      </w:r>
      <w:r w:rsidRPr="00D677CE">
        <w:rPr>
          <w:rFonts w:ascii="Ink Free" w:hAnsi="Ink Free"/>
          <w:color w:val="000000"/>
        </w:rPr>
        <w:t xml:space="preserve"> by its owner, or the supervising staff member and all children will be separated </w:t>
      </w:r>
      <w:r w:rsidR="00D677CE" w:rsidRPr="00D677CE">
        <w:rPr>
          <w:rFonts w:ascii="Ink Free" w:hAnsi="Ink Free"/>
          <w:color w:val="000000"/>
        </w:rPr>
        <w:t>from the</w:t>
      </w:r>
      <w:r w:rsidRPr="00D677CE">
        <w:rPr>
          <w:rFonts w:ascii="Ink Free" w:hAnsi="Ink Free"/>
          <w:color w:val="000000"/>
        </w:rPr>
        <w:t xml:space="preserve"> animal. If the animal becomes uncontrollable, emergency services will be contacted, </w:t>
      </w:r>
      <w:r w:rsidR="00D677CE" w:rsidRPr="00D677CE">
        <w:rPr>
          <w:rFonts w:ascii="Ink Free" w:hAnsi="Ink Free"/>
          <w:color w:val="000000"/>
        </w:rPr>
        <w:t>and everyone</w:t>
      </w:r>
      <w:r w:rsidRPr="00D677CE">
        <w:rPr>
          <w:rFonts w:ascii="Ink Free" w:hAnsi="Ink Free"/>
          <w:color w:val="000000"/>
        </w:rPr>
        <w:t xml:space="preserve"> will evacuate the area.  </w:t>
      </w:r>
    </w:p>
    <w:p w14:paraId="34D8DDCC" w14:textId="2DBBEE6F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1662" w:lineRule="auto"/>
        <w:rPr>
          <w:rFonts w:ascii="Ink Free" w:hAnsi="Ink Free"/>
          <w:color w:val="000000"/>
        </w:rPr>
        <w:sectPr w:rsidR="00F55583" w:rsidRPr="00D677CE" w:rsidSect="0078253D">
          <w:headerReference w:type="even" r:id="rId6"/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 w:equalWidth="0">
            <w:col w:w="9360" w:space="0"/>
          </w:cols>
          <w:docGrid w:linePitch="299"/>
        </w:sectPr>
      </w:pPr>
      <w:r w:rsidRPr="00D677CE">
        <w:rPr>
          <w:rFonts w:ascii="Ink Free" w:hAnsi="Ink Free"/>
          <w:color w:val="000000"/>
        </w:rPr>
        <w:t xml:space="preserve">  </w:t>
      </w:r>
    </w:p>
    <w:p w14:paraId="501B8934" w14:textId="77777777" w:rsidR="00D677CE" w:rsidRDefault="00D677CE">
      <w:pPr>
        <w:rPr>
          <w:rFonts w:ascii="Ink Free" w:hAnsi="Ink Free"/>
          <w:b/>
          <w:bCs/>
          <w:color w:val="000000"/>
          <w:sz w:val="36"/>
          <w:szCs w:val="36"/>
          <w:shd w:val="clear" w:color="auto" w:fill="E17BAC"/>
        </w:rPr>
      </w:pPr>
      <w:r>
        <w:rPr>
          <w:rFonts w:ascii="Ink Free" w:hAnsi="Ink Free"/>
          <w:b/>
          <w:bCs/>
          <w:color w:val="000000"/>
          <w:sz w:val="36"/>
          <w:szCs w:val="36"/>
          <w:shd w:val="clear" w:color="auto" w:fill="E17BAC"/>
        </w:rPr>
        <w:br w:type="page"/>
      </w:r>
    </w:p>
    <w:p w14:paraId="7EC1BBB0" w14:textId="4CB82977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k Free" w:hAnsi="Ink Free"/>
          <w:b/>
          <w:bCs/>
          <w:color w:val="000000"/>
          <w:sz w:val="36"/>
          <w:szCs w:val="36"/>
        </w:rPr>
      </w:pPr>
      <w:r w:rsidRPr="00D677CE">
        <w:rPr>
          <w:rFonts w:ascii="Ink Free" w:hAnsi="Ink Free"/>
          <w:b/>
          <w:bCs/>
          <w:color w:val="000000"/>
          <w:sz w:val="36"/>
          <w:szCs w:val="36"/>
          <w:shd w:val="clear" w:color="auto" w:fill="E17BAC"/>
        </w:rPr>
        <w:lastRenderedPageBreak/>
        <w:t xml:space="preserve">Guardian Authorization </w:t>
      </w:r>
      <w:r w:rsidRPr="00D677CE">
        <w:rPr>
          <w:rFonts w:ascii="Ink Free" w:hAnsi="Ink Free"/>
          <w:b/>
          <w:bCs/>
          <w:color w:val="000000"/>
          <w:sz w:val="36"/>
          <w:szCs w:val="36"/>
        </w:rPr>
        <w:t xml:space="preserve"> </w:t>
      </w:r>
    </w:p>
    <w:p w14:paraId="694A544F" w14:textId="766B5C35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64" w:lineRule="auto"/>
        <w:ind w:left="7" w:right="663" w:hanging="2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This policy and authorization serve as an agreement between </w:t>
      </w:r>
      <w:r w:rsidR="00D677CE">
        <w:rPr>
          <w:rFonts w:ascii="Ink Free" w:hAnsi="Ink Free"/>
          <w:color w:val="000000"/>
        </w:rPr>
        <w:t>Tykes Academy</w:t>
      </w:r>
      <w:r w:rsidRPr="00D677CE">
        <w:rPr>
          <w:rFonts w:ascii="Ink Free" w:hAnsi="Ink Free"/>
          <w:color w:val="000000"/>
        </w:rPr>
        <w:t xml:space="preserve"> and </w:t>
      </w:r>
      <w:r w:rsidR="00D677CE" w:rsidRPr="00D677CE">
        <w:rPr>
          <w:rFonts w:ascii="Ink Free" w:hAnsi="Ink Free"/>
          <w:color w:val="000000"/>
        </w:rPr>
        <w:t>the child’s</w:t>
      </w:r>
      <w:r w:rsidRPr="00D677CE">
        <w:rPr>
          <w:rFonts w:ascii="Ink Free" w:hAnsi="Ink Free"/>
          <w:color w:val="000000"/>
        </w:rPr>
        <w:t xml:space="preserve"> guardian(s). By signing below, you authorize </w:t>
      </w:r>
      <w:r w:rsidR="0078253D">
        <w:rPr>
          <w:rFonts w:ascii="Ink Free" w:hAnsi="Ink Free"/>
          <w:color w:val="000000"/>
        </w:rPr>
        <w:t>Tykes Academy</w:t>
      </w:r>
      <w:r w:rsidRPr="00D677CE">
        <w:rPr>
          <w:rFonts w:ascii="Ink Free" w:hAnsi="Ink Free"/>
          <w:color w:val="000000"/>
        </w:rPr>
        <w:t xml:space="preserve"> and its staff to </w:t>
      </w:r>
      <w:r w:rsidR="00D677CE" w:rsidRPr="00D677CE">
        <w:rPr>
          <w:rFonts w:ascii="Ink Free" w:hAnsi="Ink Free"/>
          <w:color w:val="000000"/>
        </w:rPr>
        <w:t>welcome animals</w:t>
      </w:r>
      <w:r w:rsidRPr="00D677CE">
        <w:rPr>
          <w:rFonts w:ascii="Ink Free" w:hAnsi="Ink Free"/>
          <w:color w:val="000000"/>
        </w:rPr>
        <w:t xml:space="preserve"> into the facility for interactions with your child.  </w:t>
      </w:r>
    </w:p>
    <w:p w14:paraId="7BEDFD72" w14:textId="77777777" w:rsid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527" w:lineRule="auto"/>
        <w:ind w:left="11" w:right="110"/>
        <w:jc w:val="both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Guardian’s Signature: _________________________________ Date: _________________  </w:t>
      </w:r>
    </w:p>
    <w:p w14:paraId="7DF54029" w14:textId="44AB5523" w:rsid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527" w:lineRule="auto"/>
        <w:ind w:left="11" w:right="110"/>
        <w:jc w:val="both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>Guardian’s Signature: _________________________________ Date: ________________</w:t>
      </w:r>
      <w:r w:rsidR="00D677CE" w:rsidRPr="00D677CE">
        <w:rPr>
          <w:rFonts w:ascii="Ink Free" w:hAnsi="Ink Free"/>
          <w:color w:val="000000"/>
        </w:rPr>
        <w:t xml:space="preserve">_ </w:t>
      </w:r>
    </w:p>
    <w:p w14:paraId="639140D3" w14:textId="57A8B359" w:rsidR="00F55583" w:rsidRPr="00D677CE" w:rsidRDefault="00D677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527" w:lineRule="auto"/>
        <w:ind w:left="11" w:right="110"/>
        <w:jc w:val="both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>Child’s</w:t>
      </w:r>
      <w:r w:rsidR="00000000" w:rsidRPr="00D677CE">
        <w:rPr>
          <w:rFonts w:ascii="Ink Free" w:hAnsi="Ink Free"/>
          <w:color w:val="000000"/>
        </w:rPr>
        <w:t xml:space="preserve"> Name: ________________________  </w:t>
      </w:r>
    </w:p>
    <w:p w14:paraId="5670CE98" w14:textId="77777777" w:rsidR="00F55583" w:rsidRPr="00D677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16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Please list your child’s health conditions that are exacerbated by animals in the space below. </w:t>
      </w:r>
    </w:p>
    <w:tbl>
      <w:tblPr>
        <w:tblStyle w:val="a"/>
        <w:tblW w:w="9360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55583" w:rsidRPr="00D677CE" w14:paraId="1BB0738D" w14:textId="77777777" w:rsidTr="00D677CE">
        <w:trPr>
          <w:trHeight w:val="2109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854B" w14:textId="5152E2EE" w:rsidR="00F55583" w:rsidRPr="00D677CE" w:rsidRDefault="00F55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nk Free" w:hAnsi="Ink Free"/>
                <w:color w:val="000000"/>
              </w:rPr>
            </w:pPr>
          </w:p>
        </w:tc>
      </w:tr>
    </w:tbl>
    <w:p w14:paraId="491ADA1D" w14:textId="33A8C362" w:rsidR="00F55583" w:rsidRPr="00D677CE" w:rsidRDefault="00000000" w:rsidP="00D677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0" w:line="240" w:lineRule="auto"/>
        <w:rPr>
          <w:rFonts w:ascii="Ink Free" w:hAnsi="Ink Free"/>
          <w:color w:val="000000"/>
        </w:rPr>
      </w:pPr>
      <w:r w:rsidRPr="00D677CE">
        <w:rPr>
          <w:rFonts w:ascii="Ink Free" w:hAnsi="Ink Free"/>
          <w:color w:val="000000"/>
        </w:rPr>
        <w:t xml:space="preserve"> </w:t>
      </w:r>
    </w:p>
    <w:sectPr w:rsidR="00F55583" w:rsidRPr="00D677CE" w:rsidSect="00D677CE">
      <w:type w:val="continuous"/>
      <w:pgSz w:w="12240" w:h="15840"/>
      <w:pgMar w:top="775" w:right="1358" w:bottom="102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 w:equalWidth="0">
        <w:col w:w="9441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3DA7" w14:textId="77777777" w:rsidR="0051327B" w:rsidRDefault="0051327B" w:rsidP="00D677CE">
      <w:pPr>
        <w:spacing w:line="240" w:lineRule="auto"/>
      </w:pPr>
      <w:r>
        <w:separator/>
      </w:r>
    </w:p>
  </w:endnote>
  <w:endnote w:type="continuationSeparator" w:id="0">
    <w:p w14:paraId="1E9AA9DE" w14:textId="77777777" w:rsidR="0051327B" w:rsidRDefault="0051327B" w:rsidP="00D67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796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B22D0" w14:textId="1B2F5E6B" w:rsidR="0078253D" w:rsidRDefault="00782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3920D" w14:textId="77777777" w:rsidR="00D677CE" w:rsidRDefault="00D67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5BF5E" w14:textId="77777777" w:rsidR="0051327B" w:rsidRDefault="0051327B" w:rsidP="00D677CE">
      <w:pPr>
        <w:spacing w:line="240" w:lineRule="auto"/>
      </w:pPr>
      <w:r>
        <w:separator/>
      </w:r>
    </w:p>
  </w:footnote>
  <w:footnote w:type="continuationSeparator" w:id="0">
    <w:p w14:paraId="0E5372E8" w14:textId="77777777" w:rsidR="0051327B" w:rsidRDefault="0051327B" w:rsidP="00D67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A555" w14:textId="4F5481E1" w:rsidR="00D677CE" w:rsidRDefault="00D677CE">
    <w:pPr>
      <w:pStyle w:val="Header"/>
    </w:pPr>
    <w:r>
      <w:rPr>
        <w:noProof/>
      </w:rPr>
      <w:pict w14:anchorId="78077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71pt;height:471pt;z-index:-251657216;mso-position-horizontal:center;mso-position-horizontal-relative:margin;mso-position-vertical:center;mso-position-vertical-relative:margin" o:allowincell="f">
          <v:imagedata r:id="rId1" o:title="Favicon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8867" w14:textId="51240A2F" w:rsidR="00D677CE" w:rsidRPr="00D677CE" w:rsidRDefault="00D677CE" w:rsidP="00D677C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Ink Free" w:hAnsi="Ink Free"/>
        <w:b/>
        <w:bCs/>
        <w:color w:val="000000"/>
        <w:sz w:val="44"/>
        <w:szCs w:val="44"/>
        <w:shd w:val="clear" w:color="auto" w:fill="E17BAC"/>
      </w:rPr>
    </w:pPr>
    <w:r>
      <w:rPr>
        <w:rFonts w:ascii="Ink Free" w:hAnsi="Ink Free"/>
        <w:b/>
        <w:bCs/>
        <w:noProof/>
        <w:color w:val="000000"/>
        <w:sz w:val="44"/>
        <w:szCs w:val="44"/>
      </w:rPr>
      <w:pict w14:anchorId="6EA79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471pt;height:471pt;z-index:-251656192;mso-position-horizontal:center;mso-position-horizontal-relative:margin;mso-position-vertical:center;mso-position-vertical-relative:margin" o:allowincell="f">
          <v:imagedata r:id="rId1" o:title="Favicon Logo" gain="19661f" blacklevel="22938f"/>
        </v:shape>
      </w:pict>
    </w:r>
    <w:r w:rsidRPr="00D677CE">
      <w:rPr>
        <w:rFonts w:ascii="Ink Free" w:hAnsi="Ink Free"/>
        <w:b/>
        <w:bCs/>
        <w:color w:val="000000"/>
        <w:sz w:val="44"/>
        <w:szCs w:val="44"/>
        <w:shd w:val="clear" w:color="auto" w:fill="E17BAC"/>
      </w:rPr>
      <w:t>Tykes Academy</w:t>
    </w:r>
  </w:p>
  <w:p w14:paraId="287D5AAD" w14:textId="47B06389" w:rsidR="00D677CE" w:rsidRPr="00D677CE" w:rsidRDefault="00D677CE" w:rsidP="00D677C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Ink Free" w:hAnsi="Ink Free"/>
        <w:color w:val="000000"/>
        <w:sz w:val="44"/>
        <w:szCs w:val="44"/>
      </w:rPr>
    </w:pPr>
    <w:r w:rsidRPr="00D677CE">
      <w:rPr>
        <w:rFonts w:ascii="Ink Free" w:hAnsi="Ink Free"/>
        <w:color w:val="000000"/>
        <w:sz w:val="44"/>
        <w:szCs w:val="44"/>
        <w:shd w:val="clear" w:color="auto" w:fill="E17BAC"/>
      </w:rPr>
      <w:t>Animal Policy and Authorization Form</w:t>
    </w:r>
  </w:p>
  <w:p w14:paraId="2C5F76FF" w14:textId="77777777" w:rsidR="00D677CE" w:rsidRDefault="00D67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7036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D310AC" w14:textId="48989F21" w:rsidR="0078253D" w:rsidRDefault="007825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446844" w14:textId="7763824E" w:rsidR="00D677CE" w:rsidRDefault="00D677CE">
    <w:pPr>
      <w:pStyle w:val="Header"/>
    </w:pPr>
    <w:r>
      <w:rPr>
        <w:noProof/>
      </w:rPr>
      <w:pict w14:anchorId="3F8AE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71pt;height:471pt;z-index:-251658240;mso-position-horizontal:center;mso-position-horizontal-relative:margin;mso-position-vertical:center;mso-position-vertical-relative:margin" o:allowincell="f">
          <v:imagedata r:id="rId1" o:title="Favicon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83"/>
    <w:rsid w:val="002E0490"/>
    <w:rsid w:val="0051327B"/>
    <w:rsid w:val="0078253D"/>
    <w:rsid w:val="00D677CE"/>
    <w:rsid w:val="00F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29455"/>
  <w15:docId w15:val="{E32FEEFA-3B83-4066-9F80-0E06F02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7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7CE"/>
  </w:style>
  <w:style w:type="paragraph" w:styleId="Footer">
    <w:name w:val="footer"/>
    <w:basedOn w:val="Normal"/>
    <w:link w:val="FooterChar"/>
    <w:uiPriority w:val="99"/>
    <w:unhideWhenUsed/>
    <w:rsid w:val="00D677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Meier</dc:creator>
  <cp:lastModifiedBy>Jessica Meier</cp:lastModifiedBy>
  <cp:revision>2</cp:revision>
  <dcterms:created xsi:type="dcterms:W3CDTF">2025-08-15T23:04:00Z</dcterms:created>
  <dcterms:modified xsi:type="dcterms:W3CDTF">2025-08-15T23:04:00Z</dcterms:modified>
</cp:coreProperties>
</file>