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30719" w14:textId="77777777" w:rsidR="00E20F19" w:rsidRDefault="002F04C2">
      <w:r>
        <w:rPr>
          <w:noProof/>
        </w:rPr>
        <w:drawing>
          <wp:anchor distT="0" distB="0" distL="114300" distR="114300" simplePos="0" relativeHeight="251659264" behindDoc="0" locked="0" layoutInCell="1" allowOverlap="1" wp14:anchorId="1A5DB9A8" wp14:editId="18A830A3">
            <wp:simplePos x="0" y="0"/>
            <wp:positionH relativeFrom="column">
              <wp:posOffset>1681729</wp:posOffset>
            </wp:positionH>
            <wp:positionV relativeFrom="paragraph">
              <wp:posOffset>-639440</wp:posOffset>
            </wp:positionV>
            <wp:extent cx="2127189" cy="187071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1-03-05 at 12.50.5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189" cy="1870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bookmarkStart w:id="0" w:name="_GoBack"/>
      <w:bookmarkEnd w:id="0"/>
    </w:p>
    <w:p w14:paraId="3E5409FF" w14:textId="77777777" w:rsidR="002F04C2" w:rsidRDefault="002F04C2"/>
    <w:p w14:paraId="39105327" w14:textId="77777777" w:rsidR="002F04C2" w:rsidRDefault="002F04C2"/>
    <w:p w14:paraId="4252DF00" w14:textId="77777777" w:rsidR="002F04C2" w:rsidRDefault="002F04C2"/>
    <w:p w14:paraId="0041E90E" w14:textId="77777777" w:rsidR="002F04C2" w:rsidRDefault="002F04C2"/>
    <w:p w14:paraId="7B9680B2" w14:textId="77777777" w:rsidR="002F04C2" w:rsidRDefault="002F04C2"/>
    <w:p w14:paraId="57D418DC" w14:textId="77777777" w:rsidR="002F04C2" w:rsidRDefault="002F04C2"/>
    <w:p w14:paraId="7ECAA33C" w14:textId="77777777" w:rsidR="002F04C2" w:rsidRDefault="002F04C2"/>
    <w:p w14:paraId="3EE5238B" w14:textId="2496D53D" w:rsidR="002F04C2" w:rsidRDefault="002F04C2" w:rsidP="002F04C2">
      <w:pPr>
        <w:rPr>
          <w:b/>
          <w:u w:val="single"/>
        </w:rPr>
      </w:pPr>
      <w:r>
        <w:rPr>
          <w:b/>
          <w:u w:val="single"/>
        </w:rPr>
        <w:t xml:space="preserve">Science </w:t>
      </w:r>
      <w:r w:rsidRPr="002B446A">
        <w:rPr>
          <w:b/>
          <w:u w:val="single"/>
        </w:rPr>
        <w:t>Individual Topic test</w:t>
      </w:r>
      <w:r>
        <w:rPr>
          <w:b/>
          <w:u w:val="single"/>
        </w:rPr>
        <w:t>s</w:t>
      </w:r>
      <w:r w:rsidRPr="002B446A">
        <w:rPr>
          <w:b/>
          <w:u w:val="single"/>
        </w:rPr>
        <w:t xml:space="preserve"> (</w:t>
      </w:r>
      <w:r>
        <w:rPr>
          <w:b/>
          <w:u w:val="single"/>
        </w:rPr>
        <w:t>Microscopes and magnification, Animal and plant cells, Eukaryotes and Prokaryotes</w:t>
      </w:r>
      <w:r w:rsidR="00C709F9">
        <w:rPr>
          <w:b/>
          <w:u w:val="single"/>
        </w:rPr>
        <w:t xml:space="preserve">, </w:t>
      </w:r>
      <w:r w:rsidR="003532E3">
        <w:rPr>
          <w:b/>
          <w:u w:val="single"/>
        </w:rPr>
        <w:t xml:space="preserve">and </w:t>
      </w:r>
      <w:r w:rsidR="00C709F9">
        <w:rPr>
          <w:b/>
          <w:u w:val="single"/>
        </w:rPr>
        <w:t>Specialised animal cells</w:t>
      </w:r>
      <w:r>
        <w:rPr>
          <w:b/>
          <w:u w:val="single"/>
        </w:rPr>
        <w:t>) Questions</w:t>
      </w:r>
    </w:p>
    <w:p w14:paraId="779150F4" w14:textId="77777777" w:rsidR="002F04C2" w:rsidRDefault="002F04C2" w:rsidP="002F04C2">
      <w:pPr>
        <w:rPr>
          <w:b/>
          <w:u w:val="single"/>
        </w:rPr>
      </w:pPr>
    </w:p>
    <w:p w14:paraId="1CDB8918" w14:textId="77777777" w:rsidR="002F04C2" w:rsidRDefault="00022C2F" w:rsidP="00022C2F">
      <w:pPr>
        <w:pStyle w:val="ListParagraph"/>
        <w:numPr>
          <w:ilvl w:val="0"/>
          <w:numId w:val="1"/>
        </w:numPr>
      </w:pPr>
      <w:r>
        <w:t>A specimen is 50</w:t>
      </w:r>
      <w:r>
        <w:sym w:font="Symbol" w:char="F06D"/>
      </w:r>
      <w:r>
        <w:t>m wide. Calculate the width of the image of the specimen under a magnification of x100. Give your answer in mm.                                                           (2)</w:t>
      </w:r>
    </w:p>
    <w:p w14:paraId="2D27194A" w14:textId="77777777" w:rsidR="006F72CF" w:rsidRDefault="006F72CF" w:rsidP="006F72CF">
      <w:pPr>
        <w:pStyle w:val="ListParagraph"/>
      </w:pPr>
    </w:p>
    <w:p w14:paraId="5001EEDE" w14:textId="77777777" w:rsidR="00022C2F" w:rsidRDefault="00022C2F" w:rsidP="00022C2F">
      <w:pPr>
        <w:pStyle w:val="ListParagraph"/>
        <w:numPr>
          <w:ilvl w:val="0"/>
          <w:numId w:val="1"/>
        </w:numPr>
      </w:pPr>
      <w:r>
        <w:t>A mitochondrion is approximately 0.0025 mm long. Write this figure in standard form.                                                                                                                                       (2)</w:t>
      </w:r>
    </w:p>
    <w:p w14:paraId="25C7777A" w14:textId="77777777" w:rsidR="006F72CF" w:rsidRDefault="006F72CF" w:rsidP="009875EA"/>
    <w:p w14:paraId="703F525E" w14:textId="77777777" w:rsidR="00022C2F" w:rsidRDefault="00022C2F" w:rsidP="00022C2F">
      <w:pPr>
        <w:pStyle w:val="ListParagraph"/>
        <w:numPr>
          <w:ilvl w:val="0"/>
          <w:numId w:val="1"/>
        </w:numPr>
      </w:pPr>
      <w:r>
        <w:t xml:space="preserve">An onion cell is viewed under the microscope with x100 magnification. The image of the cell is 7.5 mm width. What is the real width of the onion </w:t>
      </w:r>
      <w:r w:rsidR="00F644C1">
        <w:t>cell?</w:t>
      </w:r>
      <w:r>
        <w:t xml:space="preserve"> Give your answer in </w:t>
      </w:r>
      <w:r>
        <w:sym w:font="Symbol" w:char="F06D"/>
      </w:r>
      <w:r>
        <w:t>m.</w:t>
      </w:r>
      <w:r w:rsidR="00F644C1">
        <w:t xml:space="preserve">                                                                                                                                      (2)</w:t>
      </w:r>
    </w:p>
    <w:p w14:paraId="4847D230" w14:textId="77777777" w:rsidR="006F72CF" w:rsidRDefault="006F72CF" w:rsidP="006F72CF">
      <w:pPr>
        <w:pStyle w:val="ListParagraph"/>
      </w:pPr>
    </w:p>
    <w:p w14:paraId="065766F7" w14:textId="23CFA8EE" w:rsidR="00022C2F" w:rsidRDefault="00F644C1" w:rsidP="00022C2F">
      <w:pPr>
        <w:pStyle w:val="ListParagraph"/>
        <w:numPr>
          <w:ilvl w:val="0"/>
          <w:numId w:val="1"/>
        </w:numPr>
      </w:pPr>
      <w:r>
        <w:t>Why might you add stain to the sample on a microscope slide?                                 (2)</w:t>
      </w:r>
    </w:p>
    <w:p w14:paraId="71DF549C" w14:textId="77777777" w:rsidR="00C709F9" w:rsidRDefault="00C709F9" w:rsidP="00C709F9">
      <w:pPr>
        <w:pStyle w:val="ListParagraph"/>
      </w:pPr>
    </w:p>
    <w:p w14:paraId="70907B83" w14:textId="0D5966AA" w:rsidR="00C709F9" w:rsidRDefault="00C709F9" w:rsidP="00022C2F">
      <w:pPr>
        <w:pStyle w:val="ListParagraph"/>
        <w:numPr>
          <w:ilvl w:val="0"/>
          <w:numId w:val="1"/>
        </w:numPr>
      </w:pPr>
      <w:r>
        <w:t>Which microscope gives a higher resolution- Light microscope or electron microscope?                                                                                                                          (1)</w:t>
      </w:r>
    </w:p>
    <w:p w14:paraId="763E8AD0" w14:textId="77777777" w:rsidR="006F72CF" w:rsidRDefault="006F72CF" w:rsidP="00C709F9"/>
    <w:p w14:paraId="58604DD7" w14:textId="579BFFEC" w:rsidR="00366325" w:rsidRDefault="00366325" w:rsidP="00022C2F">
      <w:pPr>
        <w:pStyle w:val="ListParagraph"/>
        <w:numPr>
          <w:ilvl w:val="0"/>
          <w:numId w:val="1"/>
        </w:numPr>
      </w:pPr>
      <w:r>
        <w:t xml:space="preserve">Give two differences in structure between prokaryotic and eukaryotic </w:t>
      </w:r>
      <w:r w:rsidR="006F72CF">
        <w:t>cells.</w:t>
      </w:r>
      <w:r>
        <w:t xml:space="preserve">        </w:t>
      </w:r>
      <w:r w:rsidR="00C709F9">
        <w:t xml:space="preserve"> </w:t>
      </w:r>
      <w:r>
        <w:t xml:space="preserve"> (2)</w:t>
      </w:r>
    </w:p>
    <w:p w14:paraId="5D3D1EDE" w14:textId="05BE01E6" w:rsidR="00C709F9" w:rsidRDefault="00C709F9" w:rsidP="00C709F9"/>
    <w:p w14:paraId="655B839C" w14:textId="0A31E205" w:rsidR="00C709F9" w:rsidRDefault="00C709F9" w:rsidP="00C709F9">
      <w:pPr>
        <w:pStyle w:val="ListParagraph"/>
        <w:numPr>
          <w:ilvl w:val="0"/>
          <w:numId w:val="1"/>
        </w:numPr>
      </w:pPr>
      <w:r>
        <w:t>Name five subcellular structures that both plan and animal cells have.                    (5)</w:t>
      </w:r>
    </w:p>
    <w:p w14:paraId="1873A76A" w14:textId="77777777" w:rsidR="00C709F9" w:rsidRDefault="00C709F9" w:rsidP="00C709F9">
      <w:pPr>
        <w:pStyle w:val="ListParagraph"/>
      </w:pPr>
    </w:p>
    <w:p w14:paraId="4786C656" w14:textId="1ED7DA6E" w:rsidR="00C709F9" w:rsidRDefault="00C709F9" w:rsidP="00C709F9">
      <w:pPr>
        <w:pStyle w:val="ListParagraph"/>
        <w:numPr>
          <w:ilvl w:val="0"/>
          <w:numId w:val="1"/>
        </w:numPr>
      </w:pPr>
      <w:r>
        <w:t>What three things do plant cells have that animal cells do not?                                 (3)</w:t>
      </w:r>
    </w:p>
    <w:p w14:paraId="04264B77" w14:textId="77777777" w:rsidR="00C709F9" w:rsidRDefault="00C709F9" w:rsidP="00C709F9">
      <w:pPr>
        <w:pStyle w:val="ListParagraph"/>
      </w:pPr>
    </w:p>
    <w:p w14:paraId="68B4D958" w14:textId="302CEBE4" w:rsidR="00C709F9" w:rsidRDefault="00C709F9" w:rsidP="00C709F9">
      <w:pPr>
        <w:pStyle w:val="ListParagraph"/>
        <w:numPr>
          <w:ilvl w:val="0"/>
          <w:numId w:val="1"/>
        </w:numPr>
      </w:pPr>
      <w:r>
        <w:t xml:space="preserve">What types of organisms are bacteria – prokaryotes or eukaryotes?                       </w:t>
      </w:r>
      <w:r w:rsidR="00201134">
        <w:t xml:space="preserve"> </w:t>
      </w:r>
      <w:r>
        <w:t>(1)</w:t>
      </w:r>
    </w:p>
    <w:p w14:paraId="7D030132" w14:textId="77777777" w:rsidR="00C709F9" w:rsidRDefault="00C709F9" w:rsidP="00C709F9">
      <w:pPr>
        <w:pStyle w:val="ListParagraph"/>
      </w:pPr>
    </w:p>
    <w:p w14:paraId="7AFA3F7F" w14:textId="56879969" w:rsidR="00201134" w:rsidRDefault="00201134" w:rsidP="00C709F9">
      <w:pPr>
        <w:pStyle w:val="ListParagraph"/>
        <w:numPr>
          <w:ilvl w:val="0"/>
          <w:numId w:val="1"/>
        </w:numPr>
      </w:pPr>
      <w:r>
        <w:t xml:space="preserve">What is cell differentiation?                                                                                               (2) </w:t>
      </w:r>
    </w:p>
    <w:p w14:paraId="6D62DC6D" w14:textId="77777777" w:rsidR="00201134" w:rsidRDefault="00201134" w:rsidP="00201134">
      <w:pPr>
        <w:pStyle w:val="ListParagraph"/>
      </w:pPr>
    </w:p>
    <w:p w14:paraId="58BC7B9B" w14:textId="77777777" w:rsidR="00941122" w:rsidRDefault="00201134" w:rsidP="00C709F9">
      <w:pPr>
        <w:pStyle w:val="ListParagraph"/>
        <w:numPr>
          <w:ilvl w:val="0"/>
          <w:numId w:val="1"/>
        </w:numPr>
      </w:pPr>
      <w:r>
        <w:t>Give three way a sperm cell is adapted for swimming to an egg cell.                        (3)</w:t>
      </w:r>
    </w:p>
    <w:p w14:paraId="51DECE29" w14:textId="77777777" w:rsidR="00941122" w:rsidRDefault="00941122" w:rsidP="00941122">
      <w:pPr>
        <w:pStyle w:val="ListParagraph"/>
      </w:pPr>
    </w:p>
    <w:p w14:paraId="019709C0" w14:textId="2EB561B7" w:rsidR="002F04C2" w:rsidRDefault="00941122" w:rsidP="00C709F9">
      <w:pPr>
        <w:pStyle w:val="ListParagraph"/>
        <w:numPr>
          <w:ilvl w:val="0"/>
          <w:numId w:val="1"/>
        </w:numPr>
      </w:pPr>
      <w:r>
        <w:t>How are the nerve cells specialised for rapid signalling?                                              (3)</w:t>
      </w:r>
      <w:r w:rsidR="00201134">
        <w:t xml:space="preserve">                                </w:t>
      </w:r>
    </w:p>
    <w:sectPr w:rsidR="002F04C2" w:rsidSect="000C0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1E07D" w14:textId="77777777" w:rsidR="005B1917" w:rsidRDefault="005B1917" w:rsidP="00482084">
      <w:r>
        <w:separator/>
      </w:r>
    </w:p>
  </w:endnote>
  <w:endnote w:type="continuationSeparator" w:id="0">
    <w:p w14:paraId="71D79897" w14:textId="77777777" w:rsidR="005B1917" w:rsidRDefault="005B1917" w:rsidP="0048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4F100" w14:textId="77777777" w:rsidR="00482084" w:rsidRDefault="00482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59B58" w14:textId="77777777" w:rsidR="00482084" w:rsidRDefault="004820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F2EC8" w14:textId="77777777" w:rsidR="00482084" w:rsidRDefault="00482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CB8FA" w14:textId="77777777" w:rsidR="005B1917" w:rsidRDefault="005B1917" w:rsidP="00482084">
      <w:r>
        <w:separator/>
      </w:r>
    </w:p>
  </w:footnote>
  <w:footnote w:type="continuationSeparator" w:id="0">
    <w:p w14:paraId="27A5F3B0" w14:textId="77777777" w:rsidR="005B1917" w:rsidRDefault="005B1917" w:rsidP="00482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8E787" w14:textId="64175C0C" w:rsidR="00482084" w:rsidRDefault="005B1917">
    <w:pPr>
      <w:pStyle w:val="Header"/>
    </w:pPr>
    <w:r>
      <w:rPr>
        <w:noProof/>
      </w:rPr>
      <w:pict w14:anchorId="6F3312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09591" o:spid="_x0000_s2051" type="#_x0000_t75" alt="/Users/imranzeb/Documents/Light up Learning /LIght Up Learning Logo, Advert, Buisness card/22fefd04-4467-4337-92f4-d79ac5329449_200x200.png" style="position:absolute;margin-left:0;margin-top:0;width:451pt;height:45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2fefd04-4467-4337-92f4-d79ac5329449_200x200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283B4" w14:textId="2428C267" w:rsidR="00482084" w:rsidRDefault="005B1917">
    <w:pPr>
      <w:pStyle w:val="Header"/>
    </w:pPr>
    <w:r>
      <w:rPr>
        <w:noProof/>
      </w:rPr>
      <w:pict w14:anchorId="4AB6C1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09592" o:spid="_x0000_s2050" type="#_x0000_t75" alt="/Users/imranzeb/Documents/Light up Learning /LIght Up Learning Logo, Advert, Buisness card/22fefd04-4467-4337-92f4-d79ac5329449_200x200.png" style="position:absolute;margin-left:0;margin-top:0;width:451pt;height:451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2fefd04-4467-4337-92f4-d79ac5329449_200x200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80E0A" w14:textId="164807FC" w:rsidR="00482084" w:rsidRDefault="005B1917">
    <w:pPr>
      <w:pStyle w:val="Header"/>
    </w:pPr>
    <w:r>
      <w:rPr>
        <w:noProof/>
      </w:rPr>
      <w:pict w14:anchorId="64671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09590" o:spid="_x0000_s2049" type="#_x0000_t75" alt="/Users/imranzeb/Documents/Light up Learning /LIght Up Learning Logo, Advert, Buisness card/22fefd04-4467-4337-92f4-d79ac5329449_200x200.png" style="position:absolute;margin-left:0;margin-top:0;width:451pt;height:45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2fefd04-4467-4337-92f4-d79ac5329449_200x200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85BE5"/>
    <w:multiLevelType w:val="hybridMultilevel"/>
    <w:tmpl w:val="05A87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C2"/>
    <w:rsid w:val="00022C2F"/>
    <w:rsid w:val="000C07E9"/>
    <w:rsid w:val="00201134"/>
    <w:rsid w:val="002F04C2"/>
    <w:rsid w:val="003532E3"/>
    <w:rsid w:val="00366325"/>
    <w:rsid w:val="00482084"/>
    <w:rsid w:val="004D389A"/>
    <w:rsid w:val="005B1917"/>
    <w:rsid w:val="006F72CF"/>
    <w:rsid w:val="00941122"/>
    <w:rsid w:val="009875EA"/>
    <w:rsid w:val="00C709F9"/>
    <w:rsid w:val="00E20F19"/>
    <w:rsid w:val="00F6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F76283"/>
  <w15:chartTrackingRefBased/>
  <w15:docId w15:val="{9AA066AB-B0C7-A244-B387-CEE7F471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C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0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084"/>
  </w:style>
  <w:style w:type="paragraph" w:styleId="Footer">
    <w:name w:val="footer"/>
    <w:basedOn w:val="Normal"/>
    <w:link w:val="FooterChar"/>
    <w:uiPriority w:val="99"/>
    <w:unhideWhenUsed/>
    <w:rsid w:val="004820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Zeb</dc:creator>
  <cp:keywords/>
  <dc:description/>
  <cp:lastModifiedBy>Imran Zeb</cp:lastModifiedBy>
  <cp:revision>3</cp:revision>
  <cp:lastPrinted>2021-03-08T14:18:00Z</cp:lastPrinted>
  <dcterms:created xsi:type="dcterms:W3CDTF">2021-03-08T14:18:00Z</dcterms:created>
  <dcterms:modified xsi:type="dcterms:W3CDTF">2021-03-19T07:45:00Z</dcterms:modified>
</cp:coreProperties>
</file>