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ABD" w:rsidRDefault="00655ABD">
      <w:pPr>
        <w:rPr>
          <w:noProof/>
          <w:lang w:val="en-US"/>
        </w:rPr>
      </w:pPr>
    </w:p>
    <w:p w:rsidR="00655ABD" w:rsidRDefault="00655ABD">
      <w:pPr>
        <w:rPr>
          <w:noProof/>
          <w:lang w:val="en-US"/>
        </w:rPr>
      </w:pPr>
    </w:p>
    <w:p w:rsidR="00655ABD" w:rsidRDefault="00655ABD">
      <w:pPr>
        <w:rPr>
          <w:noProof/>
          <w:lang w:val="en-US"/>
        </w:rPr>
      </w:pPr>
    </w:p>
    <w:p w:rsidR="00655ABD" w:rsidRDefault="00655ABD" w:rsidP="00B51153">
      <w:pPr>
        <w:jc w:val="center"/>
        <w:rPr>
          <w:rFonts w:ascii="Arial" w:hAnsi="Arial" w:cs="Arial"/>
          <w:b/>
          <w:bCs/>
          <w:sz w:val="28"/>
          <w:szCs w:val="28"/>
          <w:u w:val="single"/>
        </w:rPr>
      </w:pPr>
      <w:r w:rsidRPr="00864D60">
        <w:rPr>
          <w:noProof/>
          <w:lang w:val="en-US"/>
        </w:rPr>
        <w:drawing>
          <wp:inline distT="0" distB="0" distL="0" distR="0" wp14:anchorId="757ECE70" wp14:editId="1CC28D5C">
            <wp:extent cx="6191250" cy="2924175"/>
            <wp:effectExtent l="0" t="0" r="0" b="9525"/>
            <wp:docPr id="1" name="Picture 1" descr="C:\Documents and Settings\CWhite\Local Settings\Temporary Internet Files\Content.Outlook\9G5J5NRX\GNL_logo_NZ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White\Local Settings\Temporary Internet Files\Content.Outlook\9G5J5NRX\GNL_logo_NZ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0" cy="2924175"/>
                    </a:xfrm>
                    <a:prstGeom prst="rect">
                      <a:avLst/>
                    </a:prstGeom>
                    <a:noFill/>
                    <a:ln>
                      <a:noFill/>
                    </a:ln>
                  </pic:spPr>
                </pic:pic>
              </a:graphicData>
            </a:graphic>
          </wp:inline>
        </w:drawing>
      </w:r>
      <w:bookmarkStart w:id="0" w:name="_GoBack"/>
      <w:bookmarkEnd w:id="0"/>
    </w:p>
    <w:p w:rsidR="00655ABD" w:rsidRDefault="00655ABD">
      <w:pPr>
        <w:rPr>
          <w:rFonts w:ascii="Arial" w:hAnsi="Arial" w:cs="Arial"/>
          <w:b/>
          <w:bCs/>
          <w:sz w:val="28"/>
          <w:szCs w:val="28"/>
          <w:u w:val="single"/>
        </w:rPr>
      </w:pPr>
    </w:p>
    <w:p w:rsidR="00655ABD" w:rsidRDefault="00655ABD">
      <w:pPr>
        <w:rPr>
          <w:rFonts w:ascii="Arial" w:hAnsi="Arial" w:cs="Arial"/>
          <w:b/>
          <w:bCs/>
          <w:sz w:val="28"/>
          <w:szCs w:val="28"/>
          <w:u w:val="single"/>
        </w:rPr>
      </w:pPr>
    </w:p>
    <w:p w:rsidR="00655ABD" w:rsidRDefault="00655ABD">
      <w:pPr>
        <w:rPr>
          <w:rFonts w:ascii="Arial" w:hAnsi="Arial" w:cs="Arial"/>
          <w:b/>
          <w:bCs/>
          <w:sz w:val="28"/>
          <w:szCs w:val="28"/>
          <w:u w:val="single"/>
        </w:rPr>
      </w:pPr>
    </w:p>
    <w:p w:rsidR="00655ABD" w:rsidRPr="00723013" w:rsidRDefault="00655ABD" w:rsidP="00655ABD">
      <w:pPr>
        <w:spacing w:after="0"/>
        <w:jc w:val="center"/>
        <w:rPr>
          <w:rFonts w:ascii="Arial" w:hAnsi="Arial" w:cs="Arial"/>
          <w:b/>
          <w:bCs/>
          <w:sz w:val="44"/>
          <w:szCs w:val="44"/>
        </w:rPr>
      </w:pPr>
      <w:r w:rsidRPr="00723013">
        <w:rPr>
          <w:rFonts w:ascii="Arial" w:hAnsi="Arial" w:cs="Arial"/>
          <w:b/>
          <w:bCs/>
          <w:sz w:val="44"/>
          <w:szCs w:val="44"/>
        </w:rPr>
        <w:t>GNL Team Travel Policy and Code of Conduct</w:t>
      </w:r>
    </w:p>
    <w:p w:rsidR="00655ABD" w:rsidRPr="00723013" w:rsidRDefault="00655ABD" w:rsidP="00655ABD">
      <w:pPr>
        <w:spacing w:after="0"/>
        <w:jc w:val="center"/>
        <w:rPr>
          <w:rFonts w:ascii="Arial" w:hAnsi="Arial" w:cs="Arial"/>
          <w:b/>
          <w:bCs/>
          <w:sz w:val="44"/>
          <w:szCs w:val="44"/>
        </w:rPr>
      </w:pPr>
      <w:r w:rsidRPr="00723013">
        <w:rPr>
          <w:rFonts w:ascii="Arial" w:hAnsi="Arial" w:cs="Arial"/>
          <w:b/>
          <w:bCs/>
          <w:sz w:val="44"/>
          <w:szCs w:val="44"/>
        </w:rPr>
        <w:t>(</w:t>
      </w:r>
      <w:r w:rsidR="00723013" w:rsidRPr="00723013">
        <w:rPr>
          <w:rFonts w:ascii="Arial" w:hAnsi="Arial" w:cs="Arial"/>
          <w:b/>
          <w:bCs/>
          <w:sz w:val="44"/>
          <w:szCs w:val="44"/>
        </w:rPr>
        <w:t>Revised</w:t>
      </w:r>
      <w:r w:rsidR="00723013">
        <w:rPr>
          <w:rFonts w:ascii="Arial" w:hAnsi="Arial" w:cs="Arial"/>
          <w:b/>
          <w:bCs/>
          <w:sz w:val="44"/>
          <w:szCs w:val="44"/>
        </w:rPr>
        <w:t>:</w:t>
      </w:r>
      <w:r w:rsidR="00CC36A7">
        <w:rPr>
          <w:rFonts w:ascii="Arial" w:hAnsi="Arial" w:cs="Arial"/>
          <w:b/>
          <w:bCs/>
          <w:sz w:val="44"/>
          <w:szCs w:val="44"/>
        </w:rPr>
        <w:t xml:space="preserve"> Aug</w:t>
      </w:r>
      <w:r w:rsidRPr="00723013">
        <w:rPr>
          <w:rFonts w:ascii="Arial" w:hAnsi="Arial" w:cs="Arial"/>
          <w:b/>
          <w:bCs/>
          <w:sz w:val="44"/>
          <w:szCs w:val="44"/>
        </w:rPr>
        <w:t xml:space="preserve"> 2018)</w:t>
      </w:r>
    </w:p>
    <w:p w:rsidR="00655ABD" w:rsidRDefault="00655ABD">
      <w:pPr>
        <w:rPr>
          <w:rFonts w:ascii="Arial" w:hAnsi="Arial" w:cs="Arial"/>
          <w:b/>
          <w:bCs/>
          <w:sz w:val="28"/>
          <w:szCs w:val="28"/>
          <w:u w:val="single"/>
        </w:rPr>
      </w:pPr>
    </w:p>
    <w:p w:rsidR="00655ABD" w:rsidRDefault="00655ABD">
      <w:pPr>
        <w:rPr>
          <w:rFonts w:ascii="Arial" w:hAnsi="Arial" w:cs="Arial"/>
          <w:b/>
          <w:bCs/>
          <w:sz w:val="28"/>
          <w:szCs w:val="28"/>
          <w:u w:val="single"/>
        </w:rPr>
      </w:pPr>
      <w:r>
        <w:rPr>
          <w:rFonts w:ascii="Arial" w:hAnsi="Arial" w:cs="Arial"/>
          <w:b/>
          <w:bCs/>
          <w:sz w:val="28"/>
          <w:szCs w:val="28"/>
          <w:u w:val="single"/>
        </w:rPr>
        <w:br w:type="page"/>
      </w:r>
    </w:p>
    <w:sdt>
      <w:sdtPr>
        <w:rPr>
          <w:rFonts w:asciiTheme="minorHAnsi" w:eastAsiaTheme="minorHAnsi" w:hAnsiTheme="minorHAnsi" w:cstheme="minorBidi"/>
          <w:bCs/>
          <w:noProof/>
          <w:sz w:val="28"/>
          <w:szCs w:val="22"/>
        </w:rPr>
        <w:id w:val="335427456"/>
        <w:docPartObj>
          <w:docPartGallery w:val="Table of Contents"/>
          <w:docPartUnique/>
        </w:docPartObj>
      </w:sdtPr>
      <w:sdtEndPr/>
      <w:sdtContent>
        <w:p w:rsidR="002B3731" w:rsidRDefault="002B3731" w:rsidP="003C09A5">
          <w:pPr>
            <w:pStyle w:val="TOCHeading"/>
            <w:tabs>
              <w:tab w:val="right" w:pos="10800"/>
            </w:tabs>
          </w:pPr>
          <w:r>
            <w:t>Table of Contents</w:t>
          </w:r>
          <w:r w:rsidR="003C09A5">
            <w:tab/>
          </w:r>
        </w:p>
        <w:p w:rsidR="003C09A5" w:rsidRDefault="002B3731">
          <w:pPr>
            <w:pStyle w:val="TOC1"/>
            <w:tabs>
              <w:tab w:val="left" w:pos="660"/>
              <w:tab w:val="right" w:leader="dot" w:pos="10790"/>
            </w:tabs>
            <w:rPr>
              <w:rFonts w:cstheme="minorBidi"/>
              <w:noProof/>
            </w:rPr>
          </w:pPr>
          <w:r>
            <w:fldChar w:fldCharType="begin"/>
          </w:r>
          <w:r>
            <w:instrText xml:space="preserve"> TOC \o "1-3" \u </w:instrText>
          </w:r>
          <w:r>
            <w:fldChar w:fldCharType="separate"/>
          </w:r>
          <w:r w:rsidR="003C09A5">
            <w:rPr>
              <w:noProof/>
            </w:rPr>
            <w:t>1.1</w:t>
          </w:r>
          <w:r w:rsidR="003C09A5">
            <w:rPr>
              <w:rFonts w:cstheme="minorBidi"/>
              <w:noProof/>
            </w:rPr>
            <w:tab/>
          </w:r>
          <w:r w:rsidR="003C09A5">
            <w:rPr>
              <w:noProof/>
            </w:rPr>
            <w:t>Definition of Team NL Events</w:t>
          </w:r>
          <w:r w:rsidR="003C09A5">
            <w:rPr>
              <w:noProof/>
            </w:rPr>
            <w:tab/>
          </w:r>
          <w:r w:rsidR="003C09A5">
            <w:rPr>
              <w:noProof/>
            </w:rPr>
            <w:fldChar w:fldCharType="begin"/>
          </w:r>
          <w:r w:rsidR="003C09A5">
            <w:rPr>
              <w:noProof/>
            </w:rPr>
            <w:instrText xml:space="preserve"> PAGEREF _Toc521247447 \h </w:instrText>
          </w:r>
          <w:r w:rsidR="003C09A5">
            <w:rPr>
              <w:noProof/>
            </w:rPr>
          </w:r>
          <w:r w:rsidR="003C09A5">
            <w:rPr>
              <w:noProof/>
            </w:rPr>
            <w:fldChar w:fldCharType="separate"/>
          </w:r>
          <w:r w:rsidR="003C09A5">
            <w:rPr>
              <w:noProof/>
            </w:rPr>
            <w:t>3</w:t>
          </w:r>
          <w:r w:rsidR="003C09A5">
            <w:rPr>
              <w:noProof/>
            </w:rPr>
            <w:fldChar w:fldCharType="end"/>
          </w:r>
        </w:p>
        <w:p w:rsidR="003C09A5" w:rsidRDefault="003C09A5">
          <w:pPr>
            <w:pStyle w:val="TOC1"/>
            <w:tabs>
              <w:tab w:val="left" w:pos="660"/>
              <w:tab w:val="right" w:leader="dot" w:pos="10790"/>
            </w:tabs>
            <w:rPr>
              <w:rFonts w:cstheme="minorBidi"/>
              <w:noProof/>
            </w:rPr>
          </w:pPr>
          <w:r>
            <w:rPr>
              <w:noProof/>
            </w:rPr>
            <w:t>1.2</w:t>
          </w:r>
          <w:r>
            <w:rPr>
              <w:rFonts w:cstheme="minorBidi"/>
              <w:noProof/>
            </w:rPr>
            <w:tab/>
          </w:r>
          <w:r>
            <w:rPr>
              <w:noProof/>
            </w:rPr>
            <w:t>Team Travel</w:t>
          </w:r>
          <w:r>
            <w:rPr>
              <w:noProof/>
            </w:rPr>
            <w:tab/>
          </w:r>
          <w:r>
            <w:rPr>
              <w:noProof/>
            </w:rPr>
            <w:fldChar w:fldCharType="begin"/>
          </w:r>
          <w:r>
            <w:rPr>
              <w:noProof/>
            </w:rPr>
            <w:instrText xml:space="preserve"> PAGEREF _Toc521247448 \h </w:instrText>
          </w:r>
          <w:r>
            <w:rPr>
              <w:noProof/>
            </w:rPr>
          </w:r>
          <w:r>
            <w:rPr>
              <w:noProof/>
            </w:rPr>
            <w:fldChar w:fldCharType="separate"/>
          </w:r>
          <w:r>
            <w:rPr>
              <w:noProof/>
            </w:rPr>
            <w:t>3</w:t>
          </w:r>
          <w:r>
            <w:rPr>
              <w:noProof/>
            </w:rPr>
            <w:fldChar w:fldCharType="end"/>
          </w:r>
        </w:p>
        <w:p w:rsidR="003C09A5" w:rsidRDefault="003C09A5">
          <w:pPr>
            <w:pStyle w:val="TOC2"/>
            <w:tabs>
              <w:tab w:val="right" w:leader="dot" w:pos="10790"/>
            </w:tabs>
            <w:rPr>
              <w:rFonts w:cstheme="minorBidi"/>
              <w:noProof/>
            </w:rPr>
          </w:pPr>
          <w:r>
            <w:rPr>
              <w:noProof/>
            </w:rPr>
            <w:t>Group Transport</w:t>
          </w:r>
          <w:r>
            <w:rPr>
              <w:noProof/>
            </w:rPr>
            <w:tab/>
          </w:r>
          <w:r>
            <w:rPr>
              <w:noProof/>
            </w:rPr>
            <w:fldChar w:fldCharType="begin"/>
          </w:r>
          <w:r>
            <w:rPr>
              <w:noProof/>
            </w:rPr>
            <w:instrText xml:space="preserve"> PAGEREF _Toc521247449 \h </w:instrText>
          </w:r>
          <w:r>
            <w:rPr>
              <w:noProof/>
            </w:rPr>
          </w:r>
          <w:r>
            <w:rPr>
              <w:noProof/>
            </w:rPr>
            <w:fldChar w:fldCharType="separate"/>
          </w:r>
          <w:r>
            <w:rPr>
              <w:noProof/>
            </w:rPr>
            <w:t>3</w:t>
          </w:r>
          <w:r>
            <w:rPr>
              <w:noProof/>
            </w:rPr>
            <w:fldChar w:fldCharType="end"/>
          </w:r>
        </w:p>
        <w:p w:rsidR="003C09A5" w:rsidRDefault="003C09A5">
          <w:pPr>
            <w:pStyle w:val="TOC2"/>
            <w:tabs>
              <w:tab w:val="right" w:leader="dot" w:pos="10790"/>
            </w:tabs>
            <w:rPr>
              <w:rFonts w:cstheme="minorBidi"/>
              <w:noProof/>
            </w:rPr>
          </w:pPr>
          <w:r>
            <w:rPr>
              <w:noProof/>
            </w:rPr>
            <w:t>Individual Transport</w:t>
          </w:r>
          <w:r>
            <w:rPr>
              <w:noProof/>
            </w:rPr>
            <w:tab/>
          </w:r>
          <w:r>
            <w:rPr>
              <w:noProof/>
            </w:rPr>
            <w:fldChar w:fldCharType="begin"/>
          </w:r>
          <w:r>
            <w:rPr>
              <w:noProof/>
            </w:rPr>
            <w:instrText xml:space="preserve"> PAGEREF _Toc521247450 \h </w:instrText>
          </w:r>
          <w:r>
            <w:rPr>
              <w:noProof/>
            </w:rPr>
          </w:r>
          <w:r>
            <w:rPr>
              <w:noProof/>
            </w:rPr>
            <w:fldChar w:fldCharType="separate"/>
          </w:r>
          <w:r>
            <w:rPr>
              <w:noProof/>
            </w:rPr>
            <w:t>3</w:t>
          </w:r>
          <w:r>
            <w:rPr>
              <w:noProof/>
            </w:rPr>
            <w:fldChar w:fldCharType="end"/>
          </w:r>
        </w:p>
        <w:p w:rsidR="003C09A5" w:rsidRDefault="003C09A5">
          <w:pPr>
            <w:pStyle w:val="TOC2"/>
            <w:tabs>
              <w:tab w:val="right" w:leader="dot" w:pos="10790"/>
            </w:tabs>
            <w:rPr>
              <w:rFonts w:cstheme="minorBidi"/>
              <w:noProof/>
            </w:rPr>
          </w:pPr>
          <w:r>
            <w:rPr>
              <w:noProof/>
            </w:rPr>
            <w:t>Individual Expenses</w:t>
          </w:r>
          <w:r>
            <w:rPr>
              <w:noProof/>
            </w:rPr>
            <w:tab/>
          </w:r>
          <w:r>
            <w:rPr>
              <w:noProof/>
            </w:rPr>
            <w:fldChar w:fldCharType="begin"/>
          </w:r>
          <w:r>
            <w:rPr>
              <w:noProof/>
            </w:rPr>
            <w:instrText xml:space="preserve"> PAGEREF _Toc521247451 \h </w:instrText>
          </w:r>
          <w:r>
            <w:rPr>
              <w:noProof/>
            </w:rPr>
          </w:r>
          <w:r>
            <w:rPr>
              <w:noProof/>
            </w:rPr>
            <w:fldChar w:fldCharType="separate"/>
          </w:r>
          <w:r>
            <w:rPr>
              <w:noProof/>
            </w:rPr>
            <w:t>3</w:t>
          </w:r>
          <w:r>
            <w:rPr>
              <w:noProof/>
            </w:rPr>
            <w:fldChar w:fldCharType="end"/>
          </w:r>
        </w:p>
        <w:p w:rsidR="003C09A5" w:rsidRDefault="003C09A5">
          <w:pPr>
            <w:pStyle w:val="TOC1"/>
            <w:tabs>
              <w:tab w:val="left" w:pos="660"/>
              <w:tab w:val="right" w:leader="dot" w:pos="10790"/>
            </w:tabs>
            <w:rPr>
              <w:rFonts w:cstheme="minorBidi"/>
              <w:noProof/>
            </w:rPr>
          </w:pPr>
          <w:r>
            <w:rPr>
              <w:noProof/>
            </w:rPr>
            <w:t>1.3</w:t>
          </w:r>
          <w:r>
            <w:rPr>
              <w:rFonts w:cstheme="minorBidi"/>
              <w:noProof/>
            </w:rPr>
            <w:tab/>
          </w:r>
          <w:r>
            <w:rPr>
              <w:noProof/>
            </w:rPr>
            <w:t>Team NL Members</w:t>
          </w:r>
          <w:r>
            <w:rPr>
              <w:noProof/>
            </w:rPr>
            <w:tab/>
          </w:r>
          <w:r>
            <w:rPr>
              <w:noProof/>
            </w:rPr>
            <w:fldChar w:fldCharType="begin"/>
          </w:r>
          <w:r>
            <w:rPr>
              <w:noProof/>
            </w:rPr>
            <w:instrText xml:space="preserve"> PAGEREF _Toc521247452 \h </w:instrText>
          </w:r>
          <w:r>
            <w:rPr>
              <w:noProof/>
            </w:rPr>
          </w:r>
          <w:r>
            <w:rPr>
              <w:noProof/>
            </w:rPr>
            <w:fldChar w:fldCharType="separate"/>
          </w:r>
          <w:r>
            <w:rPr>
              <w:noProof/>
            </w:rPr>
            <w:t>4</w:t>
          </w:r>
          <w:r>
            <w:rPr>
              <w:noProof/>
            </w:rPr>
            <w:fldChar w:fldCharType="end"/>
          </w:r>
        </w:p>
        <w:p w:rsidR="003C09A5" w:rsidRDefault="003C09A5">
          <w:pPr>
            <w:pStyle w:val="TOC2"/>
            <w:tabs>
              <w:tab w:val="right" w:leader="dot" w:pos="10790"/>
            </w:tabs>
            <w:rPr>
              <w:rFonts w:cstheme="minorBidi"/>
              <w:noProof/>
            </w:rPr>
          </w:pPr>
          <w:r>
            <w:rPr>
              <w:noProof/>
            </w:rPr>
            <w:t>Athlete Eligibility &amp; Requirements</w:t>
          </w:r>
          <w:r>
            <w:rPr>
              <w:noProof/>
            </w:rPr>
            <w:tab/>
          </w:r>
          <w:r>
            <w:rPr>
              <w:noProof/>
            </w:rPr>
            <w:fldChar w:fldCharType="begin"/>
          </w:r>
          <w:r>
            <w:rPr>
              <w:noProof/>
            </w:rPr>
            <w:instrText xml:space="preserve"> PAGEREF _Toc521247453 \h </w:instrText>
          </w:r>
          <w:r>
            <w:rPr>
              <w:noProof/>
            </w:rPr>
          </w:r>
          <w:r>
            <w:rPr>
              <w:noProof/>
            </w:rPr>
            <w:fldChar w:fldCharType="separate"/>
          </w:r>
          <w:r>
            <w:rPr>
              <w:noProof/>
            </w:rPr>
            <w:t>4</w:t>
          </w:r>
          <w:r>
            <w:rPr>
              <w:noProof/>
            </w:rPr>
            <w:fldChar w:fldCharType="end"/>
          </w:r>
        </w:p>
        <w:p w:rsidR="003C09A5" w:rsidRDefault="003C09A5">
          <w:pPr>
            <w:pStyle w:val="TOC1"/>
            <w:tabs>
              <w:tab w:val="left" w:pos="660"/>
              <w:tab w:val="right" w:leader="dot" w:pos="10790"/>
            </w:tabs>
            <w:rPr>
              <w:rFonts w:cstheme="minorBidi"/>
              <w:noProof/>
            </w:rPr>
          </w:pPr>
          <w:r>
            <w:rPr>
              <w:noProof/>
            </w:rPr>
            <w:t>1.4</w:t>
          </w:r>
          <w:r>
            <w:rPr>
              <w:rFonts w:cstheme="minorBidi"/>
              <w:noProof/>
            </w:rPr>
            <w:tab/>
          </w:r>
          <w:r>
            <w:rPr>
              <w:noProof/>
            </w:rPr>
            <w:t>Team NL Staff</w:t>
          </w:r>
          <w:r>
            <w:rPr>
              <w:noProof/>
            </w:rPr>
            <w:tab/>
          </w:r>
          <w:r>
            <w:rPr>
              <w:noProof/>
            </w:rPr>
            <w:fldChar w:fldCharType="begin"/>
          </w:r>
          <w:r>
            <w:rPr>
              <w:noProof/>
            </w:rPr>
            <w:instrText xml:space="preserve"> PAGEREF _Toc521247454 \h </w:instrText>
          </w:r>
          <w:r>
            <w:rPr>
              <w:noProof/>
            </w:rPr>
          </w:r>
          <w:r>
            <w:rPr>
              <w:noProof/>
            </w:rPr>
            <w:fldChar w:fldCharType="separate"/>
          </w:r>
          <w:r>
            <w:rPr>
              <w:noProof/>
            </w:rPr>
            <w:t>4</w:t>
          </w:r>
          <w:r>
            <w:rPr>
              <w:noProof/>
            </w:rPr>
            <w:fldChar w:fldCharType="end"/>
          </w:r>
        </w:p>
        <w:p w:rsidR="003C09A5" w:rsidRDefault="003C09A5">
          <w:pPr>
            <w:pStyle w:val="TOC2"/>
            <w:tabs>
              <w:tab w:val="right" w:leader="dot" w:pos="10790"/>
            </w:tabs>
            <w:rPr>
              <w:rFonts w:cstheme="minorBidi"/>
              <w:noProof/>
            </w:rPr>
          </w:pPr>
          <w:r>
            <w:rPr>
              <w:noProof/>
            </w:rPr>
            <w:t>Rule of Two</w:t>
          </w:r>
          <w:r>
            <w:rPr>
              <w:noProof/>
            </w:rPr>
            <w:tab/>
          </w:r>
          <w:r>
            <w:rPr>
              <w:noProof/>
            </w:rPr>
            <w:fldChar w:fldCharType="begin"/>
          </w:r>
          <w:r>
            <w:rPr>
              <w:noProof/>
            </w:rPr>
            <w:instrText xml:space="preserve"> PAGEREF _Toc521247455 \h </w:instrText>
          </w:r>
          <w:r>
            <w:rPr>
              <w:noProof/>
            </w:rPr>
          </w:r>
          <w:r>
            <w:rPr>
              <w:noProof/>
            </w:rPr>
            <w:fldChar w:fldCharType="separate"/>
          </w:r>
          <w:r>
            <w:rPr>
              <w:noProof/>
            </w:rPr>
            <w:t>4</w:t>
          </w:r>
          <w:r>
            <w:rPr>
              <w:noProof/>
            </w:rPr>
            <w:fldChar w:fldCharType="end"/>
          </w:r>
        </w:p>
        <w:p w:rsidR="003C09A5" w:rsidRDefault="003C09A5">
          <w:pPr>
            <w:pStyle w:val="TOC2"/>
            <w:tabs>
              <w:tab w:val="right" w:leader="dot" w:pos="10790"/>
            </w:tabs>
            <w:rPr>
              <w:rFonts w:cstheme="minorBidi"/>
              <w:noProof/>
            </w:rPr>
          </w:pPr>
          <w:r>
            <w:rPr>
              <w:noProof/>
            </w:rPr>
            <w:t>Chart of Staff Positions (Eligibility &amp; Requirements)</w:t>
          </w:r>
          <w:r>
            <w:rPr>
              <w:noProof/>
            </w:rPr>
            <w:tab/>
          </w:r>
          <w:r>
            <w:rPr>
              <w:noProof/>
            </w:rPr>
            <w:fldChar w:fldCharType="begin"/>
          </w:r>
          <w:r>
            <w:rPr>
              <w:noProof/>
            </w:rPr>
            <w:instrText xml:space="preserve"> PAGEREF _Toc521247456 \h </w:instrText>
          </w:r>
          <w:r>
            <w:rPr>
              <w:noProof/>
            </w:rPr>
          </w:r>
          <w:r>
            <w:rPr>
              <w:noProof/>
            </w:rPr>
            <w:fldChar w:fldCharType="separate"/>
          </w:r>
          <w:r>
            <w:rPr>
              <w:noProof/>
            </w:rPr>
            <w:t>5</w:t>
          </w:r>
          <w:r>
            <w:rPr>
              <w:noProof/>
            </w:rPr>
            <w:fldChar w:fldCharType="end"/>
          </w:r>
        </w:p>
        <w:p w:rsidR="003C09A5" w:rsidRDefault="003C09A5">
          <w:pPr>
            <w:pStyle w:val="TOC1"/>
            <w:tabs>
              <w:tab w:val="left" w:pos="660"/>
              <w:tab w:val="right" w:leader="dot" w:pos="10790"/>
            </w:tabs>
            <w:rPr>
              <w:rFonts w:cstheme="minorBidi"/>
              <w:noProof/>
            </w:rPr>
          </w:pPr>
          <w:r>
            <w:rPr>
              <w:noProof/>
            </w:rPr>
            <w:t>1.5</w:t>
          </w:r>
          <w:r>
            <w:rPr>
              <w:rFonts w:cstheme="minorBidi"/>
              <w:noProof/>
            </w:rPr>
            <w:tab/>
          </w:r>
          <w:r>
            <w:rPr>
              <w:noProof/>
            </w:rPr>
            <w:t>Rules of Conduct for Newfoundland &amp; Labrador Provincial Team Members &amp; Staff</w:t>
          </w:r>
          <w:r>
            <w:rPr>
              <w:noProof/>
            </w:rPr>
            <w:tab/>
          </w:r>
          <w:r>
            <w:rPr>
              <w:noProof/>
            </w:rPr>
            <w:fldChar w:fldCharType="begin"/>
          </w:r>
          <w:r>
            <w:rPr>
              <w:noProof/>
            </w:rPr>
            <w:instrText xml:space="preserve"> PAGEREF _Toc521247457 \h </w:instrText>
          </w:r>
          <w:r>
            <w:rPr>
              <w:noProof/>
            </w:rPr>
          </w:r>
          <w:r>
            <w:rPr>
              <w:noProof/>
            </w:rPr>
            <w:fldChar w:fldCharType="separate"/>
          </w:r>
          <w:r>
            <w:rPr>
              <w:noProof/>
            </w:rPr>
            <w:t>6</w:t>
          </w:r>
          <w:r>
            <w:rPr>
              <w:noProof/>
            </w:rPr>
            <w:fldChar w:fldCharType="end"/>
          </w:r>
        </w:p>
        <w:p w:rsidR="003C09A5" w:rsidRDefault="003C09A5">
          <w:pPr>
            <w:pStyle w:val="TOC2"/>
            <w:tabs>
              <w:tab w:val="right" w:leader="dot" w:pos="10790"/>
            </w:tabs>
            <w:rPr>
              <w:rFonts w:cstheme="minorBidi"/>
              <w:noProof/>
            </w:rPr>
          </w:pPr>
          <w:r>
            <w:rPr>
              <w:noProof/>
            </w:rPr>
            <w:t>Introduction:</w:t>
          </w:r>
          <w:r>
            <w:rPr>
              <w:noProof/>
            </w:rPr>
            <w:tab/>
          </w:r>
          <w:r>
            <w:rPr>
              <w:noProof/>
            </w:rPr>
            <w:fldChar w:fldCharType="begin"/>
          </w:r>
          <w:r>
            <w:rPr>
              <w:noProof/>
            </w:rPr>
            <w:instrText xml:space="preserve"> PAGEREF _Toc521247458 \h </w:instrText>
          </w:r>
          <w:r>
            <w:rPr>
              <w:noProof/>
            </w:rPr>
          </w:r>
          <w:r>
            <w:rPr>
              <w:noProof/>
            </w:rPr>
            <w:fldChar w:fldCharType="separate"/>
          </w:r>
          <w:r>
            <w:rPr>
              <w:noProof/>
            </w:rPr>
            <w:t>6</w:t>
          </w:r>
          <w:r>
            <w:rPr>
              <w:noProof/>
            </w:rPr>
            <w:fldChar w:fldCharType="end"/>
          </w:r>
        </w:p>
        <w:p w:rsidR="003C09A5" w:rsidRDefault="003C09A5">
          <w:pPr>
            <w:pStyle w:val="TOC2"/>
            <w:tabs>
              <w:tab w:val="right" w:leader="dot" w:pos="10790"/>
            </w:tabs>
            <w:rPr>
              <w:rFonts w:cstheme="minorBidi"/>
              <w:noProof/>
            </w:rPr>
          </w:pPr>
          <w:r>
            <w:rPr>
              <w:noProof/>
            </w:rPr>
            <w:t>General Team Travel Guidelines</w:t>
          </w:r>
          <w:r>
            <w:rPr>
              <w:noProof/>
            </w:rPr>
            <w:tab/>
          </w:r>
          <w:r>
            <w:rPr>
              <w:noProof/>
            </w:rPr>
            <w:fldChar w:fldCharType="begin"/>
          </w:r>
          <w:r>
            <w:rPr>
              <w:noProof/>
            </w:rPr>
            <w:instrText xml:space="preserve"> PAGEREF _Toc521247459 \h </w:instrText>
          </w:r>
          <w:r>
            <w:rPr>
              <w:noProof/>
            </w:rPr>
          </w:r>
          <w:r>
            <w:rPr>
              <w:noProof/>
            </w:rPr>
            <w:fldChar w:fldCharType="separate"/>
          </w:r>
          <w:r>
            <w:rPr>
              <w:noProof/>
            </w:rPr>
            <w:t>7</w:t>
          </w:r>
          <w:r>
            <w:rPr>
              <w:noProof/>
            </w:rPr>
            <w:fldChar w:fldCharType="end"/>
          </w:r>
        </w:p>
        <w:p w:rsidR="003C09A5" w:rsidRDefault="003C09A5">
          <w:pPr>
            <w:pStyle w:val="TOC2"/>
            <w:tabs>
              <w:tab w:val="right" w:leader="dot" w:pos="10790"/>
            </w:tabs>
            <w:rPr>
              <w:rFonts w:cstheme="minorBidi"/>
              <w:noProof/>
            </w:rPr>
          </w:pPr>
          <w:r>
            <w:rPr>
              <w:noProof/>
            </w:rPr>
            <w:t>Team Member (Athletes) Code of Conduct</w:t>
          </w:r>
          <w:r>
            <w:rPr>
              <w:noProof/>
            </w:rPr>
            <w:tab/>
          </w:r>
          <w:r>
            <w:rPr>
              <w:noProof/>
            </w:rPr>
            <w:fldChar w:fldCharType="begin"/>
          </w:r>
          <w:r>
            <w:rPr>
              <w:noProof/>
            </w:rPr>
            <w:instrText xml:space="preserve"> PAGEREF _Toc521247460 \h </w:instrText>
          </w:r>
          <w:r>
            <w:rPr>
              <w:noProof/>
            </w:rPr>
          </w:r>
          <w:r>
            <w:rPr>
              <w:noProof/>
            </w:rPr>
            <w:fldChar w:fldCharType="separate"/>
          </w:r>
          <w:r>
            <w:rPr>
              <w:noProof/>
            </w:rPr>
            <w:t>7</w:t>
          </w:r>
          <w:r>
            <w:rPr>
              <w:noProof/>
            </w:rPr>
            <w:fldChar w:fldCharType="end"/>
          </w:r>
        </w:p>
        <w:p w:rsidR="003C09A5" w:rsidRDefault="003C09A5">
          <w:pPr>
            <w:pStyle w:val="TOC2"/>
            <w:tabs>
              <w:tab w:val="right" w:leader="dot" w:pos="10790"/>
            </w:tabs>
            <w:rPr>
              <w:rFonts w:cstheme="minorBidi"/>
              <w:noProof/>
            </w:rPr>
          </w:pPr>
          <w:r>
            <w:rPr>
              <w:noProof/>
            </w:rPr>
            <w:t>Team Staff (Coaches) Code of Conduct</w:t>
          </w:r>
          <w:r>
            <w:rPr>
              <w:noProof/>
            </w:rPr>
            <w:tab/>
          </w:r>
          <w:r>
            <w:rPr>
              <w:noProof/>
            </w:rPr>
            <w:fldChar w:fldCharType="begin"/>
          </w:r>
          <w:r>
            <w:rPr>
              <w:noProof/>
            </w:rPr>
            <w:instrText xml:space="preserve"> PAGEREF _Toc521247461 \h </w:instrText>
          </w:r>
          <w:r>
            <w:rPr>
              <w:noProof/>
            </w:rPr>
          </w:r>
          <w:r>
            <w:rPr>
              <w:noProof/>
            </w:rPr>
            <w:fldChar w:fldCharType="separate"/>
          </w:r>
          <w:r>
            <w:rPr>
              <w:noProof/>
            </w:rPr>
            <w:t>8</w:t>
          </w:r>
          <w:r>
            <w:rPr>
              <w:noProof/>
            </w:rPr>
            <w:fldChar w:fldCharType="end"/>
          </w:r>
        </w:p>
        <w:p w:rsidR="003C09A5" w:rsidRDefault="003C09A5">
          <w:pPr>
            <w:pStyle w:val="TOC1"/>
            <w:tabs>
              <w:tab w:val="left" w:pos="660"/>
              <w:tab w:val="right" w:leader="dot" w:pos="10790"/>
            </w:tabs>
            <w:rPr>
              <w:rFonts w:cstheme="minorBidi"/>
              <w:noProof/>
            </w:rPr>
          </w:pPr>
          <w:r>
            <w:rPr>
              <w:noProof/>
            </w:rPr>
            <w:t>1.6</w:t>
          </w:r>
          <w:r>
            <w:rPr>
              <w:rFonts w:cstheme="minorBidi"/>
              <w:noProof/>
            </w:rPr>
            <w:tab/>
          </w:r>
          <w:r>
            <w:rPr>
              <w:noProof/>
            </w:rPr>
            <w:t>Discipline System</w:t>
          </w:r>
          <w:r>
            <w:rPr>
              <w:noProof/>
            </w:rPr>
            <w:tab/>
          </w:r>
          <w:r>
            <w:rPr>
              <w:noProof/>
            </w:rPr>
            <w:fldChar w:fldCharType="begin"/>
          </w:r>
          <w:r>
            <w:rPr>
              <w:noProof/>
            </w:rPr>
            <w:instrText xml:space="preserve"> PAGEREF _Toc521247462 \h </w:instrText>
          </w:r>
          <w:r>
            <w:rPr>
              <w:noProof/>
            </w:rPr>
          </w:r>
          <w:r>
            <w:rPr>
              <w:noProof/>
            </w:rPr>
            <w:fldChar w:fldCharType="separate"/>
          </w:r>
          <w:r>
            <w:rPr>
              <w:noProof/>
            </w:rPr>
            <w:t>9</w:t>
          </w:r>
          <w:r>
            <w:rPr>
              <w:noProof/>
            </w:rPr>
            <w:fldChar w:fldCharType="end"/>
          </w:r>
        </w:p>
        <w:p w:rsidR="003C09A5" w:rsidRDefault="003C09A5">
          <w:pPr>
            <w:pStyle w:val="TOC2"/>
            <w:tabs>
              <w:tab w:val="right" w:leader="dot" w:pos="10790"/>
            </w:tabs>
            <w:rPr>
              <w:rFonts w:cstheme="minorBidi"/>
              <w:noProof/>
            </w:rPr>
          </w:pPr>
          <w:r>
            <w:rPr>
              <w:noProof/>
            </w:rPr>
            <w:t>General</w:t>
          </w:r>
          <w:r>
            <w:rPr>
              <w:noProof/>
            </w:rPr>
            <w:tab/>
          </w:r>
          <w:r>
            <w:rPr>
              <w:noProof/>
            </w:rPr>
            <w:fldChar w:fldCharType="begin"/>
          </w:r>
          <w:r>
            <w:rPr>
              <w:noProof/>
            </w:rPr>
            <w:instrText xml:space="preserve"> PAGEREF _Toc521247463 \h </w:instrText>
          </w:r>
          <w:r>
            <w:rPr>
              <w:noProof/>
            </w:rPr>
          </w:r>
          <w:r>
            <w:rPr>
              <w:noProof/>
            </w:rPr>
            <w:fldChar w:fldCharType="separate"/>
          </w:r>
          <w:r>
            <w:rPr>
              <w:noProof/>
            </w:rPr>
            <w:t>9</w:t>
          </w:r>
          <w:r>
            <w:rPr>
              <w:noProof/>
            </w:rPr>
            <w:fldChar w:fldCharType="end"/>
          </w:r>
        </w:p>
        <w:p w:rsidR="003C09A5" w:rsidRDefault="003C09A5">
          <w:pPr>
            <w:pStyle w:val="TOC1"/>
            <w:tabs>
              <w:tab w:val="left" w:pos="660"/>
              <w:tab w:val="right" w:leader="dot" w:pos="10790"/>
            </w:tabs>
            <w:rPr>
              <w:rFonts w:cstheme="minorBidi"/>
              <w:noProof/>
            </w:rPr>
          </w:pPr>
          <w:r>
            <w:rPr>
              <w:noProof/>
            </w:rPr>
            <w:t>1.7</w:t>
          </w:r>
          <w:r>
            <w:rPr>
              <w:rFonts w:cstheme="minorBidi"/>
              <w:noProof/>
            </w:rPr>
            <w:tab/>
          </w:r>
          <w:r>
            <w:rPr>
              <w:noProof/>
            </w:rPr>
            <w:t>Information for Parents</w:t>
          </w:r>
          <w:r>
            <w:rPr>
              <w:noProof/>
            </w:rPr>
            <w:tab/>
          </w:r>
          <w:r>
            <w:rPr>
              <w:noProof/>
            </w:rPr>
            <w:fldChar w:fldCharType="begin"/>
          </w:r>
          <w:r>
            <w:rPr>
              <w:noProof/>
            </w:rPr>
            <w:instrText xml:space="preserve"> PAGEREF _Toc521247464 \h </w:instrText>
          </w:r>
          <w:r>
            <w:rPr>
              <w:noProof/>
            </w:rPr>
          </w:r>
          <w:r>
            <w:rPr>
              <w:noProof/>
            </w:rPr>
            <w:fldChar w:fldCharType="separate"/>
          </w:r>
          <w:r>
            <w:rPr>
              <w:noProof/>
            </w:rPr>
            <w:t>13</w:t>
          </w:r>
          <w:r>
            <w:rPr>
              <w:noProof/>
            </w:rPr>
            <w:fldChar w:fldCharType="end"/>
          </w:r>
        </w:p>
        <w:p w:rsidR="003C09A5" w:rsidRDefault="003C09A5">
          <w:pPr>
            <w:pStyle w:val="TOC2"/>
            <w:tabs>
              <w:tab w:val="right" w:leader="dot" w:pos="10790"/>
            </w:tabs>
            <w:rPr>
              <w:rFonts w:cstheme="minorBidi"/>
              <w:noProof/>
            </w:rPr>
          </w:pPr>
          <w:r>
            <w:rPr>
              <w:noProof/>
            </w:rPr>
            <w:t>Athletes Pre-Requisites</w:t>
          </w:r>
          <w:r>
            <w:rPr>
              <w:noProof/>
            </w:rPr>
            <w:tab/>
          </w:r>
          <w:r>
            <w:rPr>
              <w:noProof/>
            </w:rPr>
            <w:fldChar w:fldCharType="begin"/>
          </w:r>
          <w:r>
            <w:rPr>
              <w:noProof/>
            </w:rPr>
            <w:instrText xml:space="preserve"> PAGEREF _Toc521247465 \h </w:instrText>
          </w:r>
          <w:r>
            <w:rPr>
              <w:noProof/>
            </w:rPr>
          </w:r>
          <w:r>
            <w:rPr>
              <w:noProof/>
            </w:rPr>
            <w:fldChar w:fldCharType="separate"/>
          </w:r>
          <w:r>
            <w:rPr>
              <w:noProof/>
            </w:rPr>
            <w:t>14</w:t>
          </w:r>
          <w:r>
            <w:rPr>
              <w:noProof/>
            </w:rPr>
            <w:fldChar w:fldCharType="end"/>
          </w:r>
        </w:p>
        <w:p w:rsidR="003C09A5" w:rsidRDefault="003C09A5">
          <w:pPr>
            <w:pStyle w:val="TOC2"/>
            <w:tabs>
              <w:tab w:val="right" w:leader="dot" w:pos="10790"/>
            </w:tabs>
            <w:rPr>
              <w:rFonts w:cstheme="minorBidi"/>
              <w:noProof/>
            </w:rPr>
          </w:pPr>
          <w:r>
            <w:rPr>
              <w:noProof/>
            </w:rPr>
            <w:t>Nutrition</w:t>
          </w:r>
          <w:r>
            <w:rPr>
              <w:noProof/>
            </w:rPr>
            <w:tab/>
          </w:r>
          <w:r>
            <w:rPr>
              <w:noProof/>
            </w:rPr>
            <w:fldChar w:fldCharType="begin"/>
          </w:r>
          <w:r>
            <w:rPr>
              <w:noProof/>
            </w:rPr>
            <w:instrText xml:space="preserve"> PAGEREF _Toc521247466 \h </w:instrText>
          </w:r>
          <w:r>
            <w:rPr>
              <w:noProof/>
            </w:rPr>
          </w:r>
          <w:r>
            <w:rPr>
              <w:noProof/>
            </w:rPr>
            <w:fldChar w:fldCharType="separate"/>
          </w:r>
          <w:r>
            <w:rPr>
              <w:noProof/>
            </w:rPr>
            <w:t>14</w:t>
          </w:r>
          <w:r>
            <w:rPr>
              <w:noProof/>
            </w:rPr>
            <w:fldChar w:fldCharType="end"/>
          </w:r>
        </w:p>
        <w:p w:rsidR="003C09A5" w:rsidRDefault="003C09A5">
          <w:pPr>
            <w:pStyle w:val="TOC2"/>
            <w:tabs>
              <w:tab w:val="right" w:leader="dot" w:pos="10790"/>
            </w:tabs>
            <w:rPr>
              <w:rFonts w:cstheme="minorBidi"/>
              <w:noProof/>
            </w:rPr>
          </w:pPr>
          <w:r>
            <w:rPr>
              <w:noProof/>
            </w:rPr>
            <w:t>Club Responsibilities</w:t>
          </w:r>
          <w:r>
            <w:rPr>
              <w:noProof/>
            </w:rPr>
            <w:tab/>
          </w:r>
          <w:r>
            <w:rPr>
              <w:noProof/>
            </w:rPr>
            <w:fldChar w:fldCharType="begin"/>
          </w:r>
          <w:r>
            <w:rPr>
              <w:noProof/>
            </w:rPr>
            <w:instrText xml:space="preserve"> PAGEREF _Toc521247467 \h </w:instrText>
          </w:r>
          <w:r>
            <w:rPr>
              <w:noProof/>
            </w:rPr>
          </w:r>
          <w:r>
            <w:rPr>
              <w:noProof/>
            </w:rPr>
            <w:fldChar w:fldCharType="separate"/>
          </w:r>
          <w:r>
            <w:rPr>
              <w:noProof/>
            </w:rPr>
            <w:t>14</w:t>
          </w:r>
          <w:r>
            <w:rPr>
              <w:noProof/>
            </w:rPr>
            <w:fldChar w:fldCharType="end"/>
          </w:r>
        </w:p>
        <w:p w:rsidR="003C09A5" w:rsidRDefault="003C09A5">
          <w:pPr>
            <w:pStyle w:val="TOC1"/>
            <w:tabs>
              <w:tab w:val="left" w:pos="1320"/>
              <w:tab w:val="right" w:leader="dot" w:pos="10790"/>
            </w:tabs>
            <w:rPr>
              <w:rFonts w:cstheme="minorBidi"/>
              <w:noProof/>
            </w:rPr>
          </w:pPr>
          <w:r>
            <w:rPr>
              <w:noProof/>
            </w:rPr>
            <w:t>Appendix 1:</w:t>
          </w:r>
          <w:r>
            <w:rPr>
              <w:rFonts w:cstheme="minorBidi"/>
              <w:noProof/>
            </w:rPr>
            <w:tab/>
          </w:r>
          <w:r>
            <w:rPr>
              <w:noProof/>
            </w:rPr>
            <w:t>Code of Conduct – Declaration of Understanding for Athlete</w:t>
          </w:r>
          <w:r>
            <w:rPr>
              <w:noProof/>
            </w:rPr>
            <w:tab/>
          </w:r>
          <w:r>
            <w:rPr>
              <w:noProof/>
            </w:rPr>
            <w:fldChar w:fldCharType="begin"/>
          </w:r>
          <w:r>
            <w:rPr>
              <w:noProof/>
            </w:rPr>
            <w:instrText xml:space="preserve"> PAGEREF _Toc521247468 \h </w:instrText>
          </w:r>
          <w:r>
            <w:rPr>
              <w:noProof/>
            </w:rPr>
          </w:r>
          <w:r>
            <w:rPr>
              <w:noProof/>
            </w:rPr>
            <w:fldChar w:fldCharType="separate"/>
          </w:r>
          <w:r>
            <w:rPr>
              <w:noProof/>
            </w:rPr>
            <w:t>16</w:t>
          </w:r>
          <w:r>
            <w:rPr>
              <w:noProof/>
            </w:rPr>
            <w:fldChar w:fldCharType="end"/>
          </w:r>
        </w:p>
        <w:p w:rsidR="003C09A5" w:rsidRDefault="003C09A5">
          <w:pPr>
            <w:pStyle w:val="TOC1"/>
            <w:tabs>
              <w:tab w:val="left" w:pos="1320"/>
              <w:tab w:val="right" w:leader="dot" w:pos="10790"/>
            </w:tabs>
            <w:rPr>
              <w:rFonts w:cstheme="minorBidi"/>
              <w:noProof/>
            </w:rPr>
          </w:pPr>
          <w:r>
            <w:rPr>
              <w:noProof/>
            </w:rPr>
            <w:t>Appendix 2:</w:t>
          </w:r>
          <w:r>
            <w:rPr>
              <w:rFonts w:cstheme="minorBidi"/>
              <w:noProof/>
            </w:rPr>
            <w:tab/>
          </w:r>
          <w:r>
            <w:rPr>
              <w:noProof/>
            </w:rPr>
            <w:t>Code of Conduct – Declaration of Understanding for Coaches/Judges</w:t>
          </w:r>
          <w:r>
            <w:rPr>
              <w:noProof/>
            </w:rPr>
            <w:tab/>
          </w:r>
          <w:r>
            <w:rPr>
              <w:noProof/>
            </w:rPr>
            <w:fldChar w:fldCharType="begin"/>
          </w:r>
          <w:r>
            <w:rPr>
              <w:noProof/>
            </w:rPr>
            <w:instrText xml:space="preserve"> PAGEREF _Toc521247469 \h </w:instrText>
          </w:r>
          <w:r>
            <w:rPr>
              <w:noProof/>
            </w:rPr>
          </w:r>
          <w:r>
            <w:rPr>
              <w:noProof/>
            </w:rPr>
            <w:fldChar w:fldCharType="separate"/>
          </w:r>
          <w:r>
            <w:rPr>
              <w:noProof/>
            </w:rPr>
            <w:t>17</w:t>
          </w:r>
          <w:r>
            <w:rPr>
              <w:noProof/>
            </w:rPr>
            <w:fldChar w:fldCharType="end"/>
          </w:r>
        </w:p>
        <w:p w:rsidR="002B3731" w:rsidRDefault="002B3731" w:rsidP="002B3731">
          <w:pPr>
            <w:pStyle w:val="Style1"/>
          </w:pPr>
          <w:r>
            <w:fldChar w:fldCharType="end"/>
          </w:r>
        </w:p>
      </w:sdtContent>
    </w:sdt>
    <w:p w:rsidR="002B3731" w:rsidRDefault="002B3731">
      <w:pPr>
        <w:rPr>
          <w:rFonts w:ascii="Arial" w:hAnsi="Arial" w:cs="Arial"/>
        </w:rPr>
      </w:pPr>
      <w:r>
        <w:rPr>
          <w:rFonts w:ascii="Arial" w:hAnsi="Arial" w:cs="Arial"/>
        </w:rPr>
        <w:br w:type="page"/>
      </w:r>
    </w:p>
    <w:p w:rsidR="00F02BC8" w:rsidRPr="00570601" w:rsidRDefault="00F02BC8" w:rsidP="008A4520">
      <w:pPr>
        <w:spacing w:after="0"/>
        <w:rPr>
          <w:rFonts w:ascii="Arial" w:hAnsi="Arial" w:cs="Arial"/>
        </w:rPr>
      </w:pPr>
      <w:r w:rsidRPr="00570601">
        <w:rPr>
          <w:rFonts w:ascii="Arial" w:hAnsi="Arial" w:cs="Arial"/>
        </w:rPr>
        <w:lastRenderedPageBreak/>
        <w:t>The following travel policy will be applied to all competitions where participants are registered as Team NL athletes.</w:t>
      </w:r>
    </w:p>
    <w:p w:rsidR="00570601" w:rsidRPr="00570601" w:rsidRDefault="00570601" w:rsidP="00570601">
      <w:pPr>
        <w:autoSpaceDE w:val="0"/>
        <w:autoSpaceDN w:val="0"/>
        <w:adjustRightInd w:val="0"/>
        <w:spacing w:after="0" w:line="240" w:lineRule="auto"/>
        <w:rPr>
          <w:rFonts w:ascii="Arial" w:hAnsi="Arial" w:cs="Arial"/>
          <w:b/>
        </w:rPr>
      </w:pPr>
      <w:r w:rsidRPr="00570601">
        <w:rPr>
          <w:rFonts w:ascii="Arial" w:hAnsi="Arial" w:cs="Arial"/>
          <w:b/>
        </w:rPr>
        <w:t>All NL CWG athletes, coaches &amp; managers will be governed by this policy.</w:t>
      </w:r>
    </w:p>
    <w:p w:rsidR="00570601" w:rsidRPr="00570601" w:rsidRDefault="00570601" w:rsidP="008A4520">
      <w:pPr>
        <w:spacing w:after="0"/>
        <w:rPr>
          <w:rFonts w:ascii="Arial" w:hAnsi="Arial" w:cs="Arial"/>
        </w:rPr>
      </w:pPr>
    </w:p>
    <w:p w:rsidR="0057694E" w:rsidRPr="0057694E" w:rsidRDefault="00200A2B" w:rsidP="00464FE5">
      <w:pPr>
        <w:pStyle w:val="Heading1"/>
      </w:pPr>
      <w:bookmarkStart w:id="1" w:name="_Toc521247447"/>
      <w:r>
        <w:t>1.1</w:t>
      </w:r>
      <w:r>
        <w:tab/>
      </w:r>
      <w:r w:rsidR="0057694E" w:rsidRPr="0057694E">
        <w:t xml:space="preserve">Definition of </w:t>
      </w:r>
      <w:r w:rsidR="0057694E" w:rsidRPr="00464FE5">
        <w:t>Team</w:t>
      </w:r>
      <w:r w:rsidR="0057694E" w:rsidRPr="0057694E">
        <w:t xml:space="preserve"> NL Events</w:t>
      </w:r>
      <w:bookmarkEnd w:id="1"/>
    </w:p>
    <w:p w:rsidR="00690A62" w:rsidRPr="00D132CA" w:rsidRDefault="0057694E" w:rsidP="00690A62">
      <w:pPr>
        <w:pStyle w:val="ListParagraph"/>
        <w:spacing w:after="0"/>
        <w:rPr>
          <w:rFonts w:ascii="Arial" w:hAnsi="Arial" w:cs="Arial"/>
        </w:rPr>
      </w:pPr>
      <w:r w:rsidRPr="00D132CA">
        <w:rPr>
          <w:rFonts w:ascii="Arial" w:hAnsi="Arial" w:cs="Arial"/>
        </w:rPr>
        <w:t>Team NL events include</w:t>
      </w:r>
      <w:r w:rsidR="00690A62" w:rsidRPr="00D132CA">
        <w:rPr>
          <w:rFonts w:ascii="Arial" w:hAnsi="Arial" w:cs="Arial"/>
        </w:rPr>
        <w:t xml:space="preserve"> a</w:t>
      </w:r>
      <w:r w:rsidRPr="00D132CA">
        <w:rPr>
          <w:rFonts w:ascii="Arial" w:hAnsi="Arial" w:cs="Arial"/>
        </w:rPr>
        <w:t>ny competition where GNL assists financially</w:t>
      </w:r>
      <w:r w:rsidR="001C5B56" w:rsidRPr="00D132CA">
        <w:rPr>
          <w:rFonts w:ascii="Arial" w:hAnsi="Arial" w:cs="Arial"/>
        </w:rPr>
        <w:t>,</w:t>
      </w:r>
      <w:r w:rsidRPr="00D132CA">
        <w:rPr>
          <w:rFonts w:ascii="Arial" w:hAnsi="Arial" w:cs="Arial"/>
        </w:rPr>
        <w:t xml:space="preserve"> coordinates team travel or identifies</w:t>
      </w:r>
      <w:r w:rsidR="001C5B56" w:rsidRPr="00D132CA">
        <w:rPr>
          <w:rFonts w:ascii="Arial" w:hAnsi="Arial" w:cs="Arial"/>
        </w:rPr>
        <w:t xml:space="preserve"> a team that will represent NL.</w:t>
      </w:r>
    </w:p>
    <w:p w:rsidR="00D132CA" w:rsidRDefault="00D132CA" w:rsidP="00690A62">
      <w:pPr>
        <w:pStyle w:val="ListParagraph"/>
        <w:spacing w:after="0"/>
        <w:rPr>
          <w:rFonts w:ascii="Arial" w:hAnsi="Arial" w:cs="Arial"/>
        </w:rPr>
      </w:pPr>
    </w:p>
    <w:p w:rsidR="0057694E" w:rsidRPr="00D132CA" w:rsidRDefault="00690A62" w:rsidP="00690A62">
      <w:pPr>
        <w:pStyle w:val="ListParagraph"/>
        <w:spacing w:after="0"/>
        <w:rPr>
          <w:rFonts w:ascii="Arial" w:hAnsi="Arial" w:cs="Arial"/>
        </w:rPr>
      </w:pPr>
      <w:r w:rsidRPr="00D132CA">
        <w:rPr>
          <w:rFonts w:ascii="Arial" w:hAnsi="Arial" w:cs="Arial"/>
        </w:rPr>
        <w:t>This includes</w:t>
      </w:r>
      <w:r w:rsidR="0057694E" w:rsidRPr="00D132CA">
        <w:rPr>
          <w:rFonts w:ascii="Arial" w:hAnsi="Arial" w:cs="Arial"/>
        </w:rPr>
        <w:t xml:space="preserve">:  </w:t>
      </w:r>
    </w:p>
    <w:p w:rsidR="00690A62" w:rsidRPr="00D132CA" w:rsidRDefault="00690A62" w:rsidP="00690A62">
      <w:pPr>
        <w:pStyle w:val="ListParagraph"/>
        <w:numPr>
          <w:ilvl w:val="0"/>
          <w:numId w:val="24"/>
        </w:numPr>
        <w:spacing w:after="0"/>
        <w:rPr>
          <w:rFonts w:ascii="Arial" w:hAnsi="Arial" w:cs="Arial"/>
        </w:rPr>
      </w:pPr>
      <w:r w:rsidRPr="00D132CA">
        <w:rPr>
          <w:rFonts w:ascii="Arial" w:hAnsi="Arial" w:cs="Arial"/>
        </w:rPr>
        <w:t>Canada Games</w:t>
      </w:r>
    </w:p>
    <w:p w:rsidR="00690A62" w:rsidRPr="00D132CA" w:rsidRDefault="0057694E" w:rsidP="00690A62">
      <w:pPr>
        <w:pStyle w:val="ListParagraph"/>
        <w:numPr>
          <w:ilvl w:val="0"/>
          <w:numId w:val="24"/>
        </w:numPr>
        <w:spacing w:after="0"/>
        <w:rPr>
          <w:rFonts w:ascii="Arial" w:hAnsi="Arial" w:cs="Arial"/>
        </w:rPr>
      </w:pPr>
      <w:r w:rsidRPr="00D132CA">
        <w:rPr>
          <w:rFonts w:ascii="Arial" w:hAnsi="Arial" w:cs="Arial"/>
        </w:rPr>
        <w:t xml:space="preserve">Canadian </w:t>
      </w:r>
      <w:r w:rsidR="001C5B56" w:rsidRPr="00D132CA">
        <w:rPr>
          <w:rFonts w:ascii="Arial" w:hAnsi="Arial" w:cs="Arial"/>
        </w:rPr>
        <w:t xml:space="preserve">National </w:t>
      </w:r>
      <w:r w:rsidRPr="00D132CA">
        <w:rPr>
          <w:rFonts w:ascii="Arial" w:hAnsi="Arial" w:cs="Arial"/>
        </w:rPr>
        <w:t xml:space="preserve">Championships </w:t>
      </w:r>
    </w:p>
    <w:p w:rsidR="00690A62" w:rsidRPr="00D132CA" w:rsidRDefault="0057694E" w:rsidP="00690A62">
      <w:pPr>
        <w:pStyle w:val="ListParagraph"/>
        <w:numPr>
          <w:ilvl w:val="0"/>
          <w:numId w:val="24"/>
        </w:numPr>
        <w:spacing w:after="0"/>
        <w:rPr>
          <w:rFonts w:ascii="Arial" w:hAnsi="Arial" w:cs="Arial"/>
        </w:rPr>
      </w:pPr>
      <w:r w:rsidRPr="00D132CA">
        <w:rPr>
          <w:rFonts w:ascii="Arial" w:hAnsi="Arial" w:cs="Arial"/>
        </w:rPr>
        <w:t xml:space="preserve">Eastern Canadian Championships </w:t>
      </w:r>
    </w:p>
    <w:p w:rsidR="00690A62" w:rsidRPr="00D132CA" w:rsidRDefault="0057694E" w:rsidP="00690A62">
      <w:pPr>
        <w:pStyle w:val="ListParagraph"/>
        <w:numPr>
          <w:ilvl w:val="0"/>
          <w:numId w:val="24"/>
        </w:numPr>
        <w:spacing w:after="0"/>
        <w:rPr>
          <w:rFonts w:ascii="Arial" w:hAnsi="Arial" w:cs="Arial"/>
        </w:rPr>
      </w:pPr>
      <w:r w:rsidRPr="00D132CA">
        <w:rPr>
          <w:rFonts w:ascii="Arial" w:hAnsi="Arial" w:cs="Arial"/>
        </w:rPr>
        <w:t>Atlantic Gymnastics Championships</w:t>
      </w:r>
    </w:p>
    <w:p w:rsidR="0057694E" w:rsidRPr="00D132CA" w:rsidRDefault="0057694E" w:rsidP="00690A62">
      <w:pPr>
        <w:pStyle w:val="ListParagraph"/>
        <w:numPr>
          <w:ilvl w:val="0"/>
          <w:numId w:val="24"/>
        </w:numPr>
        <w:spacing w:after="0"/>
        <w:rPr>
          <w:rFonts w:ascii="Arial" w:hAnsi="Arial" w:cs="Arial"/>
        </w:rPr>
      </w:pPr>
      <w:r w:rsidRPr="00D132CA">
        <w:rPr>
          <w:rFonts w:ascii="Arial" w:hAnsi="Arial" w:cs="Arial"/>
        </w:rPr>
        <w:t xml:space="preserve">Any other </w:t>
      </w:r>
      <w:r w:rsidR="00570601">
        <w:rPr>
          <w:rFonts w:ascii="Arial" w:hAnsi="Arial" w:cs="Arial"/>
        </w:rPr>
        <w:t>meets identified where GNL assists financially, coordinates team travel or identifies a team that will represent NL</w:t>
      </w:r>
    </w:p>
    <w:p w:rsidR="009A38FD" w:rsidRDefault="009A38FD" w:rsidP="00690A62">
      <w:pPr>
        <w:pStyle w:val="ListParagraph"/>
        <w:spacing w:after="0"/>
        <w:rPr>
          <w:rFonts w:ascii="Arial" w:hAnsi="Arial" w:cs="Arial"/>
        </w:rPr>
      </w:pPr>
    </w:p>
    <w:p w:rsidR="007D053A" w:rsidRPr="009A38FD" w:rsidRDefault="00200A2B" w:rsidP="002B3731">
      <w:pPr>
        <w:pStyle w:val="Heading1"/>
      </w:pPr>
      <w:bookmarkStart w:id="2" w:name="_Toc521247448"/>
      <w:r>
        <w:t>1.2</w:t>
      </w:r>
      <w:r>
        <w:tab/>
      </w:r>
      <w:r w:rsidR="007D053A" w:rsidRPr="009A38FD">
        <w:t>Team Travel</w:t>
      </w:r>
      <w:bookmarkEnd w:id="2"/>
    </w:p>
    <w:p w:rsidR="007D053A" w:rsidRDefault="007D053A" w:rsidP="00690A62">
      <w:pPr>
        <w:pStyle w:val="ListParagraph"/>
        <w:spacing w:after="0"/>
        <w:rPr>
          <w:rFonts w:ascii="Arial" w:hAnsi="Arial" w:cs="Arial"/>
        </w:rPr>
      </w:pPr>
      <w:r w:rsidRPr="0057694E">
        <w:rPr>
          <w:rFonts w:ascii="Arial" w:hAnsi="Arial" w:cs="Arial"/>
        </w:rPr>
        <w:t>Depending on the event, GNL may offer group or individual travel or a combination of both</w:t>
      </w:r>
      <w:r w:rsidR="000C0A71">
        <w:rPr>
          <w:rFonts w:ascii="Arial" w:hAnsi="Arial" w:cs="Arial"/>
        </w:rPr>
        <w:t xml:space="preserve">. For the 2018-2019 Travel Season, Atlantics &amp; </w:t>
      </w:r>
      <w:proofErr w:type="spellStart"/>
      <w:r w:rsidR="000C0A71">
        <w:rPr>
          <w:rFonts w:ascii="Arial" w:hAnsi="Arial" w:cs="Arial"/>
        </w:rPr>
        <w:t>Easterns</w:t>
      </w:r>
      <w:proofErr w:type="spellEnd"/>
      <w:r w:rsidR="000C0A71">
        <w:rPr>
          <w:rFonts w:ascii="Arial" w:hAnsi="Arial" w:cs="Arial"/>
        </w:rPr>
        <w:t xml:space="preserve">’ will be individual travel and CWG Test Events, CWG and 2019 Canadian Championships will be GNL Team Travel. </w:t>
      </w:r>
      <w:r w:rsidR="00114CD8">
        <w:rPr>
          <w:rFonts w:ascii="Arial" w:hAnsi="Arial" w:cs="Arial"/>
        </w:rPr>
        <w:t xml:space="preserve">The </w:t>
      </w:r>
      <w:r w:rsidR="000C0A71">
        <w:rPr>
          <w:rFonts w:ascii="Arial" w:hAnsi="Arial" w:cs="Arial"/>
        </w:rPr>
        <w:t>Operations Council</w:t>
      </w:r>
      <w:r w:rsidR="00114CD8">
        <w:rPr>
          <w:rFonts w:ascii="Arial" w:hAnsi="Arial" w:cs="Arial"/>
        </w:rPr>
        <w:t>, at the GNL AGM</w:t>
      </w:r>
      <w:proofErr w:type="gramStart"/>
      <w:r w:rsidR="00114CD8">
        <w:rPr>
          <w:rFonts w:ascii="Arial" w:hAnsi="Arial" w:cs="Arial"/>
        </w:rPr>
        <w:t xml:space="preserve">, </w:t>
      </w:r>
      <w:r w:rsidR="000C0A71">
        <w:rPr>
          <w:rFonts w:ascii="Arial" w:hAnsi="Arial" w:cs="Arial"/>
        </w:rPr>
        <w:t xml:space="preserve"> will</w:t>
      </w:r>
      <w:proofErr w:type="gramEnd"/>
      <w:r w:rsidR="000C0A71">
        <w:rPr>
          <w:rFonts w:ascii="Arial" w:hAnsi="Arial" w:cs="Arial"/>
        </w:rPr>
        <w:t xml:space="preserve"> be responsible for selecting which meet</w:t>
      </w:r>
      <w:r w:rsidR="00114CD8">
        <w:rPr>
          <w:rFonts w:ascii="Arial" w:hAnsi="Arial" w:cs="Arial"/>
        </w:rPr>
        <w:t>s</w:t>
      </w:r>
      <w:r w:rsidR="000C0A71">
        <w:rPr>
          <w:rFonts w:ascii="Arial" w:hAnsi="Arial" w:cs="Arial"/>
        </w:rPr>
        <w:t xml:space="preserve"> are team travel</w:t>
      </w:r>
      <w:r w:rsidR="00114CD8">
        <w:rPr>
          <w:rFonts w:ascii="Arial" w:hAnsi="Arial" w:cs="Arial"/>
        </w:rPr>
        <w:t>.</w:t>
      </w:r>
    </w:p>
    <w:p w:rsidR="004E5C55" w:rsidRPr="004E5C55" w:rsidRDefault="004E5C55" w:rsidP="004E5C55">
      <w:pPr>
        <w:autoSpaceDE w:val="0"/>
        <w:autoSpaceDN w:val="0"/>
        <w:adjustRightInd w:val="0"/>
        <w:spacing w:after="0"/>
        <w:ind w:firstLine="720"/>
        <w:rPr>
          <w:rFonts w:ascii="Arial" w:hAnsi="Arial" w:cs="Arial"/>
        </w:rPr>
      </w:pPr>
      <w:r w:rsidRPr="004E5C55">
        <w:rPr>
          <w:rFonts w:ascii="Arial" w:hAnsi="Arial" w:cs="Arial"/>
        </w:rPr>
        <w:t>As travel information is available it will be passed on to all clubs and parents will be informed.</w:t>
      </w:r>
    </w:p>
    <w:p w:rsidR="004E5C55" w:rsidRPr="0057694E" w:rsidRDefault="004E5C55" w:rsidP="00690A62">
      <w:pPr>
        <w:pStyle w:val="ListParagraph"/>
        <w:spacing w:after="0"/>
        <w:rPr>
          <w:rFonts w:ascii="Arial" w:hAnsi="Arial" w:cs="Arial"/>
        </w:rPr>
      </w:pPr>
    </w:p>
    <w:p w:rsidR="007D053A" w:rsidRPr="00D132CA" w:rsidRDefault="00464FE5" w:rsidP="00464FE5">
      <w:pPr>
        <w:pStyle w:val="Heading2"/>
      </w:pPr>
      <w:bookmarkStart w:id="3" w:name="_Toc521247449"/>
      <w:r>
        <w:t>Group Transport</w:t>
      </w:r>
      <w:bookmarkEnd w:id="3"/>
    </w:p>
    <w:p w:rsidR="007D053A" w:rsidRDefault="007D053A" w:rsidP="00690A62">
      <w:pPr>
        <w:pStyle w:val="ListParagraph"/>
        <w:numPr>
          <w:ilvl w:val="0"/>
          <w:numId w:val="12"/>
        </w:numPr>
        <w:spacing w:after="0"/>
        <w:rPr>
          <w:rFonts w:ascii="Arial" w:hAnsi="Arial" w:cs="Arial"/>
        </w:rPr>
      </w:pPr>
      <w:r w:rsidRPr="0057694E">
        <w:rPr>
          <w:rFonts w:ascii="Arial" w:hAnsi="Arial" w:cs="Arial"/>
        </w:rPr>
        <w:t xml:space="preserve">Transport (flights, bus </w:t>
      </w:r>
      <w:r>
        <w:rPr>
          <w:rFonts w:ascii="Arial" w:hAnsi="Arial" w:cs="Arial"/>
        </w:rPr>
        <w:t>or other) is organized by GNL</w:t>
      </w:r>
    </w:p>
    <w:p w:rsidR="007D053A" w:rsidRDefault="007D053A" w:rsidP="00690A62">
      <w:pPr>
        <w:pStyle w:val="ListParagraph"/>
        <w:numPr>
          <w:ilvl w:val="0"/>
          <w:numId w:val="12"/>
        </w:numPr>
        <w:spacing w:after="0"/>
        <w:rPr>
          <w:rFonts w:ascii="Arial" w:hAnsi="Arial" w:cs="Arial"/>
        </w:rPr>
      </w:pPr>
      <w:r w:rsidRPr="0057694E">
        <w:rPr>
          <w:rFonts w:ascii="Arial" w:hAnsi="Arial" w:cs="Arial"/>
        </w:rPr>
        <w:t>Team members must travel together. This includes athletes, coaches, c</w:t>
      </w:r>
      <w:r>
        <w:rPr>
          <w:rFonts w:ascii="Arial" w:hAnsi="Arial" w:cs="Arial"/>
        </w:rPr>
        <w:t xml:space="preserve">hef, managers and chaperones. </w:t>
      </w:r>
    </w:p>
    <w:p w:rsidR="007D053A" w:rsidRDefault="007D053A" w:rsidP="00690A62">
      <w:pPr>
        <w:pStyle w:val="ListParagraph"/>
        <w:numPr>
          <w:ilvl w:val="0"/>
          <w:numId w:val="12"/>
        </w:numPr>
        <w:spacing w:after="0"/>
        <w:rPr>
          <w:rFonts w:ascii="Arial" w:hAnsi="Arial" w:cs="Arial"/>
        </w:rPr>
      </w:pPr>
      <w:r w:rsidRPr="0057694E">
        <w:rPr>
          <w:rFonts w:ascii="Arial" w:hAnsi="Arial" w:cs="Arial"/>
        </w:rPr>
        <w:t>Team members (or their club) will be invo</w:t>
      </w:r>
      <w:r>
        <w:rPr>
          <w:rFonts w:ascii="Arial" w:hAnsi="Arial" w:cs="Arial"/>
        </w:rPr>
        <w:t xml:space="preserve">iced for the cost of travel. </w:t>
      </w:r>
    </w:p>
    <w:p w:rsidR="007D053A" w:rsidRPr="0057694E" w:rsidRDefault="007D053A" w:rsidP="00690A62">
      <w:pPr>
        <w:pStyle w:val="ListParagraph"/>
        <w:numPr>
          <w:ilvl w:val="0"/>
          <w:numId w:val="12"/>
        </w:numPr>
        <w:spacing w:after="0"/>
        <w:rPr>
          <w:rFonts w:ascii="Arial" w:hAnsi="Arial" w:cs="Arial"/>
        </w:rPr>
      </w:pPr>
      <w:r w:rsidRPr="0057694E">
        <w:rPr>
          <w:rFonts w:ascii="Arial" w:hAnsi="Arial" w:cs="Arial"/>
        </w:rPr>
        <w:t>Any individual requesting changes to their flight will be billed with any extra cost incurred because of the change. If they are unable to travel due to sickness or injury, they will be responsible for the fee charged by the airline (th</w:t>
      </w:r>
      <w:r>
        <w:rPr>
          <w:rFonts w:ascii="Arial" w:hAnsi="Arial" w:cs="Arial"/>
        </w:rPr>
        <w:t>e fee will not be charged if GNL</w:t>
      </w:r>
      <w:r w:rsidRPr="0057694E">
        <w:rPr>
          <w:rFonts w:ascii="Arial" w:hAnsi="Arial" w:cs="Arial"/>
        </w:rPr>
        <w:t xml:space="preserve"> is not billed). </w:t>
      </w:r>
    </w:p>
    <w:p w:rsidR="007D053A" w:rsidRPr="0057694E" w:rsidRDefault="007D053A" w:rsidP="00690A62">
      <w:pPr>
        <w:pStyle w:val="ListParagraph"/>
        <w:spacing w:after="0"/>
        <w:rPr>
          <w:rFonts w:ascii="Arial" w:hAnsi="Arial" w:cs="Arial"/>
        </w:rPr>
      </w:pPr>
      <w:r w:rsidRPr="0057694E">
        <w:rPr>
          <w:rFonts w:ascii="Arial" w:hAnsi="Arial" w:cs="Arial"/>
        </w:rPr>
        <w:t xml:space="preserve"> </w:t>
      </w:r>
    </w:p>
    <w:p w:rsidR="007D053A" w:rsidRPr="00D132CA" w:rsidRDefault="00464FE5" w:rsidP="00464FE5">
      <w:pPr>
        <w:pStyle w:val="Heading2"/>
      </w:pPr>
      <w:bookmarkStart w:id="4" w:name="_Toc521247450"/>
      <w:r>
        <w:t>Individual Transport</w:t>
      </w:r>
      <w:bookmarkEnd w:id="4"/>
    </w:p>
    <w:p w:rsidR="007D053A" w:rsidRDefault="007D053A" w:rsidP="00690A62">
      <w:pPr>
        <w:pStyle w:val="ListParagraph"/>
        <w:numPr>
          <w:ilvl w:val="0"/>
          <w:numId w:val="13"/>
        </w:numPr>
        <w:spacing w:after="0"/>
        <w:rPr>
          <w:rFonts w:ascii="Arial" w:hAnsi="Arial" w:cs="Arial"/>
        </w:rPr>
      </w:pPr>
      <w:r w:rsidRPr="0057694E">
        <w:rPr>
          <w:rFonts w:ascii="Arial" w:hAnsi="Arial" w:cs="Arial"/>
        </w:rPr>
        <w:t>Transport (flights, bus or other) is organized by each individual / club. Each individual is responsible for</w:t>
      </w:r>
      <w:r>
        <w:rPr>
          <w:rFonts w:ascii="Arial" w:hAnsi="Arial" w:cs="Arial"/>
        </w:rPr>
        <w:t xml:space="preserve"> the cost of transportation. </w:t>
      </w:r>
    </w:p>
    <w:p w:rsidR="007D053A" w:rsidRDefault="007D053A" w:rsidP="00690A62">
      <w:pPr>
        <w:pStyle w:val="ListParagraph"/>
        <w:numPr>
          <w:ilvl w:val="0"/>
          <w:numId w:val="13"/>
        </w:numPr>
        <w:spacing w:after="0"/>
        <w:rPr>
          <w:rFonts w:ascii="Arial" w:hAnsi="Arial" w:cs="Arial"/>
        </w:rPr>
      </w:pPr>
      <w:r w:rsidRPr="0057694E">
        <w:rPr>
          <w:rFonts w:ascii="Arial" w:hAnsi="Arial" w:cs="Arial"/>
        </w:rPr>
        <w:t>Unless prior arra</w:t>
      </w:r>
      <w:r>
        <w:rPr>
          <w:rFonts w:ascii="Arial" w:hAnsi="Arial" w:cs="Arial"/>
        </w:rPr>
        <w:t>ngements have been made with GNL</w:t>
      </w:r>
      <w:r w:rsidRPr="0057694E">
        <w:rPr>
          <w:rFonts w:ascii="Arial" w:hAnsi="Arial" w:cs="Arial"/>
        </w:rPr>
        <w:t>, ground transportation between the airport and host accommodation is the responsibi</w:t>
      </w:r>
      <w:r>
        <w:rPr>
          <w:rFonts w:ascii="Arial" w:hAnsi="Arial" w:cs="Arial"/>
        </w:rPr>
        <w:t xml:space="preserve">lity of the individual / club. </w:t>
      </w:r>
    </w:p>
    <w:p w:rsidR="007D053A" w:rsidRDefault="007D053A" w:rsidP="00690A62">
      <w:pPr>
        <w:pStyle w:val="ListParagraph"/>
        <w:numPr>
          <w:ilvl w:val="0"/>
          <w:numId w:val="13"/>
        </w:numPr>
        <w:spacing w:after="0"/>
        <w:rPr>
          <w:rFonts w:ascii="Arial" w:hAnsi="Arial" w:cs="Arial"/>
        </w:rPr>
      </w:pPr>
      <w:r w:rsidRPr="0057694E">
        <w:rPr>
          <w:rFonts w:ascii="Arial" w:hAnsi="Arial" w:cs="Arial"/>
        </w:rPr>
        <w:t xml:space="preserve"> Athletes below the age of 19 may not travel alone. Clubs have to make arrangements.  </w:t>
      </w:r>
    </w:p>
    <w:p w:rsidR="0057694E" w:rsidRDefault="0057694E" w:rsidP="00690A62">
      <w:pPr>
        <w:pStyle w:val="ListParagraph"/>
        <w:spacing w:after="0"/>
        <w:rPr>
          <w:rFonts w:ascii="Arial" w:hAnsi="Arial" w:cs="Arial"/>
        </w:rPr>
      </w:pPr>
    </w:p>
    <w:p w:rsidR="00693C0A" w:rsidRDefault="00693C0A" w:rsidP="00690A62">
      <w:pPr>
        <w:pStyle w:val="ListParagraph"/>
        <w:spacing w:after="0"/>
        <w:rPr>
          <w:rFonts w:ascii="Arial" w:hAnsi="Arial" w:cs="Arial"/>
        </w:rPr>
      </w:pPr>
    </w:p>
    <w:p w:rsidR="00693C0A" w:rsidRPr="00693C0A" w:rsidRDefault="00693C0A" w:rsidP="00693C0A">
      <w:pPr>
        <w:pStyle w:val="Heading2"/>
      </w:pPr>
      <w:bookmarkStart w:id="5" w:name="_Toc521247451"/>
      <w:r w:rsidRPr="00693C0A">
        <w:lastRenderedPageBreak/>
        <w:t>Individual Expenses</w:t>
      </w:r>
      <w:bookmarkEnd w:id="5"/>
    </w:p>
    <w:p w:rsidR="00693C0A" w:rsidRPr="00693C0A" w:rsidRDefault="00693C0A" w:rsidP="00693C0A">
      <w:pPr>
        <w:numPr>
          <w:ilvl w:val="0"/>
          <w:numId w:val="2"/>
        </w:numPr>
        <w:autoSpaceDE w:val="0"/>
        <w:autoSpaceDN w:val="0"/>
        <w:adjustRightInd w:val="0"/>
        <w:spacing w:after="0" w:line="240" w:lineRule="auto"/>
        <w:rPr>
          <w:rFonts w:ascii="Arial" w:hAnsi="Arial" w:cs="Arial"/>
        </w:rPr>
      </w:pPr>
      <w:r w:rsidRPr="00693C0A">
        <w:rPr>
          <w:rFonts w:ascii="Arial" w:hAnsi="Arial" w:cs="Arial"/>
        </w:rPr>
        <w:t>All provincial team athletes shall be responsible for their own expenses: registration, travel, ground transportation, meals and accommodations as arranged by GNL</w:t>
      </w:r>
    </w:p>
    <w:p w:rsidR="00693C0A" w:rsidRPr="00693C0A" w:rsidRDefault="00693C0A" w:rsidP="00693C0A">
      <w:pPr>
        <w:numPr>
          <w:ilvl w:val="0"/>
          <w:numId w:val="2"/>
        </w:numPr>
        <w:autoSpaceDE w:val="0"/>
        <w:autoSpaceDN w:val="0"/>
        <w:adjustRightInd w:val="0"/>
        <w:spacing w:after="0" w:line="240" w:lineRule="auto"/>
        <w:rPr>
          <w:rFonts w:ascii="Arial" w:hAnsi="Arial" w:cs="Arial"/>
        </w:rPr>
      </w:pPr>
      <w:r w:rsidRPr="00693C0A">
        <w:rPr>
          <w:rFonts w:ascii="Arial" w:hAnsi="Arial" w:cs="Arial"/>
        </w:rPr>
        <w:t xml:space="preserve"> All provincial team athletes traveling together shall equally cost-share the cost of travel when the team is charged a group expense such as bus, ferry, air charter and ground transportation for example.</w:t>
      </w:r>
    </w:p>
    <w:p w:rsidR="00693C0A" w:rsidRPr="00693C0A" w:rsidRDefault="00693C0A" w:rsidP="00693C0A">
      <w:pPr>
        <w:numPr>
          <w:ilvl w:val="0"/>
          <w:numId w:val="2"/>
        </w:numPr>
        <w:autoSpaceDE w:val="0"/>
        <w:autoSpaceDN w:val="0"/>
        <w:adjustRightInd w:val="0"/>
        <w:spacing w:after="0" w:line="240" w:lineRule="auto"/>
        <w:rPr>
          <w:rFonts w:ascii="Arial" w:hAnsi="Arial" w:cs="Arial"/>
        </w:rPr>
      </w:pPr>
      <w:r w:rsidRPr="00693C0A">
        <w:rPr>
          <w:rFonts w:ascii="Arial" w:hAnsi="Arial" w:cs="Arial"/>
        </w:rPr>
        <w:t>All provincial team athletes shall equally cost-share the cost of group accommodations as arranged by GNL.</w:t>
      </w:r>
    </w:p>
    <w:p w:rsidR="00693C0A" w:rsidRPr="00693C0A" w:rsidRDefault="00693C0A" w:rsidP="00693C0A">
      <w:pPr>
        <w:pStyle w:val="ListParagraph"/>
        <w:numPr>
          <w:ilvl w:val="0"/>
          <w:numId w:val="2"/>
        </w:numPr>
        <w:autoSpaceDE w:val="0"/>
        <w:autoSpaceDN w:val="0"/>
        <w:adjustRightInd w:val="0"/>
        <w:spacing w:after="0"/>
        <w:rPr>
          <w:rFonts w:ascii="Arial" w:hAnsi="Arial" w:cs="Arial"/>
        </w:rPr>
      </w:pPr>
      <w:r w:rsidRPr="00693C0A">
        <w:rPr>
          <w:rFonts w:ascii="Arial" w:hAnsi="Arial" w:cs="Arial"/>
        </w:rPr>
        <w:t>For some events accommodations and meals are provided for and there is a set fee per participant.</w:t>
      </w:r>
    </w:p>
    <w:p w:rsidR="00693C0A" w:rsidRPr="00693C0A" w:rsidRDefault="00693C0A" w:rsidP="00693C0A">
      <w:pPr>
        <w:pStyle w:val="ListParagraph"/>
        <w:numPr>
          <w:ilvl w:val="0"/>
          <w:numId w:val="2"/>
        </w:numPr>
        <w:autoSpaceDE w:val="0"/>
        <w:autoSpaceDN w:val="0"/>
        <w:adjustRightInd w:val="0"/>
        <w:spacing w:after="0"/>
        <w:rPr>
          <w:rFonts w:ascii="Arial" w:hAnsi="Arial" w:cs="Arial"/>
        </w:rPr>
      </w:pPr>
      <w:r w:rsidRPr="00693C0A">
        <w:rPr>
          <w:rFonts w:ascii="Arial" w:hAnsi="Arial" w:cs="Arial"/>
        </w:rPr>
        <w:t>If an athlete is returned home from a competition due to gross misbehavior or illness, the parents of the athlete shall be solely responsible for any additional costs associated with this early return, including any property damages that have occurred. The parents of the athlete will be contacted with particulars of the circumstances before final arrangements are made</w:t>
      </w:r>
    </w:p>
    <w:p w:rsidR="00693C0A" w:rsidRPr="00693C0A" w:rsidRDefault="00693C0A" w:rsidP="00693C0A">
      <w:pPr>
        <w:pStyle w:val="ListParagraph"/>
        <w:numPr>
          <w:ilvl w:val="0"/>
          <w:numId w:val="2"/>
        </w:numPr>
        <w:autoSpaceDE w:val="0"/>
        <w:autoSpaceDN w:val="0"/>
        <w:adjustRightInd w:val="0"/>
        <w:spacing w:after="0"/>
        <w:rPr>
          <w:rFonts w:ascii="Arial" w:hAnsi="Arial" w:cs="Arial"/>
        </w:rPr>
      </w:pPr>
      <w:r w:rsidRPr="00693C0A">
        <w:rPr>
          <w:rFonts w:ascii="Arial" w:hAnsi="Arial" w:cs="Arial"/>
        </w:rPr>
        <w:t>Parents will be responsible for any additional expenses incurred by their child, such as in-room movies, long distance charges, etc. Whenever possible, such services will be “locked out” by the coach/manager upon arrival at the hotel.</w:t>
      </w:r>
    </w:p>
    <w:p w:rsidR="00693C0A" w:rsidRPr="0057694E" w:rsidRDefault="00693C0A" w:rsidP="00690A62">
      <w:pPr>
        <w:pStyle w:val="ListParagraph"/>
        <w:spacing w:after="0"/>
        <w:rPr>
          <w:rFonts w:ascii="Arial" w:hAnsi="Arial" w:cs="Arial"/>
        </w:rPr>
      </w:pPr>
    </w:p>
    <w:p w:rsidR="00CE382A" w:rsidRPr="009A38FD" w:rsidRDefault="00200A2B" w:rsidP="002B3731">
      <w:pPr>
        <w:pStyle w:val="Heading1"/>
      </w:pPr>
      <w:bookmarkStart w:id="6" w:name="_Toc521247452"/>
      <w:r>
        <w:t>1.3</w:t>
      </w:r>
      <w:r>
        <w:tab/>
      </w:r>
      <w:r w:rsidR="0057694E" w:rsidRPr="009A38FD">
        <w:t xml:space="preserve">Team NL </w:t>
      </w:r>
      <w:r w:rsidR="00176D95">
        <w:t>Members</w:t>
      </w:r>
      <w:bookmarkEnd w:id="6"/>
    </w:p>
    <w:p w:rsidR="0057694E" w:rsidRPr="00570601" w:rsidRDefault="0057694E" w:rsidP="00570601">
      <w:pPr>
        <w:spacing w:after="0"/>
        <w:ind w:firstLine="720"/>
        <w:rPr>
          <w:rFonts w:ascii="Arial" w:hAnsi="Arial" w:cs="Arial"/>
        </w:rPr>
      </w:pPr>
      <w:r w:rsidRPr="00570601">
        <w:rPr>
          <w:rFonts w:ascii="Arial" w:hAnsi="Arial" w:cs="Arial"/>
        </w:rPr>
        <w:t>According to their status, individuals must meet eligibility requirements to be named to Team NL.</w:t>
      </w:r>
    </w:p>
    <w:p w:rsidR="00283186" w:rsidRDefault="00283186" w:rsidP="00690A62">
      <w:pPr>
        <w:pStyle w:val="ListParagraph"/>
        <w:spacing w:after="0"/>
        <w:rPr>
          <w:rFonts w:ascii="Arial" w:hAnsi="Arial" w:cs="Arial"/>
        </w:rPr>
      </w:pPr>
    </w:p>
    <w:p w:rsidR="00176D95" w:rsidRPr="00283186" w:rsidRDefault="00335C33" w:rsidP="00464FE5">
      <w:pPr>
        <w:pStyle w:val="Heading2"/>
      </w:pPr>
      <w:bookmarkStart w:id="7" w:name="_Toc521247453"/>
      <w:r>
        <w:t xml:space="preserve">Athlete </w:t>
      </w:r>
      <w:r w:rsidR="00176D95">
        <w:t>Eligibility &amp; Requirements</w:t>
      </w:r>
      <w:bookmarkEnd w:id="7"/>
    </w:p>
    <w:p w:rsidR="00570601" w:rsidRDefault="00570601" w:rsidP="00570601">
      <w:pPr>
        <w:spacing w:after="0"/>
        <w:ind w:firstLine="720"/>
        <w:rPr>
          <w:rFonts w:ascii="Arial" w:hAnsi="Arial" w:cs="Arial"/>
        </w:rPr>
      </w:pPr>
      <w:r>
        <w:rPr>
          <w:rFonts w:ascii="Arial" w:hAnsi="Arial" w:cs="Arial"/>
        </w:rPr>
        <w:t>Athletes m</w:t>
      </w:r>
      <w:r w:rsidR="0077282E" w:rsidRPr="00570601">
        <w:rPr>
          <w:rFonts w:ascii="Arial" w:hAnsi="Arial" w:cs="Arial"/>
        </w:rPr>
        <w:t>ust</w:t>
      </w:r>
      <w:r>
        <w:rPr>
          <w:rFonts w:ascii="Arial" w:hAnsi="Arial" w:cs="Arial"/>
        </w:rPr>
        <w:t>:</w:t>
      </w:r>
    </w:p>
    <w:p w:rsidR="00335C33" w:rsidRDefault="00570601" w:rsidP="00570601">
      <w:pPr>
        <w:pStyle w:val="ListParagraph"/>
        <w:numPr>
          <w:ilvl w:val="0"/>
          <w:numId w:val="29"/>
        </w:numPr>
        <w:spacing w:after="0"/>
        <w:rPr>
          <w:rFonts w:ascii="Arial" w:hAnsi="Arial" w:cs="Arial"/>
        </w:rPr>
      </w:pPr>
      <w:r>
        <w:rPr>
          <w:rFonts w:ascii="Arial" w:hAnsi="Arial" w:cs="Arial"/>
        </w:rPr>
        <w:t>M</w:t>
      </w:r>
      <w:r w:rsidR="0077282E" w:rsidRPr="00570601">
        <w:rPr>
          <w:rFonts w:ascii="Arial" w:hAnsi="Arial" w:cs="Arial"/>
        </w:rPr>
        <w:t xml:space="preserve">eet the </w:t>
      </w:r>
      <w:r w:rsidR="0057694E" w:rsidRPr="00570601">
        <w:rPr>
          <w:rFonts w:ascii="Arial" w:hAnsi="Arial" w:cs="Arial"/>
        </w:rPr>
        <w:t>rules as determined by each specific event’s Technical R</w:t>
      </w:r>
      <w:r w:rsidR="00690A62" w:rsidRPr="00570601">
        <w:rPr>
          <w:rFonts w:ascii="Arial" w:hAnsi="Arial" w:cs="Arial"/>
        </w:rPr>
        <w:t>egulations</w:t>
      </w:r>
      <w:r w:rsidR="0057694E" w:rsidRPr="00570601">
        <w:rPr>
          <w:rFonts w:ascii="Arial" w:hAnsi="Arial" w:cs="Arial"/>
        </w:rPr>
        <w:t xml:space="preserve"> </w:t>
      </w:r>
    </w:p>
    <w:p w:rsidR="00570601" w:rsidRDefault="00570601" w:rsidP="00570601">
      <w:pPr>
        <w:pStyle w:val="ListParagraph"/>
        <w:numPr>
          <w:ilvl w:val="0"/>
          <w:numId w:val="29"/>
        </w:numPr>
        <w:spacing w:after="0"/>
        <w:rPr>
          <w:rFonts w:ascii="Arial" w:hAnsi="Arial" w:cs="Arial"/>
        </w:rPr>
      </w:pPr>
      <w:r>
        <w:rPr>
          <w:rFonts w:ascii="Arial" w:hAnsi="Arial" w:cs="Arial"/>
        </w:rPr>
        <w:t>M</w:t>
      </w:r>
      <w:r w:rsidRPr="00335C33">
        <w:rPr>
          <w:rFonts w:ascii="Arial" w:hAnsi="Arial" w:cs="Arial"/>
        </w:rPr>
        <w:t xml:space="preserve">eet the </w:t>
      </w:r>
      <w:r>
        <w:rPr>
          <w:rFonts w:ascii="Arial" w:hAnsi="Arial" w:cs="Arial"/>
        </w:rPr>
        <w:t>qualification guidelines outlined in the Programs Manual</w:t>
      </w:r>
    </w:p>
    <w:p w:rsidR="00570601" w:rsidRDefault="00570601" w:rsidP="00570601">
      <w:pPr>
        <w:pStyle w:val="ListParagraph"/>
        <w:numPr>
          <w:ilvl w:val="0"/>
          <w:numId w:val="29"/>
        </w:numPr>
        <w:spacing w:after="0"/>
        <w:rPr>
          <w:rFonts w:ascii="Arial" w:hAnsi="Arial" w:cs="Arial"/>
        </w:rPr>
      </w:pPr>
      <w:r>
        <w:rPr>
          <w:rFonts w:ascii="Arial" w:hAnsi="Arial" w:cs="Arial"/>
        </w:rPr>
        <w:t>Meet the m</w:t>
      </w:r>
      <w:r w:rsidRPr="00335C33">
        <w:rPr>
          <w:rFonts w:ascii="Arial" w:hAnsi="Arial" w:cs="Arial"/>
        </w:rPr>
        <w:t xml:space="preserve">inimum score set out by the Technical Committees at applicable competitions </w:t>
      </w:r>
    </w:p>
    <w:p w:rsidR="00335C33" w:rsidRDefault="00570601" w:rsidP="00335C33">
      <w:pPr>
        <w:pStyle w:val="ListParagraph"/>
        <w:numPr>
          <w:ilvl w:val="0"/>
          <w:numId w:val="25"/>
        </w:numPr>
        <w:spacing w:after="0"/>
        <w:rPr>
          <w:rFonts w:ascii="Arial" w:hAnsi="Arial" w:cs="Arial"/>
        </w:rPr>
      </w:pPr>
      <w:r>
        <w:rPr>
          <w:rFonts w:ascii="Arial" w:hAnsi="Arial" w:cs="Arial"/>
        </w:rPr>
        <w:t>B</w:t>
      </w:r>
      <w:r w:rsidR="0057694E" w:rsidRPr="00335C33">
        <w:rPr>
          <w:rFonts w:ascii="Arial" w:hAnsi="Arial" w:cs="Arial"/>
        </w:rPr>
        <w:t>e named by their Technical Committee</w:t>
      </w:r>
    </w:p>
    <w:p w:rsidR="00335C33" w:rsidRDefault="00570601" w:rsidP="00335C33">
      <w:pPr>
        <w:pStyle w:val="ListParagraph"/>
        <w:numPr>
          <w:ilvl w:val="0"/>
          <w:numId w:val="25"/>
        </w:numPr>
        <w:spacing w:after="0"/>
        <w:rPr>
          <w:rFonts w:ascii="Arial" w:hAnsi="Arial" w:cs="Arial"/>
        </w:rPr>
      </w:pPr>
      <w:r>
        <w:rPr>
          <w:rFonts w:ascii="Arial" w:hAnsi="Arial" w:cs="Arial"/>
        </w:rPr>
        <w:t>C</w:t>
      </w:r>
      <w:r w:rsidR="0057694E" w:rsidRPr="00335C33">
        <w:rPr>
          <w:rFonts w:ascii="Arial" w:hAnsi="Arial" w:cs="Arial"/>
        </w:rPr>
        <w:t xml:space="preserve">omplete and return all requested waivers and medical forms by the set deadline </w:t>
      </w:r>
    </w:p>
    <w:p w:rsidR="00335C33" w:rsidRDefault="00570601" w:rsidP="00335C33">
      <w:pPr>
        <w:pStyle w:val="ListParagraph"/>
        <w:numPr>
          <w:ilvl w:val="0"/>
          <w:numId w:val="25"/>
        </w:numPr>
        <w:spacing w:after="0"/>
        <w:rPr>
          <w:rFonts w:ascii="Arial" w:hAnsi="Arial" w:cs="Arial"/>
        </w:rPr>
      </w:pPr>
      <w:r>
        <w:rPr>
          <w:rFonts w:ascii="Arial" w:hAnsi="Arial" w:cs="Arial"/>
        </w:rPr>
        <w:t>P</w:t>
      </w:r>
      <w:r w:rsidR="0057694E" w:rsidRPr="00335C33">
        <w:rPr>
          <w:rFonts w:ascii="Arial" w:hAnsi="Arial" w:cs="Arial"/>
        </w:rPr>
        <w:t>ay the requi</w:t>
      </w:r>
      <w:r w:rsidR="00283186" w:rsidRPr="00335C33">
        <w:rPr>
          <w:rFonts w:ascii="Arial" w:hAnsi="Arial" w:cs="Arial"/>
        </w:rPr>
        <w:t>red fees by the set deadline</w:t>
      </w:r>
    </w:p>
    <w:p w:rsidR="00335C33" w:rsidRDefault="00570601" w:rsidP="00335C33">
      <w:pPr>
        <w:pStyle w:val="ListParagraph"/>
        <w:numPr>
          <w:ilvl w:val="0"/>
          <w:numId w:val="25"/>
        </w:numPr>
        <w:spacing w:after="0"/>
        <w:rPr>
          <w:rFonts w:ascii="Arial" w:hAnsi="Arial" w:cs="Arial"/>
        </w:rPr>
      </w:pPr>
      <w:r>
        <w:rPr>
          <w:rFonts w:ascii="Arial" w:hAnsi="Arial" w:cs="Arial"/>
        </w:rPr>
        <w:t>A</w:t>
      </w:r>
      <w:r w:rsidR="0077282E" w:rsidRPr="00335C33">
        <w:rPr>
          <w:rFonts w:ascii="Arial" w:hAnsi="Arial" w:cs="Arial"/>
        </w:rPr>
        <w:t>ttend any</w:t>
      </w:r>
      <w:r w:rsidR="0057694E" w:rsidRPr="00335C33">
        <w:rPr>
          <w:rFonts w:ascii="Arial" w:hAnsi="Arial" w:cs="Arial"/>
        </w:rPr>
        <w:t xml:space="preserve"> identified training camps or request an exemption (and provide reasons) at least 2 weeks prior to the camp </w:t>
      </w:r>
    </w:p>
    <w:p w:rsidR="00335C33" w:rsidRDefault="00570601" w:rsidP="00335C33">
      <w:pPr>
        <w:pStyle w:val="ListParagraph"/>
        <w:numPr>
          <w:ilvl w:val="0"/>
          <w:numId w:val="25"/>
        </w:numPr>
        <w:spacing w:after="0"/>
        <w:rPr>
          <w:rFonts w:ascii="Arial" w:hAnsi="Arial" w:cs="Arial"/>
        </w:rPr>
      </w:pPr>
      <w:r>
        <w:rPr>
          <w:rFonts w:ascii="Arial" w:hAnsi="Arial" w:cs="Arial"/>
        </w:rPr>
        <w:t>C</w:t>
      </w:r>
      <w:r w:rsidR="0057694E" w:rsidRPr="00335C33">
        <w:rPr>
          <w:rFonts w:ascii="Arial" w:hAnsi="Arial" w:cs="Arial"/>
        </w:rPr>
        <w:t xml:space="preserve">omply with all GNL rules of conduct, </w:t>
      </w:r>
      <w:r w:rsidR="00F966D7" w:rsidRPr="00335C33">
        <w:rPr>
          <w:rFonts w:ascii="Arial" w:hAnsi="Arial" w:cs="Arial"/>
        </w:rPr>
        <w:t xml:space="preserve">this </w:t>
      </w:r>
      <w:r w:rsidR="0057694E" w:rsidRPr="00335C33">
        <w:rPr>
          <w:rFonts w:ascii="Arial" w:hAnsi="Arial" w:cs="Arial"/>
        </w:rPr>
        <w:t xml:space="preserve">travel </w:t>
      </w:r>
      <w:r w:rsidR="00F966D7" w:rsidRPr="00335C33">
        <w:rPr>
          <w:rFonts w:ascii="Arial" w:hAnsi="Arial" w:cs="Arial"/>
        </w:rPr>
        <w:t xml:space="preserve">policy </w:t>
      </w:r>
      <w:r w:rsidR="0057694E" w:rsidRPr="00335C33">
        <w:rPr>
          <w:rFonts w:ascii="Arial" w:hAnsi="Arial" w:cs="Arial"/>
        </w:rPr>
        <w:t xml:space="preserve">and cost sharing policies </w:t>
      </w:r>
    </w:p>
    <w:p w:rsidR="00335C33" w:rsidRDefault="00570601" w:rsidP="00335C33">
      <w:pPr>
        <w:pStyle w:val="ListParagraph"/>
        <w:numPr>
          <w:ilvl w:val="0"/>
          <w:numId w:val="25"/>
        </w:numPr>
        <w:spacing w:after="0"/>
        <w:rPr>
          <w:rFonts w:ascii="Arial" w:hAnsi="Arial" w:cs="Arial"/>
        </w:rPr>
      </w:pPr>
      <w:r>
        <w:rPr>
          <w:rFonts w:ascii="Arial" w:hAnsi="Arial" w:cs="Arial"/>
        </w:rPr>
        <w:t>P</w:t>
      </w:r>
      <w:r w:rsidR="0057694E" w:rsidRPr="00335C33">
        <w:rPr>
          <w:rFonts w:ascii="Arial" w:hAnsi="Arial" w:cs="Arial"/>
        </w:rPr>
        <w:t>urchas</w:t>
      </w:r>
      <w:r w:rsidR="00283186" w:rsidRPr="00335C33">
        <w:rPr>
          <w:rFonts w:ascii="Arial" w:hAnsi="Arial" w:cs="Arial"/>
        </w:rPr>
        <w:t>e the designated team uniform</w:t>
      </w:r>
    </w:p>
    <w:p w:rsidR="0057694E" w:rsidRPr="00335C33" w:rsidRDefault="00570601" w:rsidP="00335C33">
      <w:pPr>
        <w:pStyle w:val="ListParagraph"/>
        <w:numPr>
          <w:ilvl w:val="0"/>
          <w:numId w:val="25"/>
        </w:numPr>
        <w:spacing w:after="0"/>
        <w:rPr>
          <w:rFonts w:ascii="Arial" w:hAnsi="Arial" w:cs="Arial"/>
        </w:rPr>
      </w:pPr>
      <w:r>
        <w:rPr>
          <w:rFonts w:ascii="Arial" w:hAnsi="Arial" w:cs="Arial"/>
        </w:rPr>
        <w:t>W</w:t>
      </w:r>
      <w:r w:rsidR="0077282E" w:rsidRPr="00335C33">
        <w:rPr>
          <w:rFonts w:ascii="Arial" w:hAnsi="Arial" w:cs="Arial"/>
        </w:rPr>
        <w:t xml:space="preserve">ear </w:t>
      </w:r>
      <w:r w:rsidR="00DF1061" w:rsidRPr="00335C33">
        <w:rPr>
          <w:rFonts w:ascii="Arial" w:hAnsi="Arial" w:cs="Arial"/>
        </w:rPr>
        <w:t>t</w:t>
      </w:r>
      <w:r w:rsidR="0057694E" w:rsidRPr="00335C33">
        <w:rPr>
          <w:rFonts w:ascii="Arial" w:hAnsi="Arial" w:cs="Arial"/>
        </w:rPr>
        <w:t xml:space="preserve">eam NL uniform </w:t>
      </w:r>
    </w:p>
    <w:p w:rsidR="00DF1061" w:rsidRPr="0077282E" w:rsidRDefault="00DF1061" w:rsidP="00690A62">
      <w:pPr>
        <w:pStyle w:val="ListParagraph"/>
        <w:spacing w:after="0"/>
        <w:ind w:left="1500"/>
        <w:rPr>
          <w:rFonts w:ascii="Arial" w:hAnsi="Arial" w:cs="Arial"/>
        </w:rPr>
      </w:pPr>
    </w:p>
    <w:p w:rsidR="009A38FD" w:rsidRDefault="00200A2B" w:rsidP="002B3731">
      <w:pPr>
        <w:pStyle w:val="Heading1"/>
      </w:pPr>
      <w:bookmarkStart w:id="8" w:name="_Toc521247454"/>
      <w:r>
        <w:t>1.4</w:t>
      </w:r>
      <w:r>
        <w:tab/>
      </w:r>
      <w:r w:rsidR="009A38FD" w:rsidRPr="009A38FD">
        <w:t>Team NL Staff</w:t>
      </w:r>
      <w:bookmarkEnd w:id="8"/>
    </w:p>
    <w:p w:rsidR="003477DF" w:rsidRPr="003477DF" w:rsidRDefault="003477DF" w:rsidP="003477DF">
      <w:pPr>
        <w:pStyle w:val="ListParagraph"/>
        <w:spacing w:after="0"/>
        <w:rPr>
          <w:rFonts w:ascii="Arial" w:hAnsi="Arial" w:cs="Arial"/>
        </w:rPr>
      </w:pPr>
      <w:r w:rsidRPr="003477DF">
        <w:rPr>
          <w:rFonts w:ascii="Arial" w:hAnsi="Arial" w:cs="Arial"/>
        </w:rPr>
        <w:t>Team NL staff are required to travel and stay with the team at all times. Full commitment to the team travel event is required for ease of scheduling and to ensure proper supervision of athletes.</w:t>
      </w:r>
    </w:p>
    <w:p w:rsidR="003477DF" w:rsidRDefault="003477DF" w:rsidP="00690A62">
      <w:pPr>
        <w:spacing w:after="0"/>
        <w:ind w:left="720"/>
        <w:rPr>
          <w:rFonts w:ascii="Arial" w:hAnsi="Arial" w:cs="Arial"/>
        </w:rPr>
      </w:pPr>
    </w:p>
    <w:p w:rsidR="00690A62" w:rsidRDefault="00690A62" w:rsidP="00690A62">
      <w:pPr>
        <w:spacing w:after="0"/>
        <w:ind w:left="720"/>
        <w:rPr>
          <w:rFonts w:ascii="Arial" w:hAnsi="Arial" w:cs="Arial"/>
        </w:rPr>
      </w:pPr>
      <w:r>
        <w:rPr>
          <w:rFonts w:ascii="Arial" w:hAnsi="Arial" w:cs="Arial"/>
        </w:rPr>
        <w:t>Screening of all staff and volunteers with Team NL is an important part of providing a safe environment for our athletes. Any member of Team NL in a supervisory/coach position will be subject to the following screening protocols:</w:t>
      </w:r>
    </w:p>
    <w:p w:rsidR="00690A62" w:rsidRDefault="00690A62" w:rsidP="00690A62">
      <w:pPr>
        <w:pStyle w:val="ListParagraph"/>
        <w:numPr>
          <w:ilvl w:val="0"/>
          <w:numId w:val="22"/>
        </w:numPr>
        <w:spacing w:after="0"/>
        <w:rPr>
          <w:rFonts w:ascii="Arial" w:hAnsi="Arial" w:cs="Arial"/>
        </w:rPr>
      </w:pPr>
      <w:r>
        <w:rPr>
          <w:rFonts w:ascii="Arial" w:hAnsi="Arial" w:cs="Arial"/>
        </w:rPr>
        <w:lastRenderedPageBreak/>
        <w:t>Criminal Records Check (within two years prior to team travel)</w:t>
      </w:r>
    </w:p>
    <w:p w:rsidR="00690A62" w:rsidRDefault="00690A62" w:rsidP="00690A62">
      <w:pPr>
        <w:pStyle w:val="ListParagraph"/>
        <w:numPr>
          <w:ilvl w:val="0"/>
          <w:numId w:val="22"/>
        </w:numPr>
        <w:spacing w:after="0"/>
        <w:rPr>
          <w:rFonts w:ascii="Arial" w:hAnsi="Arial" w:cs="Arial"/>
        </w:rPr>
      </w:pPr>
      <w:r>
        <w:rPr>
          <w:rFonts w:ascii="Arial" w:hAnsi="Arial" w:cs="Arial"/>
        </w:rPr>
        <w:t>Vulnerable Sector Check</w:t>
      </w:r>
    </w:p>
    <w:p w:rsidR="00690A62" w:rsidRDefault="00690A62" w:rsidP="00690A62">
      <w:pPr>
        <w:pStyle w:val="ListParagraph"/>
        <w:numPr>
          <w:ilvl w:val="0"/>
          <w:numId w:val="22"/>
        </w:numPr>
        <w:spacing w:after="0"/>
        <w:rPr>
          <w:rFonts w:ascii="Arial" w:hAnsi="Arial" w:cs="Arial"/>
        </w:rPr>
      </w:pPr>
      <w:r>
        <w:rPr>
          <w:rFonts w:ascii="Arial" w:hAnsi="Arial" w:cs="Arial"/>
        </w:rPr>
        <w:t>Reference Checks</w:t>
      </w:r>
    </w:p>
    <w:p w:rsidR="00690A62" w:rsidRDefault="00690A62" w:rsidP="00690A62">
      <w:pPr>
        <w:pStyle w:val="ListParagraph"/>
        <w:numPr>
          <w:ilvl w:val="0"/>
          <w:numId w:val="22"/>
        </w:numPr>
        <w:spacing w:after="0"/>
        <w:rPr>
          <w:rFonts w:ascii="Arial" w:hAnsi="Arial" w:cs="Arial"/>
        </w:rPr>
      </w:pPr>
      <w:r>
        <w:rPr>
          <w:rFonts w:ascii="Arial" w:hAnsi="Arial" w:cs="Arial"/>
        </w:rPr>
        <w:t>Completion of National Respect in Sport online workshop</w:t>
      </w:r>
    </w:p>
    <w:p w:rsidR="00690A62" w:rsidRDefault="00690A62" w:rsidP="00690A62">
      <w:pPr>
        <w:spacing w:after="0"/>
        <w:ind w:left="720"/>
        <w:rPr>
          <w:rFonts w:ascii="Arial" w:hAnsi="Arial" w:cs="Arial"/>
        </w:rPr>
      </w:pPr>
    </w:p>
    <w:p w:rsidR="003477DF" w:rsidRPr="003477DF" w:rsidRDefault="003477DF" w:rsidP="00464FE5">
      <w:pPr>
        <w:pStyle w:val="Heading2"/>
      </w:pPr>
      <w:bookmarkStart w:id="9" w:name="_Toc521247455"/>
      <w:r w:rsidRPr="003477DF">
        <w:t>Rule of Two</w:t>
      </w:r>
      <w:bookmarkEnd w:id="9"/>
      <w:r w:rsidRPr="003477DF">
        <w:t xml:space="preserve"> </w:t>
      </w:r>
      <w:r w:rsidR="00D86226">
        <w:t>(Phase 1 Vision 2020)</w:t>
      </w:r>
    </w:p>
    <w:p w:rsidR="00114CD8" w:rsidRPr="00114CD8" w:rsidRDefault="00114CD8" w:rsidP="00114CD8">
      <w:pPr>
        <w:spacing w:after="0"/>
        <w:ind w:left="720"/>
        <w:rPr>
          <w:rFonts w:ascii="Arial" w:hAnsi="Arial" w:cs="Arial"/>
        </w:rPr>
      </w:pPr>
      <w:r w:rsidRPr="00114CD8">
        <w:rPr>
          <w:rFonts w:ascii="Arial" w:hAnsi="Arial" w:cs="Arial"/>
        </w:rPr>
        <w:t xml:space="preserve"> </w:t>
      </w:r>
    </w:p>
    <w:p w:rsidR="00114CD8" w:rsidRPr="00114CD8" w:rsidRDefault="00114CD8" w:rsidP="00114CD8">
      <w:pPr>
        <w:spacing w:after="0"/>
        <w:ind w:left="720"/>
        <w:rPr>
          <w:rFonts w:ascii="Arial" w:hAnsi="Arial" w:cs="Arial"/>
        </w:rPr>
      </w:pPr>
      <w:r w:rsidRPr="00114CD8">
        <w:rPr>
          <w:rFonts w:ascii="Arial" w:hAnsi="Arial" w:cs="Arial"/>
        </w:rPr>
        <w:t xml:space="preserve">The Rule of Two states that there will always be two screened and NCCP trained or certified coaches with an athlete, especially a minor athlete, when in a potentially vulnerable situation. This means that any one-on-one interaction between a coach and an athlete must take place within earshot and view of the second coach, with the exception of medical emergencies. One of the coaches must also be of the same gender as the athlete. Should there be a circumstance where a second screened and NCCP trained or certified coach is not available, a screened volunteer, parent, or adult can be recruited. </w:t>
      </w:r>
    </w:p>
    <w:p w:rsidR="00114CD8" w:rsidRPr="00114CD8" w:rsidRDefault="00114CD8" w:rsidP="00114CD8">
      <w:pPr>
        <w:spacing w:after="0"/>
        <w:ind w:left="720"/>
        <w:rPr>
          <w:rFonts w:ascii="Arial" w:hAnsi="Arial" w:cs="Arial"/>
        </w:rPr>
      </w:pPr>
      <w:r w:rsidRPr="00114CD8">
        <w:rPr>
          <w:rFonts w:ascii="Arial" w:hAnsi="Arial" w:cs="Arial"/>
        </w:rPr>
        <w:t xml:space="preserve"> This rule serves to protect minor athletes in potentially vulnerable situations by ensuring that more than one adult is present. Vulnerable situations can include closed doors meetings, travel, and training environments amongst others. Organizations must create and implement, policies and procedures, in a sustainable, phased and measurable process, that limit the instances where these situations are possible.  </w:t>
      </w:r>
    </w:p>
    <w:p w:rsidR="003477DF" w:rsidRDefault="00114CD8" w:rsidP="00114CD8">
      <w:pPr>
        <w:spacing w:after="0"/>
        <w:ind w:left="720"/>
        <w:rPr>
          <w:rFonts w:ascii="Arial" w:hAnsi="Arial" w:cs="Arial"/>
        </w:rPr>
      </w:pPr>
      <w:r w:rsidRPr="00114CD8">
        <w:rPr>
          <w:rFonts w:ascii="Arial" w:hAnsi="Arial" w:cs="Arial"/>
        </w:rPr>
        <w:t xml:space="preserve"> </w:t>
      </w:r>
    </w:p>
    <w:p w:rsidR="00316B5B" w:rsidRDefault="00316B5B">
      <w:pPr>
        <w:rPr>
          <w:rFonts w:ascii="Arial" w:hAnsi="Arial" w:cs="Arial"/>
        </w:rPr>
      </w:pPr>
    </w:p>
    <w:p w:rsidR="003477DF" w:rsidRDefault="00464FE5" w:rsidP="00464FE5">
      <w:pPr>
        <w:pStyle w:val="Heading2"/>
      </w:pPr>
      <w:bookmarkStart w:id="10" w:name="_Toc521247456"/>
      <w:r>
        <w:t>Chart</w:t>
      </w:r>
      <w:r w:rsidR="00B7004E">
        <w:t xml:space="preserve"> of Staff Positions (Eligibility &amp; Requirements)</w:t>
      </w:r>
      <w:bookmarkEnd w:id="10"/>
    </w:p>
    <w:tbl>
      <w:tblPr>
        <w:tblStyle w:val="TableGrid"/>
        <w:tblW w:w="0" w:type="auto"/>
        <w:tblInd w:w="85" w:type="dxa"/>
        <w:tblLayout w:type="fixed"/>
        <w:tblLook w:val="04A0" w:firstRow="1" w:lastRow="0" w:firstColumn="1" w:lastColumn="0" w:noHBand="0" w:noVBand="1"/>
      </w:tblPr>
      <w:tblGrid>
        <w:gridCol w:w="1470"/>
        <w:gridCol w:w="2812"/>
        <w:gridCol w:w="3850"/>
        <w:gridCol w:w="3827"/>
        <w:gridCol w:w="2126"/>
      </w:tblGrid>
      <w:tr w:rsidR="0033694A" w:rsidTr="0033694A">
        <w:tc>
          <w:tcPr>
            <w:tcW w:w="1470" w:type="dxa"/>
          </w:tcPr>
          <w:p w:rsidR="00655ABD" w:rsidRPr="006C5EA5" w:rsidRDefault="00655ABD" w:rsidP="006C5EA5">
            <w:pPr>
              <w:jc w:val="center"/>
              <w:rPr>
                <w:rFonts w:ascii="Arial" w:hAnsi="Arial" w:cs="Arial"/>
                <w:b/>
              </w:rPr>
            </w:pPr>
            <w:r w:rsidRPr="006C5EA5">
              <w:rPr>
                <w:rFonts w:ascii="Arial" w:hAnsi="Arial" w:cs="Arial"/>
                <w:b/>
              </w:rPr>
              <w:t>Position</w:t>
            </w:r>
          </w:p>
        </w:tc>
        <w:tc>
          <w:tcPr>
            <w:tcW w:w="2812" w:type="dxa"/>
          </w:tcPr>
          <w:p w:rsidR="00655ABD" w:rsidRPr="006C5EA5" w:rsidRDefault="00655ABD" w:rsidP="006C5EA5">
            <w:pPr>
              <w:jc w:val="center"/>
              <w:rPr>
                <w:rFonts w:ascii="Arial" w:hAnsi="Arial" w:cs="Arial"/>
                <w:b/>
              </w:rPr>
            </w:pPr>
            <w:r w:rsidRPr="006C5EA5">
              <w:rPr>
                <w:rFonts w:ascii="Arial" w:hAnsi="Arial" w:cs="Arial"/>
                <w:b/>
              </w:rPr>
              <w:t>Chef de Mission</w:t>
            </w:r>
          </w:p>
        </w:tc>
        <w:tc>
          <w:tcPr>
            <w:tcW w:w="3850" w:type="dxa"/>
          </w:tcPr>
          <w:p w:rsidR="00655ABD" w:rsidRPr="006C5EA5" w:rsidRDefault="00655ABD" w:rsidP="006C5EA5">
            <w:pPr>
              <w:jc w:val="center"/>
              <w:rPr>
                <w:rFonts w:ascii="Arial" w:hAnsi="Arial" w:cs="Arial"/>
                <w:b/>
              </w:rPr>
            </w:pPr>
            <w:r w:rsidRPr="006C5EA5">
              <w:rPr>
                <w:rFonts w:ascii="Arial" w:hAnsi="Arial" w:cs="Arial"/>
                <w:b/>
              </w:rPr>
              <w:t>Team Manager</w:t>
            </w:r>
            <w:r w:rsidR="00723013" w:rsidRPr="006C5EA5">
              <w:rPr>
                <w:rFonts w:ascii="Arial" w:hAnsi="Arial" w:cs="Arial"/>
                <w:b/>
              </w:rPr>
              <w:t>s</w:t>
            </w:r>
            <w:r w:rsidR="00FA5D65">
              <w:rPr>
                <w:rFonts w:ascii="Arial" w:hAnsi="Arial" w:cs="Arial"/>
                <w:b/>
              </w:rPr>
              <w:t xml:space="preserve"> and/or Chaperones</w:t>
            </w:r>
          </w:p>
        </w:tc>
        <w:tc>
          <w:tcPr>
            <w:tcW w:w="3827" w:type="dxa"/>
          </w:tcPr>
          <w:p w:rsidR="00655ABD" w:rsidRPr="006C5EA5" w:rsidRDefault="00655ABD" w:rsidP="006C5EA5">
            <w:pPr>
              <w:jc w:val="center"/>
              <w:rPr>
                <w:rFonts w:ascii="Arial" w:hAnsi="Arial" w:cs="Arial"/>
                <w:b/>
              </w:rPr>
            </w:pPr>
            <w:r w:rsidRPr="006C5EA5">
              <w:rPr>
                <w:rFonts w:ascii="Arial" w:hAnsi="Arial" w:cs="Arial"/>
                <w:b/>
              </w:rPr>
              <w:t>Team Coach</w:t>
            </w:r>
          </w:p>
        </w:tc>
        <w:tc>
          <w:tcPr>
            <w:tcW w:w="2126" w:type="dxa"/>
          </w:tcPr>
          <w:p w:rsidR="00655ABD" w:rsidRPr="006C5EA5" w:rsidRDefault="00655ABD" w:rsidP="006C5EA5">
            <w:pPr>
              <w:jc w:val="center"/>
              <w:rPr>
                <w:rFonts w:ascii="Arial" w:hAnsi="Arial" w:cs="Arial"/>
                <w:b/>
              </w:rPr>
            </w:pPr>
            <w:r w:rsidRPr="006C5EA5">
              <w:rPr>
                <w:rFonts w:ascii="Arial" w:hAnsi="Arial" w:cs="Arial"/>
                <w:b/>
              </w:rPr>
              <w:t>Team Judge</w:t>
            </w:r>
          </w:p>
        </w:tc>
      </w:tr>
      <w:tr w:rsidR="0033694A" w:rsidTr="0033694A">
        <w:tc>
          <w:tcPr>
            <w:tcW w:w="1470" w:type="dxa"/>
            <w:vAlign w:val="center"/>
          </w:tcPr>
          <w:p w:rsidR="00655ABD" w:rsidRPr="006C5EA5" w:rsidRDefault="00655ABD" w:rsidP="006C5EA5">
            <w:pPr>
              <w:jc w:val="center"/>
              <w:rPr>
                <w:rFonts w:ascii="Arial" w:hAnsi="Arial" w:cs="Arial"/>
                <w:b/>
              </w:rPr>
            </w:pPr>
            <w:r w:rsidRPr="006C5EA5">
              <w:rPr>
                <w:rFonts w:ascii="Arial" w:hAnsi="Arial" w:cs="Arial"/>
                <w:b/>
              </w:rPr>
              <w:t>Description</w:t>
            </w:r>
          </w:p>
        </w:tc>
        <w:tc>
          <w:tcPr>
            <w:tcW w:w="2812" w:type="dxa"/>
          </w:tcPr>
          <w:p w:rsidR="00655ABD" w:rsidRDefault="0033694A" w:rsidP="003477DF">
            <w:pPr>
              <w:rPr>
                <w:rFonts w:ascii="Arial" w:hAnsi="Arial" w:cs="Arial"/>
                <w:sz w:val="20"/>
                <w:szCs w:val="20"/>
              </w:rPr>
            </w:pPr>
            <w:r>
              <w:rPr>
                <w:rFonts w:ascii="Arial" w:hAnsi="Arial" w:cs="Arial"/>
                <w:sz w:val="20"/>
                <w:szCs w:val="20"/>
              </w:rPr>
              <w:t xml:space="preserve">The Chef de Mission is the head of Delegation and official representative of Gymnastics NL </w:t>
            </w:r>
          </w:p>
          <w:p w:rsidR="00F60859" w:rsidRDefault="00F60859" w:rsidP="003477DF">
            <w:pPr>
              <w:rPr>
                <w:rFonts w:ascii="Arial" w:hAnsi="Arial" w:cs="Arial"/>
                <w:sz w:val="20"/>
                <w:szCs w:val="20"/>
              </w:rPr>
            </w:pPr>
          </w:p>
          <w:p w:rsidR="00137344" w:rsidRPr="00137344" w:rsidRDefault="00137344" w:rsidP="00F60859">
            <w:pPr>
              <w:rPr>
                <w:rFonts w:ascii="Arial" w:hAnsi="Arial" w:cs="Arial"/>
                <w:sz w:val="20"/>
                <w:szCs w:val="20"/>
              </w:rPr>
            </w:pPr>
          </w:p>
        </w:tc>
        <w:tc>
          <w:tcPr>
            <w:tcW w:w="3850" w:type="dxa"/>
          </w:tcPr>
          <w:p w:rsidR="00655ABD" w:rsidRPr="00137344" w:rsidRDefault="00CC2AD5" w:rsidP="00CC2AD5">
            <w:pPr>
              <w:rPr>
                <w:rFonts w:ascii="Arial" w:hAnsi="Arial" w:cs="Arial"/>
                <w:sz w:val="20"/>
                <w:szCs w:val="20"/>
              </w:rPr>
            </w:pPr>
            <w:r>
              <w:rPr>
                <w:rFonts w:ascii="Arial" w:hAnsi="Arial" w:cs="Arial"/>
                <w:sz w:val="20"/>
                <w:szCs w:val="20"/>
              </w:rPr>
              <w:t>The team managers are responsible for the logistics of the provincial team and their activities.</w:t>
            </w:r>
          </w:p>
        </w:tc>
        <w:tc>
          <w:tcPr>
            <w:tcW w:w="3827" w:type="dxa"/>
          </w:tcPr>
          <w:p w:rsidR="00655ABD" w:rsidRPr="00137344" w:rsidRDefault="00CC2AD5" w:rsidP="00137344">
            <w:pPr>
              <w:rPr>
                <w:rFonts w:ascii="Arial" w:hAnsi="Arial" w:cs="Arial"/>
                <w:sz w:val="20"/>
                <w:szCs w:val="20"/>
              </w:rPr>
            </w:pPr>
            <w:r>
              <w:rPr>
                <w:rFonts w:ascii="Arial" w:hAnsi="Arial" w:cs="Arial"/>
                <w:sz w:val="20"/>
                <w:szCs w:val="20"/>
              </w:rPr>
              <w:t xml:space="preserve">The Team Coach is fully responsible of the athletes when they train and compete </w:t>
            </w:r>
          </w:p>
        </w:tc>
        <w:tc>
          <w:tcPr>
            <w:tcW w:w="2126" w:type="dxa"/>
          </w:tcPr>
          <w:p w:rsidR="00F60859" w:rsidRDefault="006C5EA5" w:rsidP="00F60859">
            <w:pPr>
              <w:rPr>
                <w:rFonts w:ascii="Arial" w:hAnsi="Arial" w:cs="Arial"/>
                <w:sz w:val="20"/>
                <w:szCs w:val="20"/>
              </w:rPr>
            </w:pPr>
            <w:r w:rsidRPr="00137344">
              <w:rPr>
                <w:rFonts w:ascii="Arial" w:hAnsi="Arial" w:cs="Arial"/>
                <w:sz w:val="20"/>
                <w:szCs w:val="20"/>
              </w:rPr>
              <w:t xml:space="preserve">GNL </w:t>
            </w:r>
            <w:r w:rsidR="00F60859">
              <w:rPr>
                <w:rFonts w:ascii="Arial" w:hAnsi="Arial" w:cs="Arial"/>
                <w:sz w:val="20"/>
                <w:szCs w:val="20"/>
              </w:rPr>
              <w:t>R</w:t>
            </w:r>
            <w:r w:rsidRPr="00137344">
              <w:rPr>
                <w:rFonts w:ascii="Arial" w:hAnsi="Arial" w:cs="Arial"/>
                <w:sz w:val="20"/>
                <w:szCs w:val="20"/>
              </w:rPr>
              <w:t>epresentative</w:t>
            </w:r>
          </w:p>
          <w:p w:rsidR="00655ABD" w:rsidRPr="00137344" w:rsidRDefault="00F60859" w:rsidP="00F60859">
            <w:pPr>
              <w:rPr>
                <w:rFonts w:ascii="Arial" w:hAnsi="Arial" w:cs="Arial"/>
                <w:sz w:val="20"/>
                <w:szCs w:val="20"/>
              </w:rPr>
            </w:pPr>
            <w:r>
              <w:rPr>
                <w:rFonts w:ascii="Arial" w:hAnsi="Arial" w:cs="Arial"/>
                <w:sz w:val="20"/>
                <w:szCs w:val="20"/>
              </w:rPr>
              <w:t xml:space="preserve">Competition </w:t>
            </w:r>
            <w:r w:rsidR="00137344">
              <w:rPr>
                <w:rFonts w:ascii="Arial" w:hAnsi="Arial" w:cs="Arial"/>
                <w:sz w:val="20"/>
                <w:szCs w:val="20"/>
              </w:rPr>
              <w:t>Official</w:t>
            </w:r>
          </w:p>
        </w:tc>
      </w:tr>
      <w:tr w:rsidR="0033694A" w:rsidTr="0033694A">
        <w:tc>
          <w:tcPr>
            <w:tcW w:w="1470" w:type="dxa"/>
            <w:vAlign w:val="center"/>
          </w:tcPr>
          <w:p w:rsidR="00316B5B" w:rsidRPr="006C5EA5" w:rsidRDefault="00316B5B" w:rsidP="006C5EA5">
            <w:pPr>
              <w:jc w:val="center"/>
              <w:rPr>
                <w:rFonts w:ascii="Arial" w:hAnsi="Arial" w:cs="Arial"/>
                <w:b/>
              </w:rPr>
            </w:pPr>
            <w:r>
              <w:rPr>
                <w:rFonts w:ascii="Arial" w:hAnsi="Arial" w:cs="Arial"/>
                <w:b/>
              </w:rPr>
              <w:t>Eligibility</w:t>
            </w:r>
          </w:p>
        </w:tc>
        <w:tc>
          <w:tcPr>
            <w:tcW w:w="2812" w:type="dxa"/>
          </w:tcPr>
          <w:p w:rsidR="00316B5B" w:rsidRDefault="00137344" w:rsidP="003477DF">
            <w:pPr>
              <w:rPr>
                <w:rFonts w:ascii="Arial" w:hAnsi="Arial" w:cs="Arial"/>
                <w:sz w:val="20"/>
                <w:szCs w:val="20"/>
              </w:rPr>
            </w:pPr>
            <w:r>
              <w:rPr>
                <w:rFonts w:ascii="Arial" w:hAnsi="Arial" w:cs="Arial"/>
                <w:sz w:val="20"/>
                <w:szCs w:val="20"/>
              </w:rPr>
              <w:t xml:space="preserve">Minimum of nineteen (19) </w:t>
            </w:r>
            <w:r w:rsidRPr="00137344">
              <w:rPr>
                <w:rFonts w:ascii="Arial" w:hAnsi="Arial" w:cs="Arial"/>
                <w:sz w:val="20"/>
                <w:szCs w:val="20"/>
              </w:rPr>
              <w:t>years old</w:t>
            </w:r>
          </w:p>
          <w:p w:rsidR="00137344" w:rsidRDefault="00137344" w:rsidP="003477DF">
            <w:pPr>
              <w:rPr>
                <w:rFonts w:ascii="Arial" w:hAnsi="Arial" w:cs="Arial"/>
                <w:sz w:val="20"/>
                <w:szCs w:val="20"/>
              </w:rPr>
            </w:pPr>
          </w:p>
          <w:p w:rsidR="00137344" w:rsidRDefault="00137344" w:rsidP="003477DF">
            <w:pPr>
              <w:rPr>
                <w:rFonts w:ascii="Arial" w:hAnsi="Arial" w:cs="Arial"/>
                <w:sz w:val="20"/>
                <w:szCs w:val="20"/>
              </w:rPr>
            </w:pPr>
            <w:r>
              <w:rPr>
                <w:rFonts w:ascii="Arial" w:hAnsi="Arial" w:cs="Arial"/>
                <w:sz w:val="20"/>
                <w:szCs w:val="20"/>
              </w:rPr>
              <w:t>Screening as outlined above</w:t>
            </w:r>
          </w:p>
          <w:p w:rsidR="00137344" w:rsidRDefault="00137344" w:rsidP="003477DF">
            <w:pPr>
              <w:rPr>
                <w:rFonts w:ascii="Arial" w:hAnsi="Arial" w:cs="Arial"/>
                <w:sz w:val="20"/>
                <w:szCs w:val="20"/>
              </w:rPr>
            </w:pPr>
          </w:p>
          <w:p w:rsidR="00137344" w:rsidRPr="00137344" w:rsidRDefault="00137344" w:rsidP="00137344">
            <w:pPr>
              <w:rPr>
                <w:rFonts w:ascii="Arial" w:hAnsi="Arial" w:cs="Arial"/>
                <w:sz w:val="20"/>
                <w:szCs w:val="20"/>
              </w:rPr>
            </w:pPr>
            <w:r w:rsidRPr="00137344">
              <w:rPr>
                <w:rFonts w:ascii="Arial" w:hAnsi="Arial" w:cs="Arial"/>
                <w:sz w:val="20"/>
                <w:szCs w:val="20"/>
              </w:rPr>
              <w:t>Submit the following documentation, fully completed and signed to GNL by the set deadline date:</w:t>
            </w:r>
          </w:p>
          <w:p w:rsidR="00137344" w:rsidRPr="00137344" w:rsidRDefault="00137344" w:rsidP="00137344">
            <w:pPr>
              <w:rPr>
                <w:rFonts w:ascii="Arial" w:hAnsi="Arial" w:cs="Arial"/>
                <w:sz w:val="20"/>
                <w:szCs w:val="20"/>
              </w:rPr>
            </w:pPr>
            <w:r w:rsidRPr="00137344">
              <w:rPr>
                <w:rFonts w:ascii="Arial" w:hAnsi="Arial" w:cs="Arial"/>
                <w:sz w:val="20"/>
                <w:szCs w:val="20"/>
              </w:rPr>
              <w:t>- notice of intent to participate and Team NL staff agreement</w:t>
            </w:r>
          </w:p>
          <w:p w:rsidR="00137344" w:rsidRPr="00137344" w:rsidRDefault="00137344" w:rsidP="00137344">
            <w:pPr>
              <w:rPr>
                <w:rFonts w:ascii="Arial" w:hAnsi="Arial" w:cs="Arial"/>
                <w:sz w:val="20"/>
                <w:szCs w:val="20"/>
              </w:rPr>
            </w:pPr>
            <w:r w:rsidRPr="00137344">
              <w:rPr>
                <w:rFonts w:ascii="Arial" w:hAnsi="Arial" w:cs="Arial"/>
                <w:sz w:val="20"/>
                <w:szCs w:val="20"/>
              </w:rPr>
              <w:t>- participant waiver</w:t>
            </w:r>
          </w:p>
          <w:p w:rsidR="00137344" w:rsidRPr="00137344" w:rsidRDefault="00137344" w:rsidP="00137344">
            <w:pPr>
              <w:rPr>
                <w:rFonts w:ascii="Arial" w:hAnsi="Arial" w:cs="Arial"/>
                <w:sz w:val="20"/>
                <w:szCs w:val="20"/>
              </w:rPr>
            </w:pPr>
            <w:r w:rsidRPr="00137344">
              <w:rPr>
                <w:rFonts w:ascii="Arial" w:hAnsi="Arial" w:cs="Arial"/>
                <w:sz w:val="20"/>
                <w:szCs w:val="20"/>
              </w:rPr>
              <w:lastRenderedPageBreak/>
              <w:t>- medical history and consent</w:t>
            </w:r>
          </w:p>
        </w:tc>
        <w:tc>
          <w:tcPr>
            <w:tcW w:w="3850" w:type="dxa"/>
          </w:tcPr>
          <w:p w:rsidR="00316B5B" w:rsidRDefault="00137344" w:rsidP="003477DF">
            <w:pPr>
              <w:rPr>
                <w:rFonts w:ascii="Arial" w:hAnsi="Arial" w:cs="Arial"/>
                <w:sz w:val="20"/>
                <w:szCs w:val="20"/>
              </w:rPr>
            </w:pPr>
            <w:r w:rsidRPr="00137344">
              <w:rPr>
                <w:rFonts w:ascii="Arial" w:hAnsi="Arial" w:cs="Arial"/>
                <w:sz w:val="20"/>
                <w:szCs w:val="20"/>
              </w:rPr>
              <w:lastRenderedPageBreak/>
              <w:t>Minimum of nineteen</w:t>
            </w:r>
            <w:r>
              <w:rPr>
                <w:rFonts w:ascii="Arial" w:hAnsi="Arial" w:cs="Arial"/>
                <w:sz w:val="20"/>
                <w:szCs w:val="20"/>
              </w:rPr>
              <w:t xml:space="preserve"> (19)</w:t>
            </w:r>
            <w:r w:rsidRPr="00137344">
              <w:rPr>
                <w:rFonts w:ascii="Arial" w:hAnsi="Arial" w:cs="Arial"/>
                <w:sz w:val="20"/>
                <w:szCs w:val="20"/>
              </w:rPr>
              <w:t xml:space="preserve"> years old</w:t>
            </w:r>
          </w:p>
          <w:p w:rsidR="00137344" w:rsidRDefault="00137344" w:rsidP="003477DF">
            <w:pPr>
              <w:rPr>
                <w:rFonts w:ascii="Arial" w:hAnsi="Arial" w:cs="Arial"/>
                <w:sz w:val="20"/>
                <w:szCs w:val="20"/>
              </w:rPr>
            </w:pPr>
          </w:p>
          <w:p w:rsidR="00137344" w:rsidRDefault="00137344" w:rsidP="003477DF">
            <w:pPr>
              <w:rPr>
                <w:rFonts w:ascii="Arial" w:hAnsi="Arial" w:cs="Arial"/>
                <w:sz w:val="20"/>
                <w:szCs w:val="20"/>
              </w:rPr>
            </w:pPr>
          </w:p>
          <w:p w:rsidR="00137344" w:rsidRPr="00137344" w:rsidRDefault="00137344" w:rsidP="00137344">
            <w:pPr>
              <w:rPr>
                <w:rFonts w:ascii="Arial" w:hAnsi="Arial" w:cs="Arial"/>
                <w:sz w:val="20"/>
                <w:szCs w:val="20"/>
              </w:rPr>
            </w:pPr>
            <w:r w:rsidRPr="00137344">
              <w:rPr>
                <w:rFonts w:ascii="Arial" w:hAnsi="Arial" w:cs="Arial"/>
                <w:sz w:val="20"/>
                <w:szCs w:val="20"/>
              </w:rPr>
              <w:t>Submit the following documentation, fully completed and signed to GNL by the set deadline date:</w:t>
            </w:r>
          </w:p>
          <w:p w:rsidR="00137344" w:rsidRPr="00137344" w:rsidRDefault="00137344" w:rsidP="00137344">
            <w:pPr>
              <w:rPr>
                <w:rFonts w:ascii="Arial" w:hAnsi="Arial" w:cs="Arial"/>
                <w:sz w:val="20"/>
                <w:szCs w:val="20"/>
              </w:rPr>
            </w:pPr>
            <w:r w:rsidRPr="00137344">
              <w:rPr>
                <w:rFonts w:ascii="Arial" w:hAnsi="Arial" w:cs="Arial"/>
                <w:sz w:val="20"/>
                <w:szCs w:val="20"/>
              </w:rPr>
              <w:t>- notice of intent to participate and Team NL staff agreement</w:t>
            </w:r>
          </w:p>
          <w:p w:rsidR="00137344" w:rsidRPr="00137344" w:rsidRDefault="00137344" w:rsidP="00137344">
            <w:pPr>
              <w:rPr>
                <w:rFonts w:ascii="Arial" w:hAnsi="Arial" w:cs="Arial"/>
                <w:sz w:val="20"/>
                <w:szCs w:val="20"/>
              </w:rPr>
            </w:pPr>
            <w:r w:rsidRPr="00137344">
              <w:rPr>
                <w:rFonts w:ascii="Arial" w:hAnsi="Arial" w:cs="Arial"/>
                <w:sz w:val="20"/>
                <w:szCs w:val="20"/>
              </w:rPr>
              <w:t>- participant waiver</w:t>
            </w:r>
          </w:p>
          <w:p w:rsidR="00137344" w:rsidRPr="00137344" w:rsidRDefault="00137344" w:rsidP="00137344">
            <w:pPr>
              <w:rPr>
                <w:rFonts w:ascii="Arial" w:hAnsi="Arial" w:cs="Arial"/>
                <w:sz w:val="20"/>
                <w:szCs w:val="20"/>
              </w:rPr>
            </w:pPr>
            <w:r w:rsidRPr="00137344">
              <w:rPr>
                <w:rFonts w:ascii="Arial" w:hAnsi="Arial" w:cs="Arial"/>
                <w:sz w:val="20"/>
                <w:szCs w:val="20"/>
              </w:rPr>
              <w:t>- medical history and consent</w:t>
            </w:r>
          </w:p>
        </w:tc>
        <w:tc>
          <w:tcPr>
            <w:tcW w:w="3827" w:type="dxa"/>
          </w:tcPr>
          <w:p w:rsidR="00316B5B" w:rsidRPr="0033694A" w:rsidRDefault="00316B5B" w:rsidP="0033694A">
            <w:r w:rsidRPr="0033694A">
              <w:t>Member in good standing with their club and with GNL</w:t>
            </w:r>
          </w:p>
          <w:p w:rsidR="00137344" w:rsidRPr="00137344" w:rsidRDefault="00137344" w:rsidP="003477DF">
            <w:pPr>
              <w:rPr>
                <w:rFonts w:ascii="Arial" w:hAnsi="Arial" w:cs="Arial"/>
                <w:sz w:val="20"/>
                <w:szCs w:val="20"/>
              </w:rPr>
            </w:pPr>
          </w:p>
          <w:p w:rsidR="00316B5B" w:rsidRDefault="00316B5B" w:rsidP="003477DF">
            <w:pPr>
              <w:rPr>
                <w:rFonts w:ascii="Arial" w:hAnsi="Arial" w:cs="Arial"/>
                <w:sz w:val="20"/>
                <w:szCs w:val="20"/>
              </w:rPr>
            </w:pPr>
            <w:r w:rsidRPr="00137344">
              <w:rPr>
                <w:rFonts w:ascii="Arial" w:hAnsi="Arial" w:cs="Arial"/>
                <w:sz w:val="20"/>
                <w:szCs w:val="20"/>
              </w:rPr>
              <w:t>Minimum of nineteen (19) years old by the date of departure for the team travel event</w:t>
            </w:r>
          </w:p>
          <w:p w:rsidR="0033694A" w:rsidRDefault="0033694A" w:rsidP="003477DF">
            <w:pPr>
              <w:rPr>
                <w:rFonts w:ascii="Arial" w:hAnsi="Arial" w:cs="Arial"/>
                <w:sz w:val="20"/>
                <w:szCs w:val="20"/>
              </w:rPr>
            </w:pPr>
            <w:r>
              <w:rPr>
                <w:rFonts w:ascii="Arial" w:hAnsi="Arial" w:cs="Arial"/>
                <w:sz w:val="20"/>
                <w:szCs w:val="20"/>
              </w:rPr>
              <w:t>Must complete Criminal Records and Venerable Sector Check</w:t>
            </w:r>
          </w:p>
          <w:p w:rsidR="00137344" w:rsidRPr="00137344" w:rsidRDefault="00137344" w:rsidP="003477DF">
            <w:pPr>
              <w:rPr>
                <w:rFonts w:ascii="Arial" w:hAnsi="Arial" w:cs="Arial"/>
                <w:sz w:val="20"/>
                <w:szCs w:val="20"/>
              </w:rPr>
            </w:pPr>
          </w:p>
          <w:p w:rsidR="00137344" w:rsidRDefault="00137344" w:rsidP="00137344">
            <w:pPr>
              <w:rPr>
                <w:rFonts w:ascii="Arial" w:hAnsi="Arial" w:cs="Arial"/>
                <w:sz w:val="20"/>
                <w:szCs w:val="20"/>
              </w:rPr>
            </w:pPr>
            <w:r>
              <w:rPr>
                <w:rFonts w:ascii="Arial" w:hAnsi="Arial" w:cs="Arial"/>
                <w:sz w:val="20"/>
                <w:szCs w:val="20"/>
              </w:rPr>
              <w:t>M</w:t>
            </w:r>
            <w:r w:rsidRPr="00137344">
              <w:rPr>
                <w:rFonts w:ascii="Arial" w:hAnsi="Arial" w:cs="Arial"/>
                <w:sz w:val="20"/>
                <w:szCs w:val="20"/>
              </w:rPr>
              <w:t>ust possess the minimum NCCP certification in the relevant discipline(s)</w:t>
            </w:r>
          </w:p>
          <w:p w:rsidR="00137344" w:rsidRPr="00137344" w:rsidRDefault="00137344" w:rsidP="00137344">
            <w:pPr>
              <w:rPr>
                <w:rFonts w:ascii="Arial" w:hAnsi="Arial" w:cs="Arial"/>
                <w:sz w:val="20"/>
                <w:szCs w:val="20"/>
              </w:rPr>
            </w:pPr>
          </w:p>
          <w:p w:rsidR="00137344" w:rsidRPr="00137344" w:rsidRDefault="00137344" w:rsidP="00137344">
            <w:pPr>
              <w:rPr>
                <w:rFonts w:ascii="Arial" w:hAnsi="Arial" w:cs="Arial"/>
                <w:sz w:val="20"/>
                <w:szCs w:val="20"/>
              </w:rPr>
            </w:pPr>
            <w:r>
              <w:rPr>
                <w:rFonts w:ascii="Arial" w:hAnsi="Arial" w:cs="Arial"/>
                <w:sz w:val="20"/>
                <w:szCs w:val="20"/>
              </w:rPr>
              <w:t>C</w:t>
            </w:r>
            <w:r w:rsidRPr="00137344">
              <w:rPr>
                <w:rFonts w:ascii="Arial" w:hAnsi="Arial" w:cs="Arial"/>
                <w:sz w:val="20"/>
                <w:szCs w:val="20"/>
              </w:rPr>
              <w:t>ompleted the *NCCP Making Ethical Decisions online evaluation</w:t>
            </w:r>
          </w:p>
          <w:p w:rsidR="00137344" w:rsidRDefault="00137344" w:rsidP="00137344">
            <w:pPr>
              <w:rPr>
                <w:rFonts w:ascii="Arial" w:hAnsi="Arial" w:cs="Arial"/>
                <w:sz w:val="20"/>
                <w:szCs w:val="20"/>
              </w:rPr>
            </w:pPr>
          </w:p>
          <w:p w:rsidR="00137344" w:rsidRDefault="00137344" w:rsidP="00137344">
            <w:pPr>
              <w:rPr>
                <w:rFonts w:ascii="Arial" w:hAnsi="Arial" w:cs="Arial"/>
                <w:sz w:val="20"/>
                <w:szCs w:val="20"/>
              </w:rPr>
            </w:pPr>
            <w:r w:rsidRPr="00137344">
              <w:rPr>
                <w:rFonts w:ascii="Arial" w:hAnsi="Arial" w:cs="Arial"/>
                <w:sz w:val="20"/>
                <w:szCs w:val="20"/>
              </w:rPr>
              <w:t>Completed the *NCCP Making Head Way online workshop or provide proof of similar concussion awareness training</w:t>
            </w:r>
          </w:p>
          <w:p w:rsidR="00137344" w:rsidRDefault="00137344" w:rsidP="003477DF">
            <w:pPr>
              <w:rPr>
                <w:rFonts w:ascii="Arial" w:hAnsi="Arial" w:cs="Arial"/>
                <w:sz w:val="20"/>
                <w:szCs w:val="20"/>
              </w:rPr>
            </w:pPr>
          </w:p>
          <w:p w:rsidR="00F60859" w:rsidRDefault="00F60859" w:rsidP="00F60859">
            <w:pPr>
              <w:rPr>
                <w:rFonts w:ascii="Arial" w:hAnsi="Arial" w:cs="Arial"/>
                <w:sz w:val="20"/>
                <w:szCs w:val="20"/>
              </w:rPr>
            </w:pPr>
            <w:r>
              <w:rPr>
                <w:rFonts w:ascii="Arial" w:hAnsi="Arial" w:cs="Arial"/>
                <w:sz w:val="20"/>
                <w:szCs w:val="20"/>
              </w:rPr>
              <w:t>Screening as outlined above</w:t>
            </w:r>
          </w:p>
          <w:p w:rsidR="00F60859" w:rsidRDefault="00F60859" w:rsidP="003477DF">
            <w:pPr>
              <w:rPr>
                <w:rFonts w:ascii="Arial" w:hAnsi="Arial" w:cs="Arial"/>
                <w:sz w:val="20"/>
                <w:szCs w:val="20"/>
              </w:rPr>
            </w:pPr>
          </w:p>
          <w:p w:rsidR="00FA5D65" w:rsidRPr="00137344" w:rsidRDefault="00FA5D65" w:rsidP="003477DF">
            <w:pPr>
              <w:rPr>
                <w:rFonts w:ascii="Arial" w:hAnsi="Arial" w:cs="Arial"/>
                <w:sz w:val="20"/>
                <w:szCs w:val="20"/>
              </w:rPr>
            </w:pPr>
            <w:r w:rsidRPr="00137344">
              <w:rPr>
                <w:rFonts w:ascii="Arial" w:hAnsi="Arial" w:cs="Arial"/>
                <w:sz w:val="20"/>
                <w:szCs w:val="20"/>
              </w:rPr>
              <w:t>Submit the following documentation, fully completed and signed to GNL by the set deadline date:</w:t>
            </w:r>
          </w:p>
          <w:p w:rsidR="00FA5D65" w:rsidRPr="00137344" w:rsidRDefault="00FA5D65" w:rsidP="003477DF">
            <w:pPr>
              <w:rPr>
                <w:rFonts w:ascii="Arial" w:hAnsi="Arial" w:cs="Arial"/>
                <w:sz w:val="20"/>
                <w:szCs w:val="20"/>
              </w:rPr>
            </w:pPr>
            <w:r w:rsidRPr="00137344">
              <w:rPr>
                <w:rFonts w:ascii="Arial" w:hAnsi="Arial" w:cs="Arial"/>
                <w:sz w:val="20"/>
                <w:szCs w:val="20"/>
              </w:rPr>
              <w:t>- notice of intent to participate and Team NL staff agreement</w:t>
            </w:r>
          </w:p>
          <w:p w:rsidR="00FA5D65" w:rsidRPr="00137344" w:rsidRDefault="00FA5D65" w:rsidP="003477DF">
            <w:pPr>
              <w:rPr>
                <w:rFonts w:ascii="Arial" w:hAnsi="Arial" w:cs="Arial"/>
                <w:sz w:val="20"/>
                <w:szCs w:val="20"/>
              </w:rPr>
            </w:pPr>
            <w:r w:rsidRPr="00137344">
              <w:rPr>
                <w:rFonts w:ascii="Arial" w:hAnsi="Arial" w:cs="Arial"/>
                <w:sz w:val="20"/>
                <w:szCs w:val="20"/>
              </w:rPr>
              <w:t>- participant waiver</w:t>
            </w:r>
          </w:p>
          <w:p w:rsidR="00FA5D65" w:rsidRPr="00137344" w:rsidRDefault="00FA5D65" w:rsidP="003477DF">
            <w:pPr>
              <w:rPr>
                <w:rFonts w:ascii="Arial" w:hAnsi="Arial" w:cs="Arial"/>
                <w:sz w:val="20"/>
                <w:szCs w:val="20"/>
              </w:rPr>
            </w:pPr>
            <w:r w:rsidRPr="00137344">
              <w:rPr>
                <w:rFonts w:ascii="Arial" w:hAnsi="Arial" w:cs="Arial"/>
                <w:sz w:val="20"/>
                <w:szCs w:val="20"/>
              </w:rPr>
              <w:t>- medical history and consent</w:t>
            </w:r>
          </w:p>
        </w:tc>
        <w:tc>
          <w:tcPr>
            <w:tcW w:w="2126" w:type="dxa"/>
          </w:tcPr>
          <w:p w:rsidR="00316B5B" w:rsidRDefault="00137344" w:rsidP="003477DF">
            <w:pPr>
              <w:rPr>
                <w:rFonts w:ascii="Arial" w:hAnsi="Arial" w:cs="Arial"/>
                <w:sz w:val="20"/>
                <w:szCs w:val="20"/>
              </w:rPr>
            </w:pPr>
            <w:r w:rsidRPr="00137344">
              <w:rPr>
                <w:rFonts w:ascii="Arial" w:hAnsi="Arial" w:cs="Arial"/>
                <w:sz w:val="20"/>
                <w:szCs w:val="20"/>
              </w:rPr>
              <w:lastRenderedPageBreak/>
              <w:t>Minimum of nineteen</w:t>
            </w:r>
            <w:r>
              <w:rPr>
                <w:rFonts w:ascii="Arial" w:hAnsi="Arial" w:cs="Arial"/>
                <w:sz w:val="20"/>
                <w:szCs w:val="20"/>
              </w:rPr>
              <w:t xml:space="preserve"> (19)</w:t>
            </w:r>
            <w:r w:rsidRPr="00137344">
              <w:rPr>
                <w:rFonts w:ascii="Arial" w:hAnsi="Arial" w:cs="Arial"/>
                <w:sz w:val="20"/>
                <w:szCs w:val="20"/>
              </w:rPr>
              <w:t xml:space="preserve"> years old</w:t>
            </w:r>
          </w:p>
          <w:p w:rsidR="00137344" w:rsidRDefault="00137344" w:rsidP="003477DF">
            <w:pPr>
              <w:rPr>
                <w:rFonts w:ascii="Arial" w:hAnsi="Arial" w:cs="Arial"/>
                <w:sz w:val="20"/>
                <w:szCs w:val="20"/>
              </w:rPr>
            </w:pPr>
          </w:p>
          <w:p w:rsidR="00137344" w:rsidRDefault="00137344" w:rsidP="003477DF">
            <w:pPr>
              <w:rPr>
                <w:rFonts w:ascii="Arial" w:hAnsi="Arial" w:cs="Arial"/>
                <w:sz w:val="20"/>
                <w:szCs w:val="20"/>
              </w:rPr>
            </w:pPr>
            <w:r>
              <w:rPr>
                <w:rFonts w:ascii="Arial" w:hAnsi="Arial" w:cs="Arial"/>
                <w:sz w:val="20"/>
                <w:szCs w:val="20"/>
              </w:rPr>
              <w:t xml:space="preserve">Screening as </w:t>
            </w:r>
            <w:r w:rsidR="00CC2AD5">
              <w:rPr>
                <w:rFonts w:ascii="Arial" w:hAnsi="Arial" w:cs="Arial"/>
                <w:sz w:val="20"/>
                <w:szCs w:val="20"/>
              </w:rPr>
              <w:t>per event policies</w:t>
            </w:r>
          </w:p>
          <w:p w:rsidR="00137344" w:rsidRDefault="00137344" w:rsidP="003477DF">
            <w:pPr>
              <w:rPr>
                <w:rFonts w:ascii="Arial" w:hAnsi="Arial" w:cs="Arial"/>
                <w:sz w:val="20"/>
                <w:szCs w:val="20"/>
              </w:rPr>
            </w:pPr>
          </w:p>
          <w:p w:rsidR="00137344" w:rsidRDefault="00137344" w:rsidP="003477DF">
            <w:pPr>
              <w:rPr>
                <w:rFonts w:ascii="Arial" w:hAnsi="Arial" w:cs="Arial"/>
                <w:sz w:val="20"/>
                <w:szCs w:val="20"/>
              </w:rPr>
            </w:pPr>
            <w:r>
              <w:rPr>
                <w:rFonts w:ascii="Arial" w:hAnsi="Arial" w:cs="Arial"/>
                <w:sz w:val="20"/>
                <w:szCs w:val="20"/>
              </w:rPr>
              <w:t>Submit the following documentation, fully completed and signed to GNL by the set deadline date:</w:t>
            </w:r>
          </w:p>
          <w:p w:rsidR="00137344" w:rsidRDefault="00137344" w:rsidP="003477DF">
            <w:pPr>
              <w:rPr>
                <w:rFonts w:ascii="Arial" w:hAnsi="Arial" w:cs="Arial"/>
                <w:sz w:val="20"/>
                <w:szCs w:val="20"/>
              </w:rPr>
            </w:pPr>
            <w:r>
              <w:rPr>
                <w:rFonts w:ascii="Arial" w:hAnsi="Arial" w:cs="Arial"/>
                <w:sz w:val="20"/>
                <w:szCs w:val="20"/>
              </w:rPr>
              <w:t>- notice of intent to participate and Team NL staff agreement</w:t>
            </w:r>
          </w:p>
          <w:p w:rsidR="00137344" w:rsidRDefault="00137344" w:rsidP="003477DF">
            <w:pPr>
              <w:rPr>
                <w:rFonts w:ascii="Arial" w:hAnsi="Arial" w:cs="Arial"/>
                <w:sz w:val="20"/>
                <w:szCs w:val="20"/>
              </w:rPr>
            </w:pPr>
            <w:r>
              <w:rPr>
                <w:rFonts w:ascii="Arial" w:hAnsi="Arial" w:cs="Arial"/>
                <w:sz w:val="20"/>
                <w:szCs w:val="20"/>
              </w:rPr>
              <w:t>- Participant waiver</w:t>
            </w:r>
          </w:p>
          <w:p w:rsidR="00137344" w:rsidRDefault="00137344" w:rsidP="003477DF">
            <w:pPr>
              <w:rPr>
                <w:rFonts w:ascii="Arial" w:hAnsi="Arial" w:cs="Arial"/>
                <w:sz w:val="20"/>
                <w:szCs w:val="20"/>
              </w:rPr>
            </w:pPr>
            <w:r>
              <w:rPr>
                <w:rFonts w:ascii="Arial" w:hAnsi="Arial" w:cs="Arial"/>
                <w:sz w:val="20"/>
                <w:szCs w:val="20"/>
              </w:rPr>
              <w:lastRenderedPageBreak/>
              <w:t>- medical history and consent</w:t>
            </w:r>
          </w:p>
          <w:p w:rsidR="00137344" w:rsidRPr="00137344" w:rsidRDefault="00137344" w:rsidP="003477DF">
            <w:pPr>
              <w:rPr>
                <w:rFonts w:ascii="Arial" w:hAnsi="Arial" w:cs="Arial"/>
                <w:sz w:val="20"/>
                <w:szCs w:val="20"/>
              </w:rPr>
            </w:pPr>
          </w:p>
        </w:tc>
      </w:tr>
      <w:tr w:rsidR="0033694A" w:rsidTr="0033694A">
        <w:tc>
          <w:tcPr>
            <w:tcW w:w="1470" w:type="dxa"/>
            <w:vAlign w:val="center"/>
          </w:tcPr>
          <w:p w:rsidR="00655ABD" w:rsidRPr="006C5EA5" w:rsidRDefault="00655ABD" w:rsidP="006C5EA5">
            <w:pPr>
              <w:jc w:val="center"/>
              <w:rPr>
                <w:rFonts w:ascii="Arial" w:hAnsi="Arial" w:cs="Arial"/>
                <w:b/>
              </w:rPr>
            </w:pPr>
            <w:r w:rsidRPr="006C5EA5">
              <w:rPr>
                <w:rFonts w:ascii="Arial" w:hAnsi="Arial" w:cs="Arial"/>
                <w:b/>
              </w:rPr>
              <w:lastRenderedPageBreak/>
              <w:t>Selection Process</w:t>
            </w:r>
          </w:p>
        </w:tc>
        <w:tc>
          <w:tcPr>
            <w:tcW w:w="2812" w:type="dxa"/>
          </w:tcPr>
          <w:p w:rsidR="00655ABD" w:rsidRPr="00137344" w:rsidRDefault="00723013" w:rsidP="00A55F93">
            <w:pPr>
              <w:rPr>
                <w:rFonts w:ascii="Arial" w:hAnsi="Arial" w:cs="Arial"/>
                <w:sz w:val="20"/>
                <w:szCs w:val="20"/>
              </w:rPr>
            </w:pPr>
            <w:r w:rsidRPr="00137344">
              <w:rPr>
                <w:rFonts w:ascii="Arial" w:hAnsi="Arial" w:cs="Arial"/>
                <w:sz w:val="20"/>
                <w:szCs w:val="20"/>
              </w:rPr>
              <w:t>Executive Director of GNL or GNL staff person but at times may be another individual a</w:t>
            </w:r>
            <w:r w:rsidR="00137344">
              <w:rPr>
                <w:rFonts w:ascii="Arial" w:hAnsi="Arial" w:cs="Arial"/>
                <w:sz w:val="20"/>
                <w:szCs w:val="20"/>
              </w:rPr>
              <w:t>t</w:t>
            </w:r>
            <w:r w:rsidRPr="00137344">
              <w:rPr>
                <w:rFonts w:ascii="Arial" w:hAnsi="Arial" w:cs="Arial"/>
                <w:sz w:val="20"/>
                <w:szCs w:val="20"/>
              </w:rPr>
              <w:t xml:space="preserve"> the discretion of </w:t>
            </w:r>
            <w:r w:rsidR="00114CD8">
              <w:rPr>
                <w:rFonts w:ascii="Arial" w:hAnsi="Arial" w:cs="Arial"/>
                <w:sz w:val="20"/>
                <w:szCs w:val="20"/>
              </w:rPr>
              <w:t>the Executive Director</w:t>
            </w:r>
          </w:p>
        </w:tc>
        <w:tc>
          <w:tcPr>
            <w:tcW w:w="3850" w:type="dxa"/>
          </w:tcPr>
          <w:p w:rsidR="000678B9" w:rsidRDefault="00697068" w:rsidP="000678B9">
            <w:pPr>
              <w:rPr>
                <w:rFonts w:ascii="Arial" w:hAnsi="Arial" w:cs="Arial"/>
                <w:sz w:val="20"/>
                <w:szCs w:val="20"/>
              </w:rPr>
            </w:pPr>
            <w:r>
              <w:rPr>
                <w:rFonts w:ascii="Arial" w:hAnsi="Arial" w:cs="Arial"/>
                <w:sz w:val="20"/>
                <w:szCs w:val="20"/>
              </w:rPr>
              <w:t>If more than one manager</w:t>
            </w:r>
            <w:r w:rsidR="00021974">
              <w:rPr>
                <w:rFonts w:ascii="Arial" w:hAnsi="Arial" w:cs="Arial"/>
                <w:sz w:val="20"/>
                <w:szCs w:val="20"/>
              </w:rPr>
              <w:t xml:space="preserve"> is required, </w:t>
            </w:r>
            <w:r w:rsidR="000678B9">
              <w:rPr>
                <w:rFonts w:ascii="Arial" w:hAnsi="Arial" w:cs="Arial"/>
                <w:sz w:val="20"/>
                <w:szCs w:val="20"/>
              </w:rPr>
              <w:t>Applications in writing to GNL Executive Director</w:t>
            </w:r>
            <w:r w:rsidR="00021974">
              <w:rPr>
                <w:rFonts w:ascii="Arial" w:hAnsi="Arial" w:cs="Arial"/>
                <w:sz w:val="20"/>
                <w:szCs w:val="20"/>
              </w:rPr>
              <w:t xml:space="preserve">. </w:t>
            </w:r>
          </w:p>
          <w:p w:rsidR="00137344" w:rsidRPr="00137344" w:rsidRDefault="00137344" w:rsidP="003477DF">
            <w:pPr>
              <w:rPr>
                <w:rFonts w:ascii="Arial" w:hAnsi="Arial" w:cs="Arial"/>
                <w:sz w:val="20"/>
                <w:szCs w:val="20"/>
              </w:rPr>
            </w:pPr>
          </w:p>
          <w:p w:rsidR="00723013" w:rsidRPr="00137344" w:rsidRDefault="00723013" w:rsidP="003477DF">
            <w:pPr>
              <w:rPr>
                <w:rFonts w:ascii="Arial" w:hAnsi="Arial" w:cs="Arial"/>
                <w:sz w:val="20"/>
                <w:szCs w:val="20"/>
              </w:rPr>
            </w:pPr>
          </w:p>
        </w:tc>
        <w:tc>
          <w:tcPr>
            <w:tcW w:w="3827" w:type="dxa"/>
          </w:tcPr>
          <w:p w:rsidR="00137344" w:rsidRDefault="00700443" w:rsidP="003477DF">
            <w:pPr>
              <w:rPr>
                <w:rFonts w:ascii="Arial" w:hAnsi="Arial" w:cs="Arial"/>
                <w:sz w:val="20"/>
                <w:szCs w:val="20"/>
              </w:rPr>
            </w:pPr>
            <w:r w:rsidRPr="00137344">
              <w:rPr>
                <w:rFonts w:ascii="Arial" w:hAnsi="Arial" w:cs="Arial"/>
                <w:sz w:val="20"/>
                <w:szCs w:val="20"/>
              </w:rPr>
              <w:t xml:space="preserve">Based on Regulations outlined in the Programs </w:t>
            </w:r>
          </w:p>
          <w:p w:rsidR="00F60859" w:rsidRDefault="00700443" w:rsidP="003477DF">
            <w:pPr>
              <w:rPr>
                <w:rFonts w:ascii="Arial" w:hAnsi="Arial" w:cs="Arial"/>
                <w:sz w:val="20"/>
                <w:szCs w:val="20"/>
              </w:rPr>
            </w:pPr>
            <w:r w:rsidRPr="00137344">
              <w:rPr>
                <w:rFonts w:ascii="Arial" w:hAnsi="Arial" w:cs="Arial"/>
                <w:sz w:val="20"/>
                <w:szCs w:val="20"/>
              </w:rPr>
              <w:t>Manual</w:t>
            </w:r>
          </w:p>
          <w:p w:rsidR="00F60859" w:rsidRDefault="00F60859" w:rsidP="003477DF">
            <w:pPr>
              <w:rPr>
                <w:rFonts w:ascii="Arial" w:hAnsi="Arial" w:cs="Arial"/>
                <w:sz w:val="20"/>
                <w:szCs w:val="20"/>
              </w:rPr>
            </w:pPr>
          </w:p>
          <w:p w:rsidR="00316B5B" w:rsidRDefault="00F60859" w:rsidP="003477DF">
            <w:pPr>
              <w:rPr>
                <w:rFonts w:ascii="Arial" w:hAnsi="Arial" w:cs="Arial"/>
                <w:sz w:val="20"/>
                <w:szCs w:val="20"/>
              </w:rPr>
            </w:pPr>
            <w:r>
              <w:rPr>
                <w:rFonts w:ascii="Arial" w:hAnsi="Arial" w:cs="Arial"/>
                <w:sz w:val="20"/>
                <w:szCs w:val="20"/>
              </w:rPr>
              <w:t>N</w:t>
            </w:r>
            <w:r w:rsidR="00700443" w:rsidRPr="00137344">
              <w:rPr>
                <w:rFonts w:ascii="Arial" w:hAnsi="Arial" w:cs="Arial"/>
                <w:sz w:val="20"/>
                <w:szCs w:val="20"/>
              </w:rPr>
              <w:t>amed through their respective clubs</w:t>
            </w:r>
          </w:p>
          <w:p w:rsidR="004628F7" w:rsidRPr="00137344" w:rsidRDefault="004628F7" w:rsidP="00FA5D65">
            <w:pPr>
              <w:rPr>
                <w:rFonts w:ascii="Arial" w:hAnsi="Arial" w:cs="Arial"/>
                <w:sz w:val="20"/>
                <w:szCs w:val="20"/>
              </w:rPr>
            </w:pPr>
          </w:p>
        </w:tc>
        <w:tc>
          <w:tcPr>
            <w:tcW w:w="2126" w:type="dxa"/>
          </w:tcPr>
          <w:p w:rsidR="00655ABD" w:rsidRDefault="006C5EA5" w:rsidP="003477DF">
            <w:pPr>
              <w:rPr>
                <w:rFonts w:ascii="Arial" w:hAnsi="Arial" w:cs="Arial"/>
                <w:sz w:val="20"/>
                <w:szCs w:val="20"/>
              </w:rPr>
            </w:pPr>
            <w:r w:rsidRPr="00137344">
              <w:rPr>
                <w:rFonts w:ascii="Arial" w:hAnsi="Arial" w:cs="Arial"/>
                <w:sz w:val="20"/>
                <w:szCs w:val="20"/>
              </w:rPr>
              <w:t>Based on Regulations outlined in the Programs Manual.</w:t>
            </w:r>
          </w:p>
          <w:p w:rsidR="00137344" w:rsidRPr="00137344" w:rsidRDefault="00137344" w:rsidP="003477DF">
            <w:pPr>
              <w:rPr>
                <w:rFonts w:ascii="Arial" w:hAnsi="Arial" w:cs="Arial"/>
                <w:sz w:val="20"/>
                <w:szCs w:val="20"/>
              </w:rPr>
            </w:pPr>
          </w:p>
          <w:p w:rsidR="006C5EA5" w:rsidRPr="00137344" w:rsidRDefault="006C5EA5" w:rsidP="003477DF">
            <w:pPr>
              <w:rPr>
                <w:rFonts w:ascii="Arial" w:hAnsi="Arial" w:cs="Arial"/>
                <w:sz w:val="20"/>
                <w:szCs w:val="20"/>
              </w:rPr>
            </w:pPr>
            <w:r w:rsidRPr="00137344">
              <w:rPr>
                <w:rFonts w:ascii="Arial" w:hAnsi="Arial" w:cs="Arial"/>
                <w:sz w:val="20"/>
                <w:szCs w:val="20"/>
              </w:rPr>
              <w:t>Final selection is made by the JDC</w:t>
            </w:r>
          </w:p>
        </w:tc>
      </w:tr>
      <w:tr w:rsidR="0033694A" w:rsidTr="0033694A">
        <w:tc>
          <w:tcPr>
            <w:tcW w:w="1470" w:type="dxa"/>
            <w:vAlign w:val="center"/>
          </w:tcPr>
          <w:p w:rsidR="00655ABD" w:rsidRPr="006C5EA5" w:rsidRDefault="00655ABD" w:rsidP="006C5EA5">
            <w:pPr>
              <w:jc w:val="center"/>
              <w:rPr>
                <w:rFonts w:ascii="Arial" w:hAnsi="Arial" w:cs="Arial"/>
                <w:b/>
              </w:rPr>
            </w:pPr>
            <w:r w:rsidRPr="006C5EA5">
              <w:rPr>
                <w:rFonts w:ascii="Arial" w:hAnsi="Arial" w:cs="Arial"/>
                <w:b/>
              </w:rPr>
              <w:t>General Duties</w:t>
            </w:r>
          </w:p>
        </w:tc>
        <w:tc>
          <w:tcPr>
            <w:tcW w:w="2812" w:type="dxa"/>
          </w:tcPr>
          <w:p w:rsidR="0033694A" w:rsidRDefault="00723013" w:rsidP="003477DF">
            <w:pPr>
              <w:rPr>
                <w:rFonts w:ascii="Arial" w:hAnsi="Arial" w:cs="Arial"/>
                <w:sz w:val="20"/>
                <w:szCs w:val="20"/>
              </w:rPr>
            </w:pPr>
            <w:r w:rsidRPr="00137344">
              <w:rPr>
                <w:rFonts w:ascii="Arial" w:hAnsi="Arial" w:cs="Arial"/>
                <w:sz w:val="20"/>
                <w:szCs w:val="20"/>
              </w:rPr>
              <w:t xml:space="preserve">Responsible for </w:t>
            </w:r>
          </w:p>
          <w:p w:rsidR="00655ABD" w:rsidRPr="00137344" w:rsidRDefault="00697068" w:rsidP="003477DF">
            <w:pPr>
              <w:rPr>
                <w:rFonts w:ascii="Arial" w:hAnsi="Arial" w:cs="Arial"/>
                <w:sz w:val="20"/>
                <w:szCs w:val="20"/>
              </w:rPr>
            </w:pPr>
            <w:r>
              <w:rPr>
                <w:rFonts w:ascii="Arial" w:hAnsi="Arial" w:cs="Arial"/>
                <w:sz w:val="20"/>
                <w:szCs w:val="20"/>
              </w:rPr>
              <w:t>t</w:t>
            </w:r>
            <w:r w:rsidR="0033694A">
              <w:rPr>
                <w:rFonts w:ascii="Arial" w:hAnsi="Arial" w:cs="Arial"/>
                <w:sz w:val="20"/>
                <w:szCs w:val="20"/>
              </w:rPr>
              <w:t>he provincial delegation</w:t>
            </w:r>
            <w:r w:rsidR="000678B9">
              <w:rPr>
                <w:rFonts w:ascii="Arial" w:hAnsi="Arial" w:cs="Arial"/>
                <w:sz w:val="20"/>
                <w:szCs w:val="20"/>
              </w:rPr>
              <w:t xml:space="preserve"> </w:t>
            </w:r>
            <w:r w:rsidR="00723013" w:rsidRPr="00137344">
              <w:rPr>
                <w:rFonts w:ascii="Arial" w:hAnsi="Arial" w:cs="Arial"/>
                <w:sz w:val="20"/>
                <w:szCs w:val="20"/>
              </w:rPr>
              <w:t xml:space="preserve">decision making, discipline, </w:t>
            </w:r>
            <w:r w:rsidR="006C7945">
              <w:rPr>
                <w:rFonts w:ascii="Arial" w:hAnsi="Arial" w:cs="Arial"/>
                <w:sz w:val="20"/>
                <w:szCs w:val="20"/>
              </w:rPr>
              <w:t>member of the LLC and LDC</w:t>
            </w:r>
            <w:r w:rsidR="00A55F93">
              <w:rPr>
                <w:rFonts w:ascii="Arial" w:hAnsi="Arial" w:cs="Arial"/>
                <w:sz w:val="20"/>
                <w:szCs w:val="20"/>
              </w:rPr>
              <w:t>,</w:t>
            </w:r>
            <w:r w:rsidR="00E65D85">
              <w:rPr>
                <w:rFonts w:ascii="Arial" w:hAnsi="Arial" w:cs="Arial"/>
                <w:sz w:val="20"/>
                <w:szCs w:val="20"/>
              </w:rPr>
              <w:t xml:space="preserve"> </w:t>
            </w:r>
            <w:r w:rsidR="000678B9">
              <w:rPr>
                <w:rFonts w:ascii="Arial" w:hAnsi="Arial" w:cs="Arial"/>
                <w:sz w:val="20"/>
                <w:szCs w:val="20"/>
              </w:rPr>
              <w:t>l</w:t>
            </w:r>
            <w:r w:rsidR="00723013" w:rsidRPr="00137344">
              <w:rPr>
                <w:rFonts w:ascii="Arial" w:hAnsi="Arial" w:cs="Arial"/>
                <w:sz w:val="20"/>
                <w:szCs w:val="20"/>
              </w:rPr>
              <w:t>eadership, support to coaches and managers and act as liaison between event organizers and team members</w:t>
            </w:r>
          </w:p>
          <w:p w:rsidR="00137344" w:rsidRDefault="00137344" w:rsidP="00137344">
            <w:pPr>
              <w:rPr>
                <w:rFonts w:ascii="Arial" w:hAnsi="Arial" w:cs="Arial"/>
                <w:sz w:val="20"/>
                <w:szCs w:val="20"/>
              </w:rPr>
            </w:pPr>
          </w:p>
          <w:p w:rsidR="00F60859" w:rsidRPr="00137344" w:rsidRDefault="008267AE" w:rsidP="00F60859">
            <w:pPr>
              <w:rPr>
                <w:rFonts w:ascii="Arial" w:hAnsi="Arial" w:cs="Arial"/>
                <w:sz w:val="20"/>
                <w:szCs w:val="20"/>
              </w:rPr>
            </w:pPr>
            <w:r w:rsidRPr="00137344">
              <w:rPr>
                <w:rFonts w:ascii="Arial" w:hAnsi="Arial" w:cs="Arial"/>
                <w:sz w:val="20"/>
                <w:szCs w:val="20"/>
              </w:rPr>
              <w:t xml:space="preserve">No chaperone </w:t>
            </w:r>
            <w:r w:rsidR="00F60859">
              <w:rPr>
                <w:rFonts w:ascii="Arial" w:hAnsi="Arial" w:cs="Arial"/>
                <w:sz w:val="20"/>
                <w:szCs w:val="20"/>
              </w:rPr>
              <w:t>or supervisory Duties in order to perform all other duties of the position</w:t>
            </w:r>
          </w:p>
        </w:tc>
        <w:tc>
          <w:tcPr>
            <w:tcW w:w="3850" w:type="dxa"/>
          </w:tcPr>
          <w:p w:rsidR="00723013" w:rsidRDefault="00723013" w:rsidP="003477DF">
            <w:pPr>
              <w:rPr>
                <w:rFonts w:ascii="Arial" w:hAnsi="Arial" w:cs="Arial"/>
                <w:sz w:val="20"/>
                <w:szCs w:val="20"/>
              </w:rPr>
            </w:pPr>
            <w:r w:rsidRPr="00137344">
              <w:rPr>
                <w:rFonts w:ascii="Arial" w:hAnsi="Arial" w:cs="Arial"/>
                <w:sz w:val="20"/>
                <w:szCs w:val="20"/>
              </w:rPr>
              <w:t xml:space="preserve">Responsible for </w:t>
            </w:r>
            <w:r w:rsidR="00700443" w:rsidRPr="00137344">
              <w:rPr>
                <w:rFonts w:ascii="Arial" w:hAnsi="Arial" w:cs="Arial"/>
                <w:sz w:val="20"/>
                <w:szCs w:val="20"/>
              </w:rPr>
              <w:t>a designated group of athletes for all non-competitive activities</w:t>
            </w:r>
          </w:p>
          <w:p w:rsidR="00137344" w:rsidRPr="00137344" w:rsidRDefault="00137344" w:rsidP="003477DF">
            <w:pPr>
              <w:rPr>
                <w:rFonts w:ascii="Arial" w:hAnsi="Arial" w:cs="Arial"/>
                <w:sz w:val="20"/>
                <w:szCs w:val="20"/>
              </w:rPr>
            </w:pPr>
          </w:p>
          <w:p w:rsidR="00700443" w:rsidRDefault="00700443" w:rsidP="003477DF">
            <w:pPr>
              <w:rPr>
                <w:rFonts w:ascii="Arial" w:hAnsi="Arial" w:cs="Arial"/>
                <w:sz w:val="20"/>
                <w:szCs w:val="20"/>
              </w:rPr>
            </w:pPr>
            <w:r w:rsidRPr="00137344">
              <w:rPr>
                <w:rFonts w:ascii="Arial" w:hAnsi="Arial" w:cs="Arial"/>
                <w:sz w:val="20"/>
                <w:szCs w:val="20"/>
              </w:rPr>
              <w:t>Together with other managers and the coaches, they will determine daily schedules for th</w:t>
            </w:r>
            <w:r w:rsidR="00137344">
              <w:rPr>
                <w:rFonts w:ascii="Arial" w:hAnsi="Arial" w:cs="Arial"/>
                <w:sz w:val="20"/>
                <w:szCs w:val="20"/>
              </w:rPr>
              <w:t>ose athletes assigned to them. (</w:t>
            </w:r>
            <w:r w:rsidRPr="00137344">
              <w:rPr>
                <w:rFonts w:ascii="Arial" w:hAnsi="Arial" w:cs="Arial"/>
                <w:sz w:val="20"/>
                <w:szCs w:val="20"/>
              </w:rPr>
              <w:t>Activities can include shopping, sightseeing, relaxation time and watching other NL athletes compete.</w:t>
            </w:r>
            <w:r w:rsidR="00200A2B">
              <w:rPr>
                <w:rFonts w:ascii="Arial" w:hAnsi="Arial" w:cs="Arial"/>
                <w:sz w:val="20"/>
                <w:szCs w:val="20"/>
              </w:rPr>
              <w:t>)</w:t>
            </w:r>
          </w:p>
          <w:p w:rsidR="00200A2B" w:rsidRPr="00137344" w:rsidRDefault="00200A2B" w:rsidP="003477DF">
            <w:pPr>
              <w:rPr>
                <w:rFonts w:ascii="Arial" w:hAnsi="Arial" w:cs="Arial"/>
                <w:sz w:val="20"/>
                <w:szCs w:val="20"/>
              </w:rPr>
            </w:pPr>
          </w:p>
          <w:p w:rsidR="00700443" w:rsidRDefault="00700443" w:rsidP="003477DF">
            <w:pPr>
              <w:rPr>
                <w:rFonts w:ascii="Arial" w:hAnsi="Arial" w:cs="Arial"/>
                <w:sz w:val="20"/>
                <w:szCs w:val="20"/>
              </w:rPr>
            </w:pPr>
            <w:r w:rsidRPr="00137344">
              <w:rPr>
                <w:rFonts w:ascii="Arial" w:hAnsi="Arial" w:cs="Arial"/>
                <w:sz w:val="20"/>
                <w:szCs w:val="20"/>
              </w:rPr>
              <w:t>Team Managers must ensure that the athletes arrive for scheduled training and competition at designated times and to ensure the GNL Code of Conduct is adhered to</w:t>
            </w:r>
          </w:p>
          <w:p w:rsidR="00697068" w:rsidRDefault="00697068" w:rsidP="003477DF">
            <w:pPr>
              <w:rPr>
                <w:rFonts w:ascii="Arial" w:hAnsi="Arial" w:cs="Arial"/>
                <w:sz w:val="20"/>
                <w:szCs w:val="20"/>
              </w:rPr>
            </w:pPr>
          </w:p>
          <w:p w:rsidR="006C7945" w:rsidRPr="00137344" w:rsidRDefault="006C7945" w:rsidP="003477DF">
            <w:pPr>
              <w:rPr>
                <w:rFonts w:ascii="Arial" w:hAnsi="Arial" w:cs="Arial"/>
                <w:sz w:val="20"/>
                <w:szCs w:val="20"/>
              </w:rPr>
            </w:pPr>
            <w:r>
              <w:rPr>
                <w:rFonts w:ascii="Arial" w:hAnsi="Arial" w:cs="Arial"/>
                <w:sz w:val="20"/>
                <w:szCs w:val="20"/>
              </w:rPr>
              <w:t>Maybe asked to act on LLC &amp; LDC</w:t>
            </w:r>
          </w:p>
        </w:tc>
        <w:tc>
          <w:tcPr>
            <w:tcW w:w="3827" w:type="dxa"/>
          </w:tcPr>
          <w:p w:rsidR="00655ABD" w:rsidRDefault="00700443" w:rsidP="003477DF">
            <w:pPr>
              <w:rPr>
                <w:rFonts w:ascii="Arial" w:hAnsi="Arial" w:cs="Arial"/>
                <w:sz w:val="20"/>
                <w:szCs w:val="20"/>
              </w:rPr>
            </w:pPr>
            <w:r w:rsidRPr="00137344">
              <w:rPr>
                <w:rFonts w:ascii="Arial" w:hAnsi="Arial" w:cs="Arial"/>
                <w:sz w:val="20"/>
                <w:szCs w:val="20"/>
              </w:rPr>
              <w:t>Expected to represent Team NL at all technical meetings and to communicate all information and decisions arising from the meeting to the remainder of the delegation.</w:t>
            </w:r>
          </w:p>
          <w:p w:rsidR="0033694A" w:rsidRDefault="0033694A" w:rsidP="003477DF">
            <w:pPr>
              <w:rPr>
                <w:rFonts w:ascii="Arial" w:hAnsi="Arial" w:cs="Arial"/>
                <w:sz w:val="20"/>
                <w:szCs w:val="20"/>
              </w:rPr>
            </w:pPr>
          </w:p>
          <w:p w:rsidR="0033694A" w:rsidRDefault="0033694A" w:rsidP="0033694A">
            <w:pPr>
              <w:rPr>
                <w:rFonts w:ascii="Arial" w:hAnsi="Arial" w:cs="Arial"/>
                <w:sz w:val="20"/>
                <w:szCs w:val="20"/>
              </w:rPr>
            </w:pPr>
            <w:r>
              <w:rPr>
                <w:rFonts w:ascii="Arial" w:hAnsi="Arial" w:cs="Arial"/>
                <w:sz w:val="20"/>
                <w:szCs w:val="20"/>
              </w:rPr>
              <w:t>Fully responsible for athletes when they train or compete</w:t>
            </w:r>
          </w:p>
          <w:p w:rsidR="00200A2B" w:rsidRPr="00137344" w:rsidRDefault="00200A2B" w:rsidP="003477DF">
            <w:pPr>
              <w:rPr>
                <w:rFonts w:ascii="Arial" w:hAnsi="Arial" w:cs="Arial"/>
                <w:sz w:val="20"/>
                <w:szCs w:val="20"/>
              </w:rPr>
            </w:pPr>
          </w:p>
          <w:p w:rsidR="00700443" w:rsidRDefault="00700443" w:rsidP="003477DF">
            <w:pPr>
              <w:rPr>
                <w:rFonts w:ascii="Arial" w:hAnsi="Arial" w:cs="Arial"/>
                <w:sz w:val="20"/>
                <w:szCs w:val="20"/>
              </w:rPr>
            </w:pPr>
            <w:r w:rsidRPr="00137344">
              <w:rPr>
                <w:rFonts w:ascii="Arial" w:hAnsi="Arial" w:cs="Arial"/>
                <w:sz w:val="20"/>
                <w:szCs w:val="20"/>
              </w:rPr>
              <w:t xml:space="preserve">Provide support to the management team when team leaders require assistance in managing the </w:t>
            </w:r>
            <w:proofErr w:type="gramStart"/>
            <w:r w:rsidRPr="00137344">
              <w:rPr>
                <w:rFonts w:ascii="Arial" w:hAnsi="Arial" w:cs="Arial"/>
                <w:sz w:val="20"/>
                <w:szCs w:val="20"/>
              </w:rPr>
              <w:t>teams</w:t>
            </w:r>
            <w:proofErr w:type="gramEnd"/>
            <w:r w:rsidRPr="00137344">
              <w:rPr>
                <w:rFonts w:ascii="Arial" w:hAnsi="Arial" w:cs="Arial"/>
                <w:sz w:val="20"/>
                <w:szCs w:val="20"/>
              </w:rPr>
              <w:t xml:space="preserve"> activities a</w:t>
            </w:r>
            <w:r w:rsidR="0033694A">
              <w:rPr>
                <w:rFonts w:ascii="Arial" w:hAnsi="Arial" w:cs="Arial"/>
                <w:sz w:val="20"/>
                <w:szCs w:val="20"/>
              </w:rPr>
              <w:t>nd travel to and from the event or outside activities.</w:t>
            </w:r>
          </w:p>
          <w:p w:rsidR="00CC2AD5" w:rsidRDefault="00CC2AD5" w:rsidP="003477DF">
            <w:pPr>
              <w:rPr>
                <w:rFonts w:ascii="Arial" w:hAnsi="Arial" w:cs="Arial"/>
                <w:sz w:val="20"/>
                <w:szCs w:val="20"/>
              </w:rPr>
            </w:pPr>
          </w:p>
          <w:p w:rsidR="0033694A" w:rsidRDefault="00CC2AD5" w:rsidP="003477DF">
            <w:pPr>
              <w:rPr>
                <w:rFonts w:ascii="Arial" w:hAnsi="Arial" w:cs="Arial"/>
                <w:sz w:val="20"/>
                <w:szCs w:val="20"/>
              </w:rPr>
            </w:pPr>
            <w:r>
              <w:rPr>
                <w:rFonts w:ascii="Arial" w:hAnsi="Arial" w:cs="Arial"/>
                <w:sz w:val="20"/>
                <w:szCs w:val="20"/>
              </w:rPr>
              <w:t xml:space="preserve">Be present at team staff meeting to confirm and set the next </w:t>
            </w:r>
            <w:proofErr w:type="spellStart"/>
            <w:r>
              <w:rPr>
                <w:rFonts w:ascii="Arial" w:hAnsi="Arial" w:cs="Arial"/>
                <w:sz w:val="20"/>
                <w:szCs w:val="20"/>
              </w:rPr>
              <w:t>days</w:t>
            </w:r>
            <w:proofErr w:type="spellEnd"/>
            <w:r>
              <w:rPr>
                <w:rFonts w:ascii="Arial" w:hAnsi="Arial" w:cs="Arial"/>
                <w:sz w:val="20"/>
                <w:szCs w:val="20"/>
              </w:rPr>
              <w:t xml:space="preserve"> schedule</w:t>
            </w:r>
          </w:p>
          <w:p w:rsidR="00CC2AD5" w:rsidRDefault="00CC2AD5" w:rsidP="003477DF">
            <w:pPr>
              <w:rPr>
                <w:rFonts w:ascii="Arial" w:hAnsi="Arial" w:cs="Arial"/>
                <w:sz w:val="20"/>
                <w:szCs w:val="20"/>
              </w:rPr>
            </w:pPr>
          </w:p>
          <w:p w:rsidR="00CC2AD5" w:rsidRDefault="00CC2AD5" w:rsidP="003477DF">
            <w:pPr>
              <w:rPr>
                <w:rFonts w:ascii="Arial" w:hAnsi="Arial" w:cs="Arial"/>
                <w:sz w:val="20"/>
                <w:szCs w:val="20"/>
              </w:rPr>
            </w:pPr>
            <w:r>
              <w:rPr>
                <w:rFonts w:ascii="Arial" w:hAnsi="Arial" w:cs="Arial"/>
                <w:sz w:val="20"/>
                <w:szCs w:val="20"/>
              </w:rPr>
              <w:t>Bring any organizational or technical concerns to team manager or Chef De Mission</w:t>
            </w:r>
          </w:p>
          <w:p w:rsidR="00CC2AD5" w:rsidRDefault="00CC2AD5" w:rsidP="003477DF">
            <w:pPr>
              <w:rPr>
                <w:rFonts w:ascii="Arial" w:hAnsi="Arial" w:cs="Arial"/>
                <w:sz w:val="20"/>
                <w:szCs w:val="20"/>
              </w:rPr>
            </w:pPr>
          </w:p>
          <w:p w:rsidR="00CC2AD5" w:rsidRDefault="00CC2AD5" w:rsidP="003477DF">
            <w:pPr>
              <w:rPr>
                <w:rFonts w:ascii="Arial" w:hAnsi="Arial" w:cs="Arial"/>
                <w:sz w:val="20"/>
                <w:szCs w:val="20"/>
              </w:rPr>
            </w:pPr>
            <w:r>
              <w:rPr>
                <w:rFonts w:ascii="Arial" w:hAnsi="Arial" w:cs="Arial"/>
                <w:sz w:val="20"/>
                <w:szCs w:val="20"/>
              </w:rPr>
              <w:t>Complete  protest forms if necessary</w:t>
            </w:r>
          </w:p>
          <w:p w:rsidR="00FA5D65" w:rsidRPr="00137344" w:rsidRDefault="00FA5D65" w:rsidP="003477DF">
            <w:pPr>
              <w:rPr>
                <w:rFonts w:ascii="Arial" w:hAnsi="Arial" w:cs="Arial"/>
                <w:sz w:val="20"/>
                <w:szCs w:val="20"/>
              </w:rPr>
            </w:pPr>
          </w:p>
          <w:p w:rsidR="00FA5D65" w:rsidRPr="00137344" w:rsidRDefault="00FA5D65" w:rsidP="00FA5D65">
            <w:pPr>
              <w:rPr>
                <w:rFonts w:ascii="Arial" w:hAnsi="Arial" w:cs="Arial"/>
                <w:sz w:val="20"/>
                <w:szCs w:val="20"/>
                <w:highlight w:val="red"/>
              </w:rPr>
            </w:pPr>
          </w:p>
        </w:tc>
        <w:tc>
          <w:tcPr>
            <w:tcW w:w="2126" w:type="dxa"/>
          </w:tcPr>
          <w:p w:rsidR="00655ABD" w:rsidRPr="00137344" w:rsidRDefault="006C5EA5" w:rsidP="003477DF">
            <w:pPr>
              <w:rPr>
                <w:rFonts w:ascii="Arial" w:hAnsi="Arial" w:cs="Arial"/>
                <w:sz w:val="20"/>
                <w:szCs w:val="20"/>
              </w:rPr>
            </w:pPr>
            <w:r w:rsidRPr="00137344">
              <w:rPr>
                <w:rFonts w:ascii="Arial" w:hAnsi="Arial" w:cs="Arial"/>
                <w:sz w:val="20"/>
                <w:szCs w:val="20"/>
              </w:rPr>
              <w:t>Judges attend these events as representative of GNL and do so in a qualified, objective and impartial manner.</w:t>
            </w:r>
          </w:p>
          <w:p w:rsidR="006C5EA5" w:rsidRPr="00137344" w:rsidRDefault="006C5EA5" w:rsidP="003477DF">
            <w:pPr>
              <w:rPr>
                <w:rFonts w:ascii="Arial" w:hAnsi="Arial" w:cs="Arial"/>
                <w:sz w:val="20"/>
                <w:szCs w:val="20"/>
              </w:rPr>
            </w:pPr>
            <w:r w:rsidRPr="00137344">
              <w:rPr>
                <w:rFonts w:ascii="Arial" w:hAnsi="Arial" w:cs="Arial"/>
                <w:sz w:val="20"/>
                <w:szCs w:val="20"/>
              </w:rPr>
              <w:t>It is imperative that other delegation members respect the need for a professional detachment from the team while still being considered full team members.  Judges will be available to provide assistance to the team coaches during training times.</w:t>
            </w:r>
          </w:p>
        </w:tc>
      </w:tr>
      <w:tr w:rsidR="0033694A" w:rsidTr="0033694A">
        <w:tc>
          <w:tcPr>
            <w:tcW w:w="1470" w:type="dxa"/>
            <w:vAlign w:val="center"/>
          </w:tcPr>
          <w:p w:rsidR="00FA5D65" w:rsidRPr="006C5EA5" w:rsidRDefault="00FA5D65" w:rsidP="006C5EA5">
            <w:pPr>
              <w:jc w:val="center"/>
              <w:rPr>
                <w:rFonts w:ascii="Arial" w:hAnsi="Arial" w:cs="Arial"/>
                <w:b/>
              </w:rPr>
            </w:pPr>
            <w:r>
              <w:rPr>
                <w:rFonts w:ascii="Arial" w:hAnsi="Arial" w:cs="Arial"/>
                <w:b/>
              </w:rPr>
              <w:lastRenderedPageBreak/>
              <w:t>Additional</w:t>
            </w:r>
          </w:p>
        </w:tc>
        <w:tc>
          <w:tcPr>
            <w:tcW w:w="2812" w:type="dxa"/>
          </w:tcPr>
          <w:p w:rsidR="00FA5D65" w:rsidRPr="00200A2B" w:rsidRDefault="00200A2B" w:rsidP="00200A2B">
            <w:pPr>
              <w:rPr>
                <w:rFonts w:ascii="Arial" w:hAnsi="Arial" w:cs="Arial"/>
                <w:sz w:val="20"/>
                <w:szCs w:val="20"/>
              </w:rPr>
            </w:pPr>
            <w:r>
              <w:rPr>
                <w:rFonts w:ascii="Arial" w:hAnsi="Arial" w:cs="Arial"/>
                <w:sz w:val="20"/>
                <w:szCs w:val="20"/>
              </w:rPr>
              <w:t>M</w:t>
            </w:r>
            <w:r w:rsidRPr="00200A2B">
              <w:rPr>
                <w:rFonts w:ascii="Arial" w:hAnsi="Arial" w:cs="Arial"/>
                <w:sz w:val="20"/>
                <w:szCs w:val="20"/>
              </w:rPr>
              <w:t>ust comply with all GNL rules of conduct</w:t>
            </w:r>
            <w:r>
              <w:rPr>
                <w:rFonts w:ascii="Arial" w:hAnsi="Arial" w:cs="Arial"/>
                <w:sz w:val="20"/>
                <w:szCs w:val="20"/>
              </w:rPr>
              <w:t xml:space="preserve"> and </w:t>
            </w:r>
            <w:r w:rsidRPr="00200A2B">
              <w:rPr>
                <w:rFonts w:ascii="Arial" w:hAnsi="Arial" w:cs="Arial"/>
                <w:sz w:val="20"/>
                <w:szCs w:val="20"/>
              </w:rPr>
              <w:t>this travel policy</w:t>
            </w:r>
          </w:p>
        </w:tc>
        <w:tc>
          <w:tcPr>
            <w:tcW w:w="3850" w:type="dxa"/>
          </w:tcPr>
          <w:p w:rsidR="00200A2B" w:rsidRPr="00200A2B" w:rsidRDefault="00200A2B" w:rsidP="00200A2B">
            <w:pPr>
              <w:rPr>
                <w:rFonts w:ascii="Arial" w:hAnsi="Arial" w:cs="Arial"/>
                <w:sz w:val="20"/>
                <w:szCs w:val="20"/>
              </w:rPr>
            </w:pPr>
            <w:r>
              <w:rPr>
                <w:rFonts w:ascii="Arial" w:hAnsi="Arial" w:cs="Arial"/>
                <w:sz w:val="20"/>
                <w:szCs w:val="20"/>
              </w:rPr>
              <w:t>M</w:t>
            </w:r>
            <w:r w:rsidRPr="00200A2B">
              <w:rPr>
                <w:rFonts w:ascii="Arial" w:hAnsi="Arial" w:cs="Arial"/>
                <w:sz w:val="20"/>
                <w:szCs w:val="20"/>
              </w:rPr>
              <w:t>ust comply with all GNL rules of conduct</w:t>
            </w:r>
            <w:r>
              <w:rPr>
                <w:rFonts w:ascii="Arial" w:hAnsi="Arial" w:cs="Arial"/>
                <w:sz w:val="20"/>
                <w:szCs w:val="20"/>
              </w:rPr>
              <w:t xml:space="preserve"> and </w:t>
            </w:r>
            <w:r w:rsidRPr="00200A2B">
              <w:rPr>
                <w:rFonts w:ascii="Arial" w:hAnsi="Arial" w:cs="Arial"/>
                <w:sz w:val="20"/>
                <w:szCs w:val="20"/>
              </w:rPr>
              <w:t>this travel policy</w:t>
            </w:r>
          </w:p>
          <w:p w:rsidR="00200A2B" w:rsidRDefault="00200A2B" w:rsidP="00200A2B">
            <w:pPr>
              <w:rPr>
                <w:rFonts w:ascii="Arial" w:hAnsi="Arial" w:cs="Arial"/>
                <w:sz w:val="20"/>
                <w:szCs w:val="20"/>
              </w:rPr>
            </w:pPr>
          </w:p>
          <w:p w:rsidR="00FA5D65" w:rsidRPr="00700443" w:rsidRDefault="00200A2B" w:rsidP="00200A2B">
            <w:pPr>
              <w:rPr>
                <w:rFonts w:ascii="Arial" w:hAnsi="Arial" w:cs="Arial"/>
                <w:sz w:val="16"/>
                <w:szCs w:val="16"/>
              </w:rPr>
            </w:pPr>
            <w:r w:rsidRPr="00200A2B">
              <w:rPr>
                <w:rFonts w:ascii="Arial" w:hAnsi="Arial" w:cs="Arial"/>
                <w:sz w:val="20"/>
                <w:szCs w:val="20"/>
              </w:rPr>
              <w:t>Team NL staff are roomed together in pairs</w:t>
            </w:r>
          </w:p>
        </w:tc>
        <w:tc>
          <w:tcPr>
            <w:tcW w:w="3827" w:type="dxa"/>
          </w:tcPr>
          <w:p w:rsidR="00200A2B" w:rsidRPr="00200A2B" w:rsidRDefault="00200A2B" w:rsidP="00200A2B">
            <w:pPr>
              <w:rPr>
                <w:rFonts w:ascii="Arial" w:hAnsi="Arial" w:cs="Arial"/>
                <w:sz w:val="20"/>
                <w:szCs w:val="20"/>
              </w:rPr>
            </w:pPr>
            <w:r>
              <w:rPr>
                <w:rFonts w:ascii="Arial" w:hAnsi="Arial" w:cs="Arial"/>
                <w:sz w:val="20"/>
                <w:szCs w:val="20"/>
              </w:rPr>
              <w:t>M</w:t>
            </w:r>
            <w:r w:rsidRPr="00200A2B">
              <w:rPr>
                <w:rFonts w:ascii="Arial" w:hAnsi="Arial" w:cs="Arial"/>
                <w:sz w:val="20"/>
                <w:szCs w:val="20"/>
              </w:rPr>
              <w:t>ust comply with all GNL rules of conduct</w:t>
            </w:r>
            <w:r>
              <w:rPr>
                <w:rFonts w:ascii="Arial" w:hAnsi="Arial" w:cs="Arial"/>
                <w:sz w:val="20"/>
                <w:szCs w:val="20"/>
              </w:rPr>
              <w:t xml:space="preserve"> and </w:t>
            </w:r>
            <w:r w:rsidRPr="00200A2B">
              <w:rPr>
                <w:rFonts w:ascii="Arial" w:hAnsi="Arial" w:cs="Arial"/>
                <w:sz w:val="20"/>
                <w:szCs w:val="20"/>
              </w:rPr>
              <w:t>this travel policy</w:t>
            </w:r>
          </w:p>
          <w:p w:rsidR="00200A2B" w:rsidRDefault="00200A2B" w:rsidP="00200A2B">
            <w:pPr>
              <w:rPr>
                <w:rFonts w:ascii="Arial" w:hAnsi="Arial" w:cs="Arial"/>
                <w:sz w:val="20"/>
                <w:szCs w:val="20"/>
              </w:rPr>
            </w:pPr>
          </w:p>
          <w:p w:rsidR="00200A2B" w:rsidRDefault="00200A2B" w:rsidP="00200A2B">
            <w:pPr>
              <w:rPr>
                <w:rFonts w:ascii="Arial" w:hAnsi="Arial" w:cs="Arial"/>
                <w:sz w:val="20"/>
                <w:szCs w:val="20"/>
              </w:rPr>
            </w:pPr>
            <w:r>
              <w:rPr>
                <w:rFonts w:ascii="Arial" w:hAnsi="Arial" w:cs="Arial"/>
                <w:sz w:val="20"/>
                <w:szCs w:val="20"/>
              </w:rPr>
              <w:t>M</w:t>
            </w:r>
            <w:r w:rsidRPr="00200A2B">
              <w:rPr>
                <w:rFonts w:ascii="Arial" w:hAnsi="Arial" w:cs="Arial"/>
                <w:sz w:val="20"/>
                <w:szCs w:val="20"/>
              </w:rPr>
              <w:t>ust wear the team NL uniform</w:t>
            </w:r>
          </w:p>
          <w:p w:rsidR="00200A2B" w:rsidRPr="00200A2B" w:rsidRDefault="00200A2B" w:rsidP="00200A2B">
            <w:pPr>
              <w:rPr>
                <w:rFonts w:ascii="Arial" w:hAnsi="Arial" w:cs="Arial"/>
                <w:sz w:val="20"/>
                <w:szCs w:val="20"/>
              </w:rPr>
            </w:pPr>
          </w:p>
          <w:p w:rsidR="00FA5D65" w:rsidRDefault="00FA5D65" w:rsidP="003477DF">
            <w:pPr>
              <w:rPr>
                <w:rFonts w:ascii="Arial" w:hAnsi="Arial" w:cs="Arial"/>
                <w:sz w:val="16"/>
                <w:szCs w:val="16"/>
              </w:rPr>
            </w:pPr>
            <w:r w:rsidRPr="00200A2B">
              <w:rPr>
                <w:rFonts w:ascii="Arial" w:hAnsi="Arial" w:cs="Arial"/>
                <w:sz w:val="20"/>
                <w:szCs w:val="20"/>
              </w:rPr>
              <w:t>Team NL coaching staff are roomed together in pairs</w:t>
            </w:r>
          </w:p>
        </w:tc>
        <w:tc>
          <w:tcPr>
            <w:tcW w:w="2126" w:type="dxa"/>
          </w:tcPr>
          <w:p w:rsidR="00200A2B" w:rsidRPr="00200A2B" w:rsidRDefault="00200A2B" w:rsidP="00200A2B">
            <w:pPr>
              <w:rPr>
                <w:rFonts w:ascii="Arial" w:hAnsi="Arial" w:cs="Arial"/>
                <w:sz w:val="20"/>
                <w:szCs w:val="20"/>
              </w:rPr>
            </w:pPr>
            <w:r>
              <w:rPr>
                <w:rFonts w:ascii="Arial" w:hAnsi="Arial" w:cs="Arial"/>
                <w:sz w:val="20"/>
                <w:szCs w:val="20"/>
              </w:rPr>
              <w:t>M</w:t>
            </w:r>
            <w:r w:rsidRPr="00200A2B">
              <w:rPr>
                <w:rFonts w:ascii="Arial" w:hAnsi="Arial" w:cs="Arial"/>
                <w:sz w:val="20"/>
                <w:szCs w:val="20"/>
              </w:rPr>
              <w:t>ust comply with all GNL rules of conduct</w:t>
            </w:r>
            <w:r>
              <w:rPr>
                <w:rFonts w:ascii="Arial" w:hAnsi="Arial" w:cs="Arial"/>
                <w:sz w:val="20"/>
                <w:szCs w:val="20"/>
              </w:rPr>
              <w:t xml:space="preserve"> and </w:t>
            </w:r>
            <w:r w:rsidRPr="00200A2B">
              <w:rPr>
                <w:rFonts w:ascii="Arial" w:hAnsi="Arial" w:cs="Arial"/>
                <w:sz w:val="20"/>
                <w:szCs w:val="20"/>
              </w:rPr>
              <w:t>this travel policy</w:t>
            </w:r>
          </w:p>
          <w:p w:rsidR="00200A2B" w:rsidRDefault="00200A2B" w:rsidP="00200A2B">
            <w:pPr>
              <w:rPr>
                <w:rFonts w:ascii="Arial" w:hAnsi="Arial" w:cs="Arial"/>
                <w:sz w:val="20"/>
                <w:szCs w:val="20"/>
              </w:rPr>
            </w:pPr>
          </w:p>
          <w:p w:rsidR="00FA5D65" w:rsidRDefault="00200A2B" w:rsidP="00200A2B">
            <w:pPr>
              <w:rPr>
                <w:rFonts w:ascii="Arial" w:hAnsi="Arial" w:cs="Arial"/>
                <w:sz w:val="16"/>
                <w:szCs w:val="16"/>
              </w:rPr>
            </w:pPr>
            <w:r w:rsidRPr="00200A2B">
              <w:rPr>
                <w:rFonts w:ascii="Arial" w:hAnsi="Arial" w:cs="Arial"/>
                <w:sz w:val="20"/>
                <w:szCs w:val="20"/>
              </w:rPr>
              <w:t>Team NL staff are roomed together in pairs</w:t>
            </w:r>
          </w:p>
        </w:tc>
      </w:tr>
    </w:tbl>
    <w:p w:rsidR="00655ABD" w:rsidRDefault="00655ABD" w:rsidP="003477DF">
      <w:pPr>
        <w:spacing w:after="0"/>
        <w:ind w:left="720"/>
        <w:rPr>
          <w:rFonts w:ascii="Arial" w:hAnsi="Arial" w:cs="Arial"/>
        </w:rPr>
      </w:pPr>
    </w:p>
    <w:p w:rsidR="00DF1061" w:rsidRDefault="009A38FD" w:rsidP="00335C33">
      <w:pPr>
        <w:spacing w:after="0"/>
        <w:ind w:left="720"/>
        <w:rPr>
          <w:rFonts w:ascii="Arial" w:hAnsi="Arial" w:cs="Arial"/>
        </w:rPr>
      </w:pPr>
      <w:r>
        <w:rPr>
          <w:rFonts w:ascii="Arial" w:hAnsi="Arial" w:cs="Arial"/>
        </w:rPr>
        <w:t xml:space="preserve">All </w:t>
      </w:r>
      <w:r w:rsidR="00F966D7">
        <w:rPr>
          <w:rFonts w:ascii="Arial" w:hAnsi="Arial" w:cs="Arial"/>
        </w:rPr>
        <w:t xml:space="preserve">Team NL </w:t>
      </w:r>
      <w:r>
        <w:rPr>
          <w:rFonts w:ascii="Arial" w:hAnsi="Arial" w:cs="Arial"/>
        </w:rPr>
        <w:t>staff members</w:t>
      </w:r>
      <w:r w:rsidR="00F966D7">
        <w:rPr>
          <w:rFonts w:ascii="Arial" w:hAnsi="Arial" w:cs="Arial"/>
        </w:rPr>
        <w:t>, as noted above,</w:t>
      </w:r>
      <w:r>
        <w:rPr>
          <w:rFonts w:ascii="Arial" w:hAnsi="Arial" w:cs="Arial"/>
        </w:rPr>
        <w:t xml:space="preserve"> must collaborate </w:t>
      </w:r>
      <w:r w:rsidR="00F966D7">
        <w:rPr>
          <w:rFonts w:ascii="Arial" w:hAnsi="Arial" w:cs="Arial"/>
        </w:rPr>
        <w:t>with one another in the carrying out of v</w:t>
      </w:r>
      <w:r>
        <w:rPr>
          <w:rFonts w:ascii="Arial" w:hAnsi="Arial" w:cs="Arial"/>
        </w:rPr>
        <w:t>ari</w:t>
      </w:r>
      <w:r w:rsidR="00335C33">
        <w:rPr>
          <w:rFonts w:ascii="Arial" w:hAnsi="Arial" w:cs="Arial"/>
        </w:rPr>
        <w:t>ous duties and responsibilities.</w:t>
      </w:r>
    </w:p>
    <w:p w:rsidR="003477DF" w:rsidRDefault="003477DF" w:rsidP="00335C33">
      <w:pPr>
        <w:spacing w:after="0"/>
        <w:ind w:left="720"/>
        <w:rPr>
          <w:rFonts w:ascii="Arial" w:hAnsi="Arial" w:cs="Arial"/>
        </w:rPr>
      </w:pPr>
    </w:p>
    <w:p w:rsidR="00A805BA" w:rsidRDefault="008A4520" w:rsidP="004628F7">
      <w:pPr>
        <w:spacing w:after="0"/>
        <w:ind w:firstLine="720"/>
        <w:rPr>
          <w:rFonts w:ascii="Arial" w:hAnsi="Arial" w:cs="Arial"/>
        </w:rPr>
      </w:pPr>
      <w:r>
        <w:rPr>
          <w:rFonts w:ascii="Arial" w:hAnsi="Arial" w:cs="Arial"/>
        </w:rPr>
        <w:t>*</w:t>
      </w:r>
      <w:r w:rsidR="00A805BA" w:rsidRPr="00A805BA">
        <w:rPr>
          <w:rFonts w:ascii="Arial" w:hAnsi="Arial" w:cs="Arial"/>
        </w:rPr>
        <w:t>These two modules are completed through The Locker in the e-learning tab:</w:t>
      </w:r>
    </w:p>
    <w:p w:rsidR="00A805BA" w:rsidRDefault="00B51153" w:rsidP="004628F7">
      <w:pPr>
        <w:spacing w:after="0"/>
        <w:ind w:firstLine="720"/>
        <w:rPr>
          <w:rFonts w:ascii="Arial" w:hAnsi="Arial" w:cs="Arial"/>
          <w:i/>
        </w:rPr>
      </w:pPr>
      <w:hyperlink r:id="rId7" w:history="1">
        <w:r w:rsidR="00A805BA" w:rsidRPr="00355558">
          <w:rPr>
            <w:rStyle w:val="Hyperlink"/>
            <w:rFonts w:ascii="Arial" w:hAnsi="Arial" w:cs="Arial"/>
            <w:i/>
          </w:rPr>
          <w:t>https://thelocker.coach.ca/account/login?ReturnUrl=%2f</w:t>
        </w:r>
      </w:hyperlink>
    </w:p>
    <w:p w:rsidR="00A805BA" w:rsidRDefault="00A805BA" w:rsidP="00690A62">
      <w:pPr>
        <w:spacing w:after="0"/>
        <w:rPr>
          <w:rFonts w:ascii="Arial" w:hAnsi="Arial" w:cs="Arial"/>
          <w:i/>
        </w:rPr>
      </w:pPr>
    </w:p>
    <w:p w:rsidR="00F52BE9" w:rsidRDefault="00200A2B" w:rsidP="00200A2B">
      <w:pPr>
        <w:pStyle w:val="Heading1"/>
        <w:ind w:left="720" w:hanging="720"/>
      </w:pPr>
      <w:bookmarkStart w:id="11" w:name="_Toc521247457"/>
      <w:r>
        <w:t>1.5</w:t>
      </w:r>
      <w:r>
        <w:tab/>
      </w:r>
      <w:r w:rsidR="00F52BE9" w:rsidRPr="003477DF">
        <w:t xml:space="preserve">Rules of Conduct </w:t>
      </w:r>
      <w:r w:rsidR="00E41C40">
        <w:t xml:space="preserve">for </w:t>
      </w:r>
      <w:r w:rsidR="00F52BE9" w:rsidRPr="003477DF">
        <w:t>Newfoundland &amp; Labrador Provincial Team Members</w:t>
      </w:r>
      <w:r w:rsidR="00464FE5">
        <w:t xml:space="preserve"> &amp; Staff</w:t>
      </w:r>
      <w:bookmarkEnd w:id="11"/>
    </w:p>
    <w:p w:rsidR="00200A2B" w:rsidRPr="00200A2B" w:rsidRDefault="00200A2B" w:rsidP="00200A2B"/>
    <w:p w:rsidR="00F52BE9" w:rsidRPr="00AE66C5" w:rsidRDefault="00F52BE9" w:rsidP="00464FE5">
      <w:pPr>
        <w:pStyle w:val="Heading2"/>
      </w:pPr>
      <w:bookmarkStart w:id="12" w:name="_Toc521247458"/>
      <w:r w:rsidRPr="00AE66C5">
        <w:t>Introduction:</w:t>
      </w:r>
      <w:bookmarkEnd w:id="12"/>
    </w:p>
    <w:p w:rsidR="00165F0C" w:rsidRDefault="00454EE6" w:rsidP="00E41C40">
      <w:pPr>
        <w:spacing w:after="0"/>
        <w:ind w:left="720"/>
        <w:rPr>
          <w:rFonts w:ascii="Arial" w:hAnsi="Arial" w:cs="Arial"/>
        </w:rPr>
      </w:pPr>
      <w:r w:rsidRPr="00454EE6">
        <w:rPr>
          <w:rFonts w:ascii="Arial" w:hAnsi="Arial" w:cs="Arial"/>
        </w:rPr>
        <w:t>It is a requirement that the parent and coach bear the responsibility for preparing athletes in such a way as to leave no doubt whatsoever of precisely what conduct is expected of them when participating in any program, event, or competition sponsored or sanctioned by Gymnastics Newfo</w:t>
      </w:r>
      <w:r w:rsidR="00165F0C">
        <w:rPr>
          <w:rFonts w:ascii="Arial" w:hAnsi="Arial" w:cs="Arial"/>
        </w:rPr>
        <w:t>undland &amp; Labrador (GNL).</w:t>
      </w:r>
    </w:p>
    <w:p w:rsidR="00B1153B" w:rsidRDefault="00B1153B" w:rsidP="00E41C40">
      <w:pPr>
        <w:spacing w:after="0"/>
        <w:ind w:left="720"/>
        <w:rPr>
          <w:rFonts w:ascii="Arial" w:hAnsi="Arial" w:cs="Arial"/>
        </w:rPr>
      </w:pPr>
    </w:p>
    <w:p w:rsidR="00454EE6" w:rsidRDefault="00454EE6" w:rsidP="00E41C40">
      <w:pPr>
        <w:spacing w:after="0"/>
        <w:ind w:left="720"/>
      </w:pPr>
      <w:r w:rsidRPr="00454EE6">
        <w:rPr>
          <w:rFonts w:ascii="Arial" w:hAnsi="Arial" w:cs="Arial"/>
        </w:rPr>
        <w:t>Team competitions can be both challenging and rewarding.  The goal of GNL is to build as much team cohesi</w:t>
      </w:r>
      <w:r w:rsidR="00B1153B">
        <w:rPr>
          <w:rFonts w:ascii="Arial" w:hAnsi="Arial" w:cs="Arial"/>
        </w:rPr>
        <w:t>on as possible in a short time.</w:t>
      </w:r>
    </w:p>
    <w:p w:rsidR="00F52BE9" w:rsidRDefault="00F52BE9" w:rsidP="00690A62">
      <w:pPr>
        <w:spacing w:after="0"/>
        <w:rPr>
          <w:rFonts w:ascii="Arial" w:hAnsi="Arial" w:cs="Arial"/>
        </w:rPr>
      </w:pPr>
    </w:p>
    <w:p w:rsidR="00B1153B" w:rsidRPr="00B1153B" w:rsidRDefault="008D4DA0" w:rsidP="00096965">
      <w:pPr>
        <w:pStyle w:val="Heading2"/>
        <w:rPr>
          <w:rFonts w:ascii="Arial" w:hAnsi="Arial" w:cs="Arial"/>
        </w:rPr>
      </w:pPr>
      <w:bookmarkStart w:id="13" w:name="_Toc521247459"/>
      <w:r w:rsidRPr="008D4DA0">
        <w:t xml:space="preserve">General </w:t>
      </w:r>
      <w:r w:rsidR="00F60859">
        <w:t xml:space="preserve">Team Travel </w:t>
      </w:r>
      <w:r w:rsidRPr="008D4DA0">
        <w:t>Guidelines</w:t>
      </w:r>
      <w:bookmarkEnd w:id="13"/>
      <w:r w:rsidR="00B1153B">
        <w:rPr>
          <w:rFonts w:ascii="Arial" w:hAnsi="Arial" w:cs="Arial"/>
          <w:b w:val="0"/>
        </w:rPr>
        <w:tab/>
      </w:r>
    </w:p>
    <w:p w:rsidR="00454EE6" w:rsidRPr="008D4DA0" w:rsidRDefault="00096965" w:rsidP="00690A62">
      <w:pPr>
        <w:pStyle w:val="ListParagraph"/>
        <w:numPr>
          <w:ilvl w:val="0"/>
          <w:numId w:val="18"/>
        </w:numPr>
        <w:spacing w:after="0"/>
        <w:rPr>
          <w:rFonts w:ascii="Arial" w:hAnsi="Arial" w:cs="Arial"/>
          <w:b/>
        </w:rPr>
      </w:pPr>
      <w:r>
        <w:rPr>
          <w:rFonts w:ascii="Arial" w:hAnsi="Arial" w:cs="Arial"/>
          <w:b/>
        </w:rPr>
        <w:t>Athletes w</w:t>
      </w:r>
      <w:r w:rsidR="00B1153B">
        <w:rPr>
          <w:rFonts w:ascii="Arial" w:hAnsi="Arial" w:cs="Arial"/>
          <w:b/>
        </w:rPr>
        <w:t>ill s</w:t>
      </w:r>
      <w:r w:rsidR="00454EE6" w:rsidRPr="008D4DA0">
        <w:rPr>
          <w:rFonts w:ascii="Arial" w:hAnsi="Arial" w:cs="Arial"/>
          <w:b/>
        </w:rPr>
        <w:t xml:space="preserve">it as a team, eat as a team and observe the competition as a team. </w:t>
      </w:r>
    </w:p>
    <w:p w:rsidR="00165F0C" w:rsidRDefault="00096965" w:rsidP="00690A62">
      <w:pPr>
        <w:pStyle w:val="ListParagraph"/>
        <w:numPr>
          <w:ilvl w:val="0"/>
          <w:numId w:val="18"/>
        </w:numPr>
        <w:spacing w:after="0"/>
        <w:rPr>
          <w:rFonts w:ascii="Arial" w:hAnsi="Arial" w:cs="Arial"/>
        </w:rPr>
      </w:pPr>
      <w:r>
        <w:rPr>
          <w:rFonts w:ascii="Arial" w:hAnsi="Arial" w:cs="Arial"/>
        </w:rPr>
        <w:t xml:space="preserve">Athletes will </w:t>
      </w:r>
      <w:r w:rsidR="00454EE6" w:rsidRPr="008D4DA0">
        <w:rPr>
          <w:rFonts w:ascii="Arial" w:hAnsi="Arial" w:cs="Arial"/>
        </w:rPr>
        <w:t>stay in the host accommodati</w:t>
      </w:r>
      <w:r w:rsidR="00165F0C">
        <w:rPr>
          <w:rFonts w:ascii="Arial" w:hAnsi="Arial" w:cs="Arial"/>
        </w:rPr>
        <w:t>ons with members of the</w:t>
      </w:r>
      <w:r w:rsidR="00F60859">
        <w:rPr>
          <w:rFonts w:ascii="Arial" w:hAnsi="Arial" w:cs="Arial"/>
        </w:rPr>
        <w:t xml:space="preserve"> </w:t>
      </w:r>
      <w:r w:rsidR="00165F0C">
        <w:rPr>
          <w:rFonts w:ascii="Arial" w:hAnsi="Arial" w:cs="Arial"/>
        </w:rPr>
        <w:t>team.</w:t>
      </w:r>
    </w:p>
    <w:p w:rsidR="00165F0C" w:rsidRDefault="00454EE6" w:rsidP="00B1153B">
      <w:pPr>
        <w:pStyle w:val="ListParagraph"/>
        <w:spacing w:after="0"/>
        <w:ind w:left="1440"/>
        <w:rPr>
          <w:rFonts w:ascii="Arial" w:hAnsi="Arial" w:cs="Arial"/>
        </w:rPr>
      </w:pPr>
      <w:r w:rsidRPr="008D4DA0">
        <w:rPr>
          <w:rFonts w:ascii="Arial" w:hAnsi="Arial" w:cs="Arial"/>
        </w:rPr>
        <w:t xml:space="preserve">Athletes are generally housed </w:t>
      </w:r>
      <w:r w:rsidR="0014644B">
        <w:rPr>
          <w:rFonts w:ascii="Arial" w:hAnsi="Arial" w:cs="Arial"/>
        </w:rPr>
        <w:t xml:space="preserve">4 per room with the exception of adult athletes that are housed </w:t>
      </w:r>
      <w:r w:rsidRPr="008D4DA0">
        <w:rPr>
          <w:rFonts w:ascii="Arial" w:hAnsi="Arial" w:cs="Arial"/>
        </w:rPr>
        <w:t xml:space="preserve">2 </w:t>
      </w:r>
      <w:r w:rsidR="00047C5A">
        <w:rPr>
          <w:rFonts w:ascii="Arial" w:hAnsi="Arial" w:cs="Arial"/>
        </w:rPr>
        <w:t>per</w:t>
      </w:r>
      <w:r w:rsidR="00165F0C">
        <w:rPr>
          <w:rFonts w:ascii="Arial" w:hAnsi="Arial" w:cs="Arial"/>
        </w:rPr>
        <w:t xml:space="preserve"> room.</w:t>
      </w:r>
    </w:p>
    <w:p w:rsidR="008D4DA0" w:rsidRDefault="00454EE6" w:rsidP="00B1153B">
      <w:pPr>
        <w:pStyle w:val="ListParagraph"/>
        <w:spacing w:after="0"/>
        <w:ind w:left="1080" w:firstLine="360"/>
        <w:rPr>
          <w:rFonts w:ascii="Arial" w:hAnsi="Arial" w:cs="Arial"/>
        </w:rPr>
      </w:pPr>
      <w:r w:rsidRPr="008D4DA0">
        <w:rPr>
          <w:rFonts w:ascii="Arial" w:hAnsi="Arial" w:cs="Arial"/>
        </w:rPr>
        <w:t>Every effort will be made to group athletes of the same age or competitive category.</w:t>
      </w:r>
    </w:p>
    <w:p w:rsidR="00096965" w:rsidRDefault="00454EE6" w:rsidP="00096965">
      <w:pPr>
        <w:pStyle w:val="ListParagraph"/>
        <w:numPr>
          <w:ilvl w:val="0"/>
          <w:numId w:val="18"/>
        </w:numPr>
        <w:spacing w:after="0"/>
        <w:rPr>
          <w:rFonts w:ascii="Arial" w:hAnsi="Arial" w:cs="Arial"/>
        </w:rPr>
      </w:pPr>
      <w:r w:rsidRPr="008D4DA0">
        <w:rPr>
          <w:rFonts w:ascii="Arial" w:hAnsi="Arial" w:cs="Arial"/>
        </w:rPr>
        <w:t xml:space="preserve">Prior to competing, the athletes will remain as part of the team </w:t>
      </w:r>
      <w:r w:rsidR="0014644B">
        <w:rPr>
          <w:rFonts w:ascii="Arial" w:hAnsi="Arial" w:cs="Arial"/>
        </w:rPr>
        <w:t xml:space="preserve">and </w:t>
      </w:r>
      <w:r w:rsidRPr="008D4DA0">
        <w:rPr>
          <w:rFonts w:ascii="Arial" w:hAnsi="Arial" w:cs="Arial"/>
        </w:rPr>
        <w:t>will refrain from participating in extracurricular activities (dinners, shopping or tourism</w:t>
      </w:r>
      <w:r w:rsidR="0014644B">
        <w:rPr>
          <w:rFonts w:ascii="Arial" w:hAnsi="Arial" w:cs="Arial"/>
        </w:rPr>
        <w:t xml:space="preserve"> </w:t>
      </w:r>
      <w:proofErr w:type="spellStart"/>
      <w:r w:rsidR="0014644B">
        <w:rPr>
          <w:rFonts w:ascii="Arial" w:hAnsi="Arial" w:cs="Arial"/>
        </w:rPr>
        <w:t>etc</w:t>
      </w:r>
      <w:proofErr w:type="spellEnd"/>
      <w:r w:rsidR="00165F0C">
        <w:rPr>
          <w:rFonts w:ascii="Arial" w:hAnsi="Arial" w:cs="Arial"/>
        </w:rPr>
        <w:t>) with their family.</w:t>
      </w:r>
    </w:p>
    <w:p w:rsidR="00F60859" w:rsidRDefault="00F60859" w:rsidP="00F60859">
      <w:pPr>
        <w:pStyle w:val="ListParagraph"/>
        <w:spacing w:after="0"/>
        <w:ind w:left="1080"/>
        <w:rPr>
          <w:rFonts w:ascii="Arial" w:hAnsi="Arial" w:cs="Arial"/>
        </w:rPr>
      </w:pPr>
    </w:p>
    <w:p w:rsidR="00165F0C" w:rsidRPr="00096965" w:rsidRDefault="00454EE6" w:rsidP="00096965">
      <w:pPr>
        <w:pStyle w:val="ListParagraph"/>
        <w:numPr>
          <w:ilvl w:val="0"/>
          <w:numId w:val="18"/>
        </w:numPr>
        <w:spacing w:after="0"/>
        <w:rPr>
          <w:rFonts w:ascii="Arial" w:hAnsi="Arial" w:cs="Arial"/>
        </w:rPr>
      </w:pPr>
      <w:r w:rsidRPr="00096965">
        <w:rPr>
          <w:rFonts w:ascii="Arial" w:hAnsi="Arial" w:cs="Arial"/>
        </w:rPr>
        <w:t>Following competition</w:t>
      </w:r>
      <w:r w:rsidR="00096965">
        <w:rPr>
          <w:rFonts w:ascii="Arial" w:hAnsi="Arial" w:cs="Arial"/>
        </w:rPr>
        <w:t xml:space="preserve">, parents can </w:t>
      </w:r>
      <w:r w:rsidRPr="00096965">
        <w:rPr>
          <w:rFonts w:ascii="Arial" w:hAnsi="Arial" w:cs="Arial"/>
        </w:rPr>
        <w:t xml:space="preserve">check with the Team Manager to see if arrangements for </w:t>
      </w:r>
      <w:r w:rsidR="0014644B" w:rsidRPr="00096965">
        <w:rPr>
          <w:rFonts w:ascii="Arial" w:hAnsi="Arial" w:cs="Arial"/>
        </w:rPr>
        <w:t>extracurricular</w:t>
      </w:r>
      <w:r w:rsidRPr="00096965">
        <w:rPr>
          <w:rFonts w:ascii="Arial" w:hAnsi="Arial" w:cs="Arial"/>
        </w:rPr>
        <w:t xml:space="preserve"> activities</w:t>
      </w:r>
      <w:r w:rsidR="0014644B" w:rsidRPr="00096965">
        <w:rPr>
          <w:rFonts w:ascii="Arial" w:hAnsi="Arial" w:cs="Arial"/>
        </w:rPr>
        <w:t xml:space="preserve"> with </w:t>
      </w:r>
      <w:r w:rsidR="00096965">
        <w:rPr>
          <w:rFonts w:ascii="Arial" w:hAnsi="Arial" w:cs="Arial"/>
        </w:rPr>
        <w:t xml:space="preserve">their </w:t>
      </w:r>
      <w:r w:rsidR="0014644B" w:rsidRPr="00096965">
        <w:rPr>
          <w:rFonts w:ascii="Arial" w:hAnsi="Arial" w:cs="Arial"/>
        </w:rPr>
        <w:t>child</w:t>
      </w:r>
      <w:r w:rsidR="00165F0C" w:rsidRPr="00096965">
        <w:rPr>
          <w:rFonts w:ascii="Arial" w:hAnsi="Arial" w:cs="Arial"/>
        </w:rPr>
        <w:t xml:space="preserve"> can be made.</w:t>
      </w:r>
    </w:p>
    <w:p w:rsidR="008D4DA0" w:rsidRPr="008D4DA0" w:rsidRDefault="00096965" w:rsidP="00096965">
      <w:pPr>
        <w:pStyle w:val="ListParagraph"/>
        <w:spacing w:after="0"/>
        <w:ind w:left="1440"/>
        <w:rPr>
          <w:rFonts w:ascii="Arial" w:hAnsi="Arial" w:cs="Arial"/>
        </w:rPr>
      </w:pPr>
      <w:r>
        <w:rPr>
          <w:rFonts w:ascii="Arial" w:hAnsi="Arial" w:cs="Arial"/>
          <w:b/>
        </w:rPr>
        <w:t xml:space="preserve">Parents </w:t>
      </w:r>
      <w:r w:rsidR="00454EE6" w:rsidRPr="008D4DA0">
        <w:rPr>
          <w:rFonts w:ascii="Arial" w:hAnsi="Arial" w:cs="Arial"/>
          <w:b/>
        </w:rPr>
        <w:t xml:space="preserve">may not take </w:t>
      </w:r>
      <w:r>
        <w:rPr>
          <w:rFonts w:ascii="Arial" w:hAnsi="Arial" w:cs="Arial"/>
          <w:b/>
        </w:rPr>
        <w:t xml:space="preserve">their </w:t>
      </w:r>
      <w:r w:rsidR="00454EE6" w:rsidRPr="008D4DA0">
        <w:rPr>
          <w:rFonts w:ascii="Arial" w:hAnsi="Arial" w:cs="Arial"/>
          <w:b/>
        </w:rPr>
        <w:t>child from the competition site/residence without first discu</w:t>
      </w:r>
      <w:r w:rsidR="008D4DA0">
        <w:rPr>
          <w:rFonts w:ascii="Arial" w:hAnsi="Arial" w:cs="Arial"/>
          <w:b/>
        </w:rPr>
        <w:t>ssing it with the Team Manager.</w:t>
      </w:r>
    </w:p>
    <w:p w:rsidR="00096965" w:rsidRPr="00096965" w:rsidRDefault="00454EE6" w:rsidP="00690A62">
      <w:pPr>
        <w:pStyle w:val="ListParagraph"/>
        <w:numPr>
          <w:ilvl w:val="0"/>
          <w:numId w:val="18"/>
        </w:numPr>
        <w:spacing w:after="0"/>
        <w:rPr>
          <w:rFonts w:ascii="Arial" w:hAnsi="Arial" w:cs="Arial"/>
        </w:rPr>
      </w:pPr>
      <w:r w:rsidRPr="008D4DA0">
        <w:rPr>
          <w:rFonts w:ascii="Arial" w:hAnsi="Arial" w:cs="Arial"/>
          <w:b/>
        </w:rPr>
        <w:t>Parents are not to spend time in athlete’s hotel rooms</w:t>
      </w:r>
    </w:p>
    <w:p w:rsidR="00165F0C" w:rsidRDefault="00454EE6" w:rsidP="00096965">
      <w:pPr>
        <w:pStyle w:val="ListParagraph"/>
        <w:spacing w:after="0"/>
        <w:ind w:left="1080" w:firstLine="360"/>
        <w:rPr>
          <w:rFonts w:ascii="Arial" w:hAnsi="Arial" w:cs="Arial"/>
        </w:rPr>
      </w:pPr>
      <w:r w:rsidRPr="008D4DA0">
        <w:rPr>
          <w:rFonts w:ascii="Arial" w:hAnsi="Arial" w:cs="Arial"/>
        </w:rPr>
        <w:t xml:space="preserve">It is feasible </w:t>
      </w:r>
      <w:r w:rsidR="00096965">
        <w:rPr>
          <w:rFonts w:ascii="Arial" w:hAnsi="Arial" w:cs="Arial"/>
        </w:rPr>
        <w:t xml:space="preserve">for parents </w:t>
      </w:r>
      <w:r w:rsidRPr="008D4DA0">
        <w:rPr>
          <w:rFonts w:ascii="Arial" w:hAnsi="Arial" w:cs="Arial"/>
        </w:rPr>
        <w:t xml:space="preserve">to meet with </w:t>
      </w:r>
      <w:r w:rsidR="00096965">
        <w:rPr>
          <w:rFonts w:ascii="Arial" w:hAnsi="Arial" w:cs="Arial"/>
        </w:rPr>
        <w:t xml:space="preserve">their </w:t>
      </w:r>
      <w:r w:rsidRPr="008D4DA0">
        <w:rPr>
          <w:rFonts w:ascii="Arial" w:hAnsi="Arial" w:cs="Arial"/>
        </w:rPr>
        <w:t>child in the lo</w:t>
      </w:r>
      <w:r w:rsidR="00165F0C">
        <w:rPr>
          <w:rFonts w:ascii="Arial" w:hAnsi="Arial" w:cs="Arial"/>
        </w:rPr>
        <w:t>bby of the hotel or dormitory.</w:t>
      </w:r>
    </w:p>
    <w:p w:rsidR="00345929" w:rsidRDefault="00096965" w:rsidP="00096965">
      <w:pPr>
        <w:pStyle w:val="ListParagraph"/>
        <w:spacing w:after="0"/>
        <w:ind w:left="1440"/>
        <w:rPr>
          <w:rFonts w:ascii="Arial" w:hAnsi="Arial" w:cs="Arial"/>
        </w:rPr>
      </w:pPr>
      <w:r>
        <w:rPr>
          <w:rFonts w:ascii="Arial" w:hAnsi="Arial" w:cs="Arial"/>
        </w:rPr>
        <w:t xml:space="preserve">Parents are to </w:t>
      </w:r>
      <w:r w:rsidR="00454EE6" w:rsidRPr="008D4DA0">
        <w:rPr>
          <w:rFonts w:ascii="Arial" w:hAnsi="Arial" w:cs="Arial"/>
        </w:rPr>
        <w:t>make those arrangements with the Team Manager so they know wh</w:t>
      </w:r>
      <w:r w:rsidR="00345929">
        <w:rPr>
          <w:rFonts w:ascii="Arial" w:hAnsi="Arial" w:cs="Arial"/>
        </w:rPr>
        <w:t>ere your child is at all times.</w:t>
      </w:r>
    </w:p>
    <w:p w:rsidR="00345929" w:rsidRDefault="00096965" w:rsidP="00096965">
      <w:pPr>
        <w:pStyle w:val="ListParagraph"/>
        <w:spacing w:after="0"/>
        <w:ind w:left="1440"/>
        <w:rPr>
          <w:rFonts w:ascii="Arial" w:hAnsi="Arial" w:cs="Arial"/>
        </w:rPr>
      </w:pPr>
      <w:r>
        <w:rPr>
          <w:rFonts w:ascii="Arial" w:hAnsi="Arial" w:cs="Arial"/>
        </w:rPr>
        <w:t xml:space="preserve">Parents are to </w:t>
      </w:r>
      <w:r w:rsidR="00454EE6" w:rsidRPr="008D4DA0">
        <w:rPr>
          <w:rFonts w:ascii="Arial" w:hAnsi="Arial" w:cs="Arial"/>
        </w:rPr>
        <w:t xml:space="preserve">let the Team Manager know how to contact </w:t>
      </w:r>
      <w:r>
        <w:rPr>
          <w:rFonts w:ascii="Arial" w:hAnsi="Arial" w:cs="Arial"/>
        </w:rPr>
        <w:t xml:space="preserve">them </w:t>
      </w:r>
      <w:r w:rsidR="00454EE6" w:rsidRPr="008D4DA0">
        <w:rPr>
          <w:rFonts w:ascii="Arial" w:hAnsi="Arial" w:cs="Arial"/>
        </w:rPr>
        <w:t xml:space="preserve">so </w:t>
      </w:r>
      <w:r>
        <w:rPr>
          <w:rFonts w:ascii="Arial" w:hAnsi="Arial" w:cs="Arial"/>
        </w:rPr>
        <w:t xml:space="preserve">they </w:t>
      </w:r>
      <w:r w:rsidR="00454EE6" w:rsidRPr="008D4DA0">
        <w:rPr>
          <w:rFonts w:ascii="Arial" w:hAnsi="Arial" w:cs="Arial"/>
        </w:rPr>
        <w:t xml:space="preserve">can be reached if </w:t>
      </w:r>
      <w:r>
        <w:rPr>
          <w:rFonts w:ascii="Arial" w:hAnsi="Arial" w:cs="Arial"/>
        </w:rPr>
        <w:t xml:space="preserve">a </w:t>
      </w:r>
      <w:r w:rsidR="00345929">
        <w:rPr>
          <w:rFonts w:ascii="Arial" w:hAnsi="Arial" w:cs="Arial"/>
        </w:rPr>
        <w:t>child requests it.</w:t>
      </w:r>
    </w:p>
    <w:p w:rsidR="008D4DA0" w:rsidRDefault="00454EE6" w:rsidP="00096965">
      <w:pPr>
        <w:pStyle w:val="ListParagraph"/>
        <w:spacing w:after="0"/>
        <w:ind w:left="1440"/>
        <w:rPr>
          <w:rFonts w:ascii="Arial" w:hAnsi="Arial" w:cs="Arial"/>
        </w:rPr>
      </w:pPr>
      <w:r w:rsidRPr="008D4DA0">
        <w:rPr>
          <w:rFonts w:ascii="Arial" w:hAnsi="Arial" w:cs="Arial"/>
        </w:rPr>
        <w:lastRenderedPageBreak/>
        <w:t xml:space="preserve">Mission Staff </w:t>
      </w:r>
      <w:r w:rsidR="00096965">
        <w:rPr>
          <w:rFonts w:ascii="Arial" w:hAnsi="Arial" w:cs="Arial"/>
        </w:rPr>
        <w:t xml:space="preserve">are </w:t>
      </w:r>
      <w:r w:rsidRPr="008D4DA0">
        <w:rPr>
          <w:rFonts w:ascii="Arial" w:hAnsi="Arial" w:cs="Arial"/>
        </w:rPr>
        <w:t>v</w:t>
      </w:r>
      <w:r w:rsidR="00096965">
        <w:rPr>
          <w:rFonts w:ascii="Arial" w:hAnsi="Arial" w:cs="Arial"/>
        </w:rPr>
        <w:t xml:space="preserve">ery busy managing the teams - </w:t>
      </w:r>
      <w:r w:rsidRPr="008D4DA0">
        <w:rPr>
          <w:rFonts w:ascii="Arial" w:hAnsi="Arial" w:cs="Arial"/>
        </w:rPr>
        <w:t xml:space="preserve">we would like to minimize the requests if possible. </w:t>
      </w:r>
    </w:p>
    <w:p w:rsidR="00345929" w:rsidRDefault="00096965" w:rsidP="00F60859">
      <w:pPr>
        <w:pStyle w:val="ListParagraph"/>
        <w:spacing w:after="0"/>
        <w:ind w:left="1440"/>
        <w:rPr>
          <w:rFonts w:ascii="Arial" w:hAnsi="Arial" w:cs="Arial"/>
        </w:rPr>
      </w:pPr>
      <w:r>
        <w:rPr>
          <w:rFonts w:ascii="Arial" w:hAnsi="Arial" w:cs="Arial"/>
        </w:rPr>
        <w:t xml:space="preserve">An athlete may stay with their parents where permission is granted under special circumstances, however, for the goals of each trip, it is highly recommended that </w:t>
      </w:r>
      <w:r w:rsidR="00F60859">
        <w:rPr>
          <w:rFonts w:ascii="Arial" w:hAnsi="Arial" w:cs="Arial"/>
        </w:rPr>
        <w:t>all athletes stay with the team</w:t>
      </w:r>
    </w:p>
    <w:p w:rsidR="00F60859" w:rsidRPr="00F60859" w:rsidRDefault="00F60859" w:rsidP="00F60859">
      <w:pPr>
        <w:pStyle w:val="ListParagraph"/>
        <w:spacing w:after="0"/>
        <w:ind w:left="1440"/>
        <w:rPr>
          <w:rFonts w:ascii="Arial" w:hAnsi="Arial" w:cs="Arial"/>
        </w:rPr>
      </w:pPr>
    </w:p>
    <w:p w:rsidR="00345929" w:rsidRDefault="00CE382A" w:rsidP="00690A62">
      <w:pPr>
        <w:pStyle w:val="ListParagraph"/>
        <w:numPr>
          <w:ilvl w:val="0"/>
          <w:numId w:val="18"/>
        </w:numPr>
        <w:spacing w:after="0"/>
        <w:rPr>
          <w:rFonts w:ascii="Arial" w:hAnsi="Arial" w:cs="Arial"/>
        </w:rPr>
      </w:pPr>
      <w:r w:rsidRPr="00865212">
        <w:rPr>
          <w:rFonts w:ascii="Arial" w:hAnsi="Arial" w:cs="Arial"/>
        </w:rPr>
        <w:t xml:space="preserve">GNL will collect 80% of travel costs up to three weeks before </w:t>
      </w:r>
      <w:r w:rsidR="0025230E">
        <w:rPr>
          <w:rFonts w:ascii="Arial" w:hAnsi="Arial" w:cs="Arial"/>
        </w:rPr>
        <w:t xml:space="preserve">the </w:t>
      </w:r>
      <w:r w:rsidR="00345929">
        <w:rPr>
          <w:rFonts w:ascii="Arial" w:hAnsi="Arial" w:cs="Arial"/>
        </w:rPr>
        <w:t>travel date.</w:t>
      </w:r>
    </w:p>
    <w:p w:rsidR="00345929" w:rsidRDefault="00CE382A" w:rsidP="00F60859">
      <w:pPr>
        <w:pStyle w:val="ListParagraph"/>
        <w:spacing w:after="0"/>
        <w:ind w:left="1440"/>
        <w:rPr>
          <w:rFonts w:ascii="Arial" w:hAnsi="Arial" w:cs="Arial"/>
        </w:rPr>
      </w:pPr>
      <w:r w:rsidRPr="00865212">
        <w:rPr>
          <w:rFonts w:ascii="Arial" w:hAnsi="Arial" w:cs="Arial"/>
        </w:rPr>
        <w:t xml:space="preserve">Clubs will be notified before provincials on the amount to collect and parents will </w:t>
      </w:r>
      <w:r w:rsidR="00345929">
        <w:rPr>
          <w:rFonts w:ascii="Arial" w:hAnsi="Arial" w:cs="Arial"/>
        </w:rPr>
        <w:t>have to ensure payment is made.</w:t>
      </w:r>
    </w:p>
    <w:p w:rsidR="00345929" w:rsidRDefault="00CE382A" w:rsidP="00F60859">
      <w:pPr>
        <w:pStyle w:val="ListParagraph"/>
        <w:spacing w:after="0"/>
        <w:ind w:left="1440"/>
        <w:rPr>
          <w:rFonts w:ascii="Arial" w:hAnsi="Arial" w:cs="Arial"/>
        </w:rPr>
      </w:pPr>
      <w:r w:rsidRPr="00865212">
        <w:rPr>
          <w:rFonts w:ascii="Arial" w:hAnsi="Arial" w:cs="Arial"/>
        </w:rPr>
        <w:t>Clubs will notify GNL of any unpaid travel fees at this time and GNL will inform the athlete(s) that they w</w:t>
      </w:r>
      <w:r w:rsidR="00345929">
        <w:rPr>
          <w:rFonts w:ascii="Arial" w:hAnsi="Arial" w:cs="Arial"/>
        </w:rPr>
        <w:t>ill not be permitted to travel.</w:t>
      </w:r>
    </w:p>
    <w:p w:rsidR="00CE382A" w:rsidRDefault="00CE382A" w:rsidP="00F60859">
      <w:pPr>
        <w:pStyle w:val="ListParagraph"/>
        <w:spacing w:after="0"/>
        <w:ind w:left="1080" w:firstLine="360"/>
        <w:rPr>
          <w:rFonts w:ascii="Arial" w:hAnsi="Arial" w:cs="Arial"/>
        </w:rPr>
      </w:pPr>
      <w:r w:rsidRPr="00865212">
        <w:rPr>
          <w:rFonts w:ascii="Arial" w:hAnsi="Arial" w:cs="Arial"/>
        </w:rPr>
        <w:t>The remaining 20% will be due 14 days following being invoiced.</w:t>
      </w:r>
      <w:r w:rsidR="00697068">
        <w:rPr>
          <w:rFonts w:ascii="Arial" w:hAnsi="Arial" w:cs="Arial"/>
        </w:rPr>
        <w:t xml:space="preserve"> Athletes that do not travel due to injury will only be responsible for </w:t>
      </w:r>
      <w:r w:rsidR="00697068">
        <w:rPr>
          <w:rFonts w:ascii="Arial" w:hAnsi="Arial" w:cs="Arial"/>
        </w:rPr>
        <w:tab/>
      </w:r>
      <w:proofErr w:type="spellStart"/>
      <w:r w:rsidR="00697068">
        <w:rPr>
          <w:rFonts w:ascii="Arial" w:hAnsi="Arial" w:cs="Arial"/>
        </w:rPr>
        <w:t>non recoverable</w:t>
      </w:r>
      <w:proofErr w:type="spellEnd"/>
      <w:r w:rsidR="00697068">
        <w:rPr>
          <w:rFonts w:ascii="Arial" w:hAnsi="Arial" w:cs="Arial"/>
        </w:rPr>
        <w:t xml:space="preserve"> expenses</w:t>
      </w:r>
    </w:p>
    <w:p w:rsidR="00F60859" w:rsidRPr="00865212" w:rsidRDefault="00F60859" w:rsidP="00F60859">
      <w:pPr>
        <w:pStyle w:val="ListParagraph"/>
        <w:spacing w:after="0"/>
        <w:ind w:left="1080" w:firstLine="360"/>
        <w:rPr>
          <w:rFonts w:ascii="Arial" w:hAnsi="Arial" w:cs="Arial"/>
        </w:rPr>
      </w:pPr>
    </w:p>
    <w:p w:rsidR="00CE382A" w:rsidRDefault="00CE382A" w:rsidP="00690A62">
      <w:pPr>
        <w:numPr>
          <w:ilvl w:val="0"/>
          <w:numId w:val="1"/>
        </w:numPr>
        <w:autoSpaceDE w:val="0"/>
        <w:autoSpaceDN w:val="0"/>
        <w:adjustRightInd w:val="0"/>
        <w:spacing w:after="0" w:line="240" w:lineRule="auto"/>
        <w:rPr>
          <w:rFonts w:ascii="Arial" w:hAnsi="Arial" w:cs="Arial"/>
        </w:rPr>
      </w:pPr>
      <w:r>
        <w:rPr>
          <w:rFonts w:ascii="Arial" w:hAnsi="Arial" w:cs="Arial"/>
        </w:rPr>
        <w:t>All athletes, coaches, j</w:t>
      </w:r>
      <w:r w:rsidR="0025230E">
        <w:rPr>
          <w:rFonts w:ascii="Arial" w:hAnsi="Arial" w:cs="Arial"/>
        </w:rPr>
        <w:t>udges,</w:t>
      </w:r>
      <w:r>
        <w:rPr>
          <w:rFonts w:ascii="Arial" w:hAnsi="Arial" w:cs="Arial"/>
        </w:rPr>
        <w:t xml:space="preserve"> parents</w:t>
      </w:r>
      <w:r w:rsidR="0025230E">
        <w:rPr>
          <w:rFonts w:ascii="Arial" w:hAnsi="Arial" w:cs="Arial"/>
        </w:rPr>
        <w:t xml:space="preserve"> and all other Team NL Staff</w:t>
      </w:r>
      <w:r>
        <w:rPr>
          <w:rFonts w:ascii="Arial" w:hAnsi="Arial" w:cs="Arial"/>
        </w:rPr>
        <w:t xml:space="preserve"> must follow the GNL Code of Conduct.</w:t>
      </w:r>
    </w:p>
    <w:p w:rsidR="00CE382A" w:rsidRDefault="00CE382A" w:rsidP="00690A62">
      <w:pPr>
        <w:numPr>
          <w:ilvl w:val="0"/>
          <w:numId w:val="1"/>
        </w:numPr>
        <w:autoSpaceDE w:val="0"/>
        <w:autoSpaceDN w:val="0"/>
        <w:adjustRightInd w:val="0"/>
        <w:spacing w:after="0" w:line="240" w:lineRule="auto"/>
        <w:rPr>
          <w:rFonts w:ascii="Arial" w:hAnsi="Arial" w:cs="Arial"/>
        </w:rPr>
      </w:pPr>
      <w:r>
        <w:rPr>
          <w:rFonts w:ascii="Arial" w:hAnsi="Arial" w:cs="Arial"/>
        </w:rPr>
        <w:t xml:space="preserve">Failure to </w:t>
      </w:r>
      <w:r w:rsidR="00F60859">
        <w:rPr>
          <w:rFonts w:ascii="Arial" w:hAnsi="Arial" w:cs="Arial"/>
        </w:rPr>
        <w:t xml:space="preserve">abide by the Code of Conduct </w:t>
      </w:r>
      <w:r>
        <w:rPr>
          <w:rFonts w:ascii="Arial" w:hAnsi="Arial" w:cs="Arial"/>
        </w:rPr>
        <w:t>may</w:t>
      </w:r>
      <w:r w:rsidR="00114CD8">
        <w:rPr>
          <w:rFonts w:ascii="Arial" w:hAnsi="Arial" w:cs="Arial"/>
        </w:rPr>
        <w:t xml:space="preserve"> result in the athlete, coach, </w:t>
      </w:r>
      <w:r>
        <w:rPr>
          <w:rFonts w:ascii="Arial" w:hAnsi="Arial" w:cs="Arial"/>
        </w:rPr>
        <w:t xml:space="preserve">judges </w:t>
      </w:r>
      <w:r w:rsidR="0025230E">
        <w:rPr>
          <w:rFonts w:ascii="Arial" w:hAnsi="Arial" w:cs="Arial"/>
        </w:rPr>
        <w:t xml:space="preserve">and all other Team NL Staff </w:t>
      </w:r>
      <w:r>
        <w:rPr>
          <w:rFonts w:ascii="Arial" w:hAnsi="Arial" w:cs="Arial"/>
        </w:rPr>
        <w:t>being expelled from the team and returned home at their own expense.</w:t>
      </w:r>
    </w:p>
    <w:p w:rsidR="00CE382A" w:rsidRPr="004C27D5" w:rsidRDefault="00CE382A" w:rsidP="00690A62">
      <w:pPr>
        <w:numPr>
          <w:ilvl w:val="0"/>
          <w:numId w:val="1"/>
        </w:numPr>
        <w:autoSpaceDE w:val="0"/>
        <w:autoSpaceDN w:val="0"/>
        <w:adjustRightInd w:val="0"/>
        <w:spacing w:after="0" w:line="240" w:lineRule="auto"/>
        <w:rPr>
          <w:rFonts w:ascii="Arial" w:hAnsi="Arial" w:cs="Arial"/>
        </w:rPr>
      </w:pPr>
      <w:r w:rsidRPr="004C27D5">
        <w:rPr>
          <w:rFonts w:ascii="Arial" w:hAnsi="Arial" w:cs="Arial"/>
        </w:rPr>
        <w:t>The Chef de Mission will have no supervisory duties so they can perform all the duties of the position.</w:t>
      </w:r>
    </w:p>
    <w:p w:rsidR="00CE382A" w:rsidRDefault="00CE382A" w:rsidP="00690A62">
      <w:pPr>
        <w:autoSpaceDE w:val="0"/>
        <w:autoSpaceDN w:val="0"/>
        <w:adjustRightInd w:val="0"/>
        <w:spacing w:after="0"/>
        <w:rPr>
          <w:rFonts w:ascii="Arial" w:hAnsi="Arial" w:cs="Arial"/>
          <w:highlight w:val="yellow"/>
        </w:rPr>
      </w:pPr>
    </w:p>
    <w:p w:rsidR="00CE382A" w:rsidRDefault="008262E3" w:rsidP="00464FE5">
      <w:pPr>
        <w:pStyle w:val="Heading2"/>
      </w:pPr>
      <w:bookmarkStart w:id="14" w:name="_Toc521247460"/>
      <w:r>
        <w:t>Team Member</w:t>
      </w:r>
      <w:r w:rsidR="00CE382A" w:rsidRPr="008D4DA0">
        <w:t xml:space="preserve"> </w:t>
      </w:r>
      <w:r>
        <w:t xml:space="preserve">(Athletes) </w:t>
      </w:r>
      <w:r w:rsidR="00CE382A" w:rsidRPr="008D4DA0">
        <w:t>Code of Conduct</w:t>
      </w:r>
      <w:bookmarkEnd w:id="14"/>
      <w:r>
        <w:t xml:space="preserve"> </w:t>
      </w:r>
    </w:p>
    <w:p w:rsidR="00345929" w:rsidRDefault="00E26E20" w:rsidP="00690A62">
      <w:pPr>
        <w:numPr>
          <w:ilvl w:val="0"/>
          <w:numId w:val="4"/>
        </w:numPr>
        <w:spacing w:after="0" w:line="240" w:lineRule="auto"/>
        <w:rPr>
          <w:rFonts w:ascii="Arial" w:hAnsi="Arial" w:cs="Arial"/>
        </w:rPr>
      </w:pPr>
      <w:r w:rsidRPr="00E26E20">
        <w:rPr>
          <w:rFonts w:ascii="Arial" w:hAnsi="Arial" w:cs="Arial"/>
        </w:rPr>
        <w:t>GNL is committed to providing an environment in which all individuals are tr</w:t>
      </w:r>
      <w:r w:rsidR="00345929">
        <w:rPr>
          <w:rFonts w:ascii="Arial" w:hAnsi="Arial" w:cs="Arial"/>
        </w:rPr>
        <w:t>eated with dignity and respect.</w:t>
      </w:r>
    </w:p>
    <w:p w:rsidR="00E26E20" w:rsidRPr="00E26E20" w:rsidRDefault="00E26E20" w:rsidP="00F60859">
      <w:pPr>
        <w:spacing w:after="0" w:line="240" w:lineRule="auto"/>
        <w:ind w:left="1440"/>
        <w:rPr>
          <w:rFonts w:ascii="Arial" w:hAnsi="Arial" w:cs="Arial"/>
        </w:rPr>
      </w:pPr>
      <w:r w:rsidRPr="00E26E20">
        <w:rPr>
          <w:rFonts w:ascii="Arial" w:hAnsi="Arial" w:cs="Arial"/>
        </w:rPr>
        <w:t>All team members will show respect for their team members and support staff as well as officials, athletes from other provinces and territories and the host of the competition and the staff &amp; volunteers.</w:t>
      </w:r>
    </w:p>
    <w:p w:rsidR="002A308B" w:rsidRDefault="00CE382A" w:rsidP="00690A62">
      <w:pPr>
        <w:numPr>
          <w:ilvl w:val="0"/>
          <w:numId w:val="5"/>
        </w:numPr>
        <w:autoSpaceDE w:val="0"/>
        <w:autoSpaceDN w:val="0"/>
        <w:adjustRightInd w:val="0"/>
        <w:spacing w:after="0" w:line="240" w:lineRule="auto"/>
        <w:rPr>
          <w:rFonts w:ascii="Arial" w:hAnsi="Arial" w:cs="Arial"/>
        </w:rPr>
      </w:pPr>
      <w:r>
        <w:rPr>
          <w:rFonts w:ascii="Arial" w:hAnsi="Arial" w:cs="Arial"/>
        </w:rPr>
        <w:t>Athletes are to recognize that they represent the Province of Newfoundland &amp; Labrador as well as Gymnastics Newfoundland &amp; Labrador (GNL) and are to conduct themselves at all times in a manner which will not reflect negatively on GNL</w:t>
      </w:r>
      <w:r w:rsidR="002A308B">
        <w:rPr>
          <w:rFonts w:ascii="Arial" w:hAnsi="Arial" w:cs="Arial"/>
        </w:rPr>
        <w:t xml:space="preserve"> or the Province</w:t>
      </w:r>
    </w:p>
    <w:p w:rsidR="00CE382A" w:rsidRDefault="002A308B" w:rsidP="00690A62">
      <w:pPr>
        <w:numPr>
          <w:ilvl w:val="0"/>
          <w:numId w:val="5"/>
        </w:numPr>
        <w:autoSpaceDE w:val="0"/>
        <w:autoSpaceDN w:val="0"/>
        <w:adjustRightInd w:val="0"/>
        <w:spacing w:after="0" w:line="240" w:lineRule="auto"/>
        <w:rPr>
          <w:rFonts w:ascii="Arial" w:hAnsi="Arial" w:cs="Arial"/>
        </w:rPr>
      </w:pPr>
      <w:r>
        <w:rPr>
          <w:rFonts w:ascii="Arial" w:hAnsi="Arial" w:cs="Arial"/>
        </w:rPr>
        <w:t xml:space="preserve">Athletes are not to be </w:t>
      </w:r>
      <w:r w:rsidR="00CE382A">
        <w:rPr>
          <w:rFonts w:ascii="Arial" w:hAnsi="Arial" w:cs="Arial"/>
        </w:rPr>
        <w:t>disruptive to those around them.</w:t>
      </w:r>
    </w:p>
    <w:p w:rsidR="00DA10BB" w:rsidRDefault="00DA10BB" w:rsidP="00690A62">
      <w:pPr>
        <w:numPr>
          <w:ilvl w:val="0"/>
          <w:numId w:val="5"/>
        </w:numPr>
        <w:autoSpaceDE w:val="0"/>
        <w:autoSpaceDN w:val="0"/>
        <w:adjustRightInd w:val="0"/>
        <w:spacing w:after="0" w:line="240" w:lineRule="auto"/>
        <w:rPr>
          <w:rFonts w:ascii="Arial" w:hAnsi="Arial" w:cs="Arial"/>
        </w:rPr>
      </w:pPr>
      <w:r>
        <w:rPr>
          <w:rFonts w:ascii="Arial" w:hAnsi="Arial" w:cs="Arial"/>
        </w:rPr>
        <w:t>Athletes will be respectful of all patrons and staff of the competition venue, accommodations site, restaurants, while traveling and during events/excursions</w:t>
      </w:r>
    </w:p>
    <w:p w:rsidR="00DA10BB" w:rsidRDefault="00DA10BB" w:rsidP="00690A62">
      <w:pPr>
        <w:numPr>
          <w:ilvl w:val="0"/>
          <w:numId w:val="5"/>
        </w:numPr>
        <w:autoSpaceDE w:val="0"/>
        <w:autoSpaceDN w:val="0"/>
        <w:adjustRightInd w:val="0"/>
        <w:spacing w:after="0" w:line="240" w:lineRule="auto"/>
        <w:rPr>
          <w:rFonts w:ascii="Arial" w:hAnsi="Arial" w:cs="Arial"/>
        </w:rPr>
      </w:pPr>
      <w:r>
        <w:rPr>
          <w:rFonts w:ascii="Arial" w:hAnsi="Arial" w:cs="Arial"/>
        </w:rPr>
        <w:t>Athletes shall be respectful of all Team NL staff and members and shall be respectful of their authority and shall abide by their decisions.</w:t>
      </w:r>
    </w:p>
    <w:p w:rsidR="00CE382A" w:rsidRDefault="00CE382A" w:rsidP="00690A62">
      <w:pPr>
        <w:numPr>
          <w:ilvl w:val="0"/>
          <w:numId w:val="5"/>
        </w:numPr>
        <w:autoSpaceDE w:val="0"/>
        <w:autoSpaceDN w:val="0"/>
        <w:adjustRightInd w:val="0"/>
        <w:spacing w:after="0" w:line="240" w:lineRule="auto"/>
        <w:rPr>
          <w:rFonts w:ascii="Arial" w:hAnsi="Arial" w:cs="Arial"/>
        </w:rPr>
      </w:pPr>
      <w:r>
        <w:rPr>
          <w:rFonts w:ascii="Arial" w:hAnsi="Arial" w:cs="Arial"/>
        </w:rPr>
        <w:t>Smoking is not permitted.</w:t>
      </w:r>
    </w:p>
    <w:p w:rsidR="00CE382A" w:rsidRDefault="00CE382A" w:rsidP="00690A62">
      <w:pPr>
        <w:numPr>
          <w:ilvl w:val="0"/>
          <w:numId w:val="5"/>
        </w:numPr>
        <w:autoSpaceDE w:val="0"/>
        <w:autoSpaceDN w:val="0"/>
        <w:adjustRightInd w:val="0"/>
        <w:spacing w:after="0" w:line="240" w:lineRule="auto"/>
        <w:rPr>
          <w:rFonts w:ascii="Arial" w:hAnsi="Arial" w:cs="Arial"/>
        </w:rPr>
      </w:pPr>
      <w:r>
        <w:rPr>
          <w:rFonts w:ascii="Arial" w:hAnsi="Arial" w:cs="Arial"/>
        </w:rPr>
        <w:t>The consumption of alcohol</w:t>
      </w:r>
      <w:r w:rsidR="00A332E5">
        <w:rPr>
          <w:rFonts w:ascii="Arial" w:hAnsi="Arial" w:cs="Arial"/>
        </w:rPr>
        <w:t xml:space="preserve"> and or </w:t>
      </w:r>
      <w:proofErr w:type="spellStart"/>
      <w:r w:rsidR="00A332E5">
        <w:rPr>
          <w:rFonts w:ascii="Arial" w:hAnsi="Arial" w:cs="Arial"/>
        </w:rPr>
        <w:t>cannibis</w:t>
      </w:r>
      <w:proofErr w:type="spellEnd"/>
      <w:r>
        <w:rPr>
          <w:rFonts w:ascii="Arial" w:hAnsi="Arial" w:cs="Arial"/>
        </w:rPr>
        <w:t xml:space="preserve"> is NOT permitted at any time while traveling with </w:t>
      </w:r>
      <w:r w:rsidR="0025230E">
        <w:rPr>
          <w:rFonts w:ascii="Arial" w:hAnsi="Arial" w:cs="Arial"/>
        </w:rPr>
        <w:t>Team NL</w:t>
      </w:r>
    </w:p>
    <w:p w:rsidR="00CE382A" w:rsidRPr="003841D8" w:rsidRDefault="00CE382A" w:rsidP="00690A62">
      <w:pPr>
        <w:numPr>
          <w:ilvl w:val="0"/>
          <w:numId w:val="6"/>
        </w:numPr>
        <w:autoSpaceDE w:val="0"/>
        <w:autoSpaceDN w:val="0"/>
        <w:adjustRightInd w:val="0"/>
        <w:spacing w:after="0" w:line="240" w:lineRule="auto"/>
        <w:rPr>
          <w:rFonts w:ascii="Arial" w:hAnsi="Arial" w:cs="Arial"/>
        </w:rPr>
      </w:pPr>
      <w:r>
        <w:rPr>
          <w:rFonts w:ascii="Arial" w:hAnsi="Arial" w:cs="Arial"/>
        </w:rPr>
        <w:t xml:space="preserve">The use, consumption, and/or possession of drugs are forbidden unless prescribed by a medical doctor </w:t>
      </w:r>
      <w:r w:rsidRPr="003841D8">
        <w:rPr>
          <w:rFonts w:ascii="Arial" w:hAnsi="Arial" w:cs="Arial"/>
        </w:rPr>
        <w:t>and with the knowledge and consent of the coach.</w:t>
      </w:r>
    </w:p>
    <w:p w:rsidR="00345929" w:rsidRDefault="00CE382A" w:rsidP="00690A62">
      <w:pPr>
        <w:numPr>
          <w:ilvl w:val="0"/>
          <w:numId w:val="6"/>
        </w:numPr>
        <w:autoSpaceDE w:val="0"/>
        <w:autoSpaceDN w:val="0"/>
        <w:adjustRightInd w:val="0"/>
        <w:spacing w:after="0" w:line="240" w:lineRule="auto"/>
        <w:rPr>
          <w:rFonts w:ascii="Arial" w:hAnsi="Arial" w:cs="Arial"/>
        </w:rPr>
      </w:pPr>
      <w:r>
        <w:rPr>
          <w:rFonts w:ascii="Arial" w:hAnsi="Arial" w:cs="Arial"/>
        </w:rPr>
        <w:t xml:space="preserve">In competitions where drug testing is to take place (CWG, National or International events), drugs are extended </w:t>
      </w:r>
      <w:r w:rsidR="00A55F93">
        <w:rPr>
          <w:rFonts w:ascii="Arial" w:hAnsi="Arial" w:cs="Arial"/>
        </w:rPr>
        <w:t>to include</w:t>
      </w:r>
      <w:r w:rsidRPr="003841D8">
        <w:rPr>
          <w:rFonts w:ascii="Arial" w:hAnsi="Arial" w:cs="Arial"/>
        </w:rPr>
        <w:t xml:space="preserve"> Sudafed, </w:t>
      </w:r>
      <w:r w:rsidR="002A308B">
        <w:rPr>
          <w:rFonts w:ascii="Arial" w:hAnsi="Arial" w:cs="Arial"/>
        </w:rPr>
        <w:t xml:space="preserve">and </w:t>
      </w:r>
      <w:r w:rsidRPr="003841D8">
        <w:rPr>
          <w:rFonts w:ascii="Arial" w:hAnsi="Arial" w:cs="Arial"/>
        </w:rPr>
        <w:t>many other over-the-counter medications, which may result in a positive</w:t>
      </w:r>
      <w:r>
        <w:rPr>
          <w:rFonts w:ascii="Arial" w:hAnsi="Arial" w:cs="Arial"/>
        </w:rPr>
        <w:t xml:space="preserve"> </w:t>
      </w:r>
      <w:r w:rsidR="00345929">
        <w:rPr>
          <w:rFonts w:ascii="Arial" w:hAnsi="Arial" w:cs="Arial"/>
        </w:rPr>
        <w:t>drug test.</w:t>
      </w:r>
    </w:p>
    <w:p w:rsidR="00CE382A" w:rsidRPr="003841D8" w:rsidRDefault="00CE382A" w:rsidP="002A308B">
      <w:pPr>
        <w:autoSpaceDE w:val="0"/>
        <w:autoSpaceDN w:val="0"/>
        <w:adjustRightInd w:val="0"/>
        <w:spacing w:after="0" w:line="240" w:lineRule="auto"/>
        <w:ind w:left="1440"/>
        <w:rPr>
          <w:rFonts w:ascii="Arial" w:hAnsi="Arial" w:cs="Arial"/>
        </w:rPr>
      </w:pPr>
      <w:r w:rsidRPr="003841D8">
        <w:rPr>
          <w:rFonts w:ascii="Arial" w:hAnsi="Arial" w:cs="Arial"/>
        </w:rPr>
        <w:t>It is your responsibility to know the boundaries or inform the coach of any medications to be</w:t>
      </w:r>
      <w:r>
        <w:rPr>
          <w:rFonts w:ascii="Arial" w:hAnsi="Arial" w:cs="Arial"/>
        </w:rPr>
        <w:t xml:space="preserve"> </w:t>
      </w:r>
      <w:r w:rsidRPr="003841D8">
        <w:rPr>
          <w:rFonts w:ascii="Arial" w:hAnsi="Arial" w:cs="Arial"/>
        </w:rPr>
        <w:t>taken.</w:t>
      </w:r>
    </w:p>
    <w:p w:rsidR="00345929" w:rsidRDefault="00CE382A" w:rsidP="00690A62">
      <w:pPr>
        <w:numPr>
          <w:ilvl w:val="0"/>
          <w:numId w:val="6"/>
        </w:numPr>
        <w:autoSpaceDE w:val="0"/>
        <w:autoSpaceDN w:val="0"/>
        <w:adjustRightInd w:val="0"/>
        <w:spacing w:after="0" w:line="240" w:lineRule="auto"/>
        <w:rPr>
          <w:rFonts w:ascii="Arial" w:hAnsi="Arial" w:cs="Arial"/>
        </w:rPr>
      </w:pPr>
      <w:r>
        <w:rPr>
          <w:rFonts w:ascii="Arial" w:hAnsi="Arial" w:cs="Arial"/>
        </w:rPr>
        <w:t>Athletes are to remain within the competition complex, hotel</w:t>
      </w:r>
      <w:r w:rsidR="0025230E">
        <w:rPr>
          <w:rFonts w:ascii="Arial" w:hAnsi="Arial" w:cs="Arial"/>
        </w:rPr>
        <w:t>/dormitory</w:t>
      </w:r>
      <w:r>
        <w:rPr>
          <w:rFonts w:ascii="Arial" w:hAnsi="Arial" w:cs="Arial"/>
        </w:rPr>
        <w:t>, o</w:t>
      </w:r>
      <w:r w:rsidR="00345929">
        <w:rPr>
          <w:rFonts w:ascii="Arial" w:hAnsi="Arial" w:cs="Arial"/>
        </w:rPr>
        <w:t>r restaurant.</w:t>
      </w:r>
    </w:p>
    <w:p w:rsidR="00CE382A" w:rsidRPr="003841D8" w:rsidRDefault="0025230E" w:rsidP="002A308B">
      <w:pPr>
        <w:autoSpaceDE w:val="0"/>
        <w:autoSpaceDN w:val="0"/>
        <w:adjustRightInd w:val="0"/>
        <w:spacing w:after="0" w:line="240" w:lineRule="auto"/>
        <w:ind w:left="1080" w:firstLine="360"/>
        <w:rPr>
          <w:rFonts w:ascii="Arial" w:hAnsi="Arial" w:cs="Arial"/>
        </w:rPr>
      </w:pPr>
      <w:r>
        <w:rPr>
          <w:rFonts w:ascii="Arial" w:hAnsi="Arial" w:cs="Arial"/>
        </w:rPr>
        <w:t>The coach</w:t>
      </w:r>
      <w:r w:rsidR="002A308B">
        <w:rPr>
          <w:rFonts w:ascii="Arial" w:hAnsi="Arial" w:cs="Arial"/>
        </w:rPr>
        <w:t xml:space="preserve"> and </w:t>
      </w:r>
      <w:r>
        <w:rPr>
          <w:rFonts w:ascii="Arial" w:hAnsi="Arial" w:cs="Arial"/>
        </w:rPr>
        <w:t>manager</w:t>
      </w:r>
      <w:r w:rsidR="00CE382A">
        <w:rPr>
          <w:rFonts w:ascii="Arial" w:hAnsi="Arial" w:cs="Arial"/>
        </w:rPr>
        <w:t xml:space="preserve"> must </w:t>
      </w:r>
      <w:r w:rsidR="00CE382A" w:rsidRPr="003841D8">
        <w:rPr>
          <w:rFonts w:ascii="Arial" w:hAnsi="Arial" w:cs="Arial"/>
        </w:rPr>
        <w:t>always be aware, and approve of, your location at all times.</w:t>
      </w:r>
    </w:p>
    <w:p w:rsidR="00CE382A" w:rsidRDefault="00CE382A" w:rsidP="00690A62">
      <w:pPr>
        <w:numPr>
          <w:ilvl w:val="0"/>
          <w:numId w:val="6"/>
        </w:numPr>
        <w:autoSpaceDE w:val="0"/>
        <w:autoSpaceDN w:val="0"/>
        <w:adjustRightInd w:val="0"/>
        <w:spacing w:after="0" w:line="240" w:lineRule="auto"/>
        <w:rPr>
          <w:rFonts w:ascii="Arial" w:hAnsi="Arial" w:cs="Arial"/>
        </w:rPr>
      </w:pPr>
      <w:r>
        <w:rPr>
          <w:rFonts w:ascii="Arial" w:hAnsi="Arial" w:cs="Arial"/>
        </w:rPr>
        <w:t xml:space="preserve">The authority and decisions of the Chef/Manager/Coach is final and the athlete agrees to abide by this at </w:t>
      </w:r>
      <w:r w:rsidRPr="003841D8">
        <w:rPr>
          <w:rFonts w:ascii="Arial" w:hAnsi="Arial" w:cs="Arial"/>
        </w:rPr>
        <w:t>all times</w:t>
      </w:r>
      <w:r>
        <w:rPr>
          <w:rFonts w:ascii="Arial" w:hAnsi="Arial" w:cs="Arial"/>
        </w:rPr>
        <w:t>.</w:t>
      </w:r>
    </w:p>
    <w:p w:rsidR="00DA10BB" w:rsidRPr="00DA10BB" w:rsidRDefault="00CE382A" w:rsidP="00690A62">
      <w:pPr>
        <w:numPr>
          <w:ilvl w:val="0"/>
          <w:numId w:val="6"/>
        </w:numPr>
        <w:autoSpaceDE w:val="0"/>
        <w:autoSpaceDN w:val="0"/>
        <w:adjustRightInd w:val="0"/>
        <w:spacing w:after="0" w:line="240" w:lineRule="auto"/>
        <w:rPr>
          <w:rFonts w:ascii="Arial" w:hAnsi="Arial" w:cs="Arial"/>
        </w:rPr>
      </w:pPr>
      <w:r>
        <w:rPr>
          <w:rFonts w:ascii="Arial" w:hAnsi="Arial" w:cs="Arial"/>
        </w:rPr>
        <w:t xml:space="preserve">When not competing themselves, the athletes shall remain within the competition site in support of their </w:t>
      </w:r>
      <w:r w:rsidRPr="003841D8">
        <w:rPr>
          <w:rFonts w:ascii="Arial" w:hAnsi="Arial" w:cs="Arial"/>
        </w:rPr>
        <w:t>teammat</w:t>
      </w:r>
      <w:r w:rsidR="00DA10BB">
        <w:rPr>
          <w:rFonts w:ascii="Arial" w:hAnsi="Arial" w:cs="Arial"/>
        </w:rPr>
        <w:t>es, unless otherwise authorized</w:t>
      </w:r>
    </w:p>
    <w:p w:rsidR="00CE382A" w:rsidRPr="00345929" w:rsidRDefault="00CE382A" w:rsidP="00690A62">
      <w:pPr>
        <w:numPr>
          <w:ilvl w:val="0"/>
          <w:numId w:val="6"/>
        </w:numPr>
        <w:autoSpaceDE w:val="0"/>
        <w:autoSpaceDN w:val="0"/>
        <w:adjustRightInd w:val="0"/>
        <w:spacing w:after="0" w:line="240" w:lineRule="auto"/>
        <w:rPr>
          <w:rFonts w:ascii="Arial" w:hAnsi="Arial" w:cs="Arial"/>
        </w:rPr>
      </w:pPr>
      <w:r w:rsidRPr="00345929">
        <w:rPr>
          <w:rFonts w:ascii="Arial" w:hAnsi="Arial" w:cs="Arial"/>
        </w:rPr>
        <w:t>Athletes shall remain within their own hotel room</w:t>
      </w:r>
      <w:r w:rsidR="0025230E" w:rsidRPr="00345929">
        <w:rPr>
          <w:rFonts w:ascii="Arial" w:hAnsi="Arial" w:cs="Arial"/>
        </w:rPr>
        <w:t>/dormitory</w:t>
      </w:r>
      <w:r w:rsidRPr="00345929">
        <w:rPr>
          <w:rFonts w:ascii="Arial" w:hAnsi="Arial" w:cs="Arial"/>
        </w:rPr>
        <w:t xml:space="preserve"> after curfew and in bed after lights-out.</w:t>
      </w:r>
    </w:p>
    <w:p w:rsidR="00CE382A" w:rsidRPr="00345929" w:rsidRDefault="0025230E" w:rsidP="00690A62">
      <w:pPr>
        <w:numPr>
          <w:ilvl w:val="0"/>
          <w:numId w:val="6"/>
        </w:numPr>
        <w:autoSpaceDE w:val="0"/>
        <w:autoSpaceDN w:val="0"/>
        <w:adjustRightInd w:val="0"/>
        <w:spacing w:after="0" w:line="240" w:lineRule="auto"/>
        <w:rPr>
          <w:rFonts w:ascii="Arial" w:hAnsi="Arial" w:cs="Arial"/>
          <w:u w:val="single"/>
        </w:rPr>
      </w:pPr>
      <w:r w:rsidRPr="00345929">
        <w:rPr>
          <w:rFonts w:ascii="Arial" w:hAnsi="Arial" w:cs="Arial"/>
          <w:u w:val="single"/>
        </w:rPr>
        <w:t>Curfew times are as follows</w:t>
      </w:r>
    </w:p>
    <w:p w:rsidR="00345929" w:rsidRDefault="00CE382A" w:rsidP="002A308B">
      <w:pPr>
        <w:autoSpaceDE w:val="0"/>
        <w:autoSpaceDN w:val="0"/>
        <w:adjustRightInd w:val="0"/>
        <w:spacing w:after="0"/>
        <w:ind w:left="1080" w:firstLine="360"/>
        <w:rPr>
          <w:rFonts w:ascii="Arial" w:hAnsi="Arial" w:cs="Arial"/>
        </w:rPr>
      </w:pPr>
      <w:r w:rsidRPr="00345929">
        <w:rPr>
          <w:rFonts w:ascii="Arial" w:hAnsi="Arial" w:cs="Arial"/>
        </w:rPr>
        <w:t>Under 13</w:t>
      </w:r>
      <w:r w:rsidR="0025230E" w:rsidRPr="00345929">
        <w:rPr>
          <w:rFonts w:ascii="Arial" w:hAnsi="Arial" w:cs="Arial"/>
        </w:rPr>
        <w:t xml:space="preserve"> years of age</w:t>
      </w:r>
      <w:r w:rsidRPr="00345929">
        <w:rPr>
          <w:rFonts w:ascii="Arial" w:hAnsi="Arial" w:cs="Arial"/>
        </w:rPr>
        <w:t>:</w:t>
      </w:r>
      <w:r w:rsidRPr="0025230E">
        <w:rPr>
          <w:rFonts w:ascii="Arial" w:hAnsi="Arial" w:cs="Arial"/>
        </w:rPr>
        <w:t xml:space="preserve"> 9:00 in room/9:15 lights out/9:30 all quiet</w:t>
      </w:r>
    </w:p>
    <w:p w:rsidR="00345929" w:rsidRDefault="00CE382A" w:rsidP="002A308B">
      <w:pPr>
        <w:autoSpaceDE w:val="0"/>
        <w:autoSpaceDN w:val="0"/>
        <w:adjustRightInd w:val="0"/>
        <w:spacing w:after="0"/>
        <w:ind w:left="1080" w:firstLine="360"/>
        <w:rPr>
          <w:rFonts w:ascii="Arial" w:hAnsi="Arial" w:cs="Arial"/>
        </w:rPr>
      </w:pPr>
      <w:r w:rsidRPr="0025230E">
        <w:rPr>
          <w:rFonts w:ascii="Arial" w:hAnsi="Arial" w:cs="Arial"/>
        </w:rPr>
        <w:lastRenderedPageBreak/>
        <w:t>13+</w:t>
      </w:r>
      <w:r w:rsidR="0025230E" w:rsidRPr="0025230E">
        <w:rPr>
          <w:rFonts w:ascii="Arial" w:hAnsi="Arial" w:cs="Arial"/>
        </w:rPr>
        <w:t xml:space="preserve"> years of age</w:t>
      </w:r>
      <w:r w:rsidRPr="0025230E">
        <w:rPr>
          <w:rFonts w:ascii="Arial" w:hAnsi="Arial" w:cs="Arial"/>
        </w:rPr>
        <w:t>: 9:30 in room/9:45 lights out/ 10:00 all quiet</w:t>
      </w:r>
      <w:r w:rsidR="00345929">
        <w:rPr>
          <w:rFonts w:ascii="Arial" w:hAnsi="Arial" w:cs="Arial"/>
        </w:rPr>
        <w:t>.</w:t>
      </w:r>
    </w:p>
    <w:p w:rsidR="00C8304A" w:rsidRDefault="00CE382A" w:rsidP="00D012CE">
      <w:pPr>
        <w:autoSpaceDE w:val="0"/>
        <w:autoSpaceDN w:val="0"/>
        <w:adjustRightInd w:val="0"/>
        <w:spacing w:after="0"/>
        <w:ind w:left="1080"/>
        <w:rPr>
          <w:rFonts w:ascii="Arial" w:hAnsi="Arial" w:cs="Arial"/>
        </w:rPr>
      </w:pPr>
      <w:r w:rsidRPr="0025230E">
        <w:rPr>
          <w:rFonts w:ascii="Arial" w:hAnsi="Arial" w:cs="Arial"/>
        </w:rPr>
        <w:t xml:space="preserve">Athletes must remain in their rooms until 8:00am unless otherwise directed by a coach or manager. The only exception to this rule will be </w:t>
      </w:r>
      <w:r w:rsidR="002A308B">
        <w:rPr>
          <w:rFonts w:ascii="Arial" w:hAnsi="Arial" w:cs="Arial"/>
        </w:rPr>
        <w:t xml:space="preserve">the night of the event banquet - </w:t>
      </w:r>
      <w:r w:rsidRPr="0025230E">
        <w:rPr>
          <w:rFonts w:ascii="Arial" w:hAnsi="Arial" w:cs="Arial"/>
        </w:rPr>
        <w:t>Lights out will be 15 minute</w:t>
      </w:r>
      <w:r w:rsidR="00C8304A">
        <w:rPr>
          <w:rFonts w:ascii="Arial" w:hAnsi="Arial" w:cs="Arial"/>
        </w:rPr>
        <w:t>s upon return from the banquet.</w:t>
      </w:r>
    </w:p>
    <w:p w:rsidR="00CE382A" w:rsidRPr="0025230E" w:rsidRDefault="00CE382A" w:rsidP="00D012CE">
      <w:pPr>
        <w:autoSpaceDE w:val="0"/>
        <w:autoSpaceDN w:val="0"/>
        <w:adjustRightInd w:val="0"/>
        <w:spacing w:after="0"/>
        <w:ind w:left="1080"/>
        <w:rPr>
          <w:rFonts w:ascii="Arial" w:hAnsi="Arial" w:cs="Arial"/>
        </w:rPr>
      </w:pPr>
      <w:r w:rsidRPr="0025230E">
        <w:rPr>
          <w:rFonts w:ascii="Arial" w:hAnsi="Arial" w:cs="Arial"/>
        </w:rPr>
        <w:t>NO EXCEPTIONS</w:t>
      </w:r>
    </w:p>
    <w:p w:rsidR="00345929" w:rsidRDefault="00CE382A" w:rsidP="00690A62">
      <w:pPr>
        <w:numPr>
          <w:ilvl w:val="0"/>
          <w:numId w:val="6"/>
        </w:numPr>
        <w:autoSpaceDE w:val="0"/>
        <w:autoSpaceDN w:val="0"/>
        <w:adjustRightInd w:val="0"/>
        <w:spacing w:after="0" w:line="240" w:lineRule="auto"/>
        <w:rPr>
          <w:rFonts w:ascii="Arial" w:hAnsi="Arial" w:cs="Arial"/>
        </w:rPr>
      </w:pPr>
      <w:r w:rsidRPr="004C27D5">
        <w:rPr>
          <w:rFonts w:ascii="Arial" w:hAnsi="Arial" w:cs="Arial"/>
        </w:rPr>
        <w:t xml:space="preserve">Athletes shall have available and wear the GNL team suit for all official walk-ons, medal presentations, and </w:t>
      </w:r>
      <w:r w:rsidR="002A308B">
        <w:rPr>
          <w:rFonts w:ascii="Arial" w:hAnsi="Arial" w:cs="Arial"/>
        </w:rPr>
        <w:t>all travel for GNL team events – modified team travel included</w:t>
      </w:r>
    </w:p>
    <w:p w:rsidR="00CE382A" w:rsidRPr="004C27D5" w:rsidRDefault="00CE382A" w:rsidP="002A308B">
      <w:pPr>
        <w:autoSpaceDE w:val="0"/>
        <w:autoSpaceDN w:val="0"/>
        <w:adjustRightInd w:val="0"/>
        <w:spacing w:after="0" w:line="240" w:lineRule="auto"/>
        <w:ind w:left="1080" w:firstLine="360"/>
        <w:rPr>
          <w:rFonts w:ascii="Arial" w:hAnsi="Arial" w:cs="Arial"/>
        </w:rPr>
      </w:pPr>
      <w:r w:rsidRPr="004C27D5">
        <w:rPr>
          <w:rFonts w:ascii="Arial" w:hAnsi="Arial" w:cs="Arial"/>
        </w:rPr>
        <w:t>Yellow cards will be issued immediat</w:t>
      </w:r>
      <w:r w:rsidR="002A308B">
        <w:rPr>
          <w:rFonts w:ascii="Arial" w:hAnsi="Arial" w:cs="Arial"/>
        </w:rPr>
        <w:t>ely to those that do not comply</w:t>
      </w:r>
    </w:p>
    <w:p w:rsidR="00C8304A" w:rsidRDefault="00CE382A" w:rsidP="00690A62">
      <w:pPr>
        <w:numPr>
          <w:ilvl w:val="0"/>
          <w:numId w:val="7"/>
        </w:numPr>
        <w:autoSpaceDE w:val="0"/>
        <w:autoSpaceDN w:val="0"/>
        <w:adjustRightInd w:val="0"/>
        <w:spacing w:after="0" w:line="240" w:lineRule="auto"/>
        <w:rPr>
          <w:rFonts w:ascii="Arial" w:hAnsi="Arial" w:cs="Arial"/>
        </w:rPr>
      </w:pPr>
      <w:r>
        <w:rPr>
          <w:rFonts w:ascii="Arial" w:hAnsi="Arial" w:cs="Arial"/>
        </w:rPr>
        <w:t xml:space="preserve">Athletes shall at all times demonstrate appropriate respect for </w:t>
      </w:r>
      <w:r w:rsidR="0025230E">
        <w:rPr>
          <w:rFonts w:ascii="Arial" w:hAnsi="Arial" w:cs="Arial"/>
        </w:rPr>
        <w:t xml:space="preserve">meet </w:t>
      </w:r>
      <w:r>
        <w:rPr>
          <w:rFonts w:ascii="Arial" w:hAnsi="Arial" w:cs="Arial"/>
        </w:rPr>
        <w:t xml:space="preserve">officials, coaches, </w:t>
      </w:r>
      <w:r w:rsidR="0025230E">
        <w:rPr>
          <w:rFonts w:ascii="Arial" w:hAnsi="Arial" w:cs="Arial"/>
        </w:rPr>
        <w:t>managers, Chef de Mission</w:t>
      </w:r>
      <w:r>
        <w:rPr>
          <w:rFonts w:ascii="Arial" w:hAnsi="Arial" w:cs="Arial"/>
        </w:rPr>
        <w:t>,</w:t>
      </w:r>
      <w:r w:rsidR="0025230E">
        <w:rPr>
          <w:rFonts w:ascii="Arial" w:hAnsi="Arial" w:cs="Arial"/>
        </w:rPr>
        <w:t xml:space="preserve"> judges</w:t>
      </w:r>
      <w:r>
        <w:rPr>
          <w:rFonts w:ascii="Arial" w:hAnsi="Arial" w:cs="Arial"/>
        </w:rPr>
        <w:t xml:space="preserve"> and other </w:t>
      </w:r>
      <w:r w:rsidRPr="003841D8">
        <w:rPr>
          <w:rFonts w:ascii="Arial" w:hAnsi="Arial" w:cs="Arial"/>
        </w:rPr>
        <w:t>comp</w:t>
      </w:r>
      <w:r w:rsidR="00C8304A">
        <w:rPr>
          <w:rFonts w:ascii="Arial" w:hAnsi="Arial" w:cs="Arial"/>
        </w:rPr>
        <w:t>etitors.</w:t>
      </w:r>
    </w:p>
    <w:p w:rsidR="00CE382A" w:rsidRPr="003841D8" w:rsidRDefault="00CE382A" w:rsidP="00690A62">
      <w:pPr>
        <w:numPr>
          <w:ilvl w:val="0"/>
          <w:numId w:val="7"/>
        </w:numPr>
        <w:autoSpaceDE w:val="0"/>
        <w:autoSpaceDN w:val="0"/>
        <w:adjustRightInd w:val="0"/>
        <w:spacing w:after="0" w:line="240" w:lineRule="auto"/>
        <w:rPr>
          <w:rFonts w:ascii="Arial" w:hAnsi="Arial" w:cs="Arial"/>
        </w:rPr>
      </w:pPr>
      <w:r>
        <w:rPr>
          <w:rFonts w:ascii="Arial" w:hAnsi="Arial" w:cs="Arial"/>
        </w:rPr>
        <w:t xml:space="preserve">Athletes shall be respectful of teammates with whom they are sharing a room. </w:t>
      </w:r>
    </w:p>
    <w:p w:rsidR="00C8304A" w:rsidRDefault="00CE382A" w:rsidP="00690A62">
      <w:pPr>
        <w:numPr>
          <w:ilvl w:val="0"/>
          <w:numId w:val="7"/>
        </w:numPr>
        <w:autoSpaceDE w:val="0"/>
        <w:autoSpaceDN w:val="0"/>
        <w:adjustRightInd w:val="0"/>
        <w:spacing w:after="0" w:line="240" w:lineRule="auto"/>
        <w:rPr>
          <w:rFonts w:ascii="Arial" w:hAnsi="Arial" w:cs="Arial"/>
        </w:rPr>
      </w:pPr>
      <w:r>
        <w:rPr>
          <w:rFonts w:ascii="Arial" w:hAnsi="Arial" w:cs="Arial"/>
        </w:rPr>
        <w:t>Any complaints by other hotel</w:t>
      </w:r>
      <w:r w:rsidR="00E26E20">
        <w:rPr>
          <w:rFonts w:ascii="Arial" w:hAnsi="Arial" w:cs="Arial"/>
        </w:rPr>
        <w:t xml:space="preserve">/dormitory </w:t>
      </w:r>
      <w:r>
        <w:rPr>
          <w:rFonts w:ascii="Arial" w:hAnsi="Arial" w:cs="Arial"/>
        </w:rPr>
        <w:t xml:space="preserve">patrons concerning a member of our team </w:t>
      </w:r>
      <w:r w:rsidR="00C8304A">
        <w:rPr>
          <w:rFonts w:ascii="Arial" w:hAnsi="Arial" w:cs="Arial"/>
        </w:rPr>
        <w:t>will be dealt with immediately.</w:t>
      </w:r>
    </w:p>
    <w:p w:rsidR="00CE382A" w:rsidRDefault="00CE382A" w:rsidP="00690A62">
      <w:pPr>
        <w:numPr>
          <w:ilvl w:val="0"/>
          <w:numId w:val="7"/>
        </w:numPr>
        <w:autoSpaceDE w:val="0"/>
        <w:autoSpaceDN w:val="0"/>
        <w:adjustRightInd w:val="0"/>
        <w:spacing w:after="0" w:line="240" w:lineRule="auto"/>
        <w:rPr>
          <w:rFonts w:ascii="Arial" w:hAnsi="Arial" w:cs="Arial"/>
        </w:rPr>
      </w:pPr>
      <w:r>
        <w:rPr>
          <w:rFonts w:ascii="Arial" w:hAnsi="Arial" w:cs="Arial"/>
        </w:rPr>
        <w:t>The use of foul language and or offensive behavior will not be tolerated</w:t>
      </w:r>
    </w:p>
    <w:p w:rsidR="00CE382A" w:rsidRDefault="00CE382A" w:rsidP="00690A62">
      <w:pPr>
        <w:numPr>
          <w:ilvl w:val="0"/>
          <w:numId w:val="7"/>
        </w:numPr>
        <w:autoSpaceDE w:val="0"/>
        <w:autoSpaceDN w:val="0"/>
        <w:adjustRightInd w:val="0"/>
        <w:spacing w:after="0" w:line="240" w:lineRule="auto"/>
        <w:rPr>
          <w:rFonts w:ascii="Arial" w:hAnsi="Arial" w:cs="Arial"/>
        </w:rPr>
      </w:pPr>
      <w:r>
        <w:rPr>
          <w:rFonts w:ascii="Arial" w:hAnsi="Arial" w:cs="Arial"/>
        </w:rPr>
        <w:t>The door to an athlete’s room will remain open at all times if there are any visitors.</w:t>
      </w:r>
      <w:r w:rsidR="006C7945">
        <w:rPr>
          <w:rFonts w:ascii="Arial" w:hAnsi="Arial" w:cs="Arial"/>
        </w:rPr>
        <w:t xml:space="preserve"> Visitors are defined as any person NOT delegated to the room: </w:t>
      </w:r>
      <w:proofErr w:type="spellStart"/>
      <w:r w:rsidR="006C7945">
        <w:rPr>
          <w:rFonts w:ascii="Arial" w:hAnsi="Arial" w:cs="Arial"/>
        </w:rPr>
        <w:t>ie</w:t>
      </w:r>
      <w:proofErr w:type="spellEnd"/>
      <w:r w:rsidR="006C7945">
        <w:rPr>
          <w:rFonts w:ascii="Arial" w:hAnsi="Arial" w:cs="Arial"/>
        </w:rPr>
        <w:t xml:space="preserve"> other team NL athletes or team athletes from another province</w:t>
      </w:r>
    </w:p>
    <w:p w:rsidR="00C8304A" w:rsidRDefault="00C8304A" w:rsidP="00690A62">
      <w:pPr>
        <w:numPr>
          <w:ilvl w:val="0"/>
          <w:numId w:val="7"/>
        </w:numPr>
        <w:autoSpaceDE w:val="0"/>
        <w:autoSpaceDN w:val="0"/>
        <w:adjustRightInd w:val="0"/>
        <w:spacing w:after="0" w:line="240" w:lineRule="auto"/>
        <w:rPr>
          <w:rFonts w:ascii="Arial" w:hAnsi="Arial" w:cs="Arial"/>
        </w:rPr>
      </w:pPr>
      <w:r>
        <w:rPr>
          <w:rFonts w:ascii="Arial" w:hAnsi="Arial" w:cs="Arial"/>
        </w:rPr>
        <w:t>Be respectful of property.</w:t>
      </w:r>
    </w:p>
    <w:p w:rsidR="00CE382A" w:rsidRDefault="00CE382A" w:rsidP="002A308B">
      <w:pPr>
        <w:autoSpaceDE w:val="0"/>
        <w:autoSpaceDN w:val="0"/>
        <w:adjustRightInd w:val="0"/>
        <w:spacing w:after="0" w:line="240" w:lineRule="auto"/>
        <w:ind w:left="1440"/>
        <w:rPr>
          <w:rFonts w:ascii="Arial" w:hAnsi="Arial" w:cs="Arial"/>
        </w:rPr>
      </w:pPr>
      <w:r>
        <w:rPr>
          <w:rFonts w:ascii="Arial" w:hAnsi="Arial" w:cs="Arial"/>
        </w:rPr>
        <w:t xml:space="preserve">Athletes/parents are responsible for any willful damage and or theft of property </w:t>
      </w:r>
      <w:r w:rsidRPr="003841D8">
        <w:rPr>
          <w:rFonts w:ascii="Arial" w:hAnsi="Arial" w:cs="Arial"/>
        </w:rPr>
        <w:t>from the hotel, com</w:t>
      </w:r>
      <w:r w:rsidR="002A308B">
        <w:rPr>
          <w:rFonts w:ascii="Arial" w:hAnsi="Arial" w:cs="Arial"/>
        </w:rPr>
        <w:t>p</w:t>
      </w:r>
      <w:r w:rsidRPr="003841D8">
        <w:rPr>
          <w:rFonts w:ascii="Arial" w:hAnsi="Arial" w:cs="Arial"/>
        </w:rPr>
        <w:t>etition venue, and transportation facilities.</w:t>
      </w:r>
    </w:p>
    <w:p w:rsidR="002A308B" w:rsidRPr="002A308B" w:rsidRDefault="002A308B" w:rsidP="002A308B">
      <w:pPr>
        <w:pStyle w:val="ListParagraph"/>
        <w:numPr>
          <w:ilvl w:val="0"/>
          <w:numId w:val="7"/>
        </w:numPr>
        <w:autoSpaceDE w:val="0"/>
        <w:autoSpaceDN w:val="0"/>
        <w:adjustRightInd w:val="0"/>
        <w:spacing w:after="0" w:line="240" w:lineRule="auto"/>
        <w:rPr>
          <w:rFonts w:ascii="Arial" w:hAnsi="Arial" w:cs="Arial"/>
        </w:rPr>
      </w:pPr>
      <w:r w:rsidRPr="002A308B">
        <w:rPr>
          <w:rFonts w:ascii="Arial" w:hAnsi="Arial" w:cs="Arial"/>
        </w:rPr>
        <w:t>Failure to adhere to these guidelines may result in disciplinary action including, but not limited to, a reprimand, restriction of privileges, removal from the competition, being sent home from the competition</w:t>
      </w:r>
      <w:r>
        <w:rPr>
          <w:rFonts w:ascii="Arial" w:hAnsi="Arial" w:cs="Arial"/>
        </w:rPr>
        <w:t xml:space="preserve"> at your own expense and/or suspen</w:t>
      </w:r>
      <w:r w:rsidRPr="002A308B">
        <w:rPr>
          <w:rFonts w:ascii="Arial" w:hAnsi="Arial" w:cs="Arial"/>
        </w:rPr>
        <w:t>sion from the GNL team</w:t>
      </w:r>
      <w:r>
        <w:rPr>
          <w:rFonts w:ascii="Arial" w:hAnsi="Arial" w:cs="Arial"/>
        </w:rPr>
        <w:t xml:space="preserve"> and/or GNL, in addition to any sanctions or penalties imposed by law or other agents</w:t>
      </w:r>
    </w:p>
    <w:p w:rsidR="00D012CE" w:rsidRDefault="00D012CE" w:rsidP="00690A62">
      <w:pPr>
        <w:spacing w:after="0"/>
        <w:rPr>
          <w:rFonts w:ascii="Arial" w:hAnsi="Arial" w:cs="Arial"/>
          <w:b/>
          <w:sz w:val="28"/>
          <w:szCs w:val="28"/>
          <w:u w:val="single"/>
        </w:rPr>
      </w:pPr>
    </w:p>
    <w:p w:rsidR="00CE382A" w:rsidRPr="00C37984" w:rsidRDefault="008262E3" w:rsidP="00464FE5">
      <w:pPr>
        <w:pStyle w:val="Heading2"/>
      </w:pPr>
      <w:bookmarkStart w:id="15" w:name="_Toc521247461"/>
      <w:r>
        <w:t>Team Staff (</w:t>
      </w:r>
      <w:r w:rsidR="00CE382A" w:rsidRPr="00C37984">
        <w:t>Coaches</w:t>
      </w:r>
      <w:r>
        <w:t>)</w:t>
      </w:r>
      <w:r w:rsidR="00CE382A" w:rsidRPr="00C37984">
        <w:t xml:space="preserve"> Code of Conduct</w:t>
      </w:r>
      <w:bookmarkEnd w:id="15"/>
    </w:p>
    <w:p w:rsidR="008262E3" w:rsidRDefault="00CE382A" w:rsidP="00D012CE">
      <w:pPr>
        <w:numPr>
          <w:ilvl w:val="0"/>
          <w:numId w:val="4"/>
        </w:numPr>
        <w:spacing w:after="0" w:line="240" w:lineRule="auto"/>
        <w:rPr>
          <w:rFonts w:ascii="Arial" w:hAnsi="Arial" w:cs="Arial"/>
        </w:rPr>
      </w:pPr>
      <w:r>
        <w:rPr>
          <w:rFonts w:ascii="Arial" w:hAnsi="Arial" w:cs="Arial"/>
        </w:rPr>
        <w:t>GNL is committed to providing an environment in which all individuals are tr</w:t>
      </w:r>
      <w:r w:rsidR="008262E3">
        <w:rPr>
          <w:rFonts w:ascii="Arial" w:hAnsi="Arial" w:cs="Arial"/>
        </w:rPr>
        <w:t>eated with dignity and respect.</w:t>
      </w:r>
    </w:p>
    <w:p w:rsidR="00CE382A" w:rsidRDefault="00CE382A" w:rsidP="008262E3">
      <w:pPr>
        <w:spacing w:after="0" w:line="240" w:lineRule="auto"/>
        <w:ind w:left="1440"/>
        <w:rPr>
          <w:rFonts w:ascii="Arial" w:hAnsi="Arial" w:cs="Arial"/>
        </w:rPr>
      </w:pPr>
      <w:r>
        <w:rPr>
          <w:rFonts w:ascii="Arial" w:hAnsi="Arial" w:cs="Arial"/>
        </w:rPr>
        <w:t xml:space="preserve">All team </w:t>
      </w:r>
      <w:r w:rsidR="008262E3">
        <w:rPr>
          <w:rFonts w:ascii="Arial" w:hAnsi="Arial" w:cs="Arial"/>
        </w:rPr>
        <w:t xml:space="preserve">staff </w:t>
      </w:r>
      <w:r>
        <w:rPr>
          <w:rFonts w:ascii="Arial" w:hAnsi="Arial" w:cs="Arial"/>
        </w:rPr>
        <w:t xml:space="preserve">will show respect for team members and </w:t>
      </w:r>
      <w:r w:rsidR="008262E3">
        <w:rPr>
          <w:rFonts w:ascii="Arial" w:hAnsi="Arial" w:cs="Arial"/>
        </w:rPr>
        <w:t xml:space="preserve">other team </w:t>
      </w:r>
      <w:r>
        <w:rPr>
          <w:rFonts w:ascii="Arial" w:hAnsi="Arial" w:cs="Arial"/>
        </w:rPr>
        <w:t>staff as well as offic</w:t>
      </w:r>
      <w:r w:rsidR="008262E3">
        <w:rPr>
          <w:rFonts w:ascii="Arial" w:hAnsi="Arial" w:cs="Arial"/>
        </w:rPr>
        <w:t>i</w:t>
      </w:r>
      <w:r>
        <w:rPr>
          <w:rFonts w:ascii="Arial" w:hAnsi="Arial" w:cs="Arial"/>
        </w:rPr>
        <w:t>als, athletes from other provinces and territories and the host of the competition and the staff &amp; volunteers.</w:t>
      </w:r>
    </w:p>
    <w:p w:rsidR="00CE382A" w:rsidRDefault="008262E3" w:rsidP="00690A62">
      <w:pPr>
        <w:numPr>
          <w:ilvl w:val="0"/>
          <w:numId w:val="4"/>
        </w:numPr>
        <w:spacing w:after="0" w:line="240" w:lineRule="auto"/>
        <w:rPr>
          <w:rFonts w:ascii="Arial" w:hAnsi="Arial" w:cs="Arial"/>
        </w:rPr>
      </w:pPr>
      <w:r>
        <w:rPr>
          <w:rFonts w:ascii="Arial" w:hAnsi="Arial" w:cs="Arial"/>
        </w:rPr>
        <w:t>Team Staff</w:t>
      </w:r>
      <w:r w:rsidR="00CE382A">
        <w:rPr>
          <w:rFonts w:ascii="Arial" w:hAnsi="Arial" w:cs="Arial"/>
        </w:rPr>
        <w:t xml:space="preserve"> are to recognize that they represent the Province of Newfoundland &amp; Labrador and Gymnastics Newfoundland &amp; Labrador (GNL) and are to conduct themselves at all times in a manner which will not reflect negatively on GNL or be disruptive to those around them.</w:t>
      </w:r>
    </w:p>
    <w:p w:rsidR="008262E3" w:rsidRDefault="008262E3" w:rsidP="008262E3">
      <w:pPr>
        <w:spacing w:after="0" w:line="240" w:lineRule="auto"/>
        <w:ind w:left="1080"/>
        <w:rPr>
          <w:rFonts w:ascii="Arial" w:hAnsi="Arial" w:cs="Arial"/>
        </w:rPr>
      </w:pPr>
    </w:p>
    <w:p w:rsidR="00CE382A" w:rsidRDefault="008262E3" w:rsidP="00690A62">
      <w:pPr>
        <w:numPr>
          <w:ilvl w:val="0"/>
          <w:numId w:val="4"/>
        </w:numPr>
        <w:spacing w:after="0" w:line="240" w:lineRule="auto"/>
        <w:rPr>
          <w:rFonts w:ascii="Arial" w:hAnsi="Arial" w:cs="Arial"/>
        </w:rPr>
      </w:pPr>
      <w:r>
        <w:rPr>
          <w:rFonts w:ascii="Arial" w:hAnsi="Arial" w:cs="Arial"/>
        </w:rPr>
        <w:t xml:space="preserve">Coaches </w:t>
      </w:r>
      <w:r w:rsidR="00CE382A">
        <w:rPr>
          <w:rFonts w:ascii="Arial" w:hAnsi="Arial" w:cs="Arial"/>
        </w:rPr>
        <w:t>must have completed the National Respect in Sport Program to be considered</w:t>
      </w:r>
      <w:r>
        <w:rPr>
          <w:rFonts w:ascii="Arial" w:hAnsi="Arial" w:cs="Arial"/>
        </w:rPr>
        <w:t xml:space="preserve"> a team coach</w:t>
      </w:r>
    </w:p>
    <w:p w:rsidR="00CE382A" w:rsidRPr="004C27D5" w:rsidRDefault="00CE382A" w:rsidP="00690A62">
      <w:pPr>
        <w:numPr>
          <w:ilvl w:val="0"/>
          <w:numId w:val="4"/>
        </w:numPr>
        <w:spacing w:after="0" w:line="240" w:lineRule="auto"/>
        <w:rPr>
          <w:rFonts w:ascii="Arial" w:hAnsi="Arial" w:cs="Arial"/>
        </w:rPr>
      </w:pPr>
      <w:r w:rsidRPr="004C27D5">
        <w:rPr>
          <w:rFonts w:ascii="Arial" w:hAnsi="Arial" w:cs="Arial"/>
        </w:rPr>
        <w:t>Coaches will follow the Coaches CODE of CONDUCT at all times.</w:t>
      </w:r>
    </w:p>
    <w:p w:rsidR="008262E3" w:rsidRDefault="00E26E20" w:rsidP="00690A62">
      <w:pPr>
        <w:numPr>
          <w:ilvl w:val="0"/>
          <w:numId w:val="4"/>
        </w:numPr>
        <w:spacing w:after="0" w:line="240" w:lineRule="auto"/>
        <w:rPr>
          <w:rFonts w:ascii="Arial" w:hAnsi="Arial" w:cs="Arial"/>
        </w:rPr>
      </w:pPr>
      <w:r>
        <w:rPr>
          <w:rFonts w:ascii="Arial" w:hAnsi="Arial" w:cs="Arial"/>
        </w:rPr>
        <w:t>Coaches</w:t>
      </w:r>
      <w:r w:rsidR="00CE382A" w:rsidRPr="004C27D5">
        <w:rPr>
          <w:rFonts w:ascii="Arial" w:hAnsi="Arial" w:cs="Arial"/>
        </w:rPr>
        <w:t xml:space="preserve"> will be fully responsible for the athletes </w:t>
      </w:r>
      <w:r w:rsidR="008262E3">
        <w:rPr>
          <w:rFonts w:ascii="Arial" w:hAnsi="Arial" w:cs="Arial"/>
        </w:rPr>
        <w:t>while on the competition floor</w:t>
      </w:r>
    </w:p>
    <w:p w:rsidR="008262E3" w:rsidRDefault="00CE382A" w:rsidP="008262E3">
      <w:pPr>
        <w:spacing w:after="0" w:line="240" w:lineRule="auto"/>
        <w:ind w:left="1440"/>
        <w:rPr>
          <w:rFonts w:ascii="Arial" w:hAnsi="Arial" w:cs="Arial"/>
        </w:rPr>
      </w:pPr>
      <w:r w:rsidRPr="004C27D5">
        <w:rPr>
          <w:rFonts w:ascii="Arial" w:hAnsi="Arial" w:cs="Arial"/>
        </w:rPr>
        <w:t xml:space="preserve">GNL will make every effort to ensure sufficient managers are available to supervise the athletes </w:t>
      </w:r>
      <w:r w:rsidR="008262E3">
        <w:rPr>
          <w:rFonts w:ascii="Arial" w:hAnsi="Arial" w:cs="Arial"/>
        </w:rPr>
        <w:t>during competition days</w:t>
      </w:r>
    </w:p>
    <w:p w:rsidR="00CE382A" w:rsidRPr="004C27D5" w:rsidRDefault="00CE382A" w:rsidP="008262E3">
      <w:pPr>
        <w:spacing w:after="0" w:line="240" w:lineRule="auto"/>
        <w:ind w:left="1440"/>
        <w:rPr>
          <w:rFonts w:ascii="Arial" w:hAnsi="Arial" w:cs="Arial"/>
        </w:rPr>
      </w:pPr>
      <w:r w:rsidRPr="004C27D5">
        <w:rPr>
          <w:rFonts w:ascii="Arial" w:hAnsi="Arial" w:cs="Arial"/>
        </w:rPr>
        <w:t xml:space="preserve">Coaches’ supervisory duties, when possible, will be restricted to travel days and team activities/outings. </w:t>
      </w:r>
    </w:p>
    <w:p w:rsidR="00CE382A" w:rsidRDefault="00CE382A" w:rsidP="00690A62">
      <w:pPr>
        <w:numPr>
          <w:ilvl w:val="0"/>
          <w:numId w:val="4"/>
        </w:numPr>
        <w:spacing w:after="0" w:line="240" w:lineRule="auto"/>
        <w:rPr>
          <w:rFonts w:ascii="Arial" w:hAnsi="Arial" w:cs="Arial"/>
        </w:rPr>
      </w:pPr>
      <w:r>
        <w:rPr>
          <w:rFonts w:ascii="Arial" w:hAnsi="Arial" w:cs="Arial"/>
        </w:rPr>
        <w:t>Smoking in the presence of team members is not permitted.</w:t>
      </w:r>
    </w:p>
    <w:p w:rsidR="00CE382A" w:rsidRDefault="00CE382A" w:rsidP="00690A62">
      <w:pPr>
        <w:numPr>
          <w:ilvl w:val="0"/>
          <w:numId w:val="4"/>
        </w:numPr>
        <w:spacing w:after="0" w:line="240" w:lineRule="auto"/>
        <w:rPr>
          <w:rFonts w:ascii="Arial" w:hAnsi="Arial" w:cs="Arial"/>
        </w:rPr>
      </w:pPr>
      <w:r>
        <w:rPr>
          <w:rFonts w:ascii="Arial" w:hAnsi="Arial" w:cs="Arial"/>
        </w:rPr>
        <w:t xml:space="preserve">Coaches shall not consume alcohol </w:t>
      </w:r>
      <w:r w:rsidR="00A332E5">
        <w:rPr>
          <w:rFonts w:ascii="Arial" w:hAnsi="Arial" w:cs="Arial"/>
        </w:rPr>
        <w:t xml:space="preserve">or cannabis </w:t>
      </w:r>
      <w:r>
        <w:rPr>
          <w:rFonts w:ascii="Arial" w:hAnsi="Arial" w:cs="Arial"/>
        </w:rPr>
        <w:t xml:space="preserve">at any time while they are performing their </w:t>
      </w:r>
      <w:r w:rsidR="00E26E20">
        <w:rPr>
          <w:rFonts w:ascii="Arial" w:hAnsi="Arial" w:cs="Arial"/>
        </w:rPr>
        <w:t>official duties as a member of T</w:t>
      </w:r>
      <w:r>
        <w:rPr>
          <w:rFonts w:ascii="Arial" w:hAnsi="Arial" w:cs="Arial"/>
        </w:rPr>
        <w:t>eam NL.</w:t>
      </w:r>
    </w:p>
    <w:p w:rsidR="00CE382A" w:rsidRDefault="00CE382A" w:rsidP="00690A62">
      <w:pPr>
        <w:numPr>
          <w:ilvl w:val="0"/>
          <w:numId w:val="4"/>
        </w:numPr>
        <w:spacing w:after="0" w:line="240" w:lineRule="auto"/>
        <w:rPr>
          <w:rFonts w:ascii="Arial" w:hAnsi="Arial" w:cs="Arial"/>
        </w:rPr>
      </w:pPr>
      <w:r>
        <w:rPr>
          <w:rFonts w:ascii="Arial" w:hAnsi="Arial" w:cs="Arial"/>
        </w:rPr>
        <w:t>The use, consumption and /or possession of drugs are forbidden unless prescribed by a medical doctor.</w:t>
      </w:r>
    </w:p>
    <w:p w:rsidR="00CE382A" w:rsidRDefault="00CE382A" w:rsidP="00690A62">
      <w:pPr>
        <w:numPr>
          <w:ilvl w:val="0"/>
          <w:numId w:val="4"/>
        </w:numPr>
        <w:spacing w:after="0" w:line="240" w:lineRule="auto"/>
        <w:rPr>
          <w:rFonts w:ascii="Arial" w:hAnsi="Arial" w:cs="Arial"/>
        </w:rPr>
      </w:pPr>
      <w:r>
        <w:rPr>
          <w:rFonts w:ascii="Arial" w:hAnsi="Arial" w:cs="Arial"/>
        </w:rPr>
        <w:t>The use of foul language and or offensive behavior will not be tolerated</w:t>
      </w:r>
    </w:p>
    <w:p w:rsidR="00CE382A" w:rsidRPr="004C27D5" w:rsidRDefault="00CE382A" w:rsidP="00690A62">
      <w:pPr>
        <w:numPr>
          <w:ilvl w:val="0"/>
          <w:numId w:val="4"/>
        </w:numPr>
        <w:spacing w:after="0" w:line="240" w:lineRule="auto"/>
        <w:rPr>
          <w:rFonts w:ascii="Arial" w:hAnsi="Arial" w:cs="Arial"/>
        </w:rPr>
      </w:pPr>
      <w:r w:rsidRPr="004C27D5">
        <w:rPr>
          <w:rFonts w:ascii="Arial" w:hAnsi="Arial" w:cs="Arial"/>
        </w:rPr>
        <w:t>Coaches shall have available and wear the GNL team suit for official walk-ons, medal presentation and when traveling for GNL team events</w:t>
      </w:r>
      <w:r w:rsidR="008262E3">
        <w:rPr>
          <w:rFonts w:ascii="Arial" w:hAnsi="Arial" w:cs="Arial"/>
        </w:rPr>
        <w:t xml:space="preserve"> - </w:t>
      </w:r>
      <w:r w:rsidRPr="004C27D5">
        <w:rPr>
          <w:rFonts w:ascii="Arial" w:hAnsi="Arial" w:cs="Arial"/>
        </w:rPr>
        <w:t>Modified Team Travel included.</w:t>
      </w:r>
    </w:p>
    <w:p w:rsidR="00CE382A" w:rsidRDefault="00CE382A" w:rsidP="00690A62">
      <w:pPr>
        <w:numPr>
          <w:ilvl w:val="0"/>
          <w:numId w:val="4"/>
        </w:numPr>
        <w:spacing w:after="0" w:line="240" w:lineRule="auto"/>
        <w:rPr>
          <w:rFonts w:ascii="Arial" w:hAnsi="Arial" w:cs="Arial"/>
        </w:rPr>
      </w:pPr>
      <w:r>
        <w:rPr>
          <w:rFonts w:ascii="Arial" w:hAnsi="Arial" w:cs="Arial"/>
        </w:rPr>
        <w:lastRenderedPageBreak/>
        <w:t>The authority and decisions of the Chef</w:t>
      </w:r>
      <w:r w:rsidR="00E26E20">
        <w:rPr>
          <w:rFonts w:ascii="Arial" w:hAnsi="Arial" w:cs="Arial"/>
        </w:rPr>
        <w:t xml:space="preserve"> de Mission or </w:t>
      </w:r>
      <w:r>
        <w:rPr>
          <w:rFonts w:ascii="Arial" w:hAnsi="Arial" w:cs="Arial"/>
        </w:rPr>
        <w:t>Manager</w:t>
      </w:r>
      <w:r w:rsidR="00E26E20">
        <w:rPr>
          <w:rFonts w:ascii="Arial" w:hAnsi="Arial" w:cs="Arial"/>
        </w:rPr>
        <w:t xml:space="preserve"> (in the absence of the Chef de Mission)</w:t>
      </w:r>
      <w:r>
        <w:rPr>
          <w:rFonts w:ascii="Arial" w:hAnsi="Arial" w:cs="Arial"/>
        </w:rPr>
        <w:t xml:space="preserve"> is final and the coach agrees to abide by this at all times.</w:t>
      </w:r>
    </w:p>
    <w:p w:rsidR="00CE382A" w:rsidRDefault="00CE382A" w:rsidP="00690A62">
      <w:pPr>
        <w:numPr>
          <w:ilvl w:val="0"/>
          <w:numId w:val="4"/>
        </w:numPr>
        <w:spacing w:after="0" w:line="240" w:lineRule="auto"/>
        <w:rPr>
          <w:rFonts w:ascii="Arial" w:hAnsi="Arial" w:cs="Arial"/>
        </w:rPr>
      </w:pPr>
      <w:r>
        <w:rPr>
          <w:rFonts w:ascii="Arial" w:hAnsi="Arial" w:cs="Arial"/>
        </w:rPr>
        <w:t xml:space="preserve">Coaches will know and ensure that athletes follow the GNL </w:t>
      </w:r>
      <w:r w:rsidR="008262E3">
        <w:rPr>
          <w:rFonts w:ascii="Arial" w:hAnsi="Arial" w:cs="Arial"/>
        </w:rPr>
        <w:t>Travel Policy/code of conduct</w:t>
      </w:r>
      <w:r>
        <w:rPr>
          <w:rFonts w:ascii="Arial" w:hAnsi="Arial" w:cs="Arial"/>
        </w:rPr>
        <w:t xml:space="preserve"> and will report any infractions to the Chef/Manager in a timely manner.</w:t>
      </w:r>
    </w:p>
    <w:p w:rsidR="00CE382A" w:rsidRDefault="00CE382A" w:rsidP="00690A62">
      <w:pPr>
        <w:numPr>
          <w:ilvl w:val="0"/>
          <w:numId w:val="4"/>
        </w:numPr>
        <w:spacing w:after="0" w:line="240" w:lineRule="auto"/>
        <w:rPr>
          <w:rFonts w:ascii="Arial" w:hAnsi="Arial" w:cs="Arial"/>
        </w:rPr>
      </w:pPr>
      <w:r>
        <w:rPr>
          <w:rFonts w:ascii="Arial" w:hAnsi="Arial" w:cs="Arial"/>
        </w:rPr>
        <w:t>Failure to abide by these guidelines may result in disciplinary action including, but not limited to, reprimand, being sent ho</w:t>
      </w:r>
      <w:r w:rsidR="008262E3">
        <w:rPr>
          <w:rFonts w:ascii="Arial" w:hAnsi="Arial" w:cs="Arial"/>
        </w:rPr>
        <w:t>me at your own expense and/</w:t>
      </w:r>
      <w:r>
        <w:rPr>
          <w:rFonts w:ascii="Arial" w:hAnsi="Arial" w:cs="Arial"/>
        </w:rPr>
        <w:t xml:space="preserve">or suspension from GNL in addition to any sanctions or penalties imposed by law or other agents. </w:t>
      </w:r>
    </w:p>
    <w:p w:rsidR="008262E3" w:rsidRDefault="008262E3" w:rsidP="008262E3">
      <w:pPr>
        <w:spacing w:after="0" w:line="240" w:lineRule="auto"/>
        <w:ind w:left="1080"/>
        <w:rPr>
          <w:rFonts w:ascii="Arial" w:hAnsi="Arial" w:cs="Arial"/>
        </w:rPr>
      </w:pPr>
    </w:p>
    <w:p w:rsidR="00CE382A" w:rsidRDefault="008262E3" w:rsidP="00464FE5">
      <w:pPr>
        <w:pStyle w:val="Heading1"/>
      </w:pPr>
      <w:bookmarkStart w:id="16" w:name="_Toc521247462"/>
      <w:r>
        <w:t>1</w:t>
      </w:r>
      <w:r w:rsidR="00E41C40" w:rsidRPr="00464FE5">
        <w:t>.6</w:t>
      </w:r>
      <w:r w:rsidR="00200A2B">
        <w:tab/>
      </w:r>
      <w:r w:rsidR="00CE382A" w:rsidRPr="00464FE5">
        <w:t>Discipline System</w:t>
      </w:r>
      <w:bookmarkEnd w:id="16"/>
    </w:p>
    <w:p w:rsidR="00047C5A" w:rsidRPr="00047C5A" w:rsidRDefault="00047C5A" w:rsidP="00047C5A">
      <w:pPr>
        <w:pStyle w:val="Heading2"/>
      </w:pPr>
      <w:bookmarkStart w:id="17" w:name="_Toc521247463"/>
      <w:r>
        <w:t>General</w:t>
      </w:r>
      <w:bookmarkEnd w:id="17"/>
    </w:p>
    <w:p w:rsidR="00CE382A" w:rsidRDefault="00CE382A" w:rsidP="00690A62">
      <w:pPr>
        <w:autoSpaceDE w:val="0"/>
        <w:autoSpaceDN w:val="0"/>
        <w:adjustRightInd w:val="0"/>
        <w:spacing w:after="0"/>
        <w:ind w:left="720"/>
        <w:rPr>
          <w:rFonts w:ascii="Arial" w:hAnsi="Arial" w:cs="Arial"/>
        </w:rPr>
      </w:pPr>
      <w:r>
        <w:rPr>
          <w:rFonts w:ascii="Arial" w:hAnsi="Arial" w:cs="Arial"/>
        </w:rPr>
        <w:t xml:space="preserve">To help Team NL members understand the </w:t>
      </w:r>
      <w:r w:rsidR="00E26E20">
        <w:rPr>
          <w:rFonts w:ascii="Arial" w:hAnsi="Arial" w:cs="Arial"/>
        </w:rPr>
        <w:t>Code of C</w:t>
      </w:r>
      <w:r>
        <w:rPr>
          <w:rFonts w:ascii="Arial" w:hAnsi="Arial" w:cs="Arial"/>
        </w:rPr>
        <w:t xml:space="preserve">onduct, the following Carding </w:t>
      </w:r>
      <w:r w:rsidR="00E26E20">
        <w:rPr>
          <w:rFonts w:ascii="Arial" w:hAnsi="Arial" w:cs="Arial"/>
        </w:rPr>
        <w:t xml:space="preserve">disciplinary </w:t>
      </w:r>
      <w:r>
        <w:rPr>
          <w:rFonts w:ascii="Arial" w:hAnsi="Arial" w:cs="Arial"/>
        </w:rPr>
        <w:t>system will be implemented.</w:t>
      </w:r>
      <w:r w:rsidR="00327552">
        <w:rPr>
          <w:rFonts w:ascii="Arial" w:hAnsi="Arial" w:cs="Arial"/>
        </w:rPr>
        <w:t xml:space="preserve"> All cards will be issued by the Local Carding Committee (LCC) or the Local Disciplinary Committee (LDC)</w:t>
      </w:r>
    </w:p>
    <w:p w:rsidR="0095373C" w:rsidRDefault="00DA10BB" w:rsidP="00690A62">
      <w:pPr>
        <w:autoSpaceDE w:val="0"/>
        <w:autoSpaceDN w:val="0"/>
        <w:adjustRightInd w:val="0"/>
        <w:spacing w:after="0"/>
        <w:ind w:firstLine="720"/>
        <w:rPr>
          <w:rFonts w:ascii="Arial" w:hAnsi="Arial" w:cs="Arial"/>
          <w:b/>
          <w:bCs/>
        </w:rPr>
      </w:pPr>
      <w:r>
        <w:rPr>
          <w:rFonts w:ascii="Arial" w:hAnsi="Arial" w:cs="Arial"/>
          <w:b/>
          <w:bCs/>
        </w:rPr>
        <w:t>Yellow Card</w:t>
      </w:r>
    </w:p>
    <w:p w:rsidR="00CE382A" w:rsidRDefault="00E26E20" w:rsidP="00E41C40">
      <w:pPr>
        <w:autoSpaceDE w:val="0"/>
        <w:autoSpaceDN w:val="0"/>
        <w:adjustRightInd w:val="0"/>
        <w:spacing w:after="0"/>
        <w:ind w:left="720"/>
        <w:rPr>
          <w:rFonts w:ascii="Arial" w:hAnsi="Arial" w:cs="Arial"/>
        </w:rPr>
      </w:pPr>
      <w:r>
        <w:rPr>
          <w:rFonts w:ascii="Arial" w:hAnsi="Arial" w:cs="Arial"/>
        </w:rPr>
        <w:t>Team NL members</w:t>
      </w:r>
      <w:r w:rsidR="00CE382A">
        <w:rPr>
          <w:rFonts w:ascii="Arial" w:hAnsi="Arial" w:cs="Arial"/>
        </w:rPr>
        <w:t xml:space="preserve"> who have a minor infraction will receive a yellow card from the </w:t>
      </w:r>
      <w:r w:rsidR="00697068">
        <w:rPr>
          <w:rFonts w:ascii="Arial" w:hAnsi="Arial" w:cs="Arial"/>
        </w:rPr>
        <w:t xml:space="preserve">Team </w:t>
      </w:r>
      <w:r>
        <w:rPr>
          <w:rFonts w:ascii="Arial" w:hAnsi="Arial" w:cs="Arial"/>
        </w:rPr>
        <w:t>NL</w:t>
      </w:r>
      <w:r w:rsidR="00CE382A">
        <w:rPr>
          <w:rFonts w:ascii="Arial" w:hAnsi="Arial" w:cs="Arial"/>
        </w:rPr>
        <w:t xml:space="preserve"> staff. Three Yellow cards automatically equal 1 red card</w:t>
      </w:r>
    </w:p>
    <w:p w:rsidR="0095373C" w:rsidRPr="00DA10BB" w:rsidRDefault="0095373C" w:rsidP="00690A62">
      <w:pPr>
        <w:autoSpaceDE w:val="0"/>
        <w:autoSpaceDN w:val="0"/>
        <w:adjustRightInd w:val="0"/>
        <w:spacing w:after="0"/>
        <w:ind w:firstLine="720"/>
        <w:rPr>
          <w:rFonts w:ascii="Arial" w:hAnsi="Arial" w:cs="Arial"/>
          <w:b/>
          <w:bCs/>
        </w:rPr>
      </w:pPr>
    </w:p>
    <w:p w:rsidR="00DA10BB" w:rsidRDefault="00DA10BB" w:rsidP="00690A62">
      <w:pPr>
        <w:autoSpaceDE w:val="0"/>
        <w:autoSpaceDN w:val="0"/>
        <w:adjustRightInd w:val="0"/>
        <w:spacing w:after="0"/>
        <w:ind w:firstLine="720"/>
        <w:rPr>
          <w:rFonts w:ascii="Arial" w:hAnsi="Arial" w:cs="Arial"/>
          <w:b/>
          <w:bCs/>
        </w:rPr>
      </w:pPr>
      <w:r>
        <w:rPr>
          <w:rFonts w:ascii="Arial" w:hAnsi="Arial" w:cs="Arial"/>
          <w:b/>
          <w:bCs/>
        </w:rPr>
        <w:t>Red Card</w:t>
      </w:r>
    </w:p>
    <w:p w:rsidR="00CE382A" w:rsidRDefault="00CE382A" w:rsidP="00E41C40">
      <w:pPr>
        <w:autoSpaceDE w:val="0"/>
        <w:autoSpaceDN w:val="0"/>
        <w:adjustRightInd w:val="0"/>
        <w:spacing w:after="0"/>
        <w:ind w:left="720"/>
        <w:rPr>
          <w:rFonts w:ascii="Arial" w:hAnsi="Arial" w:cs="Arial"/>
        </w:rPr>
      </w:pPr>
      <w:r>
        <w:rPr>
          <w:rFonts w:ascii="Arial" w:hAnsi="Arial" w:cs="Arial"/>
        </w:rPr>
        <w:t>Members who have major infractions will receive a</w:t>
      </w:r>
      <w:r w:rsidR="006C7945">
        <w:rPr>
          <w:rFonts w:ascii="Arial" w:hAnsi="Arial" w:cs="Arial"/>
        </w:rPr>
        <w:t xml:space="preserve"> red card from the LCC or LDC</w:t>
      </w:r>
      <w:r>
        <w:rPr>
          <w:rFonts w:ascii="Arial" w:hAnsi="Arial" w:cs="Arial"/>
        </w:rPr>
        <w:t xml:space="preserve">. A red </w:t>
      </w:r>
      <w:r w:rsidR="00DA10BB">
        <w:rPr>
          <w:rFonts w:ascii="Arial" w:hAnsi="Arial" w:cs="Arial"/>
        </w:rPr>
        <w:tab/>
      </w:r>
      <w:r>
        <w:rPr>
          <w:rFonts w:ascii="Arial" w:hAnsi="Arial" w:cs="Arial"/>
        </w:rPr>
        <w:t>card can be issued for a first offense.</w:t>
      </w:r>
    </w:p>
    <w:p w:rsidR="00E26E20" w:rsidRPr="00DA10BB" w:rsidRDefault="00E26E20" w:rsidP="00690A62">
      <w:pPr>
        <w:autoSpaceDE w:val="0"/>
        <w:autoSpaceDN w:val="0"/>
        <w:adjustRightInd w:val="0"/>
        <w:spacing w:after="0"/>
        <w:ind w:firstLine="720"/>
        <w:rPr>
          <w:rFonts w:ascii="Arial" w:hAnsi="Arial" w:cs="Arial"/>
          <w:b/>
          <w:bCs/>
        </w:rPr>
      </w:pPr>
    </w:p>
    <w:p w:rsidR="00800730" w:rsidRDefault="00CE382A" w:rsidP="00690A62">
      <w:pPr>
        <w:autoSpaceDE w:val="0"/>
        <w:autoSpaceDN w:val="0"/>
        <w:adjustRightInd w:val="0"/>
        <w:spacing w:after="0"/>
        <w:ind w:firstLine="720"/>
        <w:rPr>
          <w:rFonts w:ascii="Arial" w:hAnsi="Arial" w:cs="Arial"/>
          <w:b/>
          <w:bCs/>
        </w:rPr>
      </w:pPr>
      <w:r>
        <w:rPr>
          <w:rFonts w:ascii="Arial" w:hAnsi="Arial" w:cs="Arial"/>
          <w:b/>
          <w:bCs/>
        </w:rPr>
        <w:t xml:space="preserve">Types of </w:t>
      </w:r>
      <w:r w:rsidR="00E26E20">
        <w:rPr>
          <w:rFonts w:ascii="Arial" w:hAnsi="Arial" w:cs="Arial"/>
          <w:b/>
          <w:bCs/>
        </w:rPr>
        <w:t xml:space="preserve">Individual </w:t>
      </w:r>
      <w:r>
        <w:rPr>
          <w:rFonts w:ascii="Arial" w:hAnsi="Arial" w:cs="Arial"/>
          <w:b/>
          <w:bCs/>
        </w:rPr>
        <w:t>Infractions</w:t>
      </w:r>
    </w:p>
    <w:p w:rsidR="00800730" w:rsidRDefault="00800730" w:rsidP="00690A62">
      <w:pPr>
        <w:autoSpaceDE w:val="0"/>
        <w:autoSpaceDN w:val="0"/>
        <w:adjustRightInd w:val="0"/>
        <w:spacing w:after="0"/>
        <w:ind w:firstLine="720"/>
        <w:rPr>
          <w:rFonts w:ascii="Arial" w:hAnsi="Arial" w:cs="Arial"/>
          <w:b/>
          <w:bCs/>
        </w:rPr>
      </w:pPr>
      <w:r>
        <w:rPr>
          <w:rFonts w:ascii="Arial" w:hAnsi="Arial" w:cs="Arial"/>
          <w:b/>
          <w:bCs/>
        </w:rPr>
        <w:t xml:space="preserve">        </w:t>
      </w:r>
      <w:r w:rsidR="00CE382A" w:rsidRPr="00800730">
        <w:rPr>
          <w:rFonts w:ascii="Arial" w:hAnsi="Arial" w:cs="Arial"/>
          <w:b/>
        </w:rPr>
        <w:t>Examples of minor infractions</w:t>
      </w:r>
      <w:r w:rsidR="00CE382A">
        <w:rPr>
          <w:rFonts w:ascii="Arial" w:hAnsi="Arial" w:cs="Arial"/>
        </w:rPr>
        <w:t xml:space="preserve"> - “misconduct” which will not be tolerated</w:t>
      </w:r>
    </w:p>
    <w:p w:rsidR="00CE382A" w:rsidRPr="00800730" w:rsidRDefault="00CE382A" w:rsidP="00690A62">
      <w:pPr>
        <w:autoSpaceDE w:val="0"/>
        <w:autoSpaceDN w:val="0"/>
        <w:adjustRightInd w:val="0"/>
        <w:spacing w:after="0"/>
        <w:ind w:firstLine="720"/>
        <w:rPr>
          <w:rFonts w:ascii="Arial" w:hAnsi="Arial" w:cs="Arial"/>
          <w:b/>
          <w:bCs/>
        </w:rPr>
      </w:pPr>
      <w:r>
        <w:rPr>
          <w:rFonts w:ascii="Arial" w:hAnsi="Arial" w:cs="Arial"/>
        </w:rPr>
        <w:t xml:space="preserve"> </w:t>
      </w:r>
      <w:r w:rsidR="00800730">
        <w:rPr>
          <w:rFonts w:ascii="Arial" w:hAnsi="Arial" w:cs="Arial"/>
        </w:rPr>
        <w:tab/>
        <w:t>-</w:t>
      </w:r>
      <w:r>
        <w:rPr>
          <w:rFonts w:ascii="Arial" w:hAnsi="Arial" w:cs="Arial"/>
        </w:rPr>
        <w:t>Failing to follow the dress code</w:t>
      </w:r>
    </w:p>
    <w:p w:rsidR="00CE382A" w:rsidRDefault="00CE382A" w:rsidP="00690A62">
      <w:pPr>
        <w:autoSpaceDE w:val="0"/>
        <w:autoSpaceDN w:val="0"/>
        <w:adjustRightInd w:val="0"/>
        <w:spacing w:after="0"/>
        <w:ind w:left="720" w:firstLine="720"/>
        <w:rPr>
          <w:rFonts w:ascii="Arial" w:hAnsi="Arial" w:cs="Arial"/>
        </w:rPr>
      </w:pPr>
      <w:r>
        <w:rPr>
          <w:rFonts w:ascii="Arial" w:hAnsi="Arial" w:cs="Arial"/>
        </w:rPr>
        <w:t>- Disturbances or disruption a</w:t>
      </w:r>
      <w:r w:rsidR="00E26E20">
        <w:rPr>
          <w:rFonts w:ascii="Arial" w:hAnsi="Arial" w:cs="Arial"/>
        </w:rPr>
        <w:t>fter quiet time at the hotel/dormitory</w:t>
      </w:r>
    </w:p>
    <w:p w:rsidR="00CE382A" w:rsidRDefault="00CE382A" w:rsidP="00690A62">
      <w:pPr>
        <w:autoSpaceDE w:val="0"/>
        <w:autoSpaceDN w:val="0"/>
        <w:adjustRightInd w:val="0"/>
        <w:spacing w:after="0"/>
        <w:ind w:left="720" w:firstLine="720"/>
        <w:rPr>
          <w:rFonts w:ascii="Arial" w:hAnsi="Arial" w:cs="Arial"/>
        </w:rPr>
      </w:pPr>
      <w:r>
        <w:rPr>
          <w:rFonts w:ascii="Arial" w:hAnsi="Arial" w:cs="Arial"/>
        </w:rPr>
        <w:t>- Unbecoming conduct such as arguing, rudeness, or disrespect</w:t>
      </w:r>
    </w:p>
    <w:p w:rsidR="00CE382A" w:rsidRDefault="00CE382A" w:rsidP="00690A62">
      <w:pPr>
        <w:autoSpaceDE w:val="0"/>
        <w:autoSpaceDN w:val="0"/>
        <w:adjustRightInd w:val="0"/>
        <w:spacing w:after="0"/>
        <w:ind w:left="720" w:firstLine="720"/>
        <w:rPr>
          <w:rFonts w:ascii="Arial" w:hAnsi="Arial" w:cs="Arial"/>
        </w:rPr>
      </w:pPr>
      <w:r>
        <w:rPr>
          <w:rFonts w:ascii="Arial" w:hAnsi="Arial" w:cs="Arial"/>
        </w:rPr>
        <w:t>- Use of tobacco products, including snuff, by minors</w:t>
      </w:r>
    </w:p>
    <w:p w:rsidR="00CE382A" w:rsidRDefault="00CE382A" w:rsidP="00690A62">
      <w:pPr>
        <w:autoSpaceDE w:val="0"/>
        <w:autoSpaceDN w:val="0"/>
        <w:adjustRightInd w:val="0"/>
        <w:spacing w:after="0"/>
        <w:ind w:left="720" w:firstLine="720"/>
        <w:rPr>
          <w:rFonts w:ascii="Arial" w:hAnsi="Arial" w:cs="Arial"/>
        </w:rPr>
      </w:pPr>
      <w:r>
        <w:rPr>
          <w:rFonts w:ascii="Arial" w:hAnsi="Arial" w:cs="Arial"/>
        </w:rPr>
        <w:t>- Missing curfew by 30 minutes or less</w:t>
      </w:r>
    </w:p>
    <w:p w:rsidR="00CE382A" w:rsidRDefault="00CE382A" w:rsidP="00690A62">
      <w:pPr>
        <w:autoSpaceDE w:val="0"/>
        <w:autoSpaceDN w:val="0"/>
        <w:adjustRightInd w:val="0"/>
        <w:spacing w:after="0"/>
        <w:ind w:left="720" w:firstLine="720"/>
        <w:rPr>
          <w:rFonts w:ascii="Arial" w:hAnsi="Arial" w:cs="Arial"/>
        </w:rPr>
      </w:pPr>
      <w:r>
        <w:rPr>
          <w:rFonts w:ascii="Arial" w:hAnsi="Arial" w:cs="Arial"/>
        </w:rPr>
        <w:t>- Leaving the group or being by yourself without permission</w:t>
      </w:r>
    </w:p>
    <w:p w:rsidR="00CE382A" w:rsidRDefault="00CE382A" w:rsidP="00690A62">
      <w:pPr>
        <w:autoSpaceDE w:val="0"/>
        <w:autoSpaceDN w:val="0"/>
        <w:adjustRightInd w:val="0"/>
        <w:spacing w:after="0"/>
        <w:ind w:left="720" w:firstLine="720"/>
        <w:rPr>
          <w:rFonts w:ascii="Arial" w:hAnsi="Arial" w:cs="Arial"/>
        </w:rPr>
      </w:pPr>
      <w:r>
        <w:rPr>
          <w:rFonts w:ascii="Arial" w:hAnsi="Arial" w:cs="Arial"/>
        </w:rPr>
        <w:t>- Failure to stop a behavior when asked to</w:t>
      </w:r>
    </w:p>
    <w:p w:rsidR="00CE382A" w:rsidRDefault="00CE382A" w:rsidP="00E41C40">
      <w:pPr>
        <w:autoSpaceDE w:val="0"/>
        <w:autoSpaceDN w:val="0"/>
        <w:adjustRightInd w:val="0"/>
        <w:spacing w:after="0"/>
        <w:ind w:left="1440"/>
        <w:rPr>
          <w:rFonts w:ascii="Arial" w:hAnsi="Arial" w:cs="Arial"/>
        </w:rPr>
      </w:pPr>
      <w:r>
        <w:rPr>
          <w:rFonts w:ascii="Arial" w:hAnsi="Arial" w:cs="Arial"/>
        </w:rPr>
        <w:t>- Not following through on a behavior that you were asked to do. (</w:t>
      </w:r>
      <w:proofErr w:type="gramStart"/>
      <w:r>
        <w:rPr>
          <w:rFonts w:ascii="Arial" w:hAnsi="Arial" w:cs="Arial"/>
        </w:rPr>
        <w:t>i.e</w:t>
      </w:r>
      <w:proofErr w:type="gramEnd"/>
      <w:r>
        <w:rPr>
          <w:rFonts w:ascii="Arial" w:hAnsi="Arial" w:cs="Arial"/>
        </w:rPr>
        <w:t xml:space="preserve">. meet in the </w:t>
      </w:r>
      <w:r w:rsidR="00DA10BB">
        <w:rPr>
          <w:rFonts w:ascii="Arial" w:hAnsi="Arial" w:cs="Arial"/>
        </w:rPr>
        <w:tab/>
        <w:t xml:space="preserve">lobby in </w:t>
      </w:r>
      <w:r>
        <w:rPr>
          <w:rFonts w:ascii="Arial" w:hAnsi="Arial" w:cs="Arial"/>
        </w:rPr>
        <w:t>10 minutes, put your team jacket on)</w:t>
      </w:r>
    </w:p>
    <w:p w:rsidR="00E6197A" w:rsidRDefault="00CE382A" w:rsidP="00690A62">
      <w:pPr>
        <w:autoSpaceDE w:val="0"/>
        <w:autoSpaceDN w:val="0"/>
        <w:adjustRightInd w:val="0"/>
        <w:spacing w:after="0"/>
        <w:ind w:left="720" w:firstLine="720"/>
        <w:rPr>
          <w:rFonts w:ascii="Arial" w:hAnsi="Arial" w:cs="Arial"/>
        </w:rPr>
      </w:pPr>
      <w:r>
        <w:rPr>
          <w:rFonts w:ascii="Arial" w:hAnsi="Arial" w:cs="Arial"/>
        </w:rPr>
        <w:t>- Other similar infractions of minor severity</w:t>
      </w:r>
    </w:p>
    <w:p w:rsidR="00CE382A" w:rsidRDefault="00CE382A" w:rsidP="00690A62">
      <w:pPr>
        <w:autoSpaceDE w:val="0"/>
        <w:autoSpaceDN w:val="0"/>
        <w:adjustRightInd w:val="0"/>
        <w:spacing w:after="0"/>
        <w:rPr>
          <w:rFonts w:ascii="Arial" w:hAnsi="Arial" w:cs="Arial"/>
        </w:rPr>
      </w:pPr>
      <w:r>
        <w:rPr>
          <w:rFonts w:ascii="Arial" w:hAnsi="Arial" w:cs="Arial"/>
        </w:rPr>
        <w:t xml:space="preserve">                    </w:t>
      </w:r>
      <w:r>
        <w:rPr>
          <w:rFonts w:ascii="Arial" w:hAnsi="Arial" w:cs="Arial"/>
          <w:b/>
        </w:rPr>
        <w:t>Examples of major infractions</w:t>
      </w:r>
      <w:r>
        <w:rPr>
          <w:rFonts w:ascii="Arial" w:hAnsi="Arial" w:cs="Arial"/>
        </w:rPr>
        <w:t xml:space="preserve"> (“gross misconduct”) which will not be tolerated</w:t>
      </w:r>
      <w:r w:rsidR="00E26E20">
        <w:rPr>
          <w:rFonts w:ascii="Arial" w:hAnsi="Arial" w:cs="Arial"/>
        </w:rPr>
        <w:t xml:space="preserve"> </w:t>
      </w:r>
      <w:r w:rsidR="00E26E20">
        <w:rPr>
          <w:rFonts w:ascii="Arial" w:hAnsi="Arial" w:cs="Arial"/>
        </w:rPr>
        <w:tab/>
      </w:r>
      <w:r w:rsidR="00E26E20">
        <w:rPr>
          <w:rFonts w:ascii="Arial" w:hAnsi="Arial" w:cs="Arial"/>
        </w:rPr>
        <w:tab/>
      </w:r>
      <w:r w:rsidR="00E26E20">
        <w:rPr>
          <w:rFonts w:ascii="Arial" w:hAnsi="Arial" w:cs="Arial"/>
        </w:rPr>
        <w:tab/>
      </w:r>
      <w:r w:rsidR="00A55F93">
        <w:rPr>
          <w:rFonts w:ascii="Arial" w:hAnsi="Arial" w:cs="Arial"/>
        </w:rPr>
        <w:tab/>
      </w:r>
      <w:r w:rsidR="00A55F93">
        <w:rPr>
          <w:rFonts w:ascii="Arial" w:hAnsi="Arial" w:cs="Arial"/>
        </w:rPr>
        <w:tab/>
      </w:r>
      <w:proofErr w:type="gramStart"/>
      <w:r w:rsidR="00A55F93">
        <w:rPr>
          <w:rFonts w:ascii="Arial" w:hAnsi="Arial" w:cs="Arial"/>
        </w:rPr>
        <w:t>I</w:t>
      </w:r>
      <w:r w:rsidR="00E26E20">
        <w:rPr>
          <w:rFonts w:ascii="Arial" w:hAnsi="Arial" w:cs="Arial"/>
        </w:rPr>
        <w:t>ncluding</w:t>
      </w:r>
      <w:proofErr w:type="gramEnd"/>
      <w:r w:rsidR="00E26E20">
        <w:rPr>
          <w:rFonts w:ascii="Arial" w:hAnsi="Arial" w:cs="Arial"/>
        </w:rPr>
        <w:t>:</w:t>
      </w:r>
    </w:p>
    <w:p w:rsidR="00CE382A" w:rsidRDefault="00CE382A" w:rsidP="00690A62">
      <w:pPr>
        <w:autoSpaceDE w:val="0"/>
        <w:autoSpaceDN w:val="0"/>
        <w:adjustRightInd w:val="0"/>
        <w:spacing w:after="0"/>
        <w:ind w:left="720" w:firstLine="720"/>
        <w:rPr>
          <w:rFonts w:ascii="Arial" w:hAnsi="Arial" w:cs="Arial"/>
        </w:rPr>
      </w:pPr>
      <w:r>
        <w:rPr>
          <w:rFonts w:ascii="Arial" w:hAnsi="Arial" w:cs="Arial"/>
        </w:rPr>
        <w:t>- Curfew violations exceeding 30 minutes</w:t>
      </w:r>
    </w:p>
    <w:p w:rsidR="00CE382A" w:rsidRDefault="00CE382A" w:rsidP="00690A62">
      <w:pPr>
        <w:autoSpaceDE w:val="0"/>
        <w:autoSpaceDN w:val="0"/>
        <w:adjustRightInd w:val="0"/>
        <w:spacing w:after="0"/>
        <w:ind w:left="720" w:firstLine="720"/>
        <w:rPr>
          <w:rFonts w:ascii="Arial" w:hAnsi="Arial" w:cs="Arial"/>
        </w:rPr>
      </w:pPr>
      <w:r>
        <w:rPr>
          <w:rFonts w:ascii="Arial" w:hAnsi="Arial" w:cs="Arial"/>
        </w:rPr>
        <w:t>- Repeated disturbances or disruptions a</w:t>
      </w:r>
      <w:r w:rsidR="00E26E20">
        <w:rPr>
          <w:rFonts w:ascii="Arial" w:hAnsi="Arial" w:cs="Arial"/>
        </w:rPr>
        <w:t>fter quiet time at the hote</w:t>
      </w:r>
      <w:r w:rsidR="006C7945">
        <w:rPr>
          <w:rFonts w:ascii="Arial" w:hAnsi="Arial" w:cs="Arial"/>
        </w:rPr>
        <w:t>l</w:t>
      </w:r>
      <w:r w:rsidR="00E26E20">
        <w:rPr>
          <w:rFonts w:ascii="Arial" w:hAnsi="Arial" w:cs="Arial"/>
        </w:rPr>
        <w:t>/residence</w:t>
      </w:r>
    </w:p>
    <w:p w:rsidR="00CE382A" w:rsidRDefault="00CE382A" w:rsidP="00690A62">
      <w:pPr>
        <w:autoSpaceDE w:val="0"/>
        <w:autoSpaceDN w:val="0"/>
        <w:adjustRightInd w:val="0"/>
        <w:spacing w:after="0"/>
        <w:ind w:left="720" w:firstLine="720"/>
        <w:rPr>
          <w:rFonts w:ascii="Arial" w:hAnsi="Arial" w:cs="Arial"/>
        </w:rPr>
      </w:pPr>
      <w:r>
        <w:rPr>
          <w:rFonts w:ascii="Arial" w:hAnsi="Arial" w:cs="Arial"/>
        </w:rPr>
        <w:t>- Leaving hotel room after curfew</w:t>
      </w:r>
    </w:p>
    <w:p w:rsidR="00CE382A" w:rsidRDefault="00CE382A" w:rsidP="00690A62">
      <w:pPr>
        <w:autoSpaceDE w:val="0"/>
        <w:autoSpaceDN w:val="0"/>
        <w:adjustRightInd w:val="0"/>
        <w:spacing w:after="0"/>
        <w:ind w:left="720" w:firstLine="720"/>
        <w:rPr>
          <w:rFonts w:ascii="Arial" w:hAnsi="Arial" w:cs="Arial"/>
        </w:rPr>
      </w:pPr>
      <w:r>
        <w:rPr>
          <w:rFonts w:ascii="Arial" w:hAnsi="Arial" w:cs="Arial"/>
        </w:rPr>
        <w:t>- Repeated unbecoming conduct</w:t>
      </w:r>
    </w:p>
    <w:p w:rsidR="00CE382A" w:rsidRDefault="00CE382A" w:rsidP="00690A62">
      <w:pPr>
        <w:autoSpaceDE w:val="0"/>
        <w:autoSpaceDN w:val="0"/>
        <w:adjustRightInd w:val="0"/>
        <w:spacing w:after="0"/>
        <w:ind w:left="720" w:firstLine="720"/>
        <w:rPr>
          <w:rFonts w:ascii="Arial" w:hAnsi="Arial" w:cs="Arial"/>
        </w:rPr>
      </w:pPr>
      <w:r>
        <w:rPr>
          <w:rFonts w:ascii="Arial" w:hAnsi="Arial" w:cs="Arial"/>
        </w:rPr>
        <w:t>- Damage to rooms or property</w:t>
      </w:r>
    </w:p>
    <w:p w:rsidR="00CE382A" w:rsidRDefault="00CE382A" w:rsidP="00690A62">
      <w:pPr>
        <w:autoSpaceDE w:val="0"/>
        <w:autoSpaceDN w:val="0"/>
        <w:adjustRightInd w:val="0"/>
        <w:spacing w:after="0"/>
        <w:ind w:left="720" w:firstLine="720"/>
        <w:rPr>
          <w:rFonts w:ascii="Arial" w:hAnsi="Arial" w:cs="Arial"/>
        </w:rPr>
      </w:pPr>
      <w:r>
        <w:rPr>
          <w:rFonts w:ascii="Arial" w:hAnsi="Arial" w:cs="Arial"/>
        </w:rPr>
        <w:t xml:space="preserve">- Use of alcohol </w:t>
      </w:r>
      <w:r w:rsidR="00697068">
        <w:rPr>
          <w:rFonts w:ascii="Arial" w:hAnsi="Arial" w:cs="Arial"/>
        </w:rPr>
        <w:t xml:space="preserve">or cannabis </w:t>
      </w:r>
      <w:r>
        <w:rPr>
          <w:rFonts w:ascii="Arial" w:hAnsi="Arial" w:cs="Arial"/>
        </w:rPr>
        <w:t>by a minor at any time</w:t>
      </w:r>
    </w:p>
    <w:p w:rsidR="00CE382A" w:rsidRDefault="00CE382A" w:rsidP="00690A62">
      <w:pPr>
        <w:autoSpaceDE w:val="0"/>
        <w:autoSpaceDN w:val="0"/>
        <w:adjustRightInd w:val="0"/>
        <w:spacing w:after="0"/>
        <w:ind w:left="720" w:firstLine="720"/>
        <w:rPr>
          <w:rFonts w:ascii="Arial" w:hAnsi="Arial" w:cs="Arial"/>
        </w:rPr>
      </w:pPr>
      <w:r>
        <w:rPr>
          <w:rFonts w:ascii="Arial" w:hAnsi="Arial" w:cs="Arial"/>
        </w:rPr>
        <w:t>- Use of illegal drug substances</w:t>
      </w:r>
    </w:p>
    <w:p w:rsidR="00CE382A" w:rsidRDefault="00CE382A" w:rsidP="00690A62">
      <w:pPr>
        <w:autoSpaceDE w:val="0"/>
        <w:autoSpaceDN w:val="0"/>
        <w:adjustRightInd w:val="0"/>
        <w:spacing w:after="0"/>
        <w:ind w:left="720" w:firstLine="720"/>
        <w:rPr>
          <w:rFonts w:ascii="Arial" w:hAnsi="Arial" w:cs="Arial"/>
        </w:rPr>
      </w:pPr>
      <w:r>
        <w:rPr>
          <w:rFonts w:ascii="Arial" w:hAnsi="Arial" w:cs="Arial"/>
        </w:rPr>
        <w:t>- Giving accreditation to another individual</w:t>
      </w:r>
    </w:p>
    <w:p w:rsidR="00E26E20" w:rsidRDefault="00E26E20" w:rsidP="00690A62">
      <w:pPr>
        <w:autoSpaceDE w:val="0"/>
        <w:autoSpaceDN w:val="0"/>
        <w:adjustRightInd w:val="0"/>
        <w:spacing w:after="0"/>
        <w:ind w:left="720" w:firstLine="720"/>
        <w:rPr>
          <w:rFonts w:ascii="Arial" w:hAnsi="Arial" w:cs="Arial"/>
        </w:rPr>
      </w:pPr>
      <w:r>
        <w:rPr>
          <w:rFonts w:ascii="Arial" w:hAnsi="Arial" w:cs="Arial"/>
        </w:rPr>
        <w:lastRenderedPageBreak/>
        <w:t>- Failure to supervise athletes under your direct care</w:t>
      </w:r>
    </w:p>
    <w:p w:rsidR="00CE382A" w:rsidRDefault="00CE382A" w:rsidP="00690A62">
      <w:pPr>
        <w:autoSpaceDE w:val="0"/>
        <w:autoSpaceDN w:val="0"/>
        <w:adjustRightInd w:val="0"/>
        <w:spacing w:after="0"/>
        <w:ind w:left="720" w:firstLine="720"/>
        <w:rPr>
          <w:rFonts w:ascii="Arial" w:hAnsi="Arial" w:cs="Arial"/>
        </w:rPr>
      </w:pPr>
      <w:r>
        <w:rPr>
          <w:rFonts w:ascii="Arial" w:hAnsi="Arial" w:cs="Arial"/>
        </w:rPr>
        <w:t>- Other similar infractions of major severity</w:t>
      </w:r>
    </w:p>
    <w:p w:rsidR="00CE382A" w:rsidRDefault="00CE382A" w:rsidP="00690A62">
      <w:pPr>
        <w:autoSpaceDE w:val="0"/>
        <w:autoSpaceDN w:val="0"/>
        <w:adjustRightInd w:val="0"/>
        <w:spacing w:after="0"/>
        <w:ind w:left="720" w:firstLine="720"/>
        <w:rPr>
          <w:rFonts w:ascii="Arial" w:hAnsi="Arial" w:cs="Arial"/>
        </w:rPr>
      </w:pPr>
    </w:p>
    <w:p w:rsidR="00CE382A" w:rsidRDefault="00CE382A" w:rsidP="00690A62">
      <w:pPr>
        <w:autoSpaceDE w:val="0"/>
        <w:autoSpaceDN w:val="0"/>
        <w:adjustRightInd w:val="0"/>
        <w:spacing w:after="0"/>
        <w:rPr>
          <w:rFonts w:ascii="Arial" w:hAnsi="Arial" w:cs="Arial"/>
          <w:b/>
          <w:bCs/>
        </w:rPr>
      </w:pPr>
      <w:r>
        <w:rPr>
          <w:rFonts w:ascii="Arial" w:hAnsi="Arial" w:cs="Arial"/>
          <w:b/>
          <w:bCs/>
        </w:rPr>
        <w:t>Group or Team Infractions</w:t>
      </w:r>
    </w:p>
    <w:p w:rsidR="00CE382A" w:rsidRDefault="00CE382A" w:rsidP="00690A62">
      <w:pPr>
        <w:autoSpaceDE w:val="0"/>
        <w:autoSpaceDN w:val="0"/>
        <w:adjustRightInd w:val="0"/>
        <w:spacing w:after="0"/>
        <w:ind w:firstLine="720"/>
        <w:rPr>
          <w:rFonts w:ascii="Arial" w:hAnsi="Arial" w:cs="Arial"/>
        </w:rPr>
      </w:pPr>
      <w:r>
        <w:rPr>
          <w:rFonts w:ascii="Arial" w:hAnsi="Arial" w:cs="Arial"/>
        </w:rPr>
        <w:t>If a situation infraction has occurred where one or more members of a group violate the</w:t>
      </w:r>
    </w:p>
    <w:p w:rsidR="00CE382A" w:rsidRDefault="00CE382A" w:rsidP="00690A62">
      <w:pPr>
        <w:autoSpaceDE w:val="0"/>
        <w:autoSpaceDN w:val="0"/>
        <w:adjustRightInd w:val="0"/>
        <w:spacing w:after="0"/>
        <w:ind w:left="720"/>
        <w:rPr>
          <w:rFonts w:ascii="Arial" w:hAnsi="Arial" w:cs="Arial"/>
        </w:rPr>
      </w:pPr>
      <w:proofErr w:type="gramStart"/>
      <w:r>
        <w:rPr>
          <w:rFonts w:ascii="Arial" w:hAnsi="Arial" w:cs="Arial"/>
        </w:rPr>
        <w:t>code</w:t>
      </w:r>
      <w:proofErr w:type="gramEnd"/>
      <w:r>
        <w:rPr>
          <w:rFonts w:ascii="Arial" w:hAnsi="Arial" w:cs="Arial"/>
        </w:rPr>
        <w:t>, but it is not clear who is responsible, the entire group will receive a card. An example of this is when there is a mess that no one will own up to (Yellow) or damage to a room (red).</w:t>
      </w:r>
    </w:p>
    <w:p w:rsidR="00327552" w:rsidRDefault="00327552" w:rsidP="00690A62">
      <w:pPr>
        <w:autoSpaceDE w:val="0"/>
        <w:autoSpaceDN w:val="0"/>
        <w:adjustRightInd w:val="0"/>
        <w:spacing w:after="0"/>
        <w:ind w:left="720"/>
        <w:rPr>
          <w:rFonts w:ascii="Arial" w:hAnsi="Arial" w:cs="Arial"/>
        </w:rPr>
      </w:pPr>
    </w:p>
    <w:p w:rsidR="00CE382A" w:rsidRDefault="00CE382A" w:rsidP="00690A62">
      <w:pPr>
        <w:autoSpaceDE w:val="0"/>
        <w:autoSpaceDN w:val="0"/>
        <w:adjustRightInd w:val="0"/>
        <w:spacing w:after="0"/>
        <w:rPr>
          <w:rFonts w:ascii="Arial" w:hAnsi="Arial" w:cs="Arial"/>
          <w:b/>
          <w:bCs/>
        </w:rPr>
      </w:pPr>
      <w:r>
        <w:rPr>
          <w:rFonts w:ascii="Arial" w:hAnsi="Arial" w:cs="Arial"/>
          <w:b/>
          <w:bCs/>
        </w:rPr>
        <w:t>Carry over between Team NL Events</w:t>
      </w:r>
    </w:p>
    <w:p w:rsidR="00CE382A" w:rsidRDefault="00CE382A" w:rsidP="00690A62">
      <w:pPr>
        <w:autoSpaceDE w:val="0"/>
        <w:autoSpaceDN w:val="0"/>
        <w:adjustRightInd w:val="0"/>
        <w:spacing w:after="0"/>
        <w:ind w:firstLine="720"/>
        <w:rPr>
          <w:rFonts w:ascii="Arial" w:hAnsi="Arial" w:cs="Arial"/>
        </w:rPr>
      </w:pPr>
      <w:r>
        <w:rPr>
          <w:rFonts w:ascii="Arial" w:hAnsi="Arial" w:cs="Arial"/>
        </w:rPr>
        <w:t>Athletes who receive a Card at a competition, will continue to have that card at the next</w:t>
      </w:r>
    </w:p>
    <w:p w:rsidR="00CE382A" w:rsidRDefault="00CE382A" w:rsidP="00690A62">
      <w:pPr>
        <w:autoSpaceDE w:val="0"/>
        <w:autoSpaceDN w:val="0"/>
        <w:adjustRightInd w:val="0"/>
        <w:spacing w:after="0"/>
        <w:ind w:left="720"/>
        <w:rPr>
          <w:rFonts w:ascii="Arial" w:hAnsi="Arial" w:cs="Arial"/>
        </w:rPr>
      </w:pPr>
      <w:proofErr w:type="gramStart"/>
      <w:r>
        <w:rPr>
          <w:rFonts w:ascii="Arial" w:hAnsi="Arial" w:cs="Arial"/>
        </w:rPr>
        <w:t>event</w:t>
      </w:r>
      <w:proofErr w:type="gramEnd"/>
      <w:r>
        <w:rPr>
          <w:rFonts w:ascii="Arial" w:hAnsi="Arial" w:cs="Arial"/>
        </w:rPr>
        <w:t xml:space="preserve">. For example: </w:t>
      </w:r>
      <w:r w:rsidR="00E26E20">
        <w:rPr>
          <w:rFonts w:ascii="Arial" w:hAnsi="Arial" w:cs="Arial"/>
        </w:rPr>
        <w:t xml:space="preserve"> </w:t>
      </w:r>
      <w:r>
        <w:rPr>
          <w:rFonts w:ascii="Arial" w:hAnsi="Arial" w:cs="Arial"/>
        </w:rPr>
        <w:t xml:space="preserve">An athlete receives 2 yellow cards at </w:t>
      </w:r>
      <w:proofErr w:type="spellStart"/>
      <w:r>
        <w:rPr>
          <w:rFonts w:ascii="Arial" w:hAnsi="Arial" w:cs="Arial"/>
        </w:rPr>
        <w:t>Eastern’s</w:t>
      </w:r>
      <w:proofErr w:type="spellEnd"/>
      <w:r>
        <w:rPr>
          <w:rFonts w:ascii="Arial" w:hAnsi="Arial" w:cs="Arial"/>
        </w:rPr>
        <w:t>. They begin their trip to the Canadian Championships</w:t>
      </w:r>
      <w:r w:rsidR="00E26E20">
        <w:rPr>
          <w:rFonts w:ascii="Arial" w:hAnsi="Arial" w:cs="Arial"/>
        </w:rPr>
        <w:t xml:space="preserve">, following </w:t>
      </w:r>
      <w:proofErr w:type="spellStart"/>
      <w:r w:rsidR="00E26E20">
        <w:rPr>
          <w:rFonts w:ascii="Arial" w:hAnsi="Arial" w:cs="Arial"/>
        </w:rPr>
        <w:t>Easterns</w:t>
      </w:r>
      <w:proofErr w:type="spellEnd"/>
      <w:r>
        <w:rPr>
          <w:rFonts w:ascii="Arial" w:hAnsi="Arial" w:cs="Arial"/>
        </w:rPr>
        <w:t xml:space="preserve"> with two yellow cards. Their first minor infraction at the</w:t>
      </w:r>
      <w:r w:rsidR="00E26E20">
        <w:rPr>
          <w:rFonts w:ascii="Arial" w:hAnsi="Arial" w:cs="Arial"/>
        </w:rPr>
        <w:t xml:space="preserve"> </w:t>
      </w:r>
      <w:r>
        <w:rPr>
          <w:rFonts w:ascii="Arial" w:hAnsi="Arial" w:cs="Arial"/>
        </w:rPr>
        <w:t xml:space="preserve">Canadian Championships will </w:t>
      </w:r>
      <w:r w:rsidR="00E26E20">
        <w:rPr>
          <w:rFonts w:ascii="Arial" w:hAnsi="Arial" w:cs="Arial"/>
        </w:rPr>
        <w:t xml:space="preserve">result in the issuance of </w:t>
      </w:r>
      <w:r>
        <w:rPr>
          <w:rFonts w:ascii="Arial" w:hAnsi="Arial" w:cs="Arial"/>
        </w:rPr>
        <w:t>a third yellow card and elevate them to a red card. Discipline proceedings will follow immediately.</w:t>
      </w:r>
    </w:p>
    <w:p w:rsidR="00327552" w:rsidRDefault="00327552" w:rsidP="00690A62">
      <w:pPr>
        <w:autoSpaceDE w:val="0"/>
        <w:autoSpaceDN w:val="0"/>
        <w:adjustRightInd w:val="0"/>
        <w:spacing w:after="0"/>
        <w:ind w:left="720"/>
        <w:rPr>
          <w:rFonts w:ascii="Arial" w:hAnsi="Arial" w:cs="Arial"/>
        </w:rPr>
      </w:pPr>
    </w:p>
    <w:p w:rsidR="00CE382A" w:rsidRDefault="00CE382A" w:rsidP="00690A62">
      <w:pPr>
        <w:autoSpaceDE w:val="0"/>
        <w:autoSpaceDN w:val="0"/>
        <w:adjustRightInd w:val="0"/>
        <w:spacing w:after="0"/>
        <w:rPr>
          <w:rFonts w:ascii="Arial" w:hAnsi="Arial" w:cs="Arial"/>
          <w:b/>
          <w:bCs/>
        </w:rPr>
      </w:pPr>
      <w:smartTag w:uri="urn:schemas-microsoft-com:office:smarttags" w:element="place">
        <w:smartTag w:uri="urn:schemas-microsoft-com:office:smarttags" w:element="PlaceType">
          <w:r>
            <w:rPr>
              <w:rFonts w:ascii="Arial" w:hAnsi="Arial" w:cs="Arial"/>
              <w:b/>
              <w:bCs/>
            </w:rPr>
            <w:t>Range</w:t>
          </w:r>
        </w:smartTag>
        <w:r>
          <w:rPr>
            <w:rFonts w:ascii="Arial" w:hAnsi="Arial" w:cs="Arial"/>
            <w:b/>
            <w:bCs/>
          </w:rPr>
          <w:t xml:space="preserve"> of </w:t>
        </w:r>
        <w:smartTag w:uri="urn:schemas-microsoft-com:office:smarttags" w:element="PlaceName">
          <w:r>
            <w:rPr>
              <w:rFonts w:ascii="Arial" w:hAnsi="Arial" w:cs="Arial"/>
              <w:b/>
              <w:bCs/>
            </w:rPr>
            <w:t>Discipline</w:t>
          </w:r>
        </w:smartTag>
      </w:smartTag>
    </w:p>
    <w:p w:rsidR="00CE382A" w:rsidRDefault="00CE382A" w:rsidP="00690A62">
      <w:pPr>
        <w:autoSpaceDE w:val="0"/>
        <w:autoSpaceDN w:val="0"/>
        <w:adjustRightInd w:val="0"/>
        <w:spacing w:after="0"/>
        <w:ind w:firstLine="720"/>
        <w:rPr>
          <w:rFonts w:ascii="Arial" w:hAnsi="Arial" w:cs="Arial"/>
          <w:b/>
        </w:rPr>
      </w:pPr>
      <w:r w:rsidRPr="0095373C">
        <w:rPr>
          <w:rFonts w:ascii="Arial" w:hAnsi="Arial" w:cs="Arial"/>
          <w:b/>
        </w:rPr>
        <w:t>Minor infractions</w:t>
      </w:r>
    </w:p>
    <w:p w:rsidR="004A6FAF" w:rsidRPr="004A6FAF" w:rsidRDefault="004A6FAF" w:rsidP="004A6FAF">
      <w:pPr>
        <w:spacing w:after="0" w:line="240" w:lineRule="auto"/>
        <w:ind w:left="720"/>
        <w:contextualSpacing/>
        <w:jc w:val="both"/>
        <w:rPr>
          <w:rFonts w:cs="Arial"/>
          <w:color w:val="000000"/>
          <w:sz w:val="20"/>
        </w:rPr>
      </w:pPr>
      <w:r w:rsidRPr="002B70D7">
        <w:rPr>
          <w:rFonts w:cs="Arial"/>
          <w:sz w:val="20"/>
        </w:rPr>
        <w:t xml:space="preserve">Minor infractions are </w:t>
      </w:r>
      <w:r w:rsidRPr="002B70D7">
        <w:rPr>
          <w:rFonts w:cs="Arial"/>
          <w:b/>
          <w:sz w:val="20"/>
        </w:rPr>
        <w:t>incidents</w:t>
      </w:r>
      <w:r w:rsidRPr="002B70D7">
        <w:rPr>
          <w:rFonts w:cs="Arial"/>
          <w:sz w:val="20"/>
        </w:rPr>
        <w:t xml:space="preserve"> of failing to achieve expected standards of conduct that generally do not result in harm to others or to the Association. Examples of minor infractions can include, but are</w:t>
      </w:r>
      <w:r>
        <w:rPr>
          <w:rFonts w:cs="Arial"/>
          <w:sz w:val="20"/>
        </w:rPr>
        <w:t xml:space="preserve"> not limited to, an incident of</w:t>
      </w:r>
    </w:p>
    <w:p w:rsidR="004A6FAF" w:rsidRPr="004A6FAF" w:rsidRDefault="004A6FAF" w:rsidP="004A6FAF">
      <w:pPr>
        <w:numPr>
          <w:ilvl w:val="0"/>
          <w:numId w:val="37"/>
        </w:numPr>
        <w:spacing w:after="0" w:line="240" w:lineRule="auto"/>
        <w:contextualSpacing/>
        <w:jc w:val="both"/>
        <w:rPr>
          <w:rFonts w:cs="Arial"/>
          <w:color w:val="000000"/>
          <w:sz w:val="20"/>
        </w:rPr>
      </w:pPr>
      <w:r w:rsidRPr="004A6FAF">
        <w:rPr>
          <w:rFonts w:cs="Arial"/>
          <w:sz w:val="20"/>
        </w:rPr>
        <w:t xml:space="preserve">Disrespectful, offensive, abusive, racist, or sexist comments or </w:t>
      </w:r>
      <w:r>
        <w:rPr>
          <w:rFonts w:cs="Arial"/>
          <w:sz w:val="20"/>
        </w:rPr>
        <w:t>behavior</w:t>
      </w:r>
    </w:p>
    <w:p w:rsidR="004A6FAF" w:rsidRDefault="004A6FAF" w:rsidP="004A6FAF">
      <w:pPr>
        <w:numPr>
          <w:ilvl w:val="0"/>
          <w:numId w:val="37"/>
        </w:numPr>
        <w:spacing w:after="0" w:line="240" w:lineRule="auto"/>
        <w:contextualSpacing/>
        <w:jc w:val="both"/>
        <w:rPr>
          <w:rFonts w:cs="Arial"/>
          <w:color w:val="000000"/>
          <w:sz w:val="20"/>
        </w:rPr>
      </w:pPr>
      <w:r w:rsidRPr="004A6FAF">
        <w:rPr>
          <w:rFonts w:cs="Arial"/>
          <w:sz w:val="20"/>
        </w:rPr>
        <w:t xml:space="preserve">Disrespectful conduct such as outbursts of anger </w:t>
      </w:r>
    </w:p>
    <w:p w:rsidR="004A6FAF" w:rsidRDefault="004A6FAF" w:rsidP="004A6FAF">
      <w:pPr>
        <w:numPr>
          <w:ilvl w:val="0"/>
          <w:numId w:val="37"/>
        </w:numPr>
        <w:spacing w:after="0" w:line="240" w:lineRule="auto"/>
        <w:contextualSpacing/>
        <w:jc w:val="both"/>
        <w:rPr>
          <w:rFonts w:cs="Arial"/>
          <w:color w:val="000000"/>
          <w:sz w:val="20"/>
        </w:rPr>
      </w:pPr>
      <w:r w:rsidRPr="004A6FAF">
        <w:rPr>
          <w:rFonts w:cs="Arial"/>
          <w:sz w:val="20"/>
        </w:rPr>
        <w:t xml:space="preserve">Conduct contrary </w:t>
      </w:r>
      <w:r>
        <w:rPr>
          <w:rFonts w:cs="Arial"/>
          <w:sz w:val="20"/>
        </w:rPr>
        <w:t>to the values of GNL</w:t>
      </w:r>
    </w:p>
    <w:p w:rsidR="004A6FAF" w:rsidRDefault="004A6FAF" w:rsidP="004A6FAF">
      <w:pPr>
        <w:numPr>
          <w:ilvl w:val="0"/>
          <w:numId w:val="37"/>
        </w:numPr>
        <w:spacing w:after="0" w:line="240" w:lineRule="auto"/>
        <w:contextualSpacing/>
        <w:jc w:val="both"/>
        <w:rPr>
          <w:rFonts w:cs="Arial"/>
          <w:color w:val="000000"/>
          <w:sz w:val="20"/>
        </w:rPr>
      </w:pPr>
      <w:r w:rsidRPr="004A6FAF">
        <w:rPr>
          <w:rFonts w:cs="Arial"/>
          <w:sz w:val="20"/>
        </w:rPr>
        <w:t>Being late for,</w:t>
      </w:r>
      <w:r>
        <w:rPr>
          <w:rFonts w:cs="Arial"/>
          <w:sz w:val="20"/>
        </w:rPr>
        <w:t xml:space="preserve"> or absent from, GNL</w:t>
      </w:r>
      <w:r w:rsidRPr="004A6FAF">
        <w:rPr>
          <w:rFonts w:cs="Arial"/>
          <w:sz w:val="20"/>
        </w:rPr>
        <w:t xml:space="preserve"> events and activities at which attendance is expected or required</w:t>
      </w:r>
    </w:p>
    <w:p w:rsidR="004A6FAF" w:rsidRDefault="004A6FAF" w:rsidP="004A6FAF">
      <w:pPr>
        <w:numPr>
          <w:ilvl w:val="0"/>
          <w:numId w:val="37"/>
        </w:numPr>
        <w:spacing w:after="0" w:line="240" w:lineRule="auto"/>
        <w:contextualSpacing/>
        <w:jc w:val="both"/>
        <w:rPr>
          <w:rFonts w:cs="Arial"/>
          <w:color w:val="000000"/>
          <w:sz w:val="20"/>
        </w:rPr>
      </w:pPr>
      <w:r w:rsidRPr="004A6FAF">
        <w:rPr>
          <w:rFonts w:cs="Arial"/>
          <w:sz w:val="20"/>
        </w:rPr>
        <w:t>Non-complianc</w:t>
      </w:r>
      <w:r>
        <w:rPr>
          <w:rFonts w:cs="Arial"/>
          <w:sz w:val="20"/>
        </w:rPr>
        <w:t>e with the GNL’s</w:t>
      </w:r>
      <w:r w:rsidRPr="004A6FAF">
        <w:rPr>
          <w:rFonts w:cs="Arial"/>
          <w:sz w:val="20"/>
        </w:rPr>
        <w:t xml:space="preserve"> policies, procedures, rules, or regulations</w:t>
      </w:r>
    </w:p>
    <w:p w:rsidR="004A6FAF" w:rsidRPr="004A6FAF" w:rsidRDefault="004A6FAF" w:rsidP="004A6FAF">
      <w:pPr>
        <w:numPr>
          <w:ilvl w:val="0"/>
          <w:numId w:val="37"/>
        </w:numPr>
        <w:spacing w:after="0" w:line="240" w:lineRule="auto"/>
        <w:contextualSpacing/>
        <w:jc w:val="both"/>
        <w:rPr>
          <w:rFonts w:cs="Arial"/>
          <w:color w:val="000000"/>
          <w:sz w:val="20"/>
        </w:rPr>
      </w:pPr>
      <w:r w:rsidRPr="004A6FAF">
        <w:rPr>
          <w:rFonts w:cs="Arial"/>
          <w:sz w:val="20"/>
        </w:rPr>
        <w:t xml:space="preserve">Minor violations of the Association’s </w:t>
      </w:r>
      <w:r w:rsidRPr="004A6FAF">
        <w:rPr>
          <w:rFonts w:cs="Arial"/>
          <w:i/>
          <w:sz w:val="20"/>
        </w:rPr>
        <w:t>Code of Conduct and Ethics</w:t>
      </w:r>
    </w:p>
    <w:p w:rsidR="004A6FAF" w:rsidRPr="0095373C" w:rsidRDefault="004A6FAF" w:rsidP="00690A62">
      <w:pPr>
        <w:autoSpaceDE w:val="0"/>
        <w:autoSpaceDN w:val="0"/>
        <w:adjustRightInd w:val="0"/>
        <w:spacing w:after="0"/>
        <w:ind w:firstLine="720"/>
        <w:rPr>
          <w:rFonts w:ascii="Arial" w:hAnsi="Arial" w:cs="Arial"/>
          <w:b/>
        </w:rPr>
      </w:pPr>
    </w:p>
    <w:p w:rsidR="00CE382A" w:rsidRDefault="00CE382A" w:rsidP="00690A62">
      <w:pPr>
        <w:autoSpaceDE w:val="0"/>
        <w:autoSpaceDN w:val="0"/>
        <w:adjustRightInd w:val="0"/>
        <w:spacing w:after="0"/>
        <w:ind w:firstLine="720"/>
        <w:rPr>
          <w:rFonts w:ascii="Arial" w:hAnsi="Arial" w:cs="Arial"/>
        </w:rPr>
      </w:pPr>
      <w:r>
        <w:rPr>
          <w:rFonts w:ascii="Arial" w:hAnsi="Arial" w:cs="Arial"/>
        </w:rPr>
        <w:t>• Verbal/written apology</w:t>
      </w:r>
    </w:p>
    <w:p w:rsidR="00CE382A" w:rsidRDefault="00CE382A" w:rsidP="00690A62">
      <w:pPr>
        <w:autoSpaceDE w:val="0"/>
        <w:autoSpaceDN w:val="0"/>
        <w:adjustRightInd w:val="0"/>
        <w:spacing w:after="0"/>
        <w:ind w:firstLine="720"/>
        <w:rPr>
          <w:rFonts w:ascii="Arial" w:hAnsi="Arial" w:cs="Arial"/>
        </w:rPr>
      </w:pPr>
      <w:r>
        <w:rPr>
          <w:rFonts w:ascii="Arial" w:hAnsi="Arial" w:cs="Arial"/>
        </w:rPr>
        <w:t>• Loss of privileges/early curfew</w:t>
      </w:r>
    </w:p>
    <w:p w:rsidR="00CE382A" w:rsidRDefault="00CE382A" w:rsidP="00690A62">
      <w:pPr>
        <w:autoSpaceDE w:val="0"/>
        <w:autoSpaceDN w:val="0"/>
        <w:adjustRightInd w:val="0"/>
        <w:spacing w:after="0"/>
        <w:ind w:firstLine="720"/>
        <w:rPr>
          <w:rFonts w:ascii="Arial" w:hAnsi="Arial" w:cs="Arial"/>
        </w:rPr>
      </w:pPr>
      <w:r>
        <w:rPr>
          <w:rFonts w:ascii="Arial" w:hAnsi="Arial" w:cs="Arial"/>
        </w:rPr>
        <w:t>• Written reprimand</w:t>
      </w:r>
    </w:p>
    <w:p w:rsidR="00CE382A" w:rsidRDefault="00CE382A" w:rsidP="00690A62">
      <w:pPr>
        <w:autoSpaceDE w:val="0"/>
        <w:autoSpaceDN w:val="0"/>
        <w:adjustRightInd w:val="0"/>
        <w:spacing w:after="0"/>
        <w:ind w:firstLine="720"/>
        <w:rPr>
          <w:rFonts w:ascii="Arial" w:hAnsi="Arial" w:cs="Arial"/>
        </w:rPr>
      </w:pPr>
      <w:r>
        <w:rPr>
          <w:rFonts w:ascii="Arial" w:hAnsi="Arial" w:cs="Arial"/>
        </w:rPr>
        <w:t>• Contact parents</w:t>
      </w:r>
    </w:p>
    <w:p w:rsidR="004A6FAF" w:rsidRDefault="00CE382A" w:rsidP="004A6FAF">
      <w:pPr>
        <w:autoSpaceDE w:val="0"/>
        <w:autoSpaceDN w:val="0"/>
        <w:adjustRightInd w:val="0"/>
        <w:spacing w:after="0"/>
        <w:ind w:firstLine="720"/>
        <w:rPr>
          <w:rFonts w:ascii="Arial" w:hAnsi="Arial" w:cs="Arial"/>
        </w:rPr>
      </w:pPr>
      <w:r>
        <w:rPr>
          <w:rFonts w:ascii="Arial" w:hAnsi="Arial" w:cs="Arial"/>
        </w:rPr>
        <w:t>• Repeated infractions become Major infractions (see “Carding” explanation)</w:t>
      </w:r>
    </w:p>
    <w:p w:rsidR="004A6FAF" w:rsidRPr="004A6FAF" w:rsidRDefault="00CE382A" w:rsidP="004A6FAF">
      <w:pPr>
        <w:autoSpaceDE w:val="0"/>
        <w:autoSpaceDN w:val="0"/>
        <w:adjustRightInd w:val="0"/>
        <w:spacing w:after="0"/>
        <w:ind w:firstLine="720"/>
        <w:rPr>
          <w:rFonts w:ascii="Arial" w:hAnsi="Arial" w:cs="Arial"/>
        </w:rPr>
      </w:pPr>
      <w:r w:rsidRPr="0095373C">
        <w:rPr>
          <w:rFonts w:ascii="Arial" w:hAnsi="Arial" w:cs="Arial"/>
          <w:b/>
        </w:rPr>
        <w:t>Major Infractions</w:t>
      </w:r>
      <w:r w:rsidR="004A6FAF" w:rsidRPr="004A6FAF">
        <w:rPr>
          <w:rFonts w:cs="Arial"/>
          <w:sz w:val="20"/>
        </w:rPr>
        <w:t xml:space="preserve"> </w:t>
      </w:r>
      <w:r w:rsidR="004A6FAF" w:rsidRPr="002B70D7">
        <w:rPr>
          <w:rFonts w:cs="Arial"/>
          <w:sz w:val="20"/>
        </w:rPr>
        <w:t xml:space="preserve">Major infractions are instances of failing to achieve the expected standards of conduct that result, or have the potential to result, in harm to </w:t>
      </w:r>
      <w:r w:rsidR="004A6FAF">
        <w:rPr>
          <w:rFonts w:cs="Arial"/>
          <w:sz w:val="20"/>
        </w:rPr>
        <w:tab/>
      </w:r>
      <w:r w:rsidR="004A6FAF" w:rsidRPr="002B70D7">
        <w:rPr>
          <w:rFonts w:cs="Arial"/>
          <w:sz w:val="20"/>
        </w:rPr>
        <w:t>other persons, or to the Association. Examples of major infractions include, but are not limited to</w:t>
      </w:r>
    </w:p>
    <w:p w:rsidR="004A6FAF" w:rsidRDefault="004A6FAF" w:rsidP="004A6FAF">
      <w:pPr>
        <w:pStyle w:val="ListParagraph"/>
        <w:numPr>
          <w:ilvl w:val="0"/>
          <w:numId w:val="35"/>
        </w:numPr>
        <w:spacing w:after="0" w:line="240" w:lineRule="auto"/>
        <w:jc w:val="both"/>
        <w:rPr>
          <w:rFonts w:cs="Arial"/>
          <w:sz w:val="20"/>
        </w:rPr>
      </w:pPr>
      <w:r w:rsidRPr="004A6FAF">
        <w:rPr>
          <w:rFonts w:cs="Arial"/>
          <w:sz w:val="20"/>
        </w:rPr>
        <w:t>Repeated minor infractions</w:t>
      </w:r>
    </w:p>
    <w:p w:rsidR="004A6FAF" w:rsidRDefault="004A6FAF" w:rsidP="004A6FAF">
      <w:pPr>
        <w:pStyle w:val="ListParagraph"/>
        <w:numPr>
          <w:ilvl w:val="0"/>
          <w:numId w:val="35"/>
        </w:numPr>
        <w:spacing w:after="0" w:line="240" w:lineRule="auto"/>
        <w:jc w:val="both"/>
        <w:rPr>
          <w:rFonts w:cs="Arial"/>
          <w:sz w:val="20"/>
        </w:rPr>
      </w:pPr>
      <w:r w:rsidRPr="004A6FAF">
        <w:rPr>
          <w:rFonts w:cs="Arial"/>
          <w:sz w:val="20"/>
        </w:rPr>
        <w:t xml:space="preserve">Any incident of hazing </w:t>
      </w:r>
    </w:p>
    <w:p w:rsidR="004A6FAF" w:rsidRDefault="004A6FAF" w:rsidP="004A6FAF">
      <w:pPr>
        <w:pStyle w:val="ListParagraph"/>
        <w:numPr>
          <w:ilvl w:val="0"/>
          <w:numId w:val="35"/>
        </w:numPr>
        <w:spacing w:after="0" w:line="240" w:lineRule="auto"/>
        <w:jc w:val="both"/>
        <w:rPr>
          <w:rFonts w:cs="Arial"/>
          <w:sz w:val="20"/>
        </w:rPr>
      </w:pPr>
      <w:r w:rsidRPr="004A6FAF">
        <w:rPr>
          <w:rFonts w:cs="Arial"/>
          <w:sz w:val="20"/>
        </w:rPr>
        <w:t>Incidents of physical or sexual abuse</w:t>
      </w:r>
    </w:p>
    <w:p w:rsidR="004A6FAF" w:rsidRDefault="004A6FAF" w:rsidP="004A6FAF">
      <w:pPr>
        <w:pStyle w:val="ListParagraph"/>
        <w:numPr>
          <w:ilvl w:val="0"/>
          <w:numId w:val="35"/>
        </w:numPr>
        <w:spacing w:after="0" w:line="240" w:lineRule="auto"/>
        <w:jc w:val="both"/>
        <w:rPr>
          <w:rFonts w:cs="Arial"/>
          <w:sz w:val="20"/>
        </w:rPr>
      </w:pPr>
      <w:r w:rsidRPr="004A6FAF">
        <w:rPr>
          <w:rFonts w:cs="Arial"/>
          <w:sz w:val="20"/>
        </w:rPr>
        <w:t>Behaviour that constitutes harassment, sexual harassment, or sexual misconduct</w:t>
      </w:r>
    </w:p>
    <w:p w:rsidR="004A6FAF" w:rsidRDefault="004A6FAF" w:rsidP="004A6FAF">
      <w:pPr>
        <w:pStyle w:val="ListParagraph"/>
        <w:numPr>
          <w:ilvl w:val="0"/>
          <w:numId w:val="35"/>
        </w:numPr>
        <w:spacing w:after="0" w:line="240" w:lineRule="auto"/>
        <w:jc w:val="both"/>
        <w:rPr>
          <w:rFonts w:cs="Arial"/>
          <w:sz w:val="20"/>
        </w:rPr>
      </w:pPr>
      <w:r w:rsidRPr="004A6FAF">
        <w:rPr>
          <w:rFonts w:cs="Arial"/>
          <w:sz w:val="20"/>
        </w:rPr>
        <w:t>Pranks, jokes, or other activities that endanger the safety of others</w:t>
      </w:r>
    </w:p>
    <w:p w:rsidR="004A6FAF" w:rsidRDefault="004A6FAF" w:rsidP="004A6FAF">
      <w:pPr>
        <w:pStyle w:val="ListParagraph"/>
        <w:numPr>
          <w:ilvl w:val="0"/>
          <w:numId w:val="35"/>
        </w:numPr>
        <w:spacing w:after="0" w:line="240" w:lineRule="auto"/>
        <w:jc w:val="both"/>
        <w:rPr>
          <w:rFonts w:cs="Arial"/>
          <w:sz w:val="20"/>
        </w:rPr>
      </w:pPr>
      <w:r w:rsidRPr="004A6FAF">
        <w:rPr>
          <w:rFonts w:cs="Arial"/>
          <w:sz w:val="20"/>
        </w:rPr>
        <w:t xml:space="preserve">Conduct that intentionally interferes with a competition or with any athlete’s preparation for a competition </w:t>
      </w:r>
    </w:p>
    <w:p w:rsidR="004A6FAF" w:rsidRDefault="004A6FAF" w:rsidP="004A6FAF">
      <w:pPr>
        <w:pStyle w:val="ListParagraph"/>
        <w:numPr>
          <w:ilvl w:val="0"/>
          <w:numId w:val="35"/>
        </w:numPr>
        <w:spacing w:after="0" w:line="240" w:lineRule="auto"/>
        <w:jc w:val="both"/>
        <w:rPr>
          <w:rFonts w:cs="Arial"/>
          <w:sz w:val="20"/>
        </w:rPr>
      </w:pPr>
      <w:r w:rsidRPr="004A6FAF">
        <w:rPr>
          <w:rFonts w:cs="Arial"/>
          <w:color w:val="000000"/>
          <w:sz w:val="20"/>
        </w:rPr>
        <w:t>Conduct that intenti</w:t>
      </w:r>
      <w:r>
        <w:rPr>
          <w:rFonts w:cs="Arial"/>
          <w:color w:val="000000"/>
          <w:sz w:val="20"/>
        </w:rPr>
        <w:t>onally damages GNL’s</w:t>
      </w:r>
      <w:r w:rsidRPr="004A6FAF">
        <w:rPr>
          <w:rFonts w:cs="Arial"/>
          <w:sz w:val="20"/>
        </w:rPr>
        <w:t xml:space="preserve"> </w:t>
      </w:r>
      <w:r w:rsidRPr="004A6FAF">
        <w:rPr>
          <w:rFonts w:cs="Arial"/>
          <w:color w:val="000000"/>
          <w:sz w:val="20"/>
        </w:rPr>
        <w:t>image, credibility, or reputation</w:t>
      </w:r>
      <w:r w:rsidRPr="004A6FAF">
        <w:rPr>
          <w:rFonts w:cs="Arial"/>
          <w:sz w:val="20"/>
        </w:rPr>
        <w:t xml:space="preserve"> </w:t>
      </w:r>
    </w:p>
    <w:p w:rsidR="004A6FAF" w:rsidRDefault="004A6FAF" w:rsidP="004A6FAF">
      <w:pPr>
        <w:pStyle w:val="ListParagraph"/>
        <w:numPr>
          <w:ilvl w:val="0"/>
          <w:numId w:val="35"/>
        </w:numPr>
        <w:spacing w:after="0" w:line="240" w:lineRule="auto"/>
        <w:jc w:val="both"/>
        <w:rPr>
          <w:rFonts w:cs="Arial"/>
          <w:sz w:val="20"/>
        </w:rPr>
      </w:pPr>
      <w:r>
        <w:rPr>
          <w:rFonts w:cs="Arial"/>
          <w:sz w:val="20"/>
        </w:rPr>
        <w:t>Disregard for GNL’s</w:t>
      </w:r>
      <w:r w:rsidRPr="004A6FAF">
        <w:rPr>
          <w:rFonts w:cs="Arial"/>
          <w:sz w:val="20"/>
        </w:rPr>
        <w:t xml:space="preserve"> bylaws, policies, rules, and regulations </w:t>
      </w:r>
    </w:p>
    <w:p w:rsidR="004A6FAF" w:rsidRPr="004A6FAF" w:rsidRDefault="004A6FAF" w:rsidP="004A6FAF">
      <w:pPr>
        <w:pStyle w:val="ListParagraph"/>
        <w:numPr>
          <w:ilvl w:val="0"/>
          <w:numId w:val="35"/>
        </w:numPr>
        <w:spacing w:after="0" w:line="240" w:lineRule="auto"/>
        <w:jc w:val="both"/>
        <w:rPr>
          <w:rFonts w:cs="Arial"/>
          <w:sz w:val="20"/>
        </w:rPr>
      </w:pPr>
      <w:r w:rsidRPr="004A6FAF">
        <w:rPr>
          <w:rFonts w:cs="Arial"/>
          <w:sz w:val="20"/>
        </w:rPr>
        <w:t xml:space="preserve">Major or repeated </w:t>
      </w:r>
      <w:r>
        <w:rPr>
          <w:rFonts w:cs="Arial"/>
          <w:sz w:val="20"/>
        </w:rPr>
        <w:t xml:space="preserve">violations of GNL’s </w:t>
      </w:r>
      <w:r>
        <w:rPr>
          <w:rFonts w:cs="Arial"/>
          <w:i/>
          <w:sz w:val="20"/>
        </w:rPr>
        <w:t>Code of Conduct and Ethic</w:t>
      </w:r>
    </w:p>
    <w:p w:rsidR="004A6FAF" w:rsidRDefault="004A6FAF" w:rsidP="004A6FAF">
      <w:pPr>
        <w:pStyle w:val="ListParagraph"/>
        <w:numPr>
          <w:ilvl w:val="0"/>
          <w:numId w:val="35"/>
        </w:numPr>
        <w:spacing w:after="0" w:line="240" w:lineRule="auto"/>
        <w:jc w:val="both"/>
        <w:rPr>
          <w:rFonts w:cs="Arial"/>
          <w:sz w:val="20"/>
        </w:rPr>
      </w:pPr>
      <w:r w:rsidRPr="004A6FAF">
        <w:rPr>
          <w:rFonts w:cs="Arial"/>
          <w:sz w:val="20"/>
        </w:rPr>
        <w:lastRenderedPageBreak/>
        <w:t>Intentionally damaging Association property or the property at which the activity takes place or improperly handling of the Association’s monies</w:t>
      </w:r>
    </w:p>
    <w:p w:rsidR="004A6FAF" w:rsidRDefault="004A6FAF" w:rsidP="004A6FAF">
      <w:pPr>
        <w:pStyle w:val="ListParagraph"/>
        <w:numPr>
          <w:ilvl w:val="0"/>
          <w:numId w:val="35"/>
        </w:numPr>
        <w:spacing w:after="0" w:line="240" w:lineRule="auto"/>
        <w:jc w:val="both"/>
        <w:rPr>
          <w:rFonts w:cs="Arial"/>
          <w:sz w:val="20"/>
        </w:rPr>
      </w:pPr>
      <w:r w:rsidRPr="004A6FAF">
        <w:rPr>
          <w:rFonts w:cs="Arial"/>
          <w:sz w:val="20"/>
        </w:rPr>
        <w:t xml:space="preserve">Abusive use of alcohol, any use or possession of alcohol </w:t>
      </w:r>
      <w:r>
        <w:rPr>
          <w:rFonts w:cs="Arial"/>
          <w:sz w:val="20"/>
        </w:rPr>
        <w:t xml:space="preserve"> or cannabis </w:t>
      </w:r>
      <w:r w:rsidRPr="004A6FAF">
        <w:rPr>
          <w:rFonts w:cs="Arial"/>
          <w:sz w:val="20"/>
        </w:rPr>
        <w:t>by minors, or use or possession of illegal drugs</w:t>
      </w:r>
    </w:p>
    <w:p w:rsidR="004A6FAF" w:rsidRDefault="004A6FAF" w:rsidP="004A6FAF">
      <w:pPr>
        <w:pStyle w:val="ListParagraph"/>
        <w:numPr>
          <w:ilvl w:val="0"/>
          <w:numId w:val="35"/>
        </w:numPr>
        <w:spacing w:after="0" w:line="240" w:lineRule="auto"/>
        <w:jc w:val="both"/>
        <w:rPr>
          <w:rFonts w:cs="Arial"/>
          <w:sz w:val="20"/>
        </w:rPr>
      </w:pPr>
      <w:r w:rsidRPr="004A6FAF">
        <w:rPr>
          <w:rFonts w:cs="Arial"/>
          <w:sz w:val="20"/>
        </w:rPr>
        <w:t>Any possession or use of performance enhancing substances or methods</w:t>
      </w:r>
    </w:p>
    <w:p w:rsidR="004A6FAF" w:rsidRDefault="004A6FAF" w:rsidP="004A6FAF">
      <w:pPr>
        <w:pStyle w:val="ListParagraph"/>
        <w:numPr>
          <w:ilvl w:val="0"/>
          <w:numId w:val="35"/>
        </w:numPr>
        <w:spacing w:after="0" w:line="240" w:lineRule="auto"/>
        <w:jc w:val="both"/>
        <w:rPr>
          <w:rFonts w:cs="Arial"/>
          <w:sz w:val="20"/>
        </w:rPr>
      </w:pPr>
      <w:r w:rsidRPr="004A6FAF">
        <w:rPr>
          <w:rFonts w:cs="Arial"/>
          <w:sz w:val="20"/>
        </w:rPr>
        <w:t>Theft of money and/or property of others</w:t>
      </w:r>
    </w:p>
    <w:p w:rsidR="004A6FAF" w:rsidRDefault="004A6FAF" w:rsidP="004A6FAF">
      <w:pPr>
        <w:pStyle w:val="ListParagraph"/>
        <w:numPr>
          <w:ilvl w:val="0"/>
          <w:numId w:val="35"/>
        </w:numPr>
        <w:spacing w:after="0" w:line="240" w:lineRule="auto"/>
        <w:jc w:val="both"/>
        <w:rPr>
          <w:rFonts w:cs="Arial"/>
          <w:sz w:val="20"/>
        </w:rPr>
      </w:pPr>
      <w:r w:rsidRPr="004A6FAF">
        <w:rPr>
          <w:rFonts w:cs="Arial"/>
          <w:sz w:val="20"/>
        </w:rPr>
        <w:t xml:space="preserve">Cheating during a competition </w:t>
      </w:r>
    </w:p>
    <w:p w:rsidR="004A6FAF" w:rsidRPr="004A6FAF" w:rsidRDefault="004A6FAF" w:rsidP="004A6FAF">
      <w:pPr>
        <w:pStyle w:val="ListParagraph"/>
        <w:spacing w:after="0" w:line="240" w:lineRule="auto"/>
        <w:ind w:left="1353"/>
        <w:jc w:val="both"/>
        <w:rPr>
          <w:rFonts w:cs="Arial"/>
          <w:sz w:val="20"/>
        </w:rPr>
      </w:pPr>
    </w:p>
    <w:p w:rsidR="00CE382A" w:rsidRDefault="00CE382A" w:rsidP="00690A62">
      <w:pPr>
        <w:spacing w:after="0"/>
        <w:rPr>
          <w:rFonts w:ascii="Arial" w:hAnsi="Arial" w:cs="Arial"/>
        </w:rPr>
      </w:pPr>
    </w:p>
    <w:p w:rsidR="00CE382A" w:rsidRPr="004A6FAF" w:rsidRDefault="00874F67" w:rsidP="00690A62">
      <w:pPr>
        <w:autoSpaceDE w:val="0"/>
        <w:autoSpaceDN w:val="0"/>
        <w:adjustRightInd w:val="0"/>
        <w:spacing w:after="0"/>
        <w:rPr>
          <w:rFonts w:ascii="Arial" w:hAnsi="Arial" w:cs="Arial"/>
          <w:b/>
          <w:bCs/>
        </w:rPr>
      </w:pPr>
      <w:r w:rsidRPr="004A6FAF">
        <w:rPr>
          <w:rFonts w:ascii="Arial" w:hAnsi="Arial" w:cs="Arial"/>
          <w:b/>
          <w:bCs/>
        </w:rPr>
        <w:t>Specific examples of d</w:t>
      </w:r>
      <w:r w:rsidR="00CE382A" w:rsidRPr="004A6FAF">
        <w:rPr>
          <w:rFonts w:ascii="Arial" w:hAnsi="Arial" w:cs="Arial"/>
          <w:b/>
          <w:bCs/>
        </w:rPr>
        <w:t>iscipline ranges:</w:t>
      </w:r>
    </w:p>
    <w:p w:rsidR="0095373C" w:rsidRPr="00327552" w:rsidRDefault="00327552" w:rsidP="00690A62">
      <w:pPr>
        <w:autoSpaceDE w:val="0"/>
        <w:autoSpaceDN w:val="0"/>
        <w:adjustRightInd w:val="0"/>
        <w:spacing w:after="0"/>
        <w:rPr>
          <w:rFonts w:ascii="Arial" w:hAnsi="Arial" w:cs="Arial"/>
          <w:b/>
        </w:rPr>
      </w:pPr>
      <w:r>
        <w:rPr>
          <w:rFonts w:ascii="Arial" w:hAnsi="Arial" w:cs="Arial"/>
        </w:rPr>
        <w:tab/>
      </w:r>
      <w:r w:rsidR="00CE382A" w:rsidRPr="00327552">
        <w:rPr>
          <w:rFonts w:ascii="Arial" w:hAnsi="Arial" w:cs="Arial"/>
          <w:b/>
        </w:rPr>
        <w:t>Breach of Curfew</w:t>
      </w:r>
    </w:p>
    <w:p w:rsidR="00CE382A" w:rsidRDefault="0095373C" w:rsidP="00690A62">
      <w:pPr>
        <w:autoSpaceDE w:val="0"/>
        <w:autoSpaceDN w:val="0"/>
        <w:adjustRightInd w:val="0"/>
        <w:spacing w:after="0"/>
        <w:rPr>
          <w:rFonts w:ascii="Arial" w:hAnsi="Arial" w:cs="Arial"/>
        </w:rPr>
      </w:pPr>
      <w:r>
        <w:rPr>
          <w:rFonts w:ascii="Arial" w:hAnsi="Arial" w:cs="Arial"/>
        </w:rPr>
        <w:tab/>
      </w:r>
      <w:r w:rsidR="00CE382A">
        <w:rPr>
          <w:rFonts w:ascii="Arial" w:hAnsi="Arial" w:cs="Arial"/>
        </w:rPr>
        <w:t>• Suspension from activities and privileges</w:t>
      </w:r>
    </w:p>
    <w:p w:rsidR="00CE382A" w:rsidRDefault="00CE382A" w:rsidP="00690A62">
      <w:pPr>
        <w:autoSpaceDE w:val="0"/>
        <w:autoSpaceDN w:val="0"/>
        <w:adjustRightInd w:val="0"/>
        <w:spacing w:after="0"/>
        <w:ind w:firstLine="720"/>
        <w:rPr>
          <w:rFonts w:ascii="Arial" w:hAnsi="Arial" w:cs="Arial"/>
        </w:rPr>
      </w:pPr>
      <w:r>
        <w:rPr>
          <w:rFonts w:ascii="Arial" w:hAnsi="Arial" w:cs="Arial"/>
        </w:rPr>
        <w:t>• Removal from a portion of or remainder of the competition</w:t>
      </w:r>
    </w:p>
    <w:p w:rsidR="00CE382A" w:rsidRDefault="00CE382A" w:rsidP="00690A62">
      <w:pPr>
        <w:autoSpaceDE w:val="0"/>
        <w:autoSpaceDN w:val="0"/>
        <w:adjustRightInd w:val="0"/>
        <w:spacing w:after="0"/>
        <w:ind w:firstLine="720"/>
        <w:rPr>
          <w:rFonts w:ascii="Arial" w:hAnsi="Arial" w:cs="Arial"/>
        </w:rPr>
      </w:pPr>
      <w:r>
        <w:rPr>
          <w:rFonts w:ascii="Arial" w:hAnsi="Arial" w:cs="Arial"/>
        </w:rPr>
        <w:t xml:space="preserve">• Return of the offender to </w:t>
      </w:r>
      <w:r w:rsidR="00874F67">
        <w:rPr>
          <w:rFonts w:ascii="Arial" w:hAnsi="Arial" w:cs="Arial"/>
        </w:rPr>
        <w:t>NL</w:t>
      </w:r>
      <w:r>
        <w:rPr>
          <w:rFonts w:ascii="Arial" w:hAnsi="Arial" w:cs="Arial"/>
        </w:rPr>
        <w:t xml:space="preserve"> at their own expense</w:t>
      </w:r>
    </w:p>
    <w:p w:rsidR="00697068" w:rsidRDefault="00697068" w:rsidP="00690A62">
      <w:pPr>
        <w:autoSpaceDE w:val="0"/>
        <w:autoSpaceDN w:val="0"/>
        <w:adjustRightInd w:val="0"/>
        <w:spacing w:after="0"/>
        <w:ind w:firstLine="720"/>
        <w:rPr>
          <w:rFonts w:ascii="Arial" w:hAnsi="Arial" w:cs="Arial"/>
        </w:rPr>
      </w:pPr>
    </w:p>
    <w:p w:rsidR="00CE382A" w:rsidRPr="00327552" w:rsidRDefault="00327552" w:rsidP="00690A62">
      <w:pPr>
        <w:autoSpaceDE w:val="0"/>
        <w:autoSpaceDN w:val="0"/>
        <w:adjustRightInd w:val="0"/>
        <w:spacing w:after="0"/>
        <w:rPr>
          <w:rFonts w:ascii="Arial" w:hAnsi="Arial" w:cs="Arial"/>
          <w:b/>
        </w:rPr>
      </w:pPr>
      <w:r>
        <w:rPr>
          <w:rFonts w:ascii="Arial" w:hAnsi="Arial" w:cs="Arial"/>
        </w:rPr>
        <w:tab/>
      </w:r>
      <w:r w:rsidR="00CE382A" w:rsidRPr="00327552">
        <w:rPr>
          <w:rFonts w:ascii="Arial" w:hAnsi="Arial" w:cs="Arial"/>
          <w:b/>
        </w:rPr>
        <w:t>Dress Code</w:t>
      </w:r>
    </w:p>
    <w:p w:rsidR="00CE382A" w:rsidRDefault="00CE382A" w:rsidP="00690A62">
      <w:pPr>
        <w:autoSpaceDE w:val="0"/>
        <w:autoSpaceDN w:val="0"/>
        <w:adjustRightInd w:val="0"/>
        <w:spacing w:after="0"/>
        <w:ind w:firstLine="720"/>
        <w:rPr>
          <w:rFonts w:ascii="Arial" w:hAnsi="Arial" w:cs="Arial"/>
        </w:rPr>
      </w:pPr>
      <w:r>
        <w:rPr>
          <w:rFonts w:ascii="Arial" w:hAnsi="Arial" w:cs="Arial"/>
        </w:rPr>
        <w:t>• Suspension from certain activities and privileges</w:t>
      </w:r>
    </w:p>
    <w:p w:rsidR="00CE382A" w:rsidRDefault="00CE382A" w:rsidP="00690A62">
      <w:pPr>
        <w:autoSpaceDE w:val="0"/>
        <w:autoSpaceDN w:val="0"/>
        <w:adjustRightInd w:val="0"/>
        <w:spacing w:after="0"/>
        <w:ind w:firstLine="720"/>
        <w:rPr>
          <w:rFonts w:ascii="Arial" w:hAnsi="Arial" w:cs="Arial"/>
        </w:rPr>
      </w:pPr>
      <w:r>
        <w:rPr>
          <w:rFonts w:ascii="Arial" w:hAnsi="Arial" w:cs="Arial"/>
        </w:rPr>
        <w:t>• Verbal or written reprimand</w:t>
      </w:r>
    </w:p>
    <w:p w:rsidR="00CE382A" w:rsidRDefault="00CE382A" w:rsidP="00690A62">
      <w:pPr>
        <w:autoSpaceDE w:val="0"/>
        <w:autoSpaceDN w:val="0"/>
        <w:adjustRightInd w:val="0"/>
        <w:spacing w:after="0"/>
        <w:ind w:firstLine="720"/>
        <w:rPr>
          <w:rFonts w:ascii="Arial" w:hAnsi="Arial" w:cs="Arial"/>
        </w:rPr>
      </w:pPr>
      <w:r>
        <w:rPr>
          <w:rFonts w:ascii="Arial" w:hAnsi="Arial" w:cs="Arial"/>
        </w:rPr>
        <w:t>• Formal verbal apology to the Chef/ Manager</w:t>
      </w:r>
    </w:p>
    <w:p w:rsidR="007626AE" w:rsidRDefault="00CE382A" w:rsidP="00690A62">
      <w:pPr>
        <w:autoSpaceDE w:val="0"/>
        <w:autoSpaceDN w:val="0"/>
        <w:adjustRightInd w:val="0"/>
        <w:spacing w:after="0"/>
        <w:ind w:firstLine="720"/>
        <w:rPr>
          <w:rFonts w:ascii="Arial" w:hAnsi="Arial" w:cs="Arial"/>
        </w:rPr>
      </w:pPr>
      <w:r>
        <w:rPr>
          <w:rFonts w:ascii="Arial" w:hAnsi="Arial" w:cs="Arial"/>
        </w:rPr>
        <w:t>• Formal written apology to the Chef/ Manager</w:t>
      </w:r>
    </w:p>
    <w:p w:rsidR="0095373C" w:rsidRDefault="00CE382A" w:rsidP="00690A62">
      <w:pPr>
        <w:autoSpaceDE w:val="0"/>
        <w:autoSpaceDN w:val="0"/>
        <w:adjustRightInd w:val="0"/>
        <w:spacing w:after="0"/>
        <w:ind w:firstLine="720"/>
        <w:rPr>
          <w:rFonts w:ascii="Arial" w:hAnsi="Arial" w:cs="Arial"/>
        </w:rPr>
      </w:pPr>
      <w:r>
        <w:rPr>
          <w:rFonts w:ascii="Arial" w:hAnsi="Arial" w:cs="Arial"/>
        </w:rPr>
        <w:t>• Sanction from future events</w:t>
      </w:r>
    </w:p>
    <w:p w:rsidR="00E339DE" w:rsidRDefault="00E339DE" w:rsidP="00690A62">
      <w:pPr>
        <w:autoSpaceDE w:val="0"/>
        <w:autoSpaceDN w:val="0"/>
        <w:adjustRightInd w:val="0"/>
        <w:spacing w:after="0"/>
        <w:ind w:firstLine="720"/>
        <w:rPr>
          <w:rFonts w:ascii="Arial" w:hAnsi="Arial" w:cs="Arial"/>
        </w:rPr>
      </w:pPr>
    </w:p>
    <w:p w:rsidR="007626AE" w:rsidRDefault="007626AE" w:rsidP="00690A62">
      <w:pPr>
        <w:autoSpaceDE w:val="0"/>
        <w:autoSpaceDN w:val="0"/>
        <w:adjustRightInd w:val="0"/>
        <w:spacing w:after="0"/>
        <w:ind w:firstLine="720"/>
        <w:rPr>
          <w:rFonts w:ascii="Arial" w:hAnsi="Arial" w:cs="Arial"/>
        </w:rPr>
      </w:pPr>
    </w:p>
    <w:p w:rsidR="00CE382A" w:rsidRPr="00327552" w:rsidRDefault="00CE382A" w:rsidP="00690A62">
      <w:pPr>
        <w:autoSpaceDE w:val="0"/>
        <w:autoSpaceDN w:val="0"/>
        <w:adjustRightInd w:val="0"/>
        <w:spacing w:after="0"/>
        <w:rPr>
          <w:rFonts w:ascii="Arial" w:hAnsi="Arial" w:cs="Arial"/>
          <w:b/>
        </w:rPr>
      </w:pPr>
      <w:r w:rsidRPr="00327552">
        <w:rPr>
          <w:rFonts w:ascii="Arial" w:hAnsi="Arial" w:cs="Arial"/>
          <w:b/>
        </w:rPr>
        <w:t>Unbecoming Conduct</w:t>
      </w:r>
    </w:p>
    <w:p w:rsidR="00CE382A" w:rsidRDefault="00CE382A" w:rsidP="00690A62">
      <w:pPr>
        <w:autoSpaceDE w:val="0"/>
        <w:autoSpaceDN w:val="0"/>
        <w:adjustRightInd w:val="0"/>
        <w:spacing w:after="0"/>
        <w:ind w:firstLine="720"/>
        <w:rPr>
          <w:rFonts w:ascii="Arial" w:hAnsi="Arial" w:cs="Arial"/>
        </w:rPr>
      </w:pPr>
      <w:r>
        <w:rPr>
          <w:rFonts w:ascii="Arial" w:hAnsi="Arial" w:cs="Arial"/>
        </w:rPr>
        <w:t>• Verbal or written reprimand</w:t>
      </w:r>
    </w:p>
    <w:p w:rsidR="00CE382A" w:rsidRDefault="00CE382A" w:rsidP="00690A62">
      <w:pPr>
        <w:autoSpaceDE w:val="0"/>
        <w:autoSpaceDN w:val="0"/>
        <w:adjustRightInd w:val="0"/>
        <w:spacing w:after="0"/>
        <w:ind w:firstLine="720"/>
        <w:rPr>
          <w:rFonts w:ascii="Arial" w:hAnsi="Arial" w:cs="Arial"/>
        </w:rPr>
      </w:pPr>
      <w:r>
        <w:rPr>
          <w:rFonts w:ascii="Arial" w:hAnsi="Arial" w:cs="Arial"/>
        </w:rPr>
        <w:t>• Formal verbal apology to appropriate parties</w:t>
      </w:r>
    </w:p>
    <w:p w:rsidR="00CE382A" w:rsidRDefault="00CE382A" w:rsidP="00690A62">
      <w:pPr>
        <w:autoSpaceDE w:val="0"/>
        <w:autoSpaceDN w:val="0"/>
        <w:adjustRightInd w:val="0"/>
        <w:spacing w:after="0"/>
        <w:ind w:firstLine="720"/>
        <w:rPr>
          <w:rFonts w:ascii="Arial" w:hAnsi="Arial" w:cs="Arial"/>
        </w:rPr>
      </w:pPr>
      <w:r>
        <w:rPr>
          <w:rFonts w:ascii="Arial" w:hAnsi="Arial" w:cs="Arial"/>
        </w:rPr>
        <w:t>• Formal written apology to appropriate parties</w:t>
      </w:r>
    </w:p>
    <w:p w:rsidR="00CE382A" w:rsidRDefault="00CE382A" w:rsidP="00690A62">
      <w:pPr>
        <w:autoSpaceDE w:val="0"/>
        <w:autoSpaceDN w:val="0"/>
        <w:adjustRightInd w:val="0"/>
        <w:spacing w:after="0"/>
        <w:ind w:firstLine="720"/>
        <w:rPr>
          <w:rFonts w:ascii="Arial" w:hAnsi="Arial" w:cs="Arial"/>
        </w:rPr>
      </w:pPr>
      <w:r>
        <w:rPr>
          <w:rFonts w:ascii="Arial" w:hAnsi="Arial" w:cs="Arial"/>
        </w:rPr>
        <w:t>• Suspension from activities and privileges</w:t>
      </w:r>
    </w:p>
    <w:p w:rsidR="00CE382A" w:rsidRDefault="00CE382A" w:rsidP="00690A62">
      <w:pPr>
        <w:autoSpaceDE w:val="0"/>
        <w:autoSpaceDN w:val="0"/>
        <w:adjustRightInd w:val="0"/>
        <w:spacing w:after="0"/>
        <w:ind w:firstLine="720"/>
        <w:rPr>
          <w:rFonts w:ascii="Arial" w:hAnsi="Arial" w:cs="Arial"/>
        </w:rPr>
      </w:pPr>
      <w:r>
        <w:rPr>
          <w:rFonts w:ascii="Arial" w:hAnsi="Arial" w:cs="Arial"/>
        </w:rPr>
        <w:t>• Suspension from competition</w:t>
      </w:r>
    </w:p>
    <w:p w:rsidR="00CE382A" w:rsidRDefault="00CE382A" w:rsidP="00690A62">
      <w:pPr>
        <w:autoSpaceDE w:val="0"/>
        <w:autoSpaceDN w:val="0"/>
        <w:adjustRightInd w:val="0"/>
        <w:spacing w:after="0"/>
        <w:ind w:firstLine="720"/>
        <w:rPr>
          <w:rFonts w:ascii="Arial" w:hAnsi="Arial" w:cs="Arial"/>
        </w:rPr>
      </w:pPr>
      <w:r>
        <w:rPr>
          <w:rFonts w:ascii="Arial" w:hAnsi="Arial" w:cs="Arial"/>
        </w:rPr>
        <w:t>• Suspension from future competitions</w:t>
      </w:r>
    </w:p>
    <w:p w:rsidR="00CE382A" w:rsidRDefault="00CE382A" w:rsidP="00690A62">
      <w:pPr>
        <w:autoSpaceDE w:val="0"/>
        <w:autoSpaceDN w:val="0"/>
        <w:adjustRightInd w:val="0"/>
        <w:spacing w:after="0"/>
        <w:ind w:firstLine="720"/>
        <w:rPr>
          <w:rFonts w:ascii="Arial" w:hAnsi="Arial" w:cs="Arial"/>
        </w:rPr>
      </w:pPr>
      <w:r>
        <w:rPr>
          <w:rFonts w:ascii="Arial" w:hAnsi="Arial" w:cs="Arial"/>
        </w:rPr>
        <w:t xml:space="preserve">• Return of the offender to </w:t>
      </w:r>
      <w:r w:rsidR="00874F67">
        <w:rPr>
          <w:rFonts w:ascii="Arial" w:hAnsi="Arial" w:cs="Arial"/>
        </w:rPr>
        <w:t>NL</w:t>
      </w:r>
      <w:r>
        <w:rPr>
          <w:rFonts w:ascii="Arial" w:hAnsi="Arial" w:cs="Arial"/>
        </w:rPr>
        <w:t xml:space="preserve"> at their own expense</w:t>
      </w:r>
    </w:p>
    <w:p w:rsidR="00CE382A" w:rsidRPr="00327552" w:rsidRDefault="00CE382A" w:rsidP="00690A62">
      <w:pPr>
        <w:autoSpaceDE w:val="0"/>
        <w:autoSpaceDN w:val="0"/>
        <w:adjustRightInd w:val="0"/>
        <w:spacing w:after="0"/>
        <w:rPr>
          <w:rFonts w:ascii="Arial" w:hAnsi="Arial" w:cs="Arial"/>
          <w:b/>
        </w:rPr>
      </w:pPr>
      <w:r w:rsidRPr="00327552">
        <w:rPr>
          <w:rFonts w:ascii="Arial" w:hAnsi="Arial" w:cs="Arial"/>
          <w:b/>
        </w:rPr>
        <w:t>Disturbance after Curfew</w:t>
      </w:r>
    </w:p>
    <w:p w:rsidR="00CE382A" w:rsidRDefault="00CE382A" w:rsidP="00690A62">
      <w:pPr>
        <w:autoSpaceDE w:val="0"/>
        <w:autoSpaceDN w:val="0"/>
        <w:adjustRightInd w:val="0"/>
        <w:spacing w:after="0"/>
        <w:ind w:firstLine="720"/>
        <w:rPr>
          <w:rFonts w:ascii="Arial" w:hAnsi="Arial" w:cs="Arial"/>
        </w:rPr>
      </w:pPr>
      <w:r>
        <w:rPr>
          <w:rFonts w:ascii="Arial" w:hAnsi="Arial" w:cs="Arial"/>
        </w:rPr>
        <w:t>• Early curfew</w:t>
      </w:r>
    </w:p>
    <w:p w:rsidR="00CE382A" w:rsidRDefault="00CE382A" w:rsidP="00690A62">
      <w:pPr>
        <w:autoSpaceDE w:val="0"/>
        <w:autoSpaceDN w:val="0"/>
        <w:adjustRightInd w:val="0"/>
        <w:spacing w:after="0"/>
        <w:ind w:firstLine="720"/>
        <w:rPr>
          <w:rFonts w:ascii="Arial" w:hAnsi="Arial" w:cs="Arial"/>
        </w:rPr>
      </w:pPr>
      <w:r>
        <w:rPr>
          <w:rFonts w:ascii="Arial" w:hAnsi="Arial" w:cs="Arial"/>
        </w:rPr>
        <w:t>• Verbal or written reprimand</w:t>
      </w:r>
    </w:p>
    <w:p w:rsidR="00CE382A" w:rsidRDefault="00CE382A" w:rsidP="00690A62">
      <w:pPr>
        <w:autoSpaceDE w:val="0"/>
        <w:autoSpaceDN w:val="0"/>
        <w:adjustRightInd w:val="0"/>
        <w:spacing w:after="0"/>
        <w:ind w:firstLine="720"/>
        <w:rPr>
          <w:rFonts w:ascii="Arial" w:hAnsi="Arial" w:cs="Arial"/>
        </w:rPr>
      </w:pPr>
      <w:r>
        <w:rPr>
          <w:rFonts w:ascii="Arial" w:hAnsi="Arial" w:cs="Arial"/>
        </w:rPr>
        <w:t>• Request for formal verbal apology to appropriate parties</w:t>
      </w:r>
    </w:p>
    <w:p w:rsidR="00CE382A" w:rsidRDefault="00CE382A" w:rsidP="00690A62">
      <w:pPr>
        <w:autoSpaceDE w:val="0"/>
        <w:autoSpaceDN w:val="0"/>
        <w:adjustRightInd w:val="0"/>
        <w:spacing w:after="0"/>
        <w:ind w:firstLine="720"/>
        <w:rPr>
          <w:rFonts w:ascii="Arial" w:hAnsi="Arial" w:cs="Arial"/>
        </w:rPr>
      </w:pPr>
      <w:r>
        <w:rPr>
          <w:rFonts w:ascii="Arial" w:hAnsi="Arial" w:cs="Arial"/>
        </w:rPr>
        <w:t>• Request for formal written apology to appropriate parties</w:t>
      </w:r>
    </w:p>
    <w:p w:rsidR="00CE382A" w:rsidRDefault="00CE382A" w:rsidP="00690A62">
      <w:pPr>
        <w:autoSpaceDE w:val="0"/>
        <w:autoSpaceDN w:val="0"/>
        <w:adjustRightInd w:val="0"/>
        <w:spacing w:after="0"/>
        <w:ind w:firstLine="720"/>
        <w:rPr>
          <w:rFonts w:ascii="Arial" w:hAnsi="Arial" w:cs="Arial"/>
        </w:rPr>
      </w:pPr>
      <w:r>
        <w:rPr>
          <w:rFonts w:ascii="Arial" w:hAnsi="Arial" w:cs="Arial"/>
        </w:rPr>
        <w:t>• Re-allocation of room assignments – charged to the athlete</w:t>
      </w:r>
    </w:p>
    <w:p w:rsidR="00DA10BB" w:rsidRDefault="00CE382A" w:rsidP="00690A62">
      <w:pPr>
        <w:autoSpaceDE w:val="0"/>
        <w:autoSpaceDN w:val="0"/>
        <w:adjustRightInd w:val="0"/>
        <w:spacing w:after="0"/>
        <w:ind w:firstLine="720"/>
        <w:rPr>
          <w:rFonts w:ascii="Arial" w:hAnsi="Arial" w:cs="Arial"/>
        </w:rPr>
      </w:pPr>
      <w:r>
        <w:rPr>
          <w:rFonts w:ascii="Arial" w:hAnsi="Arial" w:cs="Arial"/>
        </w:rPr>
        <w:t>• Suspension fro</w:t>
      </w:r>
      <w:r w:rsidR="00DA10BB">
        <w:rPr>
          <w:rFonts w:ascii="Arial" w:hAnsi="Arial" w:cs="Arial"/>
        </w:rPr>
        <w:t>m team activities and or return</w:t>
      </w:r>
    </w:p>
    <w:p w:rsidR="00CE382A" w:rsidRDefault="00E6197A" w:rsidP="00690A62">
      <w:pPr>
        <w:autoSpaceDE w:val="0"/>
        <w:autoSpaceDN w:val="0"/>
        <w:adjustRightInd w:val="0"/>
        <w:spacing w:after="0"/>
        <w:ind w:firstLine="720"/>
        <w:rPr>
          <w:rFonts w:ascii="Arial" w:hAnsi="Arial" w:cs="Arial"/>
        </w:rPr>
      </w:pPr>
      <w:r>
        <w:rPr>
          <w:rFonts w:ascii="Arial" w:hAnsi="Arial" w:cs="Arial"/>
        </w:rPr>
        <w:t>the</w:t>
      </w:r>
      <w:r w:rsidR="00DA10BB">
        <w:rPr>
          <w:rFonts w:ascii="Arial" w:hAnsi="Arial" w:cs="Arial"/>
        </w:rPr>
        <w:t xml:space="preserve"> </w:t>
      </w:r>
      <w:r w:rsidR="00CE382A">
        <w:rPr>
          <w:rFonts w:ascii="Arial" w:hAnsi="Arial" w:cs="Arial"/>
        </w:rPr>
        <w:t xml:space="preserve">offender to </w:t>
      </w:r>
      <w:r w:rsidR="00874F67">
        <w:rPr>
          <w:rFonts w:ascii="Arial" w:hAnsi="Arial" w:cs="Arial"/>
        </w:rPr>
        <w:t>NL</w:t>
      </w:r>
      <w:r w:rsidR="00CE382A">
        <w:rPr>
          <w:rFonts w:ascii="Arial" w:hAnsi="Arial" w:cs="Arial"/>
        </w:rPr>
        <w:t xml:space="preserve"> at their own expense</w:t>
      </w:r>
    </w:p>
    <w:p w:rsidR="00CE382A" w:rsidRPr="00327552" w:rsidRDefault="00CE382A" w:rsidP="00690A62">
      <w:pPr>
        <w:autoSpaceDE w:val="0"/>
        <w:autoSpaceDN w:val="0"/>
        <w:adjustRightInd w:val="0"/>
        <w:spacing w:after="0"/>
        <w:rPr>
          <w:rFonts w:ascii="Arial" w:hAnsi="Arial" w:cs="Arial"/>
          <w:b/>
        </w:rPr>
      </w:pPr>
      <w:r w:rsidRPr="00327552">
        <w:rPr>
          <w:rFonts w:ascii="Arial" w:hAnsi="Arial" w:cs="Arial"/>
          <w:b/>
        </w:rPr>
        <w:t>Any Repeat offence</w:t>
      </w:r>
    </w:p>
    <w:p w:rsidR="00CE382A" w:rsidRDefault="00CE382A" w:rsidP="00690A62">
      <w:pPr>
        <w:autoSpaceDE w:val="0"/>
        <w:autoSpaceDN w:val="0"/>
        <w:adjustRightInd w:val="0"/>
        <w:spacing w:after="0"/>
        <w:ind w:firstLine="720"/>
        <w:rPr>
          <w:rFonts w:ascii="Arial" w:hAnsi="Arial" w:cs="Arial"/>
        </w:rPr>
      </w:pPr>
      <w:r>
        <w:rPr>
          <w:rFonts w:ascii="Arial" w:hAnsi="Arial" w:cs="Arial"/>
        </w:rPr>
        <w:t>• Suspension from certain team activities and privileges</w:t>
      </w:r>
    </w:p>
    <w:p w:rsidR="00CE382A" w:rsidRDefault="00CE382A" w:rsidP="00690A62">
      <w:pPr>
        <w:autoSpaceDE w:val="0"/>
        <w:autoSpaceDN w:val="0"/>
        <w:adjustRightInd w:val="0"/>
        <w:spacing w:after="0"/>
        <w:ind w:firstLine="720"/>
        <w:rPr>
          <w:rFonts w:ascii="Arial" w:hAnsi="Arial" w:cs="Arial"/>
        </w:rPr>
      </w:pPr>
      <w:r>
        <w:rPr>
          <w:rFonts w:ascii="Arial" w:hAnsi="Arial" w:cs="Arial"/>
        </w:rPr>
        <w:t>• Removal of accreditation or banquet ticket or social activities</w:t>
      </w:r>
    </w:p>
    <w:p w:rsidR="00CE382A" w:rsidRDefault="00CE382A" w:rsidP="00690A62">
      <w:pPr>
        <w:autoSpaceDE w:val="0"/>
        <w:autoSpaceDN w:val="0"/>
        <w:adjustRightInd w:val="0"/>
        <w:spacing w:after="0"/>
        <w:ind w:firstLine="720"/>
        <w:rPr>
          <w:rFonts w:ascii="Arial" w:hAnsi="Arial" w:cs="Arial"/>
        </w:rPr>
      </w:pPr>
      <w:r>
        <w:rPr>
          <w:rFonts w:ascii="Arial" w:hAnsi="Arial" w:cs="Arial"/>
        </w:rPr>
        <w:lastRenderedPageBreak/>
        <w:t>• Removal from a portion of or remainder of competition</w:t>
      </w:r>
    </w:p>
    <w:p w:rsidR="00CE382A" w:rsidRDefault="00CE382A" w:rsidP="00690A62">
      <w:pPr>
        <w:autoSpaceDE w:val="0"/>
        <w:autoSpaceDN w:val="0"/>
        <w:adjustRightInd w:val="0"/>
        <w:spacing w:after="0"/>
        <w:ind w:firstLine="720"/>
        <w:rPr>
          <w:rFonts w:ascii="Arial" w:hAnsi="Arial" w:cs="Arial"/>
        </w:rPr>
      </w:pPr>
      <w:r>
        <w:rPr>
          <w:rFonts w:ascii="Arial" w:hAnsi="Arial" w:cs="Arial"/>
        </w:rPr>
        <w:t>• Return of offender home at their own expense</w:t>
      </w:r>
    </w:p>
    <w:p w:rsidR="00CE382A" w:rsidRPr="00327552" w:rsidRDefault="00CE382A" w:rsidP="00690A62">
      <w:pPr>
        <w:autoSpaceDE w:val="0"/>
        <w:autoSpaceDN w:val="0"/>
        <w:adjustRightInd w:val="0"/>
        <w:spacing w:after="0"/>
        <w:rPr>
          <w:rFonts w:ascii="Arial" w:hAnsi="Arial" w:cs="Arial"/>
          <w:b/>
        </w:rPr>
      </w:pPr>
      <w:r w:rsidRPr="00327552">
        <w:rPr>
          <w:rFonts w:ascii="Arial" w:hAnsi="Arial" w:cs="Arial"/>
          <w:b/>
        </w:rPr>
        <w:t>Use of Alcohol/Tobacco</w:t>
      </w:r>
      <w:r w:rsidR="00E1343B">
        <w:rPr>
          <w:rFonts w:ascii="Arial" w:hAnsi="Arial" w:cs="Arial"/>
          <w:b/>
        </w:rPr>
        <w:t>/</w:t>
      </w:r>
      <w:proofErr w:type="spellStart"/>
      <w:r w:rsidR="00E1343B">
        <w:rPr>
          <w:rFonts w:ascii="Arial" w:hAnsi="Arial" w:cs="Arial"/>
          <w:b/>
        </w:rPr>
        <w:t>Cannibis</w:t>
      </w:r>
      <w:proofErr w:type="spellEnd"/>
      <w:r w:rsidRPr="00327552">
        <w:rPr>
          <w:rFonts w:ascii="Arial" w:hAnsi="Arial" w:cs="Arial"/>
          <w:b/>
        </w:rPr>
        <w:t xml:space="preserve"> by a team member</w:t>
      </w:r>
    </w:p>
    <w:p w:rsidR="00CE382A" w:rsidRDefault="00CE382A" w:rsidP="00690A62">
      <w:pPr>
        <w:autoSpaceDE w:val="0"/>
        <w:autoSpaceDN w:val="0"/>
        <w:adjustRightInd w:val="0"/>
        <w:spacing w:after="0"/>
        <w:ind w:firstLine="720"/>
        <w:rPr>
          <w:rFonts w:ascii="Arial" w:hAnsi="Arial" w:cs="Arial"/>
        </w:rPr>
      </w:pPr>
      <w:r>
        <w:rPr>
          <w:rFonts w:ascii="Arial" w:hAnsi="Arial" w:cs="Arial"/>
        </w:rPr>
        <w:t>• Removal of accreditation</w:t>
      </w:r>
    </w:p>
    <w:p w:rsidR="00CE382A" w:rsidRDefault="00CE382A" w:rsidP="00690A62">
      <w:pPr>
        <w:autoSpaceDE w:val="0"/>
        <w:autoSpaceDN w:val="0"/>
        <w:adjustRightInd w:val="0"/>
        <w:spacing w:after="0"/>
        <w:ind w:firstLine="720"/>
        <w:rPr>
          <w:rFonts w:ascii="Arial" w:hAnsi="Arial" w:cs="Arial"/>
        </w:rPr>
      </w:pPr>
      <w:r>
        <w:rPr>
          <w:rFonts w:ascii="Arial" w:hAnsi="Arial" w:cs="Arial"/>
        </w:rPr>
        <w:t>• Removal from a portion of or remainder of the competition</w:t>
      </w:r>
    </w:p>
    <w:p w:rsidR="00E339DE" w:rsidRDefault="00874F67" w:rsidP="00690A62">
      <w:pPr>
        <w:autoSpaceDE w:val="0"/>
        <w:autoSpaceDN w:val="0"/>
        <w:adjustRightInd w:val="0"/>
        <w:spacing w:after="0"/>
        <w:ind w:firstLine="720"/>
        <w:rPr>
          <w:rFonts w:ascii="Arial" w:hAnsi="Arial" w:cs="Arial"/>
        </w:rPr>
      </w:pPr>
      <w:r>
        <w:rPr>
          <w:rFonts w:ascii="Arial" w:hAnsi="Arial" w:cs="Arial"/>
        </w:rPr>
        <w:t xml:space="preserve">• Return of the offender to NL </w:t>
      </w:r>
      <w:r w:rsidR="00CE382A">
        <w:rPr>
          <w:rFonts w:ascii="Arial" w:hAnsi="Arial" w:cs="Arial"/>
        </w:rPr>
        <w:t>at their own expense</w:t>
      </w:r>
    </w:p>
    <w:p w:rsidR="00E339DE" w:rsidRDefault="00E339DE" w:rsidP="00690A62">
      <w:pPr>
        <w:autoSpaceDE w:val="0"/>
        <w:autoSpaceDN w:val="0"/>
        <w:adjustRightInd w:val="0"/>
        <w:spacing w:after="0"/>
        <w:ind w:firstLine="720"/>
        <w:rPr>
          <w:rFonts w:ascii="Arial" w:hAnsi="Arial" w:cs="Arial"/>
        </w:rPr>
      </w:pPr>
    </w:p>
    <w:p w:rsidR="00CE382A" w:rsidRPr="00E339DE" w:rsidRDefault="00CE382A" w:rsidP="00690A62">
      <w:pPr>
        <w:autoSpaceDE w:val="0"/>
        <w:autoSpaceDN w:val="0"/>
        <w:adjustRightInd w:val="0"/>
        <w:spacing w:after="0"/>
        <w:ind w:firstLine="720"/>
        <w:rPr>
          <w:rFonts w:ascii="Arial" w:hAnsi="Arial" w:cs="Arial"/>
          <w:b/>
        </w:rPr>
      </w:pPr>
      <w:r w:rsidRPr="00327552">
        <w:rPr>
          <w:rFonts w:ascii="Arial" w:hAnsi="Arial" w:cs="Arial"/>
          <w:b/>
          <w:bCs/>
          <w:sz w:val="28"/>
          <w:szCs w:val="28"/>
          <w:u w:val="single"/>
        </w:rPr>
        <w:t xml:space="preserve"> </w:t>
      </w:r>
      <w:r w:rsidRPr="00E339DE">
        <w:rPr>
          <w:rFonts w:ascii="Arial" w:hAnsi="Arial" w:cs="Arial"/>
          <w:b/>
          <w:bCs/>
          <w:sz w:val="28"/>
          <w:szCs w:val="28"/>
          <w:u w:val="single"/>
        </w:rPr>
        <w:t>Discipline System - Procedural</w:t>
      </w:r>
    </w:p>
    <w:p w:rsidR="00CE382A" w:rsidRDefault="00CE382A" w:rsidP="00690A62">
      <w:pPr>
        <w:autoSpaceDE w:val="0"/>
        <w:autoSpaceDN w:val="0"/>
        <w:adjustRightInd w:val="0"/>
        <w:spacing w:after="0"/>
        <w:rPr>
          <w:rFonts w:ascii="Arial" w:hAnsi="Arial" w:cs="Arial"/>
          <w:b/>
          <w:bCs/>
        </w:rPr>
      </w:pPr>
      <w:r>
        <w:rPr>
          <w:rFonts w:ascii="Arial" w:hAnsi="Arial" w:cs="Arial"/>
          <w:b/>
          <w:bCs/>
        </w:rPr>
        <w:t>Relevance of Cards for athletes</w:t>
      </w:r>
    </w:p>
    <w:p w:rsidR="00327552" w:rsidRDefault="00CE382A" w:rsidP="00690A62">
      <w:pPr>
        <w:autoSpaceDE w:val="0"/>
        <w:autoSpaceDN w:val="0"/>
        <w:adjustRightInd w:val="0"/>
        <w:spacing w:after="0"/>
        <w:ind w:firstLine="720"/>
        <w:rPr>
          <w:rFonts w:ascii="Arial" w:hAnsi="Arial" w:cs="Arial"/>
        </w:rPr>
      </w:pPr>
      <w:r w:rsidRPr="00327552">
        <w:rPr>
          <w:rFonts w:ascii="Arial" w:hAnsi="Arial" w:cs="Arial"/>
          <w:b/>
        </w:rPr>
        <w:t>1 yellow card</w:t>
      </w:r>
      <w:r>
        <w:rPr>
          <w:rFonts w:ascii="Arial" w:hAnsi="Arial" w:cs="Arial"/>
        </w:rPr>
        <w:t xml:space="preserve"> </w:t>
      </w:r>
    </w:p>
    <w:p w:rsidR="00CE382A" w:rsidRDefault="00874F67" w:rsidP="00690A62">
      <w:pPr>
        <w:autoSpaceDE w:val="0"/>
        <w:autoSpaceDN w:val="0"/>
        <w:adjustRightInd w:val="0"/>
        <w:spacing w:after="0"/>
        <w:ind w:firstLine="720"/>
        <w:rPr>
          <w:rFonts w:ascii="Arial" w:hAnsi="Arial" w:cs="Arial"/>
        </w:rPr>
      </w:pPr>
      <w:r>
        <w:rPr>
          <w:rFonts w:ascii="Arial" w:hAnsi="Arial" w:cs="Arial"/>
        </w:rPr>
        <w:t>1st warning – A</w:t>
      </w:r>
      <w:r w:rsidR="00CE382A">
        <w:rPr>
          <w:rFonts w:ascii="Arial" w:hAnsi="Arial" w:cs="Arial"/>
        </w:rPr>
        <w:t xml:space="preserve">thlete will meet with </w:t>
      </w:r>
      <w:r w:rsidR="00652060">
        <w:rPr>
          <w:rFonts w:ascii="Arial" w:hAnsi="Arial" w:cs="Arial"/>
        </w:rPr>
        <w:t xml:space="preserve">Chef De Mission, </w:t>
      </w:r>
      <w:r w:rsidR="00CE382A">
        <w:rPr>
          <w:rFonts w:ascii="Arial" w:hAnsi="Arial" w:cs="Arial"/>
        </w:rPr>
        <w:t xml:space="preserve">team coach and </w:t>
      </w:r>
      <w:r w:rsidR="00652060">
        <w:rPr>
          <w:rFonts w:ascii="Arial" w:hAnsi="Arial" w:cs="Arial"/>
        </w:rPr>
        <w:t>LCC/LDC Delegated Manager</w:t>
      </w:r>
    </w:p>
    <w:p w:rsidR="00327552" w:rsidRDefault="00CE382A" w:rsidP="00690A62">
      <w:pPr>
        <w:autoSpaceDE w:val="0"/>
        <w:autoSpaceDN w:val="0"/>
        <w:adjustRightInd w:val="0"/>
        <w:spacing w:after="0"/>
        <w:ind w:firstLine="720"/>
        <w:rPr>
          <w:rFonts w:ascii="Arial" w:hAnsi="Arial" w:cs="Arial"/>
          <w:b/>
        </w:rPr>
      </w:pPr>
      <w:r w:rsidRPr="00327552">
        <w:rPr>
          <w:rFonts w:ascii="Arial" w:hAnsi="Arial" w:cs="Arial"/>
          <w:b/>
        </w:rPr>
        <w:t>2nd yellow card</w:t>
      </w:r>
    </w:p>
    <w:p w:rsidR="00CE382A" w:rsidRDefault="00327552" w:rsidP="00690A62">
      <w:pPr>
        <w:autoSpaceDE w:val="0"/>
        <w:autoSpaceDN w:val="0"/>
        <w:adjustRightInd w:val="0"/>
        <w:spacing w:after="0"/>
        <w:ind w:firstLine="720"/>
        <w:rPr>
          <w:rFonts w:ascii="Arial" w:hAnsi="Arial" w:cs="Arial"/>
        </w:rPr>
      </w:pPr>
      <w:r>
        <w:rPr>
          <w:rFonts w:ascii="Arial" w:hAnsi="Arial" w:cs="Arial"/>
        </w:rPr>
        <w:t xml:space="preserve">2nd warning </w:t>
      </w:r>
      <w:r>
        <w:rPr>
          <w:rFonts w:ascii="Arial" w:hAnsi="Arial" w:cs="Arial"/>
        </w:rPr>
        <w:tab/>
      </w:r>
      <w:r>
        <w:rPr>
          <w:rFonts w:ascii="Arial" w:hAnsi="Arial" w:cs="Arial"/>
        </w:rPr>
        <w:tab/>
      </w:r>
      <w:r w:rsidR="00874F67">
        <w:rPr>
          <w:rFonts w:ascii="Arial" w:hAnsi="Arial" w:cs="Arial"/>
        </w:rPr>
        <w:t>P</w:t>
      </w:r>
      <w:r w:rsidR="00CE382A">
        <w:rPr>
          <w:rFonts w:ascii="Arial" w:hAnsi="Arial" w:cs="Arial"/>
        </w:rPr>
        <w:t>arents will be contacted</w:t>
      </w:r>
    </w:p>
    <w:p w:rsidR="00CE382A" w:rsidRDefault="00CE382A" w:rsidP="00690A62">
      <w:pPr>
        <w:autoSpaceDE w:val="0"/>
        <w:autoSpaceDN w:val="0"/>
        <w:adjustRightInd w:val="0"/>
        <w:spacing w:after="0"/>
        <w:ind w:left="2880" w:firstLine="720"/>
        <w:rPr>
          <w:rFonts w:ascii="Arial" w:hAnsi="Arial" w:cs="Arial"/>
        </w:rPr>
      </w:pPr>
      <w:r>
        <w:rPr>
          <w:rFonts w:ascii="Arial" w:hAnsi="Arial" w:cs="Arial"/>
        </w:rPr>
        <w:t>Athlete will meet with</w:t>
      </w:r>
      <w:r w:rsidR="00697068" w:rsidRPr="00697068">
        <w:rPr>
          <w:rFonts w:ascii="Arial" w:hAnsi="Arial" w:cs="Arial"/>
        </w:rPr>
        <w:t xml:space="preserve"> </w:t>
      </w:r>
      <w:r w:rsidR="00697068">
        <w:rPr>
          <w:rFonts w:ascii="Arial" w:hAnsi="Arial" w:cs="Arial"/>
        </w:rPr>
        <w:t>Chef De Mission, team coach and LCC/LDC Delegated Manager team</w:t>
      </w:r>
    </w:p>
    <w:p w:rsidR="00CE382A" w:rsidRDefault="00CE382A" w:rsidP="00690A62">
      <w:pPr>
        <w:autoSpaceDE w:val="0"/>
        <w:autoSpaceDN w:val="0"/>
        <w:adjustRightInd w:val="0"/>
        <w:spacing w:after="0"/>
        <w:ind w:left="2880" w:firstLine="720"/>
        <w:rPr>
          <w:rFonts w:ascii="Arial" w:hAnsi="Arial" w:cs="Arial"/>
        </w:rPr>
      </w:pPr>
      <w:r>
        <w:rPr>
          <w:rFonts w:ascii="Arial" w:hAnsi="Arial" w:cs="Arial"/>
        </w:rPr>
        <w:t>Some privileges may be revoked</w:t>
      </w:r>
    </w:p>
    <w:p w:rsidR="00327552" w:rsidRDefault="00CE382A" w:rsidP="00690A62">
      <w:pPr>
        <w:autoSpaceDE w:val="0"/>
        <w:autoSpaceDN w:val="0"/>
        <w:adjustRightInd w:val="0"/>
        <w:spacing w:after="0"/>
        <w:ind w:firstLine="720"/>
        <w:rPr>
          <w:rFonts w:ascii="Arial" w:hAnsi="Arial" w:cs="Arial"/>
          <w:b/>
        </w:rPr>
      </w:pPr>
      <w:r w:rsidRPr="00327552">
        <w:rPr>
          <w:rFonts w:ascii="Arial" w:hAnsi="Arial" w:cs="Arial"/>
          <w:b/>
        </w:rPr>
        <w:t>3rd yellow card</w:t>
      </w:r>
    </w:p>
    <w:p w:rsidR="00327552" w:rsidRDefault="00327552" w:rsidP="00690A62">
      <w:pPr>
        <w:autoSpaceDE w:val="0"/>
        <w:autoSpaceDN w:val="0"/>
        <w:adjustRightInd w:val="0"/>
        <w:spacing w:after="0"/>
        <w:ind w:firstLine="720"/>
        <w:rPr>
          <w:rFonts w:ascii="Arial" w:hAnsi="Arial" w:cs="Arial"/>
        </w:rPr>
      </w:pPr>
      <w:r>
        <w:rPr>
          <w:rFonts w:ascii="Arial" w:hAnsi="Arial" w:cs="Arial"/>
        </w:rPr>
        <w:t xml:space="preserve">3rd offence </w:t>
      </w:r>
      <w:r>
        <w:rPr>
          <w:rFonts w:ascii="Arial" w:hAnsi="Arial" w:cs="Arial"/>
        </w:rPr>
        <w:tab/>
      </w:r>
      <w:r>
        <w:rPr>
          <w:rFonts w:ascii="Arial" w:hAnsi="Arial" w:cs="Arial"/>
        </w:rPr>
        <w:tab/>
      </w:r>
      <w:r>
        <w:rPr>
          <w:rFonts w:ascii="Arial" w:hAnsi="Arial" w:cs="Arial"/>
        </w:rPr>
        <w:tab/>
      </w:r>
      <w:r w:rsidR="00CE382A">
        <w:rPr>
          <w:rFonts w:ascii="Arial" w:hAnsi="Arial" w:cs="Arial"/>
        </w:rPr>
        <w:t>Parents contacted again</w:t>
      </w:r>
    </w:p>
    <w:p w:rsidR="00CE382A" w:rsidRDefault="00327552" w:rsidP="00690A62">
      <w:pPr>
        <w:autoSpaceDE w:val="0"/>
        <w:autoSpaceDN w:val="0"/>
        <w:adjustRightInd w:val="0"/>
        <w:spacing w:after="0"/>
        <w:ind w:firstLine="720"/>
        <w:rPr>
          <w:rFonts w:ascii="Arial" w:hAnsi="Arial" w:cs="Arial"/>
        </w:rPr>
      </w:pPr>
      <w:r>
        <w:rPr>
          <w:rFonts w:ascii="Arial" w:hAnsi="Arial" w:cs="Arial"/>
        </w:rPr>
        <w:tab/>
        <w:t xml:space="preserve">          </w:t>
      </w:r>
      <w:r>
        <w:rPr>
          <w:rFonts w:ascii="Arial" w:hAnsi="Arial" w:cs="Arial"/>
        </w:rPr>
        <w:tab/>
      </w:r>
      <w:r>
        <w:rPr>
          <w:rFonts w:ascii="Arial" w:hAnsi="Arial" w:cs="Arial"/>
        </w:rPr>
        <w:tab/>
      </w:r>
      <w:r>
        <w:rPr>
          <w:rFonts w:ascii="Arial" w:hAnsi="Arial" w:cs="Arial"/>
        </w:rPr>
        <w:tab/>
      </w:r>
      <w:r w:rsidR="00CE382A">
        <w:rPr>
          <w:rFonts w:ascii="Arial" w:hAnsi="Arial" w:cs="Arial"/>
        </w:rPr>
        <w:t>Athlete may not attend banquet</w:t>
      </w:r>
    </w:p>
    <w:p w:rsidR="00CE382A" w:rsidRDefault="00CE382A" w:rsidP="00690A62">
      <w:pPr>
        <w:autoSpaceDE w:val="0"/>
        <w:autoSpaceDN w:val="0"/>
        <w:adjustRightInd w:val="0"/>
        <w:spacing w:after="0"/>
        <w:ind w:left="2880" w:firstLine="720"/>
        <w:rPr>
          <w:rFonts w:ascii="Arial" w:hAnsi="Arial" w:cs="Arial"/>
        </w:rPr>
      </w:pPr>
      <w:r>
        <w:rPr>
          <w:rFonts w:ascii="Arial" w:hAnsi="Arial" w:cs="Arial"/>
        </w:rPr>
        <w:t>Social functions may be restricted</w:t>
      </w:r>
    </w:p>
    <w:p w:rsidR="00327552" w:rsidRDefault="00327552" w:rsidP="00690A62">
      <w:pPr>
        <w:autoSpaceDE w:val="0"/>
        <w:autoSpaceDN w:val="0"/>
        <w:adjustRightInd w:val="0"/>
        <w:spacing w:after="0"/>
        <w:ind w:left="2880" w:firstLine="720"/>
        <w:rPr>
          <w:rFonts w:ascii="Arial" w:hAnsi="Arial" w:cs="Arial"/>
        </w:rPr>
      </w:pPr>
    </w:p>
    <w:p w:rsidR="00CE382A" w:rsidRDefault="00CE382A" w:rsidP="00690A62">
      <w:pPr>
        <w:autoSpaceDE w:val="0"/>
        <w:autoSpaceDN w:val="0"/>
        <w:adjustRightInd w:val="0"/>
        <w:spacing w:after="0"/>
        <w:ind w:left="2880" w:firstLine="720"/>
        <w:rPr>
          <w:rFonts w:ascii="Arial" w:hAnsi="Arial" w:cs="Arial"/>
        </w:rPr>
      </w:pPr>
      <w:r>
        <w:rPr>
          <w:rFonts w:ascii="Arial" w:hAnsi="Arial" w:cs="Arial"/>
        </w:rPr>
        <w:t>Status is automatically raised to a Red card (see below)</w:t>
      </w:r>
    </w:p>
    <w:p w:rsidR="00327552" w:rsidRDefault="00327552" w:rsidP="00690A62">
      <w:pPr>
        <w:autoSpaceDE w:val="0"/>
        <w:autoSpaceDN w:val="0"/>
        <w:adjustRightInd w:val="0"/>
        <w:spacing w:after="0"/>
        <w:ind w:left="2880" w:firstLine="720"/>
        <w:rPr>
          <w:rFonts w:ascii="Arial" w:hAnsi="Arial" w:cs="Arial"/>
        </w:rPr>
      </w:pPr>
    </w:p>
    <w:p w:rsidR="00327552" w:rsidRDefault="00327552" w:rsidP="00690A62">
      <w:pPr>
        <w:autoSpaceDE w:val="0"/>
        <w:autoSpaceDN w:val="0"/>
        <w:adjustRightInd w:val="0"/>
        <w:spacing w:after="0"/>
        <w:ind w:left="2880" w:firstLine="720"/>
        <w:rPr>
          <w:rFonts w:ascii="Arial" w:hAnsi="Arial" w:cs="Arial"/>
        </w:rPr>
      </w:pPr>
    </w:p>
    <w:p w:rsidR="00327552" w:rsidRPr="00E1343B" w:rsidRDefault="00CE382A" w:rsidP="00690A62">
      <w:pPr>
        <w:autoSpaceDE w:val="0"/>
        <w:autoSpaceDN w:val="0"/>
        <w:adjustRightInd w:val="0"/>
        <w:spacing w:after="0"/>
        <w:ind w:firstLine="720"/>
        <w:rPr>
          <w:rFonts w:ascii="Arial" w:hAnsi="Arial" w:cs="Arial"/>
          <w:b/>
        </w:rPr>
      </w:pPr>
      <w:r w:rsidRPr="00E1343B">
        <w:rPr>
          <w:rFonts w:ascii="Arial" w:hAnsi="Arial" w:cs="Arial"/>
          <w:b/>
        </w:rPr>
        <w:t>1st Red card</w:t>
      </w:r>
    </w:p>
    <w:p w:rsidR="00CE382A" w:rsidRPr="00E1343B" w:rsidRDefault="00CE382A" w:rsidP="00690A62">
      <w:pPr>
        <w:autoSpaceDE w:val="0"/>
        <w:autoSpaceDN w:val="0"/>
        <w:adjustRightInd w:val="0"/>
        <w:spacing w:after="0"/>
        <w:ind w:firstLine="720"/>
        <w:rPr>
          <w:rFonts w:ascii="Arial" w:hAnsi="Arial" w:cs="Arial"/>
        </w:rPr>
      </w:pPr>
      <w:r w:rsidRPr="00E1343B">
        <w:rPr>
          <w:rFonts w:ascii="Arial" w:hAnsi="Arial" w:cs="Arial"/>
        </w:rPr>
        <w:t xml:space="preserve"> Major infraction: </w:t>
      </w:r>
      <w:r w:rsidR="00806CED" w:rsidRPr="00806CED">
        <w:rPr>
          <w:rFonts w:ascii="Arial" w:hAnsi="Arial" w:cs="Arial"/>
          <w:b/>
        </w:rPr>
        <w:t>Possible</w:t>
      </w:r>
      <w:r w:rsidR="00806CED">
        <w:rPr>
          <w:rFonts w:ascii="Arial" w:hAnsi="Arial" w:cs="Arial"/>
        </w:rPr>
        <w:t xml:space="preserve"> d</w:t>
      </w:r>
      <w:r w:rsidRPr="00E1343B">
        <w:rPr>
          <w:rFonts w:ascii="Arial" w:hAnsi="Arial" w:cs="Arial"/>
        </w:rPr>
        <w:t>iscipline procedure will take effect.</w:t>
      </w:r>
    </w:p>
    <w:p w:rsidR="00CE382A" w:rsidRPr="00E1343B" w:rsidRDefault="00E6197A" w:rsidP="00690A62">
      <w:pPr>
        <w:autoSpaceDE w:val="0"/>
        <w:autoSpaceDN w:val="0"/>
        <w:adjustRightInd w:val="0"/>
        <w:spacing w:after="0"/>
        <w:ind w:left="1440" w:firstLine="720"/>
        <w:rPr>
          <w:rFonts w:ascii="Arial" w:hAnsi="Arial" w:cs="Arial"/>
        </w:rPr>
      </w:pPr>
      <w:r w:rsidRPr="00E1343B">
        <w:rPr>
          <w:rFonts w:ascii="Arial" w:hAnsi="Arial" w:cs="Arial"/>
        </w:rPr>
        <w:tab/>
      </w:r>
      <w:r w:rsidRPr="00E1343B">
        <w:rPr>
          <w:rFonts w:ascii="Arial" w:hAnsi="Arial" w:cs="Arial"/>
        </w:rPr>
        <w:tab/>
      </w:r>
      <w:r w:rsidR="00CE382A" w:rsidRPr="00E1343B">
        <w:rPr>
          <w:rFonts w:ascii="Arial" w:hAnsi="Arial" w:cs="Arial"/>
        </w:rPr>
        <w:t>Parents will be contacted</w:t>
      </w:r>
    </w:p>
    <w:p w:rsidR="00CE382A" w:rsidRPr="00E1343B" w:rsidRDefault="00E6197A" w:rsidP="00690A62">
      <w:pPr>
        <w:autoSpaceDE w:val="0"/>
        <w:autoSpaceDN w:val="0"/>
        <w:adjustRightInd w:val="0"/>
        <w:spacing w:after="0"/>
        <w:ind w:left="1440" w:firstLine="720"/>
        <w:rPr>
          <w:rFonts w:ascii="Arial" w:hAnsi="Arial" w:cs="Arial"/>
        </w:rPr>
      </w:pPr>
      <w:r w:rsidRPr="00E1343B">
        <w:rPr>
          <w:rFonts w:ascii="Arial" w:hAnsi="Arial" w:cs="Arial"/>
        </w:rPr>
        <w:tab/>
      </w:r>
      <w:r w:rsidRPr="00E1343B">
        <w:rPr>
          <w:rFonts w:ascii="Arial" w:hAnsi="Arial" w:cs="Arial"/>
        </w:rPr>
        <w:tab/>
      </w:r>
      <w:r w:rsidR="00B12AE0" w:rsidRPr="00E1343B">
        <w:rPr>
          <w:rFonts w:ascii="Arial" w:hAnsi="Arial" w:cs="Arial"/>
        </w:rPr>
        <w:t>R</w:t>
      </w:r>
      <w:r w:rsidR="00CE382A" w:rsidRPr="00E1343B">
        <w:rPr>
          <w:rFonts w:ascii="Arial" w:hAnsi="Arial" w:cs="Arial"/>
        </w:rPr>
        <w:t>emoval from the competition</w:t>
      </w:r>
    </w:p>
    <w:p w:rsidR="00B12AE0" w:rsidRPr="00E1343B" w:rsidRDefault="00B12AE0" w:rsidP="00690A62">
      <w:pPr>
        <w:autoSpaceDE w:val="0"/>
        <w:autoSpaceDN w:val="0"/>
        <w:adjustRightInd w:val="0"/>
        <w:spacing w:after="0"/>
        <w:ind w:left="1440" w:firstLine="720"/>
        <w:rPr>
          <w:rFonts w:ascii="Arial" w:hAnsi="Arial" w:cs="Arial"/>
        </w:rPr>
      </w:pPr>
      <w:r w:rsidRPr="00E1343B">
        <w:rPr>
          <w:rFonts w:ascii="Arial" w:hAnsi="Arial" w:cs="Arial"/>
        </w:rPr>
        <w:tab/>
      </w:r>
      <w:r w:rsidRPr="00E1343B">
        <w:rPr>
          <w:rFonts w:ascii="Arial" w:hAnsi="Arial" w:cs="Arial"/>
        </w:rPr>
        <w:tab/>
        <w:t>Loss of Accreditation</w:t>
      </w:r>
    </w:p>
    <w:p w:rsidR="00CE382A" w:rsidRDefault="00E6197A" w:rsidP="00690A62">
      <w:pPr>
        <w:autoSpaceDE w:val="0"/>
        <w:autoSpaceDN w:val="0"/>
        <w:adjustRightInd w:val="0"/>
        <w:spacing w:after="0"/>
        <w:ind w:left="1440" w:firstLine="720"/>
        <w:rPr>
          <w:rFonts w:ascii="Arial" w:hAnsi="Arial" w:cs="Arial"/>
        </w:rPr>
      </w:pPr>
      <w:r w:rsidRPr="00E1343B">
        <w:rPr>
          <w:rFonts w:ascii="Arial" w:hAnsi="Arial" w:cs="Arial"/>
        </w:rPr>
        <w:tab/>
      </w:r>
      <w:r w:rsidRPr="00E1343B">
        <w:rPr>
          <w:rFonts w:ascii="Arial" w:hAnsi="Arial" w:cs="Arial"/>
        </w:rPr>
        <w:tab/>
      </w:r>
      <w:r w:rsidR="00CE382A" w:rsidRPr="00E1343B">
        <w:rPr>
          <w:rFonts w:ascii="Arial" w:hAnsi="Arial" w:cs="Arial"/>
        </w:rPr>
        <w:t>Likely sent home at parent's expense</w:t>
      </w:r>
    </w:p>
    <w:p w:rsidR="00CE382A" w:rsidRDefault="00E6197A" w:rsidP="00690A62">
      <w:pPr>
        <w:autoSpaceDE w:val="0"/>
        <w:autoSpaceDN w:val="0"/>
        <w:adjustRightInd w:val="0"/>
        <w:spacing w:after="0"/>
        <w:ind w:left="1440" w:firstLine="720"/>
        <w:rPr>
          <w:rFonts w:ascii="Arial" w:hAnsi="Arial" w:cs="Arial"/>
        </w:rPr>
      </w:pPr>
      <w:r>
        <w:rPr>
          <w:rFonts w:ascii="Arial" w:hAnsi="Arial" w:cs="Arial"/>
        </w:rPr>
        <w:tab/>
      </w:r>
      <w:r>
        <w:rPr>
          <w:rFonts w:ascii="Arial" w:hAnsi="Arial" w:cs="Arial"/>
        </w:rPr>
        <w:tab/>
      </w:r>
      <w:r w:rsidR="00CE382A">
        <w:rPr>
          <w:rFonts w:ascii="Arial" w:hAnsi="Arial" w:cs="Arial"/>
        </w:rPr>
        <w:t>Review</w:t>
      </w:r>
      <w:r w:rsidR="00697068">
        <w:rPr>
          <w:rFonts w:ascii="Arial" w:hAnsi="Arial" w:cs="Arial"/>
        </w:rPr>
        <w:t xml:space="preserve"> of membership eligibility with</w:t>
      </w:r>
      <w:r w:rsidR="00CE382A">
        <w:rPr>
          <w:rFonts w:ascii="Arial" w:hAnsi="Arial" w:cs="Arial"/>
        </w:rPr>
        <w:t xml:space="preserve"> GNL for a time perio</w:t>
      </w:r>
      <w:r w:rsidR="00697068">
        <w:rPr>
          <w:rFonts w:ascii="Arial" w:hAnsi="Arial" w:cs="Arial"/>
        </w:rPr>
        <w:t xml:space="preserve">d </w:t>
      </w:r>
      <w:r>
        <w:rPr>
          <w:rFonts w:ascii="Arial" w:hAnsi="Arial" w:cs="Arial"/>
        </w:rPr>
        <w:t xml:space="preserve">to be determined (max.1 year </w:t>
      </w:r>
      <w:r w:rsidR="00CE382A">
        <w:rPr>
          <w:rFonts w:ascii="Arial" w:hAnsi="Arial" w:cs="Arial"/>
        </w:rPr>
        <w:t>recommended)</w:t>
      </w:r>
    </w:p>
    <w:p w:rsidR="00697068" w:rsidRDefault="00697068" w:rsidP="00690A62">
      <w:pPr>
        <w:autoSpaceDE w:val="0"/>
        <w:autoSpaceDN w:val="0"/>
        <w:adjustRightInd w:val="0"/>
        <w:spacing w:after="0"/>
        <w:ind w:left="1440" w:firstLine="720"/>
        <w:rPr>
          <w:rFonts w:ascii="Arial" w:hAnsi="Arial" w:cs="Arial"/>
        </w:rPr>
      </w:pPr>
    </w:p>
    <w:p w:rsidR="00CE382A" w:rsidRDefault="00CE382A" w:rsidP="00690A62">
      <w:pPr>
        <w:autoSpaceDE w:val="0"/>
        <w:autoSpaceDN w:val="0"/>
        <w:adjustRightInd w:val="0"/>
        <w:spacing w:after="0"/>
        <w:ind w:firstLine="720"/>
        <w:rPr>
          <w:rFonts w:ascii="Arial" w:hAnsi="Arial" w:cs="Arial"/>
        </w:rPr>
      </w:pPr>
      <w:r>
        <w:rPr>
          <w:rFonts w:ascii="Arial" w:hAnsi="Arial" w:cs="Arial"/>
        </w:rPr>
        <w:t xml:space="preserve">2nd Red Card Major infraction: </w:t>
      </w:r>
      <w:r w:rsidRPr="00806CED">
        <w:rPr>
          <w:rFonts w:ascii="Arial" w:hAnsi="Arial" w:cs="Arial"/>
          <w:b/>
        </w:rPr>
        <w:t>Automatic</w:t>
      </w:r>
      <w:r>
        <w:rPr>
          <w:rFonts w:ascii="Arial" w:hAnsi="Arial" w:cs="Arial"/>
        </w:rPr>
        <w:t xml:space="preserve"> removal from the competition</w:t>
      </w:r>
    </w:p>
    <w:p w:rsidR="00CE382A" w:rsidRDefault="00E6197A" w:rsidP="00690A62">
      <w:pPr>
        <w:autoSpaceDE w:val="0"/>
        <w:autoSpaceDN w:val="0"/>
        <w:adjustRightInd w:val="0"/>
        <w:spacing w:after="0"/>
        <w:ind w:left="2160" w:firstLine="720"/>
        <w:rPr>
          <w:rFonts w:ascii="Arial" w:hAnsi="Arial" w:cs="Arial"/>
        </w:rPr>
      </w:pPr>
      <w:r>
        <w:rPr>
          <w:rFonts w:ascii="Arial" w:hAnsi="Arial" w:cs="Arial"/>
        </w:rPr>
        <w:tab/>
      </w:r>
      <w:r w:rsidR="00697068">
        <w:rPr>
          <w:rFonts w:ascii="Arial" w:hAnsi="Arial" w:cs="Arial"/>
        </w:rPr>
        <w:t xml:space="preserve">   </w:t>
      </w:r>
      <w:r w:rsidR="00CE382A">
        <w:rPr>
          <w:rFonts w:ascii="Arial" w:hAnsi="Arial" w:cs="Arial"/>
        </w:rPr>
        <w:t>Automatically sent home at parents expense</w:t>
      </w:r>
    </w:p>
    <w:p w:rsidR="00CE382A" w:rsidRPr="00AC3532" w:rsidRDefault="00E6197A" w:rsidP="00690A62">
      <w:pPr>
        <w:autoSpaceDE w:val="0"/>
        <w:autoSpaceDN w:val="0"/>
        <w:adjustRightInd w:val="0"/>
        <w:spacing w:after="0"/>
        <w:ind w:left="2880"/>
        <w:rPr>
          <w:rFonts w:ascii="Arial" w:hAnsi="Arial" w:cs="Arial"/>
        </w:rPr>
      </w:pPr>
      <w:r>
        <w:rPr>
          <w:rFonts w:ascii="Arial" w:hAnsi="Arial" w:cs="Arial"/>
        </w:rPr>
        <w:tab/>
      </w:r>
      <w:r w:rsidR="00697068">
        <w:rPr>
          <w:rFonts w:ascii="Arial" w:hAnsi="Arial" w:cs="Arial"/>
        </w:rPr>
        <w:t xml:space="preserve">   </w:t>
      </w:r>
      <w:r w:rsidR="00CE382A">
        <w:rPr>
          <w:rFonts w:ascii="Arial" w:hAnsi="Arial" w:cs="Arial"/>
        </w:rPr>
        <w:t>Review</w:t>
      </w:r>
      <w:r w:rsidR="00697068">
        <w:rPr>
          <w:rFonts w:ascii="Arial" w:hAnsi="Arial" w:cs="Arial"/>
        </w:rPr>
        <w:t xml:space="preserve"> of membership eligibility with</w:t>
      </w:r>
      <w:r w:rsidR="00CE382A">
        <w:rPr>
          <w:rFonts w:ascii="Arial" w:hAnsi="Arial" w:cs="Arial"/>
        </w:rPr>
        <w:t xml:space="preserve"> GNL for a time period to be </w:t>
      </w:r>
      <w:r w:rsidR="00CE382A" w:rsidRPr="00AC3532">
        <w:rPr>
          <w:rFonts w:ascii="Arial" w:hAnsi="Arial" w:cs="Arial"/>
        </w:rPr>
        <w:t>determined (max. 1 year recommended)</w:t>
      </w:r>
    </w:p>
    <w:p w:rsidR="00CE382A" w:rsidRPr="00327552" w:rsidRDefault="00CE382A" w:rsidP="00690A62">
      <w:pPr>
        <w:autoSpaceDE w:val="0"/>
        <w:autoSpaceDN w:val="0"/>
        <w:adjustRightInd w:val="0"/>
        <w:spacing w:after="0"/>
        <w:rPr>
          <w:rFonts w:ascii="Arial" w:hAnsi="Arial" w:cs="Arial"/>
          <w:b/>
          <w:bCs/>
          <w:sz w:val="28"/>
          <w:szCs w:val="28"/>
          <w:u w:val="single"/>
        </w:rPr>
      </w:pPr>
      <w:r w:rsidRPr="00327552">
        <w:rPr>
          <w:rFonts w:ascii="Arial" w:hAnsi="Arial" w:cs="Arial"/>
          <w:b/>
          <w:bCs/>
          <w:sz w:val="28"/>
          <w:szCs w:val="28"/>
          <w:u w:val="single"/>
        </w:rPr>
        <w:t>Definitions</w:t>
      </w:r>
    </w:p>
    <w:p w:rsidR="00CE382A" w:rsidRPr="00AC3532" w:rsidRDefault="00CE382A" w:rsidP="00690A62">
      <w:pPr>
        <w:autoSpaceDE w:val="0"/>
        <w:autoSpaceDN w:val="0"/>
        <w:adjustRightInd w:val="0"/>
        <w:spacing w:after="0"/>
        <w:rPr>
          <w:rFonts w:ascii="Arial" w:hAnsi="Arial" w:cs="Arial"/>
        </w:rPr>
      </w:pPr>
      <w:r w:rsidRPr="00AC3532">
        <w:rPr>
          <w:rFonts w:ascii="Arial" w:hAnsi="Arial" w:cs="Arial"/>
          <w:b/>
          <w:bCs/>
        </w:rPr>
        <w:t xml:space="preserve">Local Carding Committee (LCC) </w:t>
      </w:r>
    </w:p>
    <w:p w:rsidR="00CE382A" w:rsidRPr="00AC3532" w:rsidRDefault="002B3972" w:rsidP="00690A62">
      <w:pPr>
        <w:autoSpaceDE w:val="0"/>
        <w:autoSpaceDN w:val="0"/>
        <w:adjustRightInd w:val="0"/>
        <w:spacing w:after="0"/>
        <w:ind w:left="1440"/>
        <w:rPr>
          <w:rFonts w:ascii="Arial" w:hAnsi="Arial" w:cs="Arial"/>
        </w:rPr>
      </w:pPr>
      <w:r>
        <w:rPr>
          <w:rFonts w:ascii="Arial" w:hAnsi="Arial" w:cs="Arial"/>
        </w:rPr>
        <w:t>D</w:t>
      </w:r>
      <w:r w:rsidR="00652060">
        <w:rPr>
          <w:rFonts w:ascii="Arial" w:hAnsi="Arial" w:cs="Arial"/>
        </w:rPr>
        <w:t>elegated Team NL Manager</w:t>
      </w:r>
      <w:r>
        <w:rPr>
          <w:rFonts w:ascii="Arial" w:hAnsi="Arial" w:cs="Arial"/>
        </w:rPr>
        <w:t>, athletes coach and 1 additional Team NL member appointed by the Chef de Mission for</w:t>
      </w:r>
      <w:r w:rsidR="00652060">
        <w:rPr>
          <w:rFonts w:ascii="Arial" w:hAnsi="Arial" w:cs="Arial"/>
        </w:rPr>
        <w:t xml:space="preserve"> </w:t>
      </w:r>
      <w:r w:rsidR="00CE382A" w:rsidRPr="00AC3532">
        <w:rPr>
          <w:rFonts w:ascii="Arial" w:hAnsi="Arial" w:cs="Arial"/>
        </w:rPr>
        <w:t>minor infractions (Yellow cards).</w:t>
      </w:r>
    </w:p>
    <w:p w:rsidR="00CE382A" w:rsidRPr="00AC3532" w:rsidRDefault="00CE382A" w:rsidP="00690A62">
      <w:pPr>
        <w:autoSpaceDE w:val="0"/>
        <w:autoSpaceDN w:val="0"/>
        <w:adjustRightInd w:val="0"/>
        <w:spacing w:after="0"/>
        <w:rPr>
          <w:rFonts w:ascii="Arial" w:hAnsi="Arial" w:cs="Arial"/>
        </w:rPr>
      </w:pPr>
    </w:p>
    <w:p w:rsidR="00CE382A" w:rsidRPr="00AC3532" w:rsidRDefault="00CE382A" w:rsidP="00690A62">
      <w:pPr>
        <w:autoSpaceDE w:val="0"/>
        <w:autoSpaceDN w:val="0"/>
        <w:adjustRightInd w:val="0"/>
        <w:spacing w:after="0"/>
        <w:rPr>
          <w:rFonts w:ascii="Arial" w:hAnsi="Arial" w:cs="Arial"/>
        </w:rPr>
      </w:pPr>
      <w:r w:rsidRPr="00AC3532">
        <w:rPr>
          <w:rFonts w:ascii="Arial" w:hAnsi="Arial" w:cs="Arial"/>
          <w:b/>
          <w:bCs/>
        </w:rPr>
        <w:lastRenderedPageBreak/>
        <w:t xml:space="preserve">Local Discipline Committee (LDC) </w:t>
      </w:r>
      <w:r w:rsidRPr="00AC3532">
        <w:rPr>
          <w:rFonts w:ascii="Arial" w:hAnsi="Arial" w:cs="Arial"/>
        </w:rPr>
        <w:t xml:space="preserve"> </w:t>
      </w:r>
    </w:p>
    <w:p w:rsidR="00CE382A" w:rsidRPr="00AC3532" w:rsidRDefault="00652060" w:rsidP="00690A62">
      <w:pPr>
        <w:autoSpaceDE w:val="0"/>
        <w:autoSpaceDN w:val="0"/>
        <w:adjustRightInd w:val="0"/>
        <w:spacing w:after="0"/>
        <w:ind w:left="1440"/>
        <w:rPr>
          <w:rFonts w:ascii="Arial" w:hAnsi="Arial" w:cs="Arial"/>
        </w:rPr>
      </w:pPr>
      <w:r>
        <w:rPr>
          <w:rFonts w:ascii="Arial" w:hAnsi="Arial" w:cs="Arial"/>
        </w:rPr>
        <w:t xml:space="preserve">Chef de Mission, delegated Team NL manager, athletes coach and </w:t>
      </w:r>
      <w:r w:rsidR="00874F67">
        <w:rPr>
          <w:rFonts w:ascii="Arial" w:hAnsi="Arial" w:cs="Arial"/>
        </w:rPr>
        <w:t>1 additional T</w:t>
      </w:r>
      <w:r w:rsidR="00CE382A" w:rsidRPr="00AC3532">
        <w:rPr>
          <w:rFonts w:ascii="Arial" w:hAnsi="Arial" w:cs="Arial"/>
        </w:rPr>
        <w:t xml:space="preserve">eam </w:t>
      </w:r>
      <w:r w:rsidR="00874F67">
        <w:rPr>
          <w:rFonts w:ascii="Arial" w:hAnsi="Arial" w:cs="Arial"/>
        </w:rPr>
        <w:t xml:space="preserve">NL </w:t>
      </w:r>
      <w:r>
        <w:rPr>
          <w:rFonts w:ascii="Arial" w:hAnsi="Arial" w:cs="Arial"/>
        </w:rPr>
        <w:t>member appointed by the Chef de Mission</w:t>
      </w:r>
      <w:r w:rsidR="00CE382A" w:rsidRPr="00AC3532">
        <w:rPr>
          <w:rFonts w:ascii="Arial" w:hAnsi="Arial" w:cs="Arial"/>
        </w:rPr>
        <w:t xml:space="preserve"> for major infractions (Red Card)</w:t>
      </w:r>
      <w:r>
        <w:rPr>
          <w:rFonts w:ascii="Arial" w:hAnsi="Arial" w:cs="Arial"/>
        </w:rPr>
        <w:t>. Parents wi</w:t>
      </w:r>
      <w:r w:rsidR="002B3972">
        <w:rPr>
          <w:rFonts w:ascii="Arial" w:hAnsi="Arial" w:cs="Arial"/>
        </w:rPr>
        <w:t>ll be contacted.</w:t>
      </w:r>
    </w:p>
    <w:p w:rsidR="00CE382A" w:rsidRPr="00AC3532" w:rsidRDefault="00CE382A" w:rsidP="00690A62">
      <w:pPr>
        <w:autoSpaceDE w:val="0"/>
        <w:autoSpaceDN w:val="0"/>
        <w:adjustRightInd w:val="0"/>
        <w:spacing w:after="0"/>
        <w:rPr>
          <w:rFonts w:ascii="Arial" w:hAnsi="Arial" w:cs="Arial"/>
        </w:rPr>
      </w:pPr>
    </w:p>
    <w:p w:rsidR="00CE382A" w:rsidRPr="00AC3532" w:rsidRDefault="00CE382A" w:rsidP="00690A62">
      <w:pPr>
        <w:autoSpaceDE w:val="0"/>
        <w:autoSpaceDN w:val="0"/>
        <w:adjustRightInd w:val="0"/>
        <w:spacing w:after="0"/>
        <w:rPr>
          <w:rFonts w:ascii="Arial" w:hAnsi="Arial" w:cs="Arial"/>
        </w:rPr>
      </w:pPr>
      <w:r w:rsidRPr="00AC3532">
        <w:rPr>
          <w:rFonts w:ascii="Arial" w:hAnsi="Arial" w:cs="Arial"/>
          <w:b/>
          <w:bCs/>
        </w:rPr>
        <w:t xml:space="preserve">Appeal Committee (AC) </w:t>
      </w:r>
    </w:p>
    <w:p w:rsidR="00CE382A" w:rsidRPr="00AC3532" w:rsidRDefault="00CE382A" w:rsidP="00690A62">
      <w:pPr>
        <w:autoSpaceDE w:val="0"/>
        <w:autoSpaceDN w:val="0"/>
        <w:adjustRightInd w:val="0"/>
        <w:spacing w:after="0"/>
        <w:ind w:left="720" w:firstLine="720"/>
        <w:rPr>
          <w:rFonts w:ascii="Arial" w:hAnsi="Arial" w:cs="Arial"/>
        </w:rPr>
      </w:pPr>
      <w:r w:rsidRPr="00AC3532">
        <w:rPr>
          <w:rFonts w:ascii="Arial" w:hAnsi="Arial" w:cs="Arial"/>
        </w:rPr>
        <w:t xml:space="preserve"> Executive Director of Gymnastics NL</w:t>
      </w:r>
      <w:r w:rsidR="00874F67">
        <w:rPr>
          <w:rFonts w:ascii="Arial" w:hAnsi="Arial" w:cs="Arial"/>
        </w:rPr>
        <w:t xml:space="preserve"> may be contacted to strike an A</w:t>
      </w:r>
      <w:r w:rsidRPr="00AC3532">
        <w:rPr>
          <w:rFonts w:ascii="Arial" w:hAnsi="Arial" w:cs="Arial"/>
        </w:rPr>
        <w:t xml:space="preserve">ppeal </w:t>
      </w:r>
      <w:r w:rsidR="00874F67">
        <w:rPr>
          <w:rFonts w:ascii="Arial" w:hAnsi="Arial" w:cs="Arial"/>
        </w:rPr>
        <w:t>C</w:t>
      </w:r>
      <w:r w:rsidRPr="00AC3532">
        <w:rPr>
          <w:rFonts w:ascii="Arial" w:hAnsi="Arial" w:cs="Arial"/>
        </w:rPr>
        <w:t>ommittee.</w:t>
      </w:r>
    </w:p>
    <w:p w:rsidR="00CE382A" w:rsidRDefault="00CE382A" w:rsidP="00690A62">
      <w:pPr>
        <w:autoSpaceDE w:val="0"/>
        <w:autoSpaceDN w:val="0"/>
        <w:adjustRightInd w:val="0"/>
        <w:spacing w:after="0"/>
        <w:ind w:left="720" w:firstLine="720"/>
        <w:rPr>
          <w:rFonts w:ascii="Arial" w:hAnsi="Arial" w:cs="Arial"/>
        </w:rPr>
      </w:pPr>
    </w:p>
    <w:p w:rsidR="00CE382A" w:rsidRDefault="00CE382A" w:rsidP="00690A62">
      <w:pPr>
        <w:autoSpaceDE w:val="0"/>
        <w:autoSpaceDN w:val="0"/>
        <w:adjustRightInd w:val="0"/>
        <w:spacing w:after="0"/>
        <w:rPr>
          <w:rFonts w:ascii="Arial" w:hAnsi="Arial" w:cs="Arial"/>
        </w:rPr>
      </w:pPr>
      <w:r>
        <w:rPr>
          <w:rFonts w:ascii="Arial" w:hAnsi="Arial" w:cs="Arial"/>
          <w:b/>
          <w:bCs/>
        </w:rPr>
        <w:t xml:space="preserve">Hearing </w:t>
      </w:r>
      <w:r>
        <w:rPr>
          <w:rFonts w:ascii="Arial" w:hAnsi="Arial" w:cs="Arial"/>
        </w:rPr>
        <w:t>– a meeting with the athlete/coach in question and the appropriate committee.</w:t>
      </w:r>
    </w:p>
    <w:p w:rsidR="00CE382A" w:rsidRDefault="00CE382A" w:rsidP="00690A62">
      <w:pPr>
        <w:autoSpaceDE w:val="0"/>
        <w:autoSpaceDN w:val="0"/>
        <w:adjustRightInd w:val="0"/>
        <w:spacing w:after="0"/>
        <w:rPr>
          <w:rFonts w:ascii="Arial" w:hAnsi="Arial" w:cs="Arial"/>
        </w:rPr>
      </w:pPr>
      <w:r>
        <w:rPr>
          <w:rFonts w:ascii="Arial" w:hAnsi="Arial" w:cs="Arial"/>
        </w:rPr>
        <w:t>Chef or Head of the Delegation may be used interchangeably</w:t>
      </w:r>
    </w:p>
    <w:p w:rsidR="00CE382A" w:rsidRDefault="00CE382A" w:rsidP="00690A62">
      <w:pPr>
        <w:autoSpaceDE w:val="0"/>
        <w:autoSpaceDN w:val="0"/>
        <w:adjustRightInd w:val="0"/>
        <w:spacing w:after="0"/>
        <w:rPr>
          <w:rFonts w:ascii="Arial" w:hAnsi="Arial" w:cs="Arial"/>
        </w:rPr>
      </w:pPr>
      <w:r>
        <w:rPr>
          <w:rFonts w:ascii="Arial" w:hAnsi="Arial" w:cs="Arial"/>
        </w:rPr>
        <w:t>For the purpose of the discipline procedures, the word coach can replace athlete if the discipline is directed at a coach's behavior.</w:t>
      </w:r>
    </w:p>
    <w:p w:rsidR="00CE382A" w:rsidRDefault="00CE382A" w:rsidP="00690A62">
      <w:pPr>
        <w:autoSpaceDE w:val="0"/>
        <w:autoSpaceDN w:val="0"/>
        <w:adjustRightInd w:val="0"/>
        <w:spacing w:after="0"/>
        <w:rPr>
          <w:rFonts w:ascii="Arial" w:hAnsi="Arial" w:cs="Arial"/>
        </w:rPr>
      </w:pPr>
    </w:p>
    <w:p w:rsidR="00CE382A" w:rsidRDefault="00CE382A" w:rsidP="00690A62">
      <w:pPr>
        <w:autoSpaceDE w:val="0"/>
        <w:autoSpaceDN w:val="0"/>
        <w:adjustRightInd w:val="0"/>
        <w:spacing w:after="0"/>
        <w:rPr>
          <w:rFonts w:ascii="Arial" w:hAnsi="Arial" w:cs="Arial"/>
          <w:b/>
          <w:bCs/>
        </w:rPr>
      </w:pPr>
      <w:r>
        <w:rPr>
          <w:rFonts w:ascii="Arial" w:hAnsi="Arial" w:cs="Arial"/>
          <w:b/>
          <w:bCs/>
        </w:rPr>
        <w:t>Scope of Discipline</w:t>
      </w:r>
    </w:p>
    <w:p w:rsidR="00CE382A" w:rsidRDefault="00CE382A" w:rsidP="00690A62">
      <w:pPr>
        <w:autoSpaceDE w:val="0"/>
        <w:autoSpaceDN w:val="0"/>
        <w:adjustRightInd w:val="0"/>
        <w:spacing w:after="0"/>
        <w:rPr>
          <w:rFonts w:ascii="Arial" w:hAnsi="Arial" w:cs="Arial"/>
        </w:rPr>
      </w:pPr>
      <w:r>
        <w:rPr>
          <w:rFonts w:ascii="Arial" w:hAnsi="Arial" w:cs="Arial"/>
        </w:rPr>
        <w:t>Infractions or disciplines with immediate consequences will be dealt with by the LDC.</w:t>
      </w:r>
    </w:p>
    <w:p w:rsidR="00CE382A" w:rsidRDefault="00CE382A" w:rsidP="00690A62">
      <w:pPr>
        <w:autoSpaceDE w:val="0"/>
        <w:autoSpaceDN w:val="0"/>
        <w:adjustRightInd w:val="0"/>
        <w:spacing w:after="0"/>
        <w:rPr>
          <w:rFonts w:ascii="Arial" w:hAnsi="Arial" w:cs="Arial"/>
        </w:rPr>
      </w:pPr>
      <w:r>
        <w:rPr>
          <w:rFonts w:ascii="Arial" w:hAnsi="Arial" w:cs="Arial"/>
        </w:rPr>
        <w:t>For infractions with long term implications such as future funding or future team eligibility, the LDC will make recommendations that wi</w:t>
      </w:r>
      <w:r w:rsidR="00874F67">
        <w:rPr>
          <w:rFonts w:ascii="Arial" w:hAnsi="Arial" w:cs="Arial"/>
        </w:rPr>
        <w:t>ll be followed up by the GNL Board of Directors.</w:t>
      </w:r>
    </w:p>
    <w:p w:rsidR="00CE382A" w:rsidRDefault="00CE382A" w:rsidP="00690A62">
      <w:pPr>
        <w:autoSpaceDE w:val="0"/>
        <w:autoSpaceDN w:val="0"/>
        <w:adjustRightInd w:val="0"/>
        <w:spacing w:after="0"/>
        <w:rPr>
          <w:rFonts w:ascii="Arial" w:hAnsi="Arial" w:cs="Arial"/>
          <w:highlight w:val="yellow"/>
        </w:rPr>
      </w:pPr>
    </w:p>
    <w:p w:rsidR="00CE382A" w:rsidRDefault="00CE382A" w:rsidP="00690A62">
      <w:pPr>
        <w:autoSpaceDE w:val="0"/>
        <w:autoSpaceDN w:val="0"/>
        <w:adjustRightInd w:val="0"/>
        <w:spacing w:after="0"/>
        <w:rPr>
          <w:rFonts w:ascii="Arial" w:hAnsi="Arial" w:cs="Arial"/>
          <w:b/>
          <w:bCs/>
        </w:rPr>
      </w:pPr>
    </w:p>
    <w:p w:rsidR="00CE382A" w:rsidRDefault="00CE382A" w:rsidP="00690A62">
      <w:pPr>
        <w:autoSpaceDE w:val="0"/>
        <w:autoSpaceDN w:val="0"/>
        <w:adjustRightInd w:val="0"/>
        <w:spacing w:after="0"/>
        <w:rPr>
          <w:rFonts w:ascii="Arial" w:hAnsi="Arial" w:cs="Arial"/>
          <w:b/>
          <w:bCs/>
        </w:rPr>
      </w:pPr>
      <w:r>
        <w:rPr>
          <w:rFonts w:ascii="Arial" w:hAnsi="Arial" w:cs="Arial"/>
          <w:b/>
          <w:bCs/>
        </w:rPr>
        <w:t>Issuing Cards</w:t>
      </w:r>
    </w:p>
    <w:p w:rsidR="00CE382A" w:rsidRDefault="00CE382A" w:rsidP="00690A62">
      <w:pPr>
        <w:autoSpaceDE w:val="0"/>
        <w:autoSpaceDN w:val="0"/>
        <w:adjustRightInd w:val="0"/>
        <w:spacing w:after="0"/>
        <w:rPr>
          <w:rFonts w:ascii="Arial" w:hAnsi="Arial" w:cs="Arial"/>
        </w:rPr>
      </w:pPr>
      <w:r>
        <w:rPr>
          <w:rFonts w:ascii="Arial" w:hAnsi="Arial" w:cs="Arial"/>
        </w:rPr>
        <w:t>Any adult Tea</w:t>
      </w:r>
      <w:r w:rsidR="00874F67">
        <w:rPr>
          <w:rFonts w:ascii="Arial" w:hAnsi="Arial" w:cs="Arial"/>
        </w:rPr>
        <w:t>m NL member can request that a</w:t>
      </w:r>
      <w:r>
        <w:rPr>
          <w:rFonts w:ascii="Arial" w:hAnsi="Arial" w:cs="Arial"/>
        </w:rPr>
        <w:t xml:space="preserve"> </w:t>
      </w:r>
      <w:r w:rsidR="005260B5">
        <w:rPr>
          <w:rFonts w:ascii="Arial" w:hAnsi="Arial" w:cs="Arial"/>
        </w:rPr>
        <w:t>LCC/LDC</w:t>
      </w:r>
      <w:r>
        <w:rPr>
          <w:rFonts w:ascii="Arial" w:hAnsi="Arial" w:cs="Arial"/>
        </w:rPr>
        <w:t xml:space="preserve"> consider issuing a card.</w:t>
      </w:r>
    </w:p>
    <w:p w:rsidR="00CE382A" w:rsidRDefault="00CE382A" w:rsidP="00690A62">
      <w:pPr>
        <w:autoSpaceDE w:val="0"/>
        <w:autoSpaceDN w:val="0"/>
        <w:adjustRightInd w:val="0"/>
        <w:spacing w:after="0"/>
        <w:rPr>
          <w:rFonts w:ascii="Arial" w:hAnsi="Arial" w:cs="Arial"/>
        </w:rPr>
      </w:pPr>
      <w:r>
        <w:rPr>
          <w:rFonts w:ascii="Arial" w:hAnsi="Arial" w:cs="Arial"/>
        </w:rPr>
        <w:t xml:space="preserve">If the Team manager feels the complaint is valid, the LCC or LDC will meet with the athlete and hear his/her side (hearing). The LCC or LDC will excuse the athlete. The LCC or LDC will determine if a card will be given and the consequences. If a card is to be given, the Team manager will meet with the athlete, and the team (or personal) coach, to explain that the card has been given. The Team manager will follow up with related requirements, such as notifying the </w:t>
      </w:r>
      <w:r w:rsidR="00874F67">
        <w:rPr>
          <w:rFonts w:ascii="Arial" w:hAnsi="Arial" w:cs="Arial"/>
        </w:rPr>
        <w:t>Chef de Mission</w:t>
      </w:r>
      <w:r>
        <w:rPr>
          <w:rFonts w:ascii="Arial" w:hAnsi="Arial" w:cs="Arial"/>
        </w:rPr>
        <w:t>, contacting the parents, or booking flights home.</w:t>
      </w:r>
    </w:p>
    <w:p w:rsidR="00CE382A" w:rsidRDefault="00874F67" w:rsidP="00690A62">
      <w:pPr>
        <w:autoSpaceDE w:val="0"/>
        <w:autoSpaceDN w:val="0"/>
        <w:adjustRightInd w:val="0"/>
        <w:spacing w:after="0"/>
        <w:rPr>
          <w:rFonts w:ascii="Arial" w:hAnsi="Arial" w:cs="Arial"/>
        </w:rPr>
      </w:pPr>
      <w:r>
        <w:rPr>
          <w:rFonts w:ascii="Arial" w:hAnsi="Arial" w:cs="Arial"/>
        </w:rPr>
        <w:t>Chef de Mission, where applicable,</w:t>
      </w:r>
      <w:r w:rsidR="00CE382A">
        <w:rPr>
          <w:rFonts w:ascii="Arial" w:hAnsi="Arial" w:cs="Arial"/>
        </w:rPr>
        <w:t xml:space="preserve"> will be notified of all Cards that are issued.</w:t>
      </w:r>
    </w:p>
    <w:p w:rsidR="00CE382A" w:rsidRDefault="00CE382A" w:rsidP="00690A62">
      <w:pPr>
        <w:autoSpaceDE w:val="0"/>
        <w:autoSpaceDN w:val="0"/>
        <w:adjustRightInd w:val="0"/>
        <w:spacing w:after="0"/>
        <w:rPr>
          <w:rFonts w:ascii="Arial" w:hAnsi="Arial" w:cs="Arial"/>
        </w:rPr>
      </w:pPr>
    </w:p>
    <w:p w:rsidR="00874F67" w:rsidRDefault="00874F67" w:rsidP="00690A62">
      <w:pPr>
        <w:autoSpaceDE w:val="0"/>
        <w:autoSpaceDN w:val="0"/>
        <w:adjustRightInd w:val="0"/>
        <w:spacing w:after="0"/>
        <w:rPr>
          <w:rFonts w:ascii="Arial" w:hAnsi="Arial" w:cs="Arial"/>
          <w:b/>
          <w:bCs/>
        </w:rPr>
      </w:pPr>
    </w:p>
    <w:p w:rsidR="00874F67" w:rsidRDefault="00874F67" w:rsidP="00690A62">
      <w:pPr>
        <w:autoSpaceDE w:val="0"/>
        <w:autoSpaceDN w:val="0"/>
        <w:adjustRightInd w:val="0"/>
        <w:spacing w:after="0"/>
        <w:rPr>
          <w:rFonts w:ascii="Arial" w:hAnsi="Arial" w:cs="Arial"/>
          <w:b/>
          <w:bCs/>
        </w:rPr>
      </w:pPr>
    </w:p>
    <w:p w:rsidR="00327552" w:rsidRDefault="00CE382A" w:rsidP="00690A62">
      <w:pPr>
        <w:autoSpaceDE w:val="0"/>
        <w:autoSpaceDN w:val="0"/>
        <w:adjustRightInd w:val="0"/>
        <w:spacing w:after="0"/>
        <w:rPr>
          <w:rFonts w:ascii="Arial" w:hAnsi="Arial" w:cs="Arial"/>
          <w:b/>
          <w:bCs/>
        </w:rPr>
      </w:pPr>
      <w:r>
        <w:rPr>
          <w:rFonts w:ascii="Arial" w:hAnsi="Arial" w:cs="Arial"/>
          <w:b/>
          <w:bCs/>
        </w:rPr>
        <w:t xml:space="preserve">Principles </w:t>
      </w:r>
    </w:p>
    <w:p w:rsidR="00CE382A" w:rsidRPr="00327552" w:rsidRDefault="00CE382A" w:rsidP="00690A62">
      <w:pPr>
        <w:autoSpaceDE w:val="0"/>
        <w:autoSpaceDN w:val="0"/>
        <w:adjustRightInd w:val="0"/>
        <w:spacing w:after="0"/>
        <w:rPr>
          <w:rFonts w:ascii="Arial" w:hAnsi="Arial" w:cs="Arial"/>
          <w:b/>
          <w:bCs/>
        </w:rPr>
      </w:pPr>
      <w:r>
        <w:rPr>
          <w:rFonts w:ascii="Arial" w:hAnsi="Arial" w:cs="Arial"/>
        </w:rPr>
        <w:t>All infractions whether minor or major, have a procedure in place to be followed. This allows for consistency in the handling of all disciplinary matters. All participants have the right to a fair hearing. All disciplinary matters will be handled in a fair and consistent manner. In both types of infractions, the individual in question will have an opportunity to respond to the allegations.</w:t>
      </w:r>
    </w:p>
    <w:p w:rsidR="00CE382A" w:rsidRDefault="005260B5" w:rsidP="00690A62">
      <w:pPr>
        <w:autoSpaceDE w:val="0"/>
        <w:autoSpaceDN w:val="0"/>
        <w:adjustRightInd w:val="0"/>
        <w:spacing w:after="0"/>
        <w:rPr>
          <w:rFonts w:ascii="Arial" w:hAnsi="Arial" w:cs="Arial"/>
        </w:rPr>
      </w:pPr>
      <w:r>
        <w:rPr>
          <w:rFonts w:ascii="Arial" w:hAnsi="Arial" w:cs="Arial"/>
        </w:rPr>
        <w:t>The individual in question</w:t>
      </w:r>
      <w:r w:rsidR="00CE382A">
        <w:rPr>
          <w:rFonts w:ascii="Arial" w:hAnsi="Arial" w:cs="Arial"/>
        </w:rPr>
        <w:t xml:space="preserve"> will:</w:t>
      </w:r>
    </w:p>
    <w:p w:rsidR="00CE382A" w:rsidRDefault="00CE382A" w:rsidP="00690A62">
      <w:pPr>
        <w:autoSpaceDE w:val="0"/>
        <w:autoSpaceDN w:val="0"/>
        <w:adjustRightInd w:val="0"/>
        <w:spacing w:after="0"/>
        <w:ind w:firstLine="720"/>
        <w:rPr>
          <w:rFonts w:ascii="Arial" w:hAnsi="Arial" w:cs="Arial"/>
        </w:rPr>
      </w:pPr>
      <w:r>
        <w:rPr>
          <w:rFonts w:ascii="Arial" w:hAnsi="Arial" w:cs="Arial"/>
        </w:rPr>
        <w:t>• Be given notice of the hearing and shall have an opportunity to address the   committee</w:t>
      </w:r>
    </w:p>
    <w:p w:rsidR="00CE382A" w:rsidRDefault="00CE382A" w:rsidP="00690A62">
      <w:pPr>
        <w:autoSpaceDE w:val="0"/>
        <w:autoSpaceDN w:val="0"/>
        <w:adjustRightInd w:val="0"/>
        <w:spacing w:after="0"/>
        <w:ind w:firstLine="720"/>
        <w:rPr>
          <w:rFonts w:ascii="Arial" w:hAnsi="Arial" w:cs="Arial"/>
        </w:rPr>
      </w:pPr>
      <w:r>
        <w:rPr>
          <w:rFonts w:ascii="Arial" w:hAnsi="Arial" w:cs="Arial"/>
        </w:rPr>
        <w:t xml:space="preserve">• The individual in question may be accompanied by an Advocate / coach or other </w:t>
      </w:r>
      <w:r w:rsidR="00E6197A">
        <w:rPr>
          <w:rFonts w:ascii="Arial" w:hAnsi="Arial" w:cs="Arial"/>
        </w:rPr>
        <w:tab/>
      </w:r>
      <w:r>
        <w:rPr>
          <w:rFonts w:ascii="Arial" w:hAnsi="Arial" w:cs="Arial"/>
        </w:rPr>
        <w:t>adviser</w:t>
      </w:r>
    </w:p>
    <w:p w:rsidR="00CE382A" w:rsidRDefault="00CE382A" w:rsidP="00690A62">
      <w:pPr>
        <w:autoSpaceDE w:val="0"/>
        <w:autoSpaceDN w:val="0"/>
        <w:adjustRightInd w:val="0"/>
        <w:spacing w:after="0"/>
        <w:ind w:firstLine="720"/>
        <w:rPr>
          <w:rFonts w:ascii="Arial" w:hAnsi="Arial" w:cs="Arial"/>
        </w:rPr>
      </w:pPr>
      <w:r>
        <w:rPr>
          <w:rFonts w:ascii="Arial" w:hAnsi="Arial" w:cs="Arial"/>
        </w:rPr>
        <w:t>• The hearing shall be held in private with the discipline committee and the individual</w:t>
      </w:r>
    </w:p>
    <w:p w:rsidR="00CE382A" w:rsidRDefault="00CE382A" w:rsidP="00690A62">
      <w:pPr>
        <w:autoSpaceDE w:val="0"/>
        <w:autoSpaceDN w:val="0"/>
        <w:adjustRightInd w:val="0"/>
        <w:spacing w:after="0"/>
        <w:ind w:left="720"/>
        <w:rPr>
          <w:rFonts w:ascii="Arial" w:hAnsi="Arial" w:cs="Arial"/>
        </w:rPr>
      </w:pPr>
      <w:r>
        <w:rPr>
          <w:rFonts w:ascii="Arial" w:hAnsi="Arial" w:cs="Arial"/>
        </w:rPr>
        <w:t>• The committee may request that witnesses to the incident be present at the hearing to provide evidence or act as a witness</w:t>
      </w:r>
    </w:p>
    <w:p w:rsidR="00CE382A" w:rsidRDefault="00CE382A" w:rsidP="00690A62">
      <w:pPr>
        <w:autoSpaceDE w:val="0"/>
        <w:autoSpaceDN w:val="0"/>
        <w:adjustRightInd w:val="0"/>
        <w:spacing w:after="0"/>
        <w:ind w:firstLine="720"/>
        <w:rPr>
          <w:rFonts w:ascii="Arial" w:hAnsi="Arial" w:cs="Arial"/>
        </w:rPr>
      </w:pPr>
      <w:r>
        <w:rPr>
          <w:rFonts w:ascii="Arial" w:hAnsi="Arial" w:cs="Arial"/>
        </w:rPr>
        <w:t xml:space="preserve">• Time sensitive issues (which affect participation in competition), will be addressed at </w:t>
      </w:r>
      <w:r w:rsidR="00E6197A">
        <w:rPr>
          <w:rFonts w:ascii="Arial" w:hAnsi="Arial" w:cs="Arial"/>
        </w:rPr>
        <w:tab/>
        <w:t xml:space="preserve">the Chef’s </w:t>
      </w:r>
      <w:r>
        <w:rPr>
          <w:rFonts w:ascii="Arial" w:hAnsi="Arial" w:cs="Arial"/>
        </w:rPr>
        <w:t>discretion</w:t>
      </w:r>
      <w:r w:rsidR="00874F67">
        <w:rPr>
          <w:rFonts w:ascii="Arial" w:hAnsi="Arial" w:cs="Arial"/>
        </w:rPr>
        <w:t>, where applicable.</w:t>
      </w:r>
    </w:p>
    <w:p w:rsidR="00CE382A" w:rsidRDefault="00CE382A" w:rsidP="00690A62">
      <w:pPr>
        <w:autoSpaceDE w:val="0"/>
        <w:autoSpaceDN w:val="0"/>
        <w:adjustRightInd w:val="0"/>
        <w:spacing w:after="0"/>
        <w:ind w:firstLine="720"/>
        <w:rPr>
          <w:rFonts w:ascii="Arial" w:hAnsi="Arial" w:cs="Arial"/>
        </w:rPr>
      </w:pPr>
      <w:r>
        <w:rPr>
          <w:rFonts w:ascii="Arial" w:hAnsi="Arial" w:cs="Arial"/>
        </w:rPr>
        <w:t>• Written decisions will be given to the individual and copied to GNL</w:t>
      </w:r>
    </w:p>
    <w:p w:rsidR="00CE382A" w:rsidRPr="004066F6" w:rsidRDefault="00CE382A" w:rsidP="00690A62">
      <w:pPr>
        <w:autoSpaceDE w:val="0"/>
        <w:autoSpaceDN w:val="0"/>
        <w:adjustRightInd w:val="0"/>
        <w:spacing w:after="0"/>
        <w:rPr>
          <w:rFonts w:ascii="Arial" w:hAnsi="Arial" w:cs="Arial"/>
          <w:b/>
          <w:bCs/>
        </w:rPr>
      </w:pPr>
      <w:r w:rsidRPr="004066F6">
        <w:rPr>
          <w:rFonts w:ascii="Arial" w:hAnsi="Arial" w:cs="Arial"/>
          <w:b/>
          <w:bCs/>
        </w:rPr>
        <w:t>Appeals</w:t>
      </w:r>
    </w:p>
    <w:p w:rsidR="00CE382A" w:rsidRPr="00865212" w:rsidRDefault="00CE382A" w:rsidP="00690A62">
      <w:pPr>
        <w:autoSpaceDE w:val="0"/>
        <w:autoSpaceDN w:val="0"/>
        <w:adjustRightInd w:val="0"/>
        <w:spacing w:after="0"/>
        <w:ind w:left="720"/>
        <w:rPr>
          <w:rFonts w:ascii="Arial" w:hAnsi="Arial" w:cs="Arial"/>
          <w:b/>
        </w:rPr>
      </w:pPr>
      <w:r w:rsidRPr="00865212">
        <w:rPr>
          <w:rFonts w:ascii="Arial" w:hAnsi="Arial" w:cs="Arial"/>
          <w:b/>
        </w:rPr>
        <w:lastRenderedPageBreak/>
        <w:t>Who can appeal?</w:t>
      </w:r>
    </w:p>
    <w:p w:rsidR="00CE382A" w:rsidRPr="00865212" w:rsidRDefault="00CE382A" w:rsidP="00690A62">
      <w:pPr>
        <w:autoSpaceDE w:val="0"/>
        <w:autoSpaceDN w:val="0"/>
        <w:adjustRightInd w:val="0"/>
        <w:spacing w:after="0"/>
        <w:ind w:left="720"/>
        <w:rPr>
          <w:rFonts w:ascii="Arial" w:hAnsi="Arial" w:cs="Arial"/>
        </w:rPr>
      </w:pPr>
      <w:r w:rsidRPr="00865212">
        <w:rPr>
          <w:rFonts w:ascii="Arial" w:hAnsi="Arial" w:cs="Arial"/>
        </w:rPr>
        <w:t xml:space="preserve">GNL will only hear appeals from persons whom a decision has been levied against. In the case of a minor, the appellant can be either the parent or club representative. </w:t>
      </w:r>
    </w:p>
    <w:p w:rsidR="00CE382A" w:rsidRPr="00865212" w:rsidRDefault="00CE382A" w:rsidP="00690A62">
      <w:pPr>
        <w:autoSpaceDE w:val="0"/>
        <w:autoSpaceDN w:val="0"/>
        <w:adjustRightInd w:val="0"/>
        <w:spacing w:after="0"/>
        <w:ind w:left="720"/>
        <w:rPr>
          <w:rFonts w:ascii="Arial" w:hAnsi="Arial" w:cs="Arial"/>
        </w:rPr>
      </w:pPr>
      <w:r w:rsidRPr="00865212">
        <w:rPr>
          <w:rFonts w:ascii="Arial" w:hAnsi="Arial" w:cs="Arial"/>
        </w:rPr>
        <w:t xml:space="preserve">For time sensitive issues, appeals must be requested within </w:t>
      </w:r>
      <w:r w:rsidRPr="00865212">
        <w:rPr>
          <w:rFonts w:ascii="Arial" w:hAnsi="Arial" w:cs="Arial"/>
          <w:b/>
          <w:u w:val="single"/>
        </w:rPr>
        <w:t>2 hours</w:t>
      </w:r>
      <w:r w:rsidRPr="00865212">
        <w:rPr>
          <w:rFonts w:ascii="Arial" w:hAnsi="Arial" w:cs="Arial"/>
        </w:rPr>
        <w:t xml:space="preserve"> of the decision. For all others, </w:t>
      </w:r>
      <w:r w:rsidRPr="00865212">
        <w:rPr>
          <w:rFonts w:ascii="Arial" w:hAnsi="Arial" w:cs="Arial"/>
          <w:b/>
          <w:u w:val="single"/>
        </w:rPr>
        <w:t>30 days</w:t>
      </w:r>
      <w:r w:rsidRPr="00865212">
        <w:rPr>
          <w:rFonts w:ascii="Arial" w:hAnsi="Arial" w:cs="Arial"/>
        </w:rPr>
        <w:t xml:space="preserve"> of notification of a decision.</w:t>
      </w:r>
    </w:p>
    <w:p w:rsidR="00CE382A" w:rsidRPr="00865212" w:rsidRDefault="00CE382A" w:rsidP="00690A62">
      <w:pPr>
        <w:autoSpaceDE w:val="0"/>
        <w:autoSpaceDN w:val="0"/>
        <w:adjustRightInd w:val="0"/>
        <w:spacing w:after="0"/>
        <w:ind w:left="720" w:firstLine="720"/>
        <w:rPr>
          <w:rFonts w:ascii="Arial" w:hAnsi="Arial" w:cs="Arial"/>
        </w:rPr>
      </w:pPr>
      <w:r w:rsidRPr="00865212">
        <w:rPr>
          <w:rFonts w:ascii="Arial" w:hAnsi="Arial" w:cs="Arial"/>
        </w:rPr>
        <w:t>• Appeals for minor infractions (Yellow cards) will be handled by the LDC</w:t>
      </w:r>
    </w:p>
    <w:p w:rsidR="00CE382A" w:rsidRPr="00865212" w:rsidRDefault="00CE382A" w:rsidP="00690A62">
      <w:pPr>
        <w:autoSpaceDE w:val="0"/>
        <w:autoSpaceDN w:val="0"/>
        <w:adjustRightInd w:val="0"/>
        <w:spacing w:after="0"/>
        <w:ind w:left="720" w:firstLine="720"/>
        <w:rPr>
          <w:rFonts w:ascii="Arial" w:hAnsi="Arial" w:cs="Arial"/>
        </w:rPr>
      </w:pPr>
      <w:r w:rsidRPr="00865212">
        <w:rPr>
          <w:rFonts w:ascii="Arial" w:hAnsi="Arial" w:cs="Arial"/>
        </w:rPr>
        <w:t>• Appeals for major infractions (Red Cards) will be handled by the AC.</w:t>
      </w:r>
    </w:p>
    <w:p w:rsidR="00CE382A" w:rsidRPr="00865212" w:rsidRDefault="00CE382A" w:rsidP="00690A62">
      <w:pPr>
        <w:autoSpaceDE w:val="0"/>
        <w:autoSpaceDN w:val="0"/>
        <w:adjustRightInd w:val="0"/>
        <w:spacing w:after="0"/>
        <w:ind w:left="1440"/>
        <w:rPr>
          <w:rFonts w:ascii="Arial" w:hAnsi="Arial" w:cs="Arial"/>
        </w:rPr>
      </w:pPr>
      <w:r w:rsidRPr="00865212">
        <w:rPr>
          <w:rFonts w:ascii="Arial" w:hAnsi="Arial" w:cs="Arial"/>
        </w:rPr>
        <w:t>• Appeals for long term consequences will be handled according to the Gymnastics NL appeal procedures.</w:t>
      </w:r>
    </w:p>
    <w:p w:rsidR="00CE382A" w:rsidRDefault="00CE382A" w:rsidP="00690A62">
      <w:pPr>
        <w:autoSpaceDE w:val="0"/>
        <w:autoSpaceDN w:val="0"/>
        <w:adjustRightInd w:val="0"/>
        <w:spacing w:after="0"/>
        <w:ind w:left="1440"/>
        <w:rPr>
          <w:rFonts w:ascii="Arial" w:hAnsi="Arial" w:cs="Arial"/>
        </w:rPr>
      </w:pPr>
      <w:r w:rsidRPr="00865212">
        <w:rPr>
          <w:rFonts w:ascii="Arial" w:hAnsi="Arial" w:cs="Arial"/>
        </w:rPr>
        <w:t>Costs associated with the appeal, legal or otherwise, may be charged to the appellant, if the appeal is not successful.</w:t>
      </w:r>
    </w:p>
    <w:p w:rsidR="00CE382A" w:rsidRDefault="00CE382A" w:rsidP="00690A62">
      <w:pPr>
        <w:autoSpaceDE w:val="0"/>
        <w:autoSpaceDN w:val="0"/>
        <w:adjustRightInd w:val="0"/>
        <w:spacing w:after="0"/>
        <w:rPr>
          <w:rFonts w:ascii="Arial" w:hAnsi="Arial" w:cs="Arial"/>
          <w:b/>
          <w:bCs/>
        </w:rPr>
      </w:pPr>
      <w:r>
        <w:rPr>
          <w:rFonts w:ascii="Arial" w:hAnsi="Arial" w:cs="Arial"/>
          <w:b/>
          <w:bCs/>
        </w:rPr>
        <w:t>Removing Cards</w:t>
      </w:r>
    </w:p>
    <w:p w:rsidR="00CE382A" w:rsidRDefault="00CE382A" w:rsidP="00690A62">
      <w:pPr>
        <w:autoSpaceDE w:val="0"/>
        <w:autoSpaceDN w:val="0"/>
        <w:adjustRightInd w:val="0"/>
        <w:spacing w:after="0"/>
        <w:ind w:left="720"/>
        <w:rPr>
          <w:rFonts w:ascii="Arial" w:hAnsi="Arial" w:cs="Arial"/>
        </w:rPr>
      </w:pPr>
      <w:r>
        <w:rPr>
          <w:rFonts w:ascii="Arial" w:hAnsi="Arial" w:cs="Arial"/>
        </w:rPr>
        <w:t xml:space="preserve">Following the Canadian Championships or the end of the discipline period, whichever is later, athletes or coaches may apply </w:t>
      </w:r>
      <w:r w:rsidR="00B12AE0">
        <w:rPr>
          <w:rFonts w:ascii="Arial" w:hAnsi="Arial" w:cs="Arial"/>
        </w:rPr>
        <w:t>in writing to</w:t>
      </w:r>
      <w:r>
        <w:rPr>
          <w:rFonts w:ascii="Arial" w:hAnsi="Arial" w:cs="Arial"/>
        </w:rPr>
        <w:t xml:space="preserve"> have cards removed.</w:t>
      </w:r>
    </w:p>
    <w:p w:rsidR="00CE382A" w:rsidRDefault="00CE382A" w:rsidP="00690A62">
      <w:pPr>
        <w:autoSpaceDE w:val="0"/>
        <w:autoSpaceDN w:val="0"/>
        <w:adjustRightInd w:val="0"/>
        <w:spacing w:after="0"/>
        <w:ind w:left="720"/>
        <w:rPr>
          <w:rFonts w:ascii="Arial" w:hAnsi="Arial" w:cs="Arial"/>
        </w:rPr>
      </w:pPr>
      <w:r>
        <w:rPr>
          <w:rFonts w:ascii="Arial" w:hAnsi="Arial" w:cs="Arial"/>
        </w:rPr>
        <w:t>Cards maybe removed by 2 of the following: Chef De Mission</w:t>
      </w:r>
      <w:r w:rsidR="005260B5" w:rsidRPr="005260B5">
        <w:rPr>
          <w:rFonts w:ascii="Arial" w:hAnsi="Arial" w:cs="Arial"/>
        </w:rPr>
        <w:t xml:space="preserve"> </w:t>
      </w:r>
      <w:r w:rsidR="005260B5">
        <w:rPr>
          <w:rFonts w:ascii="Arial" w:hAnsi="Arial" w:cs="Arial"/>
        </w:rPr>
        <w:t>/Team Manager /</w:t>
      </w:r>
      <w:r>
        <w:rPr>
          <w:rFonts w:ascii="Arial" w:hAnsi="Arial" w:cs="Arial"/>
        </w:rPr>
        <w:t xml:space="preserve">, Technical Chair or </w:t>
      </w:r>
      <w:r w:rsidR="005260B5">
        <w:rPr>
          <w:rFonts w:ascii="Arial" w:hAnsi="Arial" w:cs="Arial"/>
        </w:rPr>
        <w:t>GNL Executive Director</w:t>
      </w:r>
      <w:r>
        <w:rPr>
          <w:rFonts w:ascii="Arial" w:hAnsi="Arial" w:cs="Arial"/>
        </w:rPr>
        <w:t>.</w:t>
      </w:r>
    </w:p>
    <w:p w:rsidR="00CE382A" w:rsidRDefault="00CE382A" w:rsidP="00690A62">
      <w:pPr>
        <w:autoSpaceDE w:val="0"/>
        <w:autoSpaceDN w:val="0"/>
        <w:adjustRightInd w:val="0"/>
        <w:spacing w:after="0"/>
        <w:ind w:left="720"/>
        <w:rPr>
          <w:rFonts w:ascii="Arial" w:hAnsi="Arial" w:cs="Arial"/>
        </w:rPr>
      </w:pPr>
    </w:p>
    <w:p w:rsidR="00CE382A" w:rsidRPr="000362DA" w:rsidRDefault="00E6197A" w:rsidP="00690A62">
      <w:pPr>
        <w:autoSpaceDE w:val="0"/>
        <w:autoSpaceDN w:val="0"/>
        <w:adjustRightInd w:val="0"/>
        <w:spacing w:after="0"/>
        <w:rPr>
          <w:rFonts w:ascii="Arial" w:hAnsi="Arial" w:cs="Arial"/>
          <w:b/>
          <w:bCs/>
        </w:rPr>
      </w:pPr>
      <w:r>
        <w:rPr>
          <w:rFonts w:ascii="Arial" w:hAnsi="Arial" w:cs="Arial"/>
          <w:b/>
          <w:bCs/>
        </w:rPr>
        <w:tab/>
      </w:r>
      <w:r w:rsidR="00CE382A" w:rsidRPr="000362DA">
        <w:rPr>
          <w:rFonts w:ascii="Arial" w:hAnsi="Arial" w:cs="Arial"/>
          <w:b/>
          <w:bCs/>
        </w:rPr>
        <w:t xml:space="preserve"> Information for Support Team</w:t>
      </w:r>
      <w:r w:rsidR="00CE382A">
        <w:rPr>
          <w:rFonts w:ascii="Arial" w:hAnsi="Arial" w:cs="Arial"/>
          <w:b/>
          <w:bCs/>
        </w:rPr>
        <w:t>/Coaches</w:t>
      </w:r>
    </w:p>
    <w:p w:rsidR="00CE382A" w:rsidRPr="00AC3A3F" w:rsidRDefault="00CE382A" w:rsidP="00690A62">
      <w:pPr>
        <w:autoSpaceDE w:val="0"/>
        <w:autoSpaceDN w:val="0"/>
        <w:adjustRightInd w:val="0"/>
        <w:spacing w:after="0"/>
        <w:rPr>
          <w:rFonts w:ascii="Arial" w:hAnsi="Arial" w:cs="Arial"/>
          <w:b/>
          <w:bCs/>
        </w:rPr>
      </w:pPr>
      <w:r>
        <w:rPr>
          <w:rFonts w:ascii="Arial" w:hAnsi="Arial" w:cs="Arial"/>
          <w:b/>
          <w:bCs/>
        </w:rPr>
        <w:t>Relevance of Cards for Coaches:</w:t>
      </w:r>
    </w:p>
    <w:p w:rsidR="00CE382A" w:rsidRPr="00327552" w:rsidRDefault="00CE382A" w:rsidP="00690A62">
      <w:pPr>
        <w:autoSpaceDE w:val="0"/>
        <w:autoSpaceDN w:val="0"/>
        <w:adjustRightInd w:val="0"/>
        <w:spacing w:after="0"/>
        <w:rPr>
          <w:rFonts w:ascii="Arial" w:hAnsi="Arial" w:cs="Arial"/>
          <w:b/>
        </w:rPr>
      </w:pPr>
      <w:r w:rsidRPr="00327552">
        <w:rPr>
          <w:rFonts w:ascii="Arial" w:hAnsi="Arial" w:cs="Arial"/>
          <w:b/>
        </w:rPr>
        <w:t>Minor infraction (Yellow Card)</w:t>
      </w:r>
    </w:p>
    <w:p w:rsidR="00CE382A" w:rsidRPr="000362DA" w:rsidRDefault="00CE382A" w:rsidP="00690A62">
      <w:pPr>
        <w:autoSpaceDE w:val="0"/>
        <w:autoSpaceDN w:val="0"/>
        <w:adjustRightInd w:val="0"/>
        <w:spacing w:after="0"/>
        <w:ind w:firstLine="720"/>
        <w:rPr>
          <w:rFonts w:ascii="Arial" w:hAnsi="Arial" w:cs="Arial"/>
        </w:rPr>
      </w:pPr>
      <w:r w:rsidRPr="000362DA">
        <w:rPr>
          <w:rFonts w:ascii="Arial" w:hAnsi="Arial" w:cs="Arial"/>
        </w:rPr>
        <w:t>• Changing team decisions without consulting Team manager (curfew or meal times)</w:t>
      </w:r>
    </w:p>
    <w:p w:rsidR="00CE382A" w:rsidRPr="00AC3A3F" w:rsidRDefault="00CE382A" w:rsidP="00690A62">
      <w:pPr>
        <w:autoSpaceDE w:val="0"/>
        <w:autoSpaceDN w:val="0"/>
        <w:adjustRightInd w:val="0"/>
        <w:spacing w:after="0"/>
        <w:ind w:firstLine="720"/>
        <w:rPr>
          <w:rFonts w:ascii="Arial" w:hAnsi="Arial" w:cs="Arial"/>
          <w:b/>
        </w:rPr>
      </w:pPr>
      <w:r w:rsidRPr="000362DA">
        <w:rPr>
          <w:rFonts w:ascii="Arial" w:hAnsi="Arial" w:cs="Arial"/>
        </w:rPr>
        <w:t>• Failing to train or supervise all athletes on your assigned team</w:t>
      </w:r>
      <w:r>
        <w:rPr>
          <w:rFonts w:ascii="Arial" w:hAnsi="Arial" w:cs="Arial"/>
        </w:rPr>
        <w:t xml:space="preserve"> </w:t>
      </w:r>
      <w:r w:rsidRPr="00AC3A3F">
        <w:rPr>
          <w:rFonts w:ascii="Arial" w:hAnsi="Arial" w:cs="Arial"/>
        </w:rPr>
        <w:t>(</w:t>
      </w:r>
      <w:r w:rsidRPr="00AC3A3F">
        <w:rPr>
          <w:rFonts w:ascii="Arial" w:hAnsi="Arial" w:cs="Arial"/>
          <w:b/>
        </w:rPr>
        <w:t>CWG Only)</w:t>
      </w:r>
    </w:p>
    <w:p w:rsidR="00CE382A" w:rsidRPr="000362DA" w:rsidRDefault="00CE382A" w:rsidP="00690A62">
      <w:pPr>
        <w:autoSpaceDE w:val="0"/>
        <w:autoSpaceDN w:val="0"/>
        <w:adjustRightInd w:val="0"/>
        <w:spacing w:after="0"/>
        <w:ind w:firstLine="720"/>
        <w:rPr>
          <w:rFonts w:ascii="Arial" w:hAnsi="Arial" w:cs="Arial"/>
        </w:rPr>
      </w:pPr>
      <w:r w:rsidRPr="00AC3A3F">
        <w:rPr>
          <w:rFonts w:ascii="Arial" w:hAnsi="Arial" w:cs="Arial"/>
        </w:rPr>
        <w:t>• Putting club athletes ahead of team responsibilities</w:t>
      </w:r>
    </w:p>
    <w:p w:rsidR="00CE382A" w:rsidRPr="000362DA" w:rsidRDefault="00CE382A" w:rsidP="00690A62">
      <w:pPr>
        <w:autoSpaceDE w:val="0"/>
        <w:autoSpaceDN w:val="0"/>
        <w:adjustRightInd w:val="0"/>
        <w:spacing w:after="0"/>
        <w:ind w:firstLine="720"/>
        <w:rPr>
          <w:rFonts w:ascii="Arial" w:hAnsi="Arial" w:cs="Arial"/>
        </w:rPr>
      </w:pPr>
      <w:r w:rsidRPr="000362DA">
        <w:rPr>
          <w:rFonts w:ascii="Arial" w:hAnsi="Arial" w:cs="Arial"/>
        </w:rPr>
        <w:t>• Wearing club tracksuits on the competition floor</w:t>
      </w:r>
    </w:p>
    <w:p w:rsidR="00CE382A" w:rsidRPr="000362DA" w:rsidRDefault="00CE382A" w:rsidP="00690A62">
      <w:pPr>
        <w:autoSpaceDE w:val="0"/>
        <w:autoSpaceDN w:val="0"/>
        <w:adjustRightInd w:val="0"/>
        <w:spacing w:after="0"/>
        <w:ind w:firstLine="720"/>
        <w:rPr>
          <w:rFonts w:ascii="Arial" w:hAnsi="Arial" w:cs="Arial"/>
        </w:rPr>
      </w:pPr>
      <w:r w:rsidRPr="000362DA">
        <w:rPr>
          <w:rFonts w:ascii="Arial" w:hAnsi="Arial" w:cs="Arial"/>
        </w:rPr>
        <w:t>• Rude or disrespectful treatment of others</w:t>
      </w:r>
    </w:p>
    <w:p w:rsidR="00CE382A" w:rsidRPr="00327552" w:rsidRDefault="00CE382A" w:rsidP="00690A62">
      <w:pPr>
        <w:autoSpaceDE w:val="0"/>
        <w:autoSpaceDN w:val="0"/>
        <w:adjustRightInd w:val="0"/>
        <w:spacing w:after="0"/>
        <w:rPr>
          <w:rFonts w:ascii="Arial" w:hAnsi="Arial" w:cs="Arial"/>
          <w:b/>
        </w:rPr>
      </w:pPr>
      <w:r w:rsidRPr="00327552">
        <w:rPr>
          <w:rFonts w:ascii="Arial" w:hAnsi="Arial" w:cs="Arial"/>
          <w:b/>
        </w:rPr>
        <w:t>Major infraction (Red Card)</w:t>
      </w:r>
    </w:p>
    <w:p w:rsidR="00CE382A" w:rsidRPr="000362DA" w:rsidRDefault="00CE382A" w:rsidP="00690A62">
      <w:pPr>
        <w:autoSpaceDE w:val="0"/>
        <w:autoSpaceDN w:val="0"/>
        <w:adjustRightInd w:val="0"/>
        <w:spacing w:after="0"/>
        <w:ind w:left="720" w:firstLine="720"/>
        <w:rPr>
          <w:rFonts w:ascii="Arial" w:hAnsi="Arial" w:cs="Arial"/>
        </w:rPr>
      </w:pPr>
      <w:r w:rsidRPr="000362DA">
        <w:rPr>
          <w:rFonts w:ascii="Arial" w:hAnsi="Arial" w:cs="Arial"/>
        </w:rPr>
        <w:t>• Failing to supervise athletes when assigned to do so.</w:t>
      </w:r>
      <w:r>
        <w:rPr>
          <w:rFonts w:ascii="Arial" w:hAnsi="Arial" w:cs="Arial"/>
        </w:rPr>
        <w:t xml:space="preserve"> </w:t>
      </w:r>
      <w:r>
        <w:rPr>
          <w:rFonts w:ascii="Arial" w:hAnsi="Arial" w:cs="Arial"/>
          <w:b/>
        </w:rPr>
        <w:t>(</w:t>
      </w:r>
      <w:r w:rsidRPr="00AC3A3F">
        <w:rPr>
          <w:rFonts w:ascii="Arial" w:hAnsi="Arial" w:cs="Arial"/>
          <w:b/>
        </w:rPr>
        <w:t>Travel Days/Excursions/CWG</w:t>
      </w:r>
      <w:r w:rsidRPr="00AC3A3F">
        <w:rPr>
          <w:rFonts w:ascii="Arial" w:hAnsi="Arial" w:cs="Arial"/>
        </w:rPr>
        <w:t>)</w:t>
      </w:r>
    </w:p>
    <w:p w:rsidR="00CE382A" w:rsidRPr="000362DA" w:rsidRDefault="00CE382A" w:rsidP="00690A62">
      <w:pPr>
        <w:autoSpaceDE w:val="0"/>
        <w:autoSpaceDN w:val="0"/>
        <w:adjustRightInd w:val="0"/>
        <w:spacing w:after="0"/>
        <w:ind w:left="720" w:firstLine="720"/>
        <w:rPr>
          <w:rFonts w:ascii="Arial" w:hAnsi="Arial" w:cs="Arial"/>
        </w:rPr>
      </w:pPr>
      <w:r w:rsidRPr="000362DA">
        <w:rPr>
          <w:rFonts w:ascii="Arial" w:hAnsi="Arial" w:cs="Arial"/>
        </w:rPr>
        <w:t>• Appearing intoxicated in the presence of athletes</w:t>
      </w:r>
    </w:p>
    <w:p w:rsidR="00CE382A" w:rsidRPr="000362DA" w:rsidRDefault="00CE382A" w:rsidP="00690A62">
      <w:pPr>
        <w:autoSpaceDE w:val="0"/>
        <w:autoSpaceDN w:val="0"/>
        <w:adjustRightInd w:val="0"/>
        <w:spacing w:after="0"/>
        <w:rPr>
          <w:rFonts w:ascii="Arial" w:hAnsi="Arial" w:cs="Arial"/>
        </w:rPr>
      </w:pPr>
      <w:r w:rsidRPr="000362DA">
        <w:rPr>
          <w:rFonts w:ascii="Arial" w:hAnsi="Arial" w:cs="Arial"/>
        </w:rPr>
        <w:t>For Coaches/Chaperones/Managers</w:t>
      </w:r>
    </w:p>
    <w:p w:rsidR="00CE382A" w:rsidRPr="000362DA" w:rsidRDefault="00CE382A" w:rsidP="00690A62">
      <w:pPr>
        <w:autoSpaceDE w:val="0"/>
        <w:autoSpaceDN w:val="0"/>
        <w:adjustRightInd w:val="0"/>
        <w:spacing w:after="0"/>
        <w:ind w:left="720" w:firstLine="720"/>
        <w:rPr>
          <w:rFonts w:ascii="Arial" w:hAnsi="Arial" w:cs="Arial"/>
        </w:rPr>
      </w:pPr>
      <w:r w:rsidRPr="000362DA">
        <w:rPr>
          <w:rFonts w:ascii="Arial" w:hAnsi="Arial" w:cs="Arial"/>
        </w:rPr>
        <w:t>• Written reprimand</w:t>
      </w:r>
    </w:p>
    <w:p w:rsidR="00CE382A" w:rsidRPr="000362DA" w:rsidRDefault="00CE382A" w:rsidP="00690A62">
      <w:pPr>
        <w:autoSpaceDE w:val="0"/>
        <w:autoSpaceDN w:val="0"/>
        <w:adjustRightInd w:val="0"/>
        <w:spacing w:after="0"/>
        <w:ind w:left="720" w:firstLine="720"/>
        <w:rPr>
          <w:rFonts w:ascii="Arial" w:hAnsi="Arial" w:cs="Arial"/>
        </w:rPr>
      </w:pPr>
      <w:r w:rsidRPr="000362DA">
        <w:rPr>
          <w:rFonts w:ascii="Arial" w:hAnsi="Arial" w:cs="Arial"/>
        </w:rPr>
        <w:t>• Loss of privileges/accreditation</w:t>
      </w:r>
    </w:p>
    <w:p w:rsidR="00CE382A" w:rsidRPr="000362DA" w:rsidRDefault="00CE382A" w:rsidP="00690A62">
      <w:pPr>
        <w:autoSpaceDE w:val="0"/>
        <w:autoSpaceDN w:val="0"/>
        <w:adjustRightInd w:val="0"/>
        <w:spacing w:after="0"/>
        <w:ind w:left="720" w:firstLine="720"/>
        <w:rPr>
          <w:rFonts w:ascii="Arial" w:hAnsi="Arial" w:cs="Arial"/>
        </w:rPr>
      </w:pPr>
      <w:r w:rsidRPr="000362DA">
        <w:rPr>
          <w:rFonts w:ascii="Arial" w:hAnsi="Arial" w:cs="Arial"/>
        </w:rPr>
        <w:t>• Loss of privilege to travel or participate with Team NL for a specified time frame</w:t>
      </w:r>
    </w:p>
    <w:p w:rsidR="00CE382A" w:rsidRDefault="00CE382A" w:rsidP="00690A62">
      <w:pPr>
        <w:autoSpaceDE w:val="0"/>
        <w:autoSpaceDN w:val="0"/>
        <w:adjustRightInd w:val="0"/>
        <w:spacing w:after="0"/>
        <w:ind w:left="720" w:firstLine="720"/>
        <w:rPr>
          <w:rFonts w:ascii="Arial" w:hAnsi="Arial" w:cs="Arial"/>
        </w:rPr>
      </w:pPr>
      <w:r w:rsidRPr="000362DA">
        <w:rPr>
          <w:rFonts w:ascii="Arial" w:hAnsi="Arial" w:cs="Arial"/>
        </w:rPr>
        <w:t>• Loss of funding, present or future (max. 1 year recommended)</w:t>
      </w:r>
    </w:p>
    <w:p w:rsidR="00CE382A" w:rsidRDefault="00CE382A" w:rsidP="00690A62">
      <w:pPr>
        <w:autoSpaceDE w:val="0"/>
        <w:autoSpaceDN w:val="0"/>
        <w:adjustRightInd w:val="0"/>
        <w:spacing w:after="0"/>
        <w:ind w:left="720" w:firstLine="720"/>
        <w:rPr>
          <w:rFonts w:ascii="Arial" w:hAnsi="Arial" w:cs="Arial"/>
        </w:rPr>
      </w:pPr>
      <w:r w:rsidRPr="00865212">
        <w:rPr>
          <w:rFonts w:ascii="Arial" w:hAnsi="Arial" w:cs="Arial"/>
        </w:rPr>
        <w:t>Should, for any reason, there be a disciplinary action to be levied against the Chef de Mission/Team Lead who is also a GNL staff person, the GNL Disciplinary Policy will overrule the Travel Policy.</w:t>
      </w:r>
    </w:p>
    <w:p w:rsidR="00E6197A" w:rsidRPr="000362DA" w:rsidRDefault="00E6197A" w:rsidP="00690A62">
      <w:pPr>
        <w:autoSpaceDE w:val="0"/>
        <w:autoSpaceDN w:val="0"/>
        <w:adjustRightInd w:val="0"/>
        <w:spacing w:after="0"/>
        <w:ind w:left="720" w:firstLine="720"/>
        <w:rPr>
          <w:rFonts w:ascii="Arial" w:hAnsi="Arial" w:cs="Arial"/>
        </w:rPr>
      </w:pPr>
    </w:p>
    <w:p w:rsidR="00CE382A" w:rsidRPr="000362DA" w:rsidRDefault="00CE382A" w:rsidP="00690A62">
      <w:pPr>
        <w:autoSpaceDE w:val="0"/>
        <w:autoSpaceDN w:val="0"/>
        <w:adjustRightInd w:val="0"/>
        <w:spacing w:after="0"/>
        <w:rPr>
          <w:rFonts w:ascii="Arial" w:hAnsi="Arial" w:cs="Arial"/>
          <w:b/>
          <w:bCs/>
        </w:rPr>
      </w:pPr>
      <w:r w:rsidRPr="000362DA">
        <w:rPr>
          <w:rFonts w:ascii="Arial" w:hAnsi="Arial" w:cs="Arial"/>
          <w:b/>
          <w:bCs/>
        </w:rPr>
        <w:t>Managers/Chaperones</w:t>
      </w:r>
    </w:p>
    <w:p w:rsidR="00CE382A" w:rsidRPr="000362DA" w:rsidRDefault="00CE382A" w:rsidP="00690A62">
      <w:pPr>
        <w:autoSpaceDE w:val="0"/>
        <w:autoSpaceDN w:val="0"/>
        <w:adjustRightInd w:val="0"/>
        <w:spacing w:after="0"/>
        <w:ind w:firstLine="720"/>
        <w:rPr>
          <w:rFonts w:ascii="Arial" w:hAnsi="Arial" w:cs="Arial"/>
        </w:rPr>
      </w:pPr>
      <w:r w:rsidRPr="000362DA">
        <w:rPr>
          <w:rFonts w:ascii="Arial" w:hAnsi="Arial" w:cs="Arial"/>
        </w:rPr>
        <w:t>• Will follow the Team Travel Policy and Code of Conduct</w:t>
      </w:r>
    </w:p>
    <w:p w:rsidR="00CE382A" w:rsidRPr="000362DA" w:rsidRDefault="00CE382A" w:rsidP="00690A62">
      <w:pPr>
        <w:autoSpaceDE w:val="0"/>
        <w:autoSpaceDN w:val="0"/>
        <w:adjustRightInd w:val="0"/>
        <w:spacing w:after="0"/>
        <w:ind w:firstLine="720"/>
        <w:rPr>
          <w:rFonts w:ascii="Arial" w:hAnsi="Arial" w:cs="Arial"/>
        </w:rPr>
      </w:pPr>
      <w:r w:rsidRPr="000362DA">
        <w:rPr>
          <w:rFonts w:ascii="Arial" w:hAnsi="Arial" w:cs="Arial"/>
        </w:rPr>
        <w:t>• Must attend team meetings and Team activities</w:t>
      </w:r>
    </w:p>
    <w:p w:rsidR="00CE382A" w:rsidRDefault="00CE382A" w:rsidP="00690A62">
      <w:pPr>
        <w:autoSpaceDE w:val="0"/>
        <w:autoSpaceDN w:val="0"/>
        <w:adjustRightInd w:val="0"/>
        <w:spacing w:after="0"/>
        <w:ind w:firstLine="720"/>
        <w:rPr>
          <w:rFonts w:ascii="Arial" w:hAnsi="Arial" w:cs="Arial"/>
        </w:rPr>
      </w:pPr>
      <w:r w:rsidRPr="000362DA">
        <w:rPr>
          <w:rFonts w:ascii="Arial" w:hAnsi="Arial" w:cs="Arial"/>
        </w:rPr>
        <w:t>• May not leave the “group” without first checking with the Team Manager or Chef.</w:t>
      </w:r>
    </w:p>
    <w:p w:rsidR="00CE382A" w:rsidRDefault="00CE382A" w:rsidP="00690A62">
      <w:pPr>
        <w:autoSpaceDE w:val="0"/>
        <w:autoSpaceDN w:val="0"/>
        <w:adjustRightInd w:val="0"/>
        <w:spacing w:after="0"/>
        <w:ind w:firstLine="720"/>
        <w:rPr>
          <w:rFonts w:ascii="Arial" w:hAnsi="Arial" w:cs="Arial"/>
        </w:rPr>
      </w:pPr>
    </w:p>
    <w:p w:rsidR="00CE382A" w:rsidRPr="00E339DE" w:rsidRDefault="00047C5A" w:rsidP="00047C5A">
      <w:pPr>
        <w:pStyle w:val="Heading1"/>
      </w:pPr>
      <w:bookmarkStart w:id="18" w:name="_Toc521247464"/>
      <w:r>
        <w:lastRenderedPageBreak/>
        <w:t>1.7</w:t>
      </w:r>
      <w:r w:rsidR="00200A2B">
        <w:tab/>
      </w:r>
      <w:r w:rsidR="00CE382A" w:rsidRPr="00E339DE">
        <w:t>Information for Parents</w:t>
      </w:r>
      <w:bookmarkEnd w:id="18"/>
    </w:p>
    <w:p w:rsidR="004E5C55" w:rsidRDefault="00AE66C5" w:rsidP="00AE66C5">
      <w:pPr>
        <w:spacing w:after="0"/>
        <w:ind w:left="720"/>
        <w:rPr>
          <w:rFonts w:ascii="Arial" w:hAnsi="Arial" w:cs="Arial"/>
        </w:rPr>
      </w:pPr>
      <w:r w:rsidRPr="004E5C55">
        <w:rPr>
          <w:rFonts w:ascii="Arial" w:hAnsi="Arial" w:cs="Arial"/>
        </w:rPr>
        <w:t>Welcome to Team NL. Based on your child’s performance this year, they have been invited to join the provincial team for travel to out of province competitions. Please remember that this is just an invitation. You as the parent will make the final decision. You know your child best and can gage if they are ready to travel</w:t>
      </w:r>
      <w:r w:rsidR="004E5C55">
        <w:rPr>
          <w:rFonts w:ascii="Arial" w:hAnsi="Arial" w:cs="Arial"/>
        </w:rPr>
        <w:t xml:space="preserve"> without you.</w:t>
      </w:r>
    </w:p>
    <w:p w:rsidR="004E5C55" w:rsidRDefault="004E5C55" w:rsidP="00AE66C5">
      <w:pPr>
        <w:spacing w:after="0"/>
        <w:ind w:left="720"/>
        <w:rPr>
          <w:rFonts w:ascii="Arial" w:hAnsi="Arial" w:cs="Arial"/>
        </w:rPr>
      </w:pPr>
    </w:p>
    <w:p w:rsidR="00AE66C5" w:rsidRPr="00454EE6" w:rsidRDefault="004E5C55" w:rsidP="00AE66C5">
      <w:pPr>
        <w:spacing w:after="0"/>
        <w:ind w:left="720"/>
        <w:rPr>
          <w:rFonts w:ascii="Arial" w:hAnsi="Arial" w:cs="Arial"/>
        </w:rPr>
      </w:pPr>
      <w:r>
        <w:rPr>
          <w:rFonts w:ascii="Arial" w:hAnsi="Arial" w:cs="Arial"/>
        </w:rPr>
        <w:t xml:space="preserve">Please review the Travel Policy Document </w:t>
      </w:r>
      <w:r w:rsidR="00AE66C5" w:rsidRPr="004E5C55">
        <w:rPr>
          <w:rFonts w:ascii="Arial" w:hAnsi="Arial" w:cs="Arial"/>
        </w:rPr>
        <w:t>to ensure that you fully understand the rules and restrictions for team travel.</w:t>
      </w:r>
      <w:r w:rsidR="00AE66C5" w:rsidRPr="00454EE6">
        <w:rPr>
          <w:rFonts w:ascii="Arial" w:hAnsi="Arial" w:cs="Arial"/>
        </w:rPr>
        <w:t xml:space="preserve"> </w:t>
      </w:r>
    </w:p>
    <w:p w:rsidR="00AE66C5" w:rsidRDefault="00AE66C5" w:rsidP="00690A62">
      <w:pPr>
        <w:autoSpaceDE w:val="0"/>
        <w:autoSpaceDN w:val="0"/>
        <w:adjustRightInd w:val="0"/>
        <w:spacing w:after="0"/>
        <w:rPr>
          <w:rFonts w:ascii="Arial" w:hAnsi="Arial" w:cs="Arial"/>
        </w:rPr>
      </w:pPr>
    </w:p>
    <w:p w:rsidR="00200A2B" w:rsidRDefault="00200A2B" w:rsidP="00200A2B">
      <w:pPr>
        <w:spacing w:after="0"/>
        <w:ind w:left="720"/>
        <w:rPr>
          <w:rFonts w:ascii="Arial" w:hAnsi="Arial" w:cs="Arial"/>
        </w:rPr>
      </w:pPr>
      <w:r w:rsidRPr="00454EE6">
        <w:rPr>
          <w:rFonts w:ascii="Arial" w:hAnsi="Arial" w:cs="Arial"/>
        </w:rPr>
        <w:t>It is a requirement that the parent and coach bear the responsibility for preparing athletes in such a way as to leave no doubt whatsoever of precisely what conduct is expected of them when participating in any program, event, or competition sponsored or sanctioned by Gymnastics Newfo</w:t>
      </w:r>
      <w:r>
        <w:rPr>
          <w:rFonts w:ascii="Arial" w:hAnsi="Arial" w:cs="Arial"/>
        </w:rPr>
        <w:t>undland &amp; Labrador (GNL).</w:t>
      </w:r>
    </w:p>
    <w:p w:rsidR="004E5C55" w:rsidRDefault="004E5C55" w:rsidP="00200A2B">
      <w:pPr>
        <w:spacing w:after="0"/>
        <w:ind w:left="720"/>
        <w:rPr>
          <w:rFonts w:ascii="Arial" w:hAnsi="Arial" w:cs="Arial"/>
        </w:rPr>
      </w:pPr>
    </w:p>
    <w:p w:rsidR="004E5C55" w:rsidRDefault="00200A2B" w:rsidP="00200A2B">
      <w:pPr>
        <w:spacing w:after="0"/>
        <w:ind w:left="720"/>
        <w:rPr>
          <w:rFonts w:ascii="Arial" w:hAnsi="Arial" w:cs="Arial"/>
        </w:rPr>
      </w:pPr>
      <w:r w:rsidRPr="00454EE6">
        <w:rPr>
          <w:rFonts w:ascii="Arial" w:hAnsi="Arial" w:cs="Arial"/>
        </w:rPr>
        <w:t>Please review and explain this handbook with your child to ensure that they are aware of t</w:t>
      </w:r>
      <w:r w:rsidR="004E5C55">
        <w:rPr>
          <w:rFonts w:ascii="Arial" w:hAnsi="Arial" w:cs="Arial"/>
        </w:rPr>
        <w:t>heir role and responsibilities.</w:t>
      </w:r>
    </w:p>
    <w:p w:rsidR="004E5C55" w:rsidRDefault="004E5C55" w:rsidP="00200A2B">
      <w:pPr>
        <w:spacing w:after="0"/>
        <w:ind w:left="720"/>
        <w:rPr>
          <w:rFonts w:ascii="Arial" w:hAnsi="Arial" w:cs="Arial"/>
        </w:rPr>
      </w:pPr>
    </w:p>
    <w:p w:rsidR="00200A2B" w:rsidRDefault="00200A2B" w:rsidP="00200A2B">
      <w:pPr>
        <w:spacing w:after="0"/>
        <w:ind w:left="720"/>
      </w:pPr>
      <w:r w:rsidRPr="00454EE6">
        <w:rPr>
          <w:rFonts w:ascii="Arial" w:hAnsi="Arial" w:cs="Arial"/>
        </w:rPr>
        <w:t>Team competitions can be both challenging and rewarding.  The goal of GNL is to build as much team cohesion as possible in a short time. It is very feasible to manage several teams of athletes.  It becomes very difficult, if not impossible, to manage 75 or more individuals. With that in mind, GNL is asking you to support us in managing your child as a member of Team NL. We do not want to restrict you from accessing your child. However, we are asking you to limit visiting with your child during Team NL competitions</w:t>
      </w:r>
      <w:r w:rsidRPr="00CE382A">
        <w:t>.</w:t>
      </w:r>
    </w:p>
    <w:p w:rsidR="00200A2B" w:rsidRDefault="00200A2B" w:rsidP="00690A62">
      <w:pPr>
        <w:autoSpaceDE w:val="0"/>
        <w:autoSpaceDN w:val="0"/>
        <w:adjustRightInd w:val="0"/>
        <w:spacing w:after="0"/>
        <w:rPr>
          <w:rFonts w:ascii="Arial" w:hAnsi="Arial" w:cs="Arial"/>
        </w:rPr>
      </w:pPr>
    </w:p>
    <w:p w:rsidR="004E5C55" w:rsidRDefault="004E5C55" w:rsidP="00690A62">
      <w:pPr>
        <w:autoSpaceDE w:val="0"/>
        <w:autoSpaceDN w:val="0"/>
        <w:adjustRightInd w:val="0"/>
        <w:spacing w:after="0"/>
        <w:rPr>
          <w:rFonts w:ascii="Arial" w:hAnsi="Arial" w:cs="Arial"/>
        </w:rPr>
      </w:pPr>
    </w:p>
    <w:p w:rsidR="005C135A" w:rsidRPr="00CE382A" w:rsidRDefault="005C135A" w:rsidP="004E5C55">
      <w:pPr>
        <w:autoSpaceDE w:val="0"/>
        <w:autoSpaceDN w:val="0"/>
        <w:adjustRightInd w:val="0"/>
        <w:spacing w:after="0"/>
        <w:ind w:left="720"/>
        <w:rPr>
          <w:rFonts w:ascii="Arial" w:hAnsi="Arial" w:cs="Arial"/>
        </w:rPr>
      </w:pPr>
      <w:r>
        <w:rPr>
          <w:rFonts w:ascii="Arial" w:hAnsi="Arial" w:cs="Arial"/>
        </w:rPr>
        <w:t>Participation on the GNL travel team is by invitation and is not mandatory. As the parent, you know your child best and will be the one to determine if he/she are prepared to travel within the guidelines set out in the Code of Contact.</w:t>
      </w:r>
    </w:p>
    <w:p w:rsidR="004E5C55" w:rsidRDefault="004E5C55" w:rsidP="00690A62">
      <w:pPr>
        <w:spacing w:after="0"/>
        <w:rPr>
          <w:rFonts w:ascii="Arial" w:hAnsi="Arial" w:cs="Arial"/>
        </w:rPr>
      </w:pPr>
    </w:p>
    <w:p w:rsidR="004E5C55" w:rsidRDefault="005C135A" w:rsidP="004E5C55">
      <w:pPr>
        <w:spacing w:after="0"/>
        <w:ind w:firstLine="720"/>
        <w:rPr>
          <w:rFonts w:ascii="Arial" w:hAnsi="Arial" w:cs="Arial"/>
        </w:rPr>
      </w:pPr>
      <w:r w:rsidRPr="00CE382A">
        <w:rPr>
          <w:rFonts w:ascii="Arial" w:hAnsi="Arial" w:cs="Arial"/>
        </w:rPr>
        <w:t>Please consider the following information to help make the trip</w:t>
      </w:r>
      <w:r w:rsidR="004E5C55">
        <w:rPr>
          <w:rFonts w:ascii="Arial" w:hAnsi="Arial" w:cs="Arial"/>
        </w:rPr>
        <w:t xml:space="preserve"> more enjoyable for your child:</w:t>
      </w:r>
    </w:p>
    <w:p w:rsidR="004E5C55" w:rsidRDefault="005C135A" w:rsidP="004E5C55">
      <w:pPr>
        <w:pStyle w:val="ListParagraph"/>
        <w:numPr>
          <w:ilvl w:val="0"/>
          <w:numId w:val="30"/>
        </w:numPr>
        <w:spacing w:after="0"/>
        <w:rPr>
          <w:rFonts w:ascii="Arial" w:hAnsi="Arial" w:cs="Arial"/>
        </w:rPr>
      </w:pPr>
      <w:r w:rsidRPr="004E5C55">
        <w:rPr>
          <w:rFonts w:ascii="Arial" w:hAnsi="Arial" w:cs="Arial"/>
        </w:rPr>
        <w:t>Your child will be entering a new environment and will</w:t>
      </w:r>
      <w:r w:rsidR="004E5C55">
        <w:rPr>
          <w:rFonts w:ascii="Arial" w:hAnsi="Arial" w:cs="Arial"/>
        </w:rPr>
        <w:t xml:space="preserve"> have to adapt to some changes.</w:t>
      </w:r>
    </w:p>
    <w:p w:rsidR="004E5C55" w:rsidRDefault="005C135A" w:rsidP="004E5C55">
      <w:pPr>
        <w:pStyle w:val="ListParagraph"/>
        <w:numPr>
          <w:ilvl w:val="0"/>
          <w:numId w:val="30"/>
        </w:numPr>
        <w:spacing w:after="0"/>
        <w:rPr>
          <w:rFonts w:ascii="Arial" w:hAnsi="Arial" w:cs="Arial"/>
        </w:rPr>
      </w:pPr>
      <w:r w:rsidRPr="004E5C55">
        <w:rPr>
          <w:rFonts w:ascii="Arial" w:hAnsi="Arial" w:cs="Arial"/>
        </w:rPr>
        <w:t>They will experience different coaches, m</w:t>
      </w:r>
      <w:r w:rsidR="004E5C55">
        <w:rPr>
          <w:rFonts w:ascii="Arial" w:hAnsi="Arial" w:cs="Arial"/>
        </w:rPr>
        <w:t>eals, and sleeping environment.</w:t>
      </w:r>
    </w:p>
    <w:p w:rsidR="00DF1061" w:rsidRDefault="005C135A" w:rsidP="004E5C55">
      <w:pPr>
        <w:pStyle w:val="ListParagraph"/>
        <w:numPr>
          <w:ilvl w:val="0"/>
          <w:numId w:val="30"/>
        </w:numPr>
        <w:spacing w:after="0"/>
        <w:rPr>
          <w:rFonts w:ascii="Arial" w:hAnsi="Arial" w:cs="Arial"/>
        </w:rPr>
      </w:pPr>
      <w:r w:rsidRPr="004E5C55">
        <w:rPr>
          <w:rFonts w:ascii="Arial" w:hAnsi="Arial" w:cs="Arial"/>
        </w:rPr>
        <w:t>Sin</w:t>
      </w:r>
      <w:r w:rsidR="00E339DE" w:rsidRPr="004E5C55">
        <w:rPr>
          <w:rFonts w:ascii="Arial" w:hAnsi="Arial" w:cs="Arial"/>
        </w:rPr>
        <w:t xml:space="preserve">ce it is not possible for us to replicate each </w:t>
      </w:r>
      <w:proofErr w:type="spellStart"/>
      <w:r w:rsidR="00E339DE" w:rsidRPr="004E5C55">
        <w:rPr>
          <w:rFonts w:ascii="Arial" w:hAnsi="Arial" w:cs="Arial"/>
        </w:rPr>
        <w:t>childs</w:t>
      </w:r>
      <w:proofErr w:type="spellEnd"/>
      <w:r w:rsidR="00E339DE" w:rsidRPr="004E5C55">
        <w:rPr>
          <w:rFonts w:ascii="Arial" w:hAnsi="Arial" w:cs="Arial"/>
        </w:rPr>
        <w:t xml:space="preserve"> home environment, we need to help the children adapt.</w:t>
      </w:r>
    </w:p>
    <w:p w:rsidR="004E5C55" w:rsidRDefault="004E5C55" w:rsidP="004E5C55">
      <w:pPr>
        <w:pStyle w:val="ListParagraph"/>
        <w:spacing w:after="0"/>
        <w:ind w:left="1440"/>
        <w:rPr>
          <w:rFonts w:ascii="Arial" w:hAnsi="Arial" w:cs="Arial"/>
        </w:rPr>
      </w:pPr>
    </w:p>
    <w:p w:rsidR="004E5C55" w:rsidRDefault="00DF1061" w:rsidP="004E5C55">
      <w:pPr>
        <w:pStyle w:val="Heading2"/>
      </w:pPr>
      <w:bookmarkStart w:id="19" w:name="_Toc521247465"/>
      <w:r w:rsidRPr="004E5C55">
        <w:t>A</w:t>
      </w:r>
      <w:r w:rsidR="003C09A5">
        <w:t>thletes</w:t>
      </w:r>
      <w:r w:rsidRPr="004E5C55">
        <w:t xml:space="preserve"> P</w:t>
      </w:r>
      <w:r w:rsidR="003C09A5">
        <w:t>re</w:t>
      </w:r>
      <w:r w:rsidRPr="004E5C55">
        <w:t>-R</w:t>
      </w:r>
      <w:r w:rsidR="003C09A5">
        <w:t>equisites</w:t>
      </w:r>
      <w:bookmarkEnd w:id="19"/>
    </w:p>
    <w:p w:rsidR="004E5C55" w:rsidRDefault="00DF1061" w:rsidP="004E5C55">
      <w:pPr>
        <w:spacing w:after="0"/>
        <w:ind w:left="720"/>
        <w:rPr>
          <w:rFonts w:ascii="Arial" w:hAnsi="Arial" w:cs="Arial"/>
        </w:rPr>
      </w:pPr>
      <w:r w:rsidRPr="004E5C55">
        <w:rPr>
          <w:rFonts w:ascii="Arial" w:hAnsi="Arial" w:cs="Arial"/>
        </w:rPr>
        <w:t>In order for athletes to be prepared for this type of trip, they should have experienced some activities where they have been away from their family overnight (</w:t>
      </w:r>
      <w:proofErr w:type="spellStart"/>
      <w:r w:rsidR="004E5C55">
        <w:rPr>
          <w:rFonts w:ascii="Arial" w:hAnsi="Arial" w:cs="Arial"/>
        </w:rPr>
        <w:t>eg</w:t>
      </w:r>
      <w:proofErr w:type="spellEnd"/>
      <w:r w:rsidR="004E5C55">
        <w:rPr>
          <w:rFonts w:ascii="Arial" w:hAnsi="Arial" w:cs="Arial"/>
        </w:rPr>
        <w:t>. a sleep over with friends).</w:t>
      </w:r>
    </w:p>
    <w:p w:rsidR="004E5C55" w:rsidRDefault="00DF1061" w:rsidP="004E5C55">
      <w:pPr>
        <w:spacing w:after="0"/>
        <w:ind w:left="720"/>
        <w:rPr>
          <w:rFonts w:ascii="Arial" w:hAnsi="Arial" w:cs="Arial"/>
        </w:rPr>
      </w:pPr>
      <w:r w:rsidRPr="004E5C55">
        <w:rPr>
          <w:rFonts w:ascii="Arial" w:hAnsi="Arial" w:cs="Arial"/>
        </w:rPr>
        <w:t>If this is the first time the athlete has ever been away from their parents, they are not likely ready to p</w:t>
      </w:r>
      <w:r w:rsidR="004E5C55">
        <w:rPr>
          <w:rFonts w:ascii="Arial" w:hAnsi="Arial" w:cs="Arial"/>
        </w:rPr>
        <w:t>articipate and enjoy the event.</w:t>
      </w:r>
    </w:p>
    <w:p w:rsidR="00DF1061" w:rsidRDefault="00DF1061" w:rsidP="004E5C55">
      <w:pPr>
        <w:spacing w:after="0"/>
        <w:ind w:left="720"/>
        <w:rPr>
          <w:rFonts w:ascii="Arial" w:hAnsi="Arial" w:cs="Arial"/>
        </w:rPr>
      </w:pPr>
      <w:r w:rsidRPr="004E5C55">
        <w:rPr>
          <w:rFonts w:ascii="Arial" w:hAnsi="Arial" w:cs="Arial"/>
        </w:rPr>
        <w:t xml:space="preserve">Please help athletes to come prepared. </w:t>
      </w:r>
    </w:p>
    <w:p w:rsidR="004E5C55" w:rsidRPr="004E5C55" w:rsidRDefault="004E5C55" w:rsidP="004E5C55">
      <w:pPr>
        <w:spacing w:after="0"/>
        <w:ind w:left="720"/>
        <w:rPr>
          <w:rFonts w:ascii="Arial" w:hAnsi="Arial" w:cs="Arial"/>
        </w:rPr>
      </w:pPr>
    </w:p>
    <w:p w:rsidR="004E5C55" w:rsidRDefault="00DF1061" w:rsidP="004E5C55">
      <w:pPr>
        <w:pStyle w:val="Heading2"/>
      </w:pPr>
      <w:bookmarkStart w:id="20" w:name="_Toc521247466"/>
      <w:r w:rsidRPr="00CE382A">
        <w:t>N</w:t>
      </w:r>
      <w:r w:rsidR="003C09A5">
        <w:t>utrition</w:t>
      </w:r>
      <w:bookmarkEnd w:id="20"/>
      <w:r w:rsidRPr="00CE382A">
        <w:t xml:space="preserve"> </w:t>
      </w:r>
    </w:p>
    <w:p w:rsidR="004E5C55" w:rsidRDefault="00DF1061" w:rsidP="004E5C55">
      <w:pPr>
        <w:spacing w:after="0"/>
        <w:ind w:firstLine="720"/>
        <w:rPr>
          <w:rFonts w:ascii="Arial" w:hAnsi="Arial" w:cs="Arial"/>
        </w:rPr>
      </w:pPr>
      <w:r w:rsidRPr="00CE382A">
        <w:rPr>
          <w:rFonts w:ascii="Arial" w:hAnsi="Arial" w:cs="Arial"/>
        </w:rPr>
        <w:t xml:space="preserve">Generally three meals are eaten per day at a family </w:t>
      </w:r>
      <w:r w:rsidR="004E5C55">
        <w:rPr>
          <w:rFonts w:ascii="Arial" w:hAnsi="Arial" w:cs="Arial"/>
        </w:rPr>
        <w:t>style restaurant or cafeteria.</w:t>
      </w:r>
    </w:p>
    <w:p w:rsidR="00DF1061" w:rsidRDefault="00DF1061" w:rsidP="004E5C55">
      <w:pPr>
        <w:spacing w:after="0"/>
        <w:ind w:left="720"/>
        <w:rPr>
          <w:rFonts w:ascii="Arial" w:hAnsi="Arial" w:cs="Arial"/>
        </w:rPr>
      </w:pPr>
      <w:r>
        <w:rPr>
          <w:rFonts w:ascii="Arial" w:hAnsi="Arial" w:cs="Arial"/>
        </w:rPr>
        <w:t>GNL</w:t>
      </w:r>
      <w:r w:rsidRPr="00CE382A">
        <w:rPr>
          <w:rFonts w:ascii="Arial" w:hAnsi="Arial" w:cs="Arial"/>
        </w:rPr>
        <w:t xml:space="preserve"> encourages and recommends athletes to pack healthy snack food or bring money to purchase additional snacks if they are accust</w:t>
      </w:r>
      <w:r w:rsidR="004E5C55">
        <w:rPr>
          <w:rFonts w:ascii="Arial" w:hAnsi="Arial" w:cs="Arial"/>
        </w:rPr>
        <w:t>omed to eating more frequently</w:t>
      </w:r>
    </w:p>
    <w:p w:rsidR="004E5C55" w:rsidRPr="00CE382A" w:rsidRDefault="004E5C55" w:rsidP="004E5C55">
      <w:pPr>
        <w:spacing w:after="0"/>
        <w:ind w:left="720"/>
        <w:rPr>
          <w:rFonts w:ascii="Arial" w:hAnsi="Arial" w:cs="Arial"/>
        </w:rPr>
      </w:pPr>
    </w:p>
    <w:p w:rsidR="004E5C55" w:rsidRDefault="004E5C55" w:rsidP="004E5C55">
      <w:pPr>
        <w:pStyle w:val="Heading2"/>
      </w:pPr>
      <w:bookmarkStart w:id="21" w:name="_Toc521247467"/>
      <w:r>
        <w:t>C</w:t>
      </w:r>
      <w:r w:rsidR="003C09A5">
        <w:t xml:space="preserve">lub </w:t>
      </w:r>
      <w:r>
        <w:t>R</w:t>
      </w:r>
      <w:r w:rsidR="003C09A5">
        <w:t>esponsibilities</w:t>
      </w:r>
      <w:bookmarkEnd w:id="21"/>
    </w:p>
    <w:p w:rsidR="004E5C55" w:rsidRDefault="00DF1061" w:rsidP="004E5C55">
      <w:pPr>
        <w:spacing w:after="0"/>
        <w:ind w:left="720"/>
        <w:rPr>
          <w:rFonts w:ascii="Arial" w:hAnsi="Arial" w:cs="Arial"/>
        </w:rPr>
      </w:pPr>
      <w:r w:rsidRPr="00CE382A">
        <w:rPr>
          <w:rFonts w:ascii="Arial" w:hAnsi="Arial" w:cs="Arial"/>
        </w:rPr>
        <w:t xml:space="preserve">Clubs are expected to provide athletes (and their families) with all information pertinent to the event </w:t>
      </w:r>
      <w:r w:rsidR="004E5C55">
        <w:rPr>
          <w:rFonts w:ascii="Arial" w:hAnsi="Arial" w:cs="Arial"/>
        </w:rPr>
        <w:t>they will be attending.</w:t>
      </w:r>
    </w:p>
    <w:p w:rsidR="004E5C55" w:rsidRDefault="00DF1061" w:rsidP="004E5C55">
      <w:pPr>
        <w:spacing w:after="0"/>
        <w:ind w:left="720"/>
        <w:rPr>
          <w:rFonts w:ascii="Arial" w:hAnsi="Arial" w:cs="Arial"/>
        </w:rPr>
      </w:pPr>
      <w:r w:rsidRPr="00CE382A">
        <w:rPr>
          <w:rFonts w:ascii="Arial" w:hAnsi="Arial" w:cs="Arial"/>
        </w:rPr>
        <w:t>Topics such as, departure / arrival times, schedule time changes, etc. are all the responsibil</w:t>
      </w:r>
      <w:r w:rsidR="004E5C55">
        <w:rPr>
          <w:rFonts w:ascii="Arial" w:hAnsi="Arial" w:cs="Arial"/>
        </w:rPr>
        <w:t>ity of the club to communicate.</w:t>
      </w:r>
    </w:p>
    <w:p w:rsidR="00DF1061" w:rsidRDefault="00B12AE0" w:rsidP="004E5C55">
      <w:pPr>
        <w:spacing w:after="0"/>
        <w:ind w:left="720"/>
        <w:rPr>
          <w:rFonts w:ascii="Arial" w:hAnsi="Arial" w:cs="Arial"/>
        </w:rPr>
      </w:pPr>
      <w:r>
        <w:rPr>
          <w:rFonts w:ascii="Arial" w:hAnsi="Arial" w:cs="Arial"/>
        </w:rPr>
        <w:t>The Club</w:t>
      </w:r>
      <w:r w:rsidR="00DF1061" w:rsidRPr="00CE382A">
        <w:rPr>
          <w:rFonts w:ascii="Arial" w:hAnsi="Arial" w:cs="Arial"/>
        </w:rPr>
        <w:t xml:space="preserve"> is the athlete’s agent.</w:t>
      </w:r>
    </w:p>
    <w:p w:rsidR="005C135A" w:rsidRDefault="005C135A" w:rsidP="00690A62">
      <w:pPr>
        <w:spacing w:after="0"/>
        <w:rPr>
          <w:rFonts w:ascii="Arial" w:hAnsi="Arial" w:cs="Arial"/>
        </w:rPr>
      </w:pPr>
    </w:p>
    <w:p w:rsidR="005C135A" w:rsidRDefault="005C135A" w:rsidP="00690A62">
      <w:pPr>
        <w:autoSpaceDE w:val="0"/>
        <w:autoSpaceDN w:val="0"/>
        <w:adjustRightInd w:val="0"/>
        <w:spacing w:after="0"/>
        <w:rPr>
          <w:rFonts w:ascii="Arial" w:hAnsi="Arial" w:cs="Arial"/>
          <w:b/>
          <w:bCs/>
        </w:rPr>
      </w:pPr>
    </w:p>
    <w:p w:rsidR="005C135A" w:rsidRDefault="005C135A" w:rsidP="00690A62">
      <w:pPr>
        <w:autoSpaceDE w:val="0"/>
        <w:autoSpaceDN w:val="0"/>
        <w:adjustRightInd w:val="0"/>
        <w:spacing w:after="0"/>
        <w:rPr>
          <w:rFonts w:ascii="Arial" w:hAnsi="Arial" w:cs="Arial"/>
          <w:b/>
          <w:bCs/>
        </w:rPr>
      </w:pPr>
    </w:p>
    <w:p w:rsidR="005C135A" w:rsidRDefault="005C135A" w:rsidP="00690A62">
      <w:pPr>
        <w:autoSpaceDE w:val="0"/>
        <w:autoSpaceDN w:val="0"/>
        <w:adjustRightInd w:val="0"/>
        <w:spacing w:after="0"/>
        <w:rPr>
          <w:rFonts w:ascii="Arial" w:hAnsi="Arial" w:cs="Arial"/>
          <w:b/>
          <w:bCs/>
        </w:rPr>
      </w:pPr>
    </w:p>
    <w:p w:rsidR="005C135A" w:rsidRDefault="00E339DE" w:rsidP="00255AC6">
      <w:pPr>
        <w:autoSpaceDE w:val="0"/>
        <w:autoSpaceDN w:val="0"/>
        <w:adjustRightInd w:val="0"/>
        <w:spacing w:after="0"/>
        <w:ind w:firstLine="720"/>
        <w:rPr>
          <w:rFonts w:ascii="Arial" w:hAnsi="Arial" w:cs="Arial"/>
          <w:b/>
          <w:bCs/>
        </w:rPr>
      </w:pPr>
      <w:r>
        <w:rPr>
          <w:rFonts w:ascii="Arial" w:hAnsi="Arial" w:cs="Arial"/>
          <w:b/>
          <w:bCs/>
        </w:rPr>
        <w:t xml:space="preserve">Parents are asked to </w:t>
      </w:r>
      <w:r w:rsidR="005C135A">
        <w:rPr>
          <w:rFonts w:ascii="Arial" w:hAnsi="Arial" w:cs="Arial"/>
          <w:b/>
          <w:bCs/>
        </w:rPr>
        <w:t>observe the following requirements</w:t>
      </w:r>
      <w:r w:rsidR="00255AC6">
        <w:rPr>
          <w:rFonts w:ascii="Arial" w:hAnsi="Arial" w:cs="Arial"/>
          <w:b/>
          <w:bCs/>
        </w:rPr>
        <w:t>:</w:t>
      </w:r>
    </w:p>
    <w:p w:rsidR="005C135A" w:rsidRDefault="005C135A" w:rsidP="00690A62">
      <w:pPr>
        <w:widowControl w:val="0"/>
        <w:numPr>
          <w:ilvl w:val="0"/>
          <w:numId w:val="8"/>
        </w:numPr>
        <w:autoSpaceDE w:val="0"/>
        <w:autoSpaceDN w:val="0"/>
        <w:adjustRightInd w:val="0"/>
        <w:spacing w:after="0" w:line="240" w:lineRule="auto"/>
        <w:rPr>
          <w:rFonts w:ascii="Arial" w:hAnsi="Arial" w:cs="Arial"/>
        </w:rPr>
      </w:pPr>
      <w:r>
        <w:rPr>
          <w:rFonts w:ascii="Arial" w:hAnsi="Arial" w:cs="Arial"/>
        </w:rPr>
        <w:t>Parents are invited to at</w:t>
      </w:r>
      <w:r w:rsidR="00255AC6">
        <w:rPr>
          <w:rFonts w:ascii="Arial" w:hAnsi="Arial" w:cs="Arial"/>
        </w:rPr>
        <w:t>tend the team meeting prior to T</w:t>
      </w:r>
      <w:r>
        <w:rPr>
          <w:rFonts w:ascii="Arial" w:hAnsi="Arial" w:cs="Arial"/>
        </w:rPr>
        <w:t xml:space="preserve">eam NL travel for a Code of Conduct orientation with the Team Chef/ </w:t>
      </w:r>
      <w:r w:rsidR="00E339DE">
        <w:rPr>
          <w:rFonts w:ascii="Arial" w:hAnsi="Arial" w:cs="Arial"/>
        </w:rPr>
        <w:t xml:space="preserve">Team </w:t>
      </w:r>
      <w:r>
        <w:rPr>
          <w:rFonts w:ascii="Arial" w:hAnsi="Arial" w:cs="Arial"/>
        </w:rPr>
        <w:t>Manager.</w:t>
      </w:r>
    </w:p>
    <w:p w:rsidR="005C135A" w:rsidRPr="00A17F94" w:rsidRDefault="005C135A" w:rsidP="00690A62">
      <w:pPr>
        <w:widowControl w:val="0"/>
        <w:numPr>
          <w:ilvl w:val="0"/>
          <w:numId w:val="8"/>
        </w:numPr>
        <w:autoSpaceDE w:val="0"/>
        <w:autoSpaceDN w:val="0"/>
        <w:adjustRightInd w:val="0"/>
        <w:spacing w:after="0" w:line="240" w:lineRule="auto"/>
        <w:rPr>
          <w:rFonts w:ascii="Arial" w:hAnsi="Arial" w:cs="Arial"/>
          <w:b/>
        </w:rPr>
      </w:pPr>
      <w:r w:rsidRPr="00A17F94">
        <w:rPr>
          <w:rFonts w:ascii="Arial" w:hAnsi="Arial" w:cs="Arial"/>
          <w:b/>
        </w:rPr>
        <w:t>If traveling to the competition, please book at a hotel other than where the team is staying</w:t>
      </w:r>
    </w:p>
    <w:p w:rsidR="005C135A" w:rsidRPr="00A17F94" w:rsidRDefault="005C135A" w:rsidP="00690A62">
      <w:pPr>
        <w:widowControl w:val="0"/>
        <w:numPr>
          <w:ilvl w:val="0"/>
          <w:numId w:val="8"/>
        </w:numPr>
        <w:autoSpaceDE w:val="0"/>
        <w:autoSpaceDN w:val="0"/>
        <w:adjustRightInd w:val="0"/>
        <w:spacing w:after="0" w:line="240" w:lineRule="auto"/>
        <w:rPr>
          <w:rFonts w:ascii="Arial" w:hAnsi="Arial" w:cs="Arial"/>
          <w:b/>
        </w:rPr>
      </w:pPr>
      <w:r w:rsidRPr="00A17F94">
        <w:rPr>
          <w:rFonts w:ascii="Arial" w:hAnsi="Arial" w:cs="Arial"/>
          <w:b/>
        </w:rPr>
        <w:t>Please support team management by not calling or texting your child between 8:30 p.m. – 9:00 a.m.</w:t>
      </w:r>
    </w:p>
    <w:p w:rsidR="00255AC6" w:rsidRDefault="005C135A" w:rsidP="00690A62">
      <w:pPr>
        <w:widowControl w:val="0"/>
        <w:numPr>
          <w:ilvl w:val="0"/>
          <w:numId w:val="8"/>
        </w:numPr>
        <w:autoSpaceDE w:val="0"/>
        <w:autoSpaceDN w:val="0"/>
        <w:adjustRightInd w:val="0"/>
        <w:spacing w:after="0" w:line="240" w:lineRule="auto"/>
        <w:rPr>
          <w:rFonts w:ascii="Arial" w:hAnsi="Arial" w:cs="Arial"/>
          <w:b/>
        </w:rPr>
      </w:pPr>
      <w:r w:rsidRPr="00A17F94">
        <w:rPr>
          <w:rFonts w:ascii="Arial" w:hAnsi="Arial" w:cs="Arial"/>
          <w:b/>
        </w:rPr>
        <w:t xml:space="preserve">Breaches of the </w:t>
      </w:r>
      <w:r w:rsidRPr="00CC36A7">
        <w:rPr>
          <w:rFonts w:ascii="Arial" w:hAnsi="Arial" w:cs="Arial"/>
          <w:b/>
        </w:rPr>
        <w:t>Code of Conduct by parents</w:t>
      </w:r>
      <w:r w:rsidRPr="001B142E">
        <w:rPr>
          <w:rFonts w:ascii="Arial" w:hAnsi="Arial" w:cs="Arial"/>
          <w:b/>
        </w:rPr>
        <w:t>, or as a result of parents will result in sanctioning against the athlete following the procedure as set out in the Code of Conduct</w:t>
      </w:r>
      <w:r w:rsidR="00255AC6">
        <w:rPr>
          <w:rFonts w:ascii="Arial" w:hAnsi="Arial" w:cs="Arial"/>
          <w:b/>
        </w:rPr>
        <w:t>.</w:t>
      </w:r>
    </w:p>
    <w:p w:rsidR="00255AC6" w:rsidRDefault="005C135A" w:rsidP="00255AC6">
      <w:pPr>
        <w:widowControl w:val="0"/>
        <w:autoSpaceDE w:val="0"/>
        <w:autoSpaceDN w:val="0"/>
        <w:adjustRightInd w:val="0"/>
        <w:spacing w:after="0" w:line="240" w:lineRule="auto"/>
        <w:ind w:left="1440"/>
        <w:rPr>
          <w:rFonts w:ascii="Arial" w:hAnsi="Arial" w:cs="Arial"/>
          <w:b/>
        </w:rPr>
      </w:pPr>
      <w:r>
        <w:rPr>
          <w:rFonts w:ascii="Arial" w:hAnsi="Arial" w:cs="Arial"/>
          <w:b/>
        </w:rPr>
        <w:t xml:space="preserve">Any parent acting in a manner unbecoming to the spirit of sport will first be given a </w:t>
      </w:r>
      <w:r w:rsidR="00255AC6">
        <w:rPr>
          <w:rFonts w:ascii="Arial" w:hAnsi="Arial" w:cs="Arial"/>
          <w:b/>
        </w:rPr>
        <w:t>warning.</w:t>
      </w:r>
    </w:p>
    <w:p w:rsidR="00255AC6" w:rsidRDefault="005C135A" w:rsidP="00255AC6">
      <w:pPr>
        <w:widowControl w:val="0"/>
        <w:autoSpaceDE w:val="0"/>
        <w:autoSpaceDN w:val="0"/>
        <w:adjustRightInd w:val="0"/>
        <w:spacing w:after="0" w:line="240" w:lineRule="auto"/>
        <w:ind w:left="1440"/>
        <w:rPr>
          <w:rFonts w:ascii="Arial" w:hAnsi="Arial" w:cs="Arial"/>
          <w:b/>
        </w:rPr>
      </w:pPr>
      <w:r>
        <w:rPr>
          <w:rFonts w:ascii="Arial" w:hAnsi="Arial" w:cs="Arial"/>
          <w:b/>
        </w:rPr>
        <w:t xml:space="preserve">If the behavior continues the parent will be asked </w:t>
      </w:r>
      <w:r w:rsidR="00255AC6">
        <w:rPr>
          <w:rFonts w:ascii="Arial" w:hAnsi="Arial" w:cs="Arial"/>
          <w:b/>
        </w:rPr>
        <w:t>to leave the competition venue.</w:t>
      </w:r>
    </w:p>
    <w:p w:rsidR="005C135A" w:rsidRPr="001B142E" w:rsidRDefault="005C135A" w:rsidP="00255AC6">
      <w:pPr>
        <w:widowControl w:val="0"/>
        <w:autoSpaceDE w:val="0"/>
        <w:autoSpaceDN w:val="0"/>
        <w:adjustRightInd w:val="0"/>
        <w:spacing w:after="0" w:line="240" w:lineRule="auto"/>
        <w:ind w:left="1440"/>
        <w:rPr>
          <w:rFonts w:ascii="Arial" w:hAnsi="Arial" w:cs="Arial"/>
          <w:b/>
        </w:rPr>
      </w:pPr>
      <w:r>
        <w:rPr>
          <w:rFonts w:ascii="Arial" w:hAnsi="Arial" w:cs="Arial"/>
          <w:b/>
        </w:rPr>
        <w:t>If the parent does not comply, their child will face disciplinary action.</w:t>
      </w:r>
    </w:p>
    <w:p w:rsidR="00AE5782" w:rsidRDefault="00AE5782">
      <w:pPr>
        <w:rPr>
          <w:rFonts w:asciiTheme="majorHAnsi" w:eastAsiaTheme="majorEastAsia" w:hAnsiTheme="majorHAnsi" w:cstheme="majorBidi"/>
          <w:b/>
          <w:sz w:val="32"/>
          <w:szCs w:val="32"/>
        </w:rPr>
      </w:pPr>
      <w:r>
        <w:br w:type="page"/>
      </w:r>
    </w:p>
    <w:p w:rsidR="00047C5A" w:rsidRDefault="00200A2B" w:rsidP="00047C5A">
      <w:pPr>
        <w:pStyle w:val="Heading1"/>
      </w:pPr>
      <w:bookmarkStart w:id="22" w:name="_Toc521247468"/>
      <w:r>
        <w:lastRenderedPageBreak/>
        <w:t>Appendix 1:</w:t>
      </w:r>
      <w:r>
        <w:tab/>
      </w:r>
      <w:r w:rsidR="00047C5A">
        <w:t>Code of Conduct – Declaration of Understanding for At</w:t>
      </w:r>
      <w:r>
        <w:t>h</w:t>
      </w:r>
      <w:r w:rsidR="00047C5A">
        <w:t>lete</w:t>
      </w:r>
      <w:bookmarkEnd w:id="22"/>
    </w:p>
    <w:p w:rsidR="00047C5A" w:rsidRDefault="00047C5A" w:rsidP="008A4520">
      <w:pPr>
        <w:autoSpaceDE w:val="0"/>
        <w:autoSpaceDN w:val="0"/>
        <w:adjustRightInd w:val="0"/>
        <w:spacing w:after="0"/>
        <w:jc w:val="center"/>
        <w:rPr>
          <w:rFonts w:ascii="Arial" w:hAnsi="Arial" w:cs="Arial"/>
          <w:b/>
          <w:bCs/>
          <w:sz w:val="28"/>
          <w:szCs w:val="28"/>
        </w:rPr>
      </w:pPr>
    </w:p>
    <w:p w:rsidR="00CE382A" w:rsidRPr="00E41C40" w:rsidRDefault="00CE382A" w:rsidP="008A4520">
      <w:pPr>
        <w:autoSpaceDE w:val="0"/>
        <w:autoSpaceDN w:val="0"/>
        <w:adjustRightInd w:val="0"/>
        <w:spacing w:after="0"/>
        <w:jc w:val="center"/>
        <w:rPr>
          <w:rFonts w:ascii="Arial" w:hAnsi="Arial" w:cs="Arial"/>
          <w:b/>
          <w:bCs/>
          <w:sz w:val="28"/>
          <w:szCs w:val="28"/>
        </w:rPr>
      </w:pPr>
      <w:r w:rsidRPr="00E41C40">
        <w:rPr>
          <w:rFonts w:ascii="Arial" w:hAnsi="Arial" w:cs="Arial"/>
          <w:b/>
          <w:bCs/>
          <w:sz w:val="28"/>
          <w:szCs w:val="28"/>
        </w:rPr>
        <w:t>Code of Conduct</w:t>
      </w:r>
      <w:r w:rsidR="008A4520" w:rsidRPr="00E41C40">
        <w:rPr>
          <w:rFonts w:ascii="Arial" w:hAnsi="Arial" w:cs="Arial"/>
          <w:b/>
          <w:bCs/>
          <w:sz w:val="28"/>
          <w:szCs w:val="28"/>
        </w:rPr>
        <w:t xml:space="preserve"> - </w:t>
      </w:r>
      <w:r w:rsidRPr="00E41C40">
        <w:rPr>
          <w:rFonts w:ascii="Arial" w:hAnsi="Arial" w:cs="Arial"/>
          <w:b/>
          <w:bCs/>
          <w:sz w:val="28"/>
          <w:szCs w:val="28"/>
        </w:rPr>
        <w:t>Declarati</w:t>
      </w:r>
      <w:r w:rsidR="00D475CA" w:rsidRPr="00E41C40">
        <w:rPr>
          <w:rFonts w:ascii="Arial" w:hAnsi="Arial" w:cs="Arial"/>
          <w:b/>
          <w:bCs/>
          <w:sz w:val="28"/>
          <w:szCs w:val="28"/>
        </w:rPr>
        <w:t>on of Understanding for Athlete</w:t>
      </w:r>
    </w:p>
    <w:p w:rsidR="008A4520" w:rsidRPr="00E41C40" w:rsidRDefault="008A4520" w:rsidP="00690A62">
      <w:pPr>
        <w:autoSpaceDE w:val="0"/>
        <w:autoSpaceDN w:val="0"/>
        <w:adjustRightInd w:val="0"/>
        <w:spacing w:after="0"/>
        <w:rPr>
          <w:rFonts w:ascii="Arial" w:hAnsi="Arial" w:cs="Arial"/>
          <w:sz w:val="24"/>
          <w:szCs w:val="24"/>
        </w:rPr>
      </w:pPr>
    </w:p>
    <w:p w:rsidR="00255AC6" w:rsidRDefault="00CE382A" w:rsidP="00690A62">
      <w:pPr>
        <w:autoSpaceDE w:val="0"/>
        <w:autoSpaceDN w:val="0"/>
        <w:adjustRightInd w:val="0"/>
        <w:spacing w:after="0"/>
        <w:rPr>
          <w:rFonts w:ascii="Arial" w:hAnsi="Arial" w:cs="Arial"/>
          <w:sz w:val="24"/>
          <w:szCs w:val="24"/>
        </w:rPr>
      </w:pPr>
      <w:r w:rsidRPr="00E41C40">
        <w:rPr>
          <w:rFonts w:ascii="Arial" w:hAnsi="Arial" w:cs="Arial"/>
          <w:sz w:val="24"/>
          <w:szCs w:val="24"/>
        </w:rPr>
        <w:t xml:space="preserve">Athletes will not be allowed to travel with the team if they do not have all forms signed and returned to Gymnastics NL or the Team </w:t>
      </w:r>
      <w:r w:rsidR="00255AC6">
        <w:rPr>
          <w:rFonts w:ascii="Arial" w:hAnsi="Arial" w:cs="Arial"/>
          <w:sz w:val="24"/>
          <w:szCs w:val="24"/>
        </w:rPr>
        <w:t>Manager/</w:t>
      </w:r>
      <w:r w:rsidRPr="00E41C40">
        <w:rPr>
          <w:rFonts w:ascii="Arial" w:hAnsi="Arial" w:cs="Arial"/>
          <w:sz w:val="24"/>
          <w:szCs w:val="24"/>
        </w:rPr>
        <w:t>Coach.</w:t>
      </w:r>
    </w:p>
    <w:p w:rsidR="00255AC6" w:rsidRDefault="00255AC6" w:rsidP="00690A62">
      <w:pPr>
        <w:autoSpaceDE w:val="0"/>
        <w:autoSpaceDN w:val="0"/>
        <w:adjustRightInd w:val="0"/>
        <w:spacing w:after="0"/>
        <w:rPr>
          <w:rFonts w:ascii="Arial" w:hAnsi="Arial" w:cs="Arial"/>
          <w:sz w:val="24"/>
          <w:szCs w:val="24"/>
        </w:rPr>
      </w:pPr>
    </w:p>
    <w:p w:rsidR="00255AC6" w:rsidRDefault="00CE382A" w:rsidP="00690A62">
      <w:pPr>
        <w:autoSpaceDE w:val="0"/>
        <w:autoSpaceDN w:val="0"/>
        <w:adjustRightInd w:val="0"/>
        <w:spacing w:after="0"/>
        <w:rPr>
          <w:rFonts w:ascii="Arial" w:hAnsi="Arial" w:cs="Arial"/>
          <w:sz w:val="24"/>
          <w:szCs w:val="24"/>
        </w:rPr>
      </w:pPr>
      <w:r w:rsidRPr="00E41C40">
        <w:rPr>
          <w:rFonts w:ascii="Arial" w:hAnsi="Arial" w:cs="Arial"/>
          <w:b/>
          <w:sz w:val="24"/>
          <w:szCs w:val="24"/>
        </w:rPr>
        <w:t>Forms must be received with the team selection competition registration.</w:t>
      </w:r>
    </w:p>
    <w:p w:rsidR="00255AC6" w:rsidRDefault="00255AC6" w:rsidP="00690A62">
      <w:pPr>
        <w:autoSpaceDE w:val="0"/>
        <w:autoSpaceDN w:val="0"/>
        <w:adjustRightInd w:val="0"/>
        <w:spacing w:after="0"/>
        <w:rPr>
          <w:rFonts w:ascii="Arial" w:hAnsi="Arial" w:cs="Arial"/>
          <w:sz w:val="24"/>
          <w:szCs w:val="24"/>
        </w:rPr>
      </w:pPr>
    </w:p>
    <w:p w:rsidR="00255AC6" w:rsidRDefault="00CE382A" w:rsidP="00690A62">
      <w:pPr>
        <w:autoSpaceDE w:val="0"/>
        <w:autoSpaceDN w:val="0"/>
        <w:adjustRightInd w:val="0"/>
        <w:spacing w:after="0"/>
        <w:rPr>
          <w:rFonts w:ascii="Arial" w:hAnsi="Arial" w:cs="Arial"/>
          <w:sz w:val="24"/>
          <w:szCs w:val="24"/>
        </w:rPr>
      </w:pPr>
      <w:r w:rsidRPr="00E41C40">
        <w:rPr>
          <w:rFonts w:ascii="Arial" w:hAnsi="Arial" w:cs="Arial"/>
          <w:sz w:val="24"/>
          <w:szCs w:val="24"/>
        </w:rPr>
        <w:t>Please make sure that y</w:t>
      </w:r>
      <w:r w:rsidR="00255AC6">
        <w:rPr>
          <w:rFonts w:ascii="Arial" w:hAnsi="Arial" w:cs="Arial"/>
          <w:sz w:val="24"/>
          <w:szCs w:val="24"/>
        </w:rPr>
        <w:t>ou have read and understood the GNL Team Travel Document and Athlete Code of Conduct.</w:t>
      </w:r>
    </w:p>
    <w:p w:rsidR="00CE382A" w:rsidRPr="00E41C40" w:rsidRDefault="00CE382A" w:rsidP="00690A62">
      <w:pPr>
        <w:autoSpaceDE w:val="0"/>
        <w:autoSpaceDN w:val="0"/>
        <w:adjustRightInd w:val="0"/>
        <w:spacing w:after="0"/>
        <w:rPr>
          <w:rFonts w:ascii="Arial" w:hAnsi="Arial" w:cs="Arial"/>
          <w:sz w:val="24"/>
          <w:szCs w:val="24"/>
        </w:rPr>
      </w:pPr>
      <w:r w:rsidRPr="00E41C40">
        <w:rPr>
          <w:rFonts w:ascii="Arial" w:hAnsi="Arial" w:cs="Arial"/>
          <w:sz w:val="24"/>
          <w:szCs w:val="24"/>
        </w:rPr>
        <w:t xml:space="preserve">Here are the most important rules </w:t>
      </w:r>
      <w:r w:rsidR="00E41C40">
        <w:rPr>
          <w:rFonts w:ascii="Arial" w:hAnsi="Arial" w:cs="Arial"/>
          <w:sz w:val="24"/>
          <w:szCs w:val="24"/>
        </w:rPr>
        <w:t>that all athletes must remember:</w:t>
      </w:r>
    </w:p>
    <w:p w:rsidR="00255AC6" w:rsidRDefault="00CE382A" w:rsidP="00255AC6">
      <w:pPr>
        <w:pStyle w:val="ListParagraph"/>
        <w:numPr>
          <w:ilvl w:val="0"/>
          <w:numId w:val="31"/>
        </w:numPr>
        <w:autoSpaceDE w:val="0"/>
        <w:autoSpaceDN w:val="0"/>
        <w:adjustRightInd w:val="0"/>
        <w:spacing w:after="0"/>
        <w:rPr>
          <w:rFonts w:ascii="Arial" w:hAnsi="Arial" w:cs="Arial"/>
          <w:sz w:val="24"/>
          <w:szCs w:val="24"/>
        </w:rPr>
      </w:pPr>
      <w:r w:rsidRPr="00255AC6">
        <w:rPr>
          <w:rFonts w:ascii="Arial" w:hAnsi="Arial" w:cs="Arial"/>
          <w:sz w:val="24"/>
          <w:szCs w:val="24"/>
        </w:rPr>
        <w:t>Team NL is an environment where no alcohol or drugs will be tolerated. Any violator will be sent home immediately, at their family’s expense.</w:t>
      </w:r>
    </w:p>
    <w:p w:rsidR="00255AC6" w:rsidRDefault="00CE382A" w:rsidP="00255AC6">
      <w:pPr>
        <w:pStyle w:val="ListParagraph"/>
        <w:numPr>
          <w:ilvl w:val="0"/>
          <w:numId w:val="31"/>
        </w:numPr>
        <w:autoSpaceDE w:val="0"/>
        <w:autoSpaceDN w:val="0"/>
        <w:adjustRightInd w:val="0"/>
        <w:spacing w:after="0"/>
        <w:rPr>
          <w:rFonts w:ascii="Arial" w:hAnsi="Arial" w:cs="Arial"/>
          <w:sz w:val="24"/>
          <w:szCs w:val="24"/>
        </w:rPr>
      </w:pPr>
      <w:r w:rsidRPr="00255AC6">
        <w:rPr>
          <w:rFonts w:ascii="Arial" w:hAnsi="Arial" w:cs="Arial"/>
          <w:sz w:val="24"/>
          <w:szCs w:val="24"/>
        </w:rPr>
        <w:t>At no time is it permitted for an athlete to go in the room of an athlete of the other sex.</w:t>
      </w:r>
    </w:p>
    <w:p w:rsidR="00255AC6" w:rsidRDefault="00CE382A" w:rsidP="00255AC6">
      <w:pPr>
        <w:pStyle w:val="ListParagraph"/>
        <w:numPr>
          <w:ilvl w:val="0"/>
          <w:numId w:val="31"/>
        </w:numPr>
        <w:autoSpaceDE w:val="0"/>
        <w:autoSpaceDN w:val="0"/>
        <w:adjustRightInd w:val="0"/>
        <w:spacing w:after="0"/>
        <w:rPr>
          <w:rFonts w:ascii="Arial" w:hAnsi="Arial" w:cs="Arial"/>
          <w:sz w:val="24"/>
          <w:szCs w:val="24"/>
        </w:rPr>
      </w:pPr>
      <w:r w:rsidRPr="00255AC6">
        <w:rPr>
          <w:rFonts w:ascii="Arial" w:hAnsi="Arial" w:cs="Arial"/>
          <w:sz w:val="24"/>
          <w:szCs w:val="24"/>
        </w:rPr>
        <w:t>All athletes must request permission from their chaperone / manager to leave the group, gym or</w:t>
      </w:r>
      <w:r w:rsidR="00194E4B" w:rsidRPr="00255AC6">
        <w:rPr>
          <w:rFonts w:ascii="Arial" w:hAnsi="Arial" w:cs="Arial"/>
          <w:sz w:val="24"/>
          <w:szCs w:val="24"/>
        </w:rPr>
        <w:t xml:space="preserve"> </w:t>
      </w:r>
      <w:r w:rsidRPr="00255AC6">
        <w:rPr>
          <w:rFonts w:ascii="Arial" w:hAnsi="Arial" w:cs="Arial"/>
          <w:sz w:val="24"/>
          <w:szCs w:val="24"/>
        </w:rPr>
        <w:t>residences. In other words, the chaperone / manager must know at all time</w:t>
      </w:r>
      <w:r w:rsidR="00E41C40" w:rsidRPr="00255AC6">
        <w:rPr>
          <w:rFonts w:ascii="Arial" w:hAnsi="Arial" w:cs="Arial"/>
          <w:sz w:val="24"/>
          <w:szCs w:val="24"/>
        </w:rPr>
        <w:t>s</w:t>
      </w:r>
      <w:r w:rsidRPr="00255AC6">
        <w:rPr>
          <w:rFonts w:ascii="Arial" w:hAnsi="Arial" w:cs="Arial"/>
          <w:sz w:val="24"/>
          <w:szCs w:val="24"/>
        </w:rPr>
        <w:t xml:space="preserve"> where you are.</w:t>
      </w:r>
    </w:p>
    <w:p w:rsidR="00255AC6" w:rsidRDefault="00CE382A" w:rsidP="00255AC6">
      <w:pPr>
        <w:pStyle w:val="ListParagraph"/>
        <w:numPr>
          <w:ilvl w:val="0"/>
          <w:numId w:val="31"/>
        </w:numPr>
        <w:autoSpaceDE w:val="0"/>
        <w:autoSpaceDN w:val="0"/>
        <w:adjustRightInd w:val="0"/>
        <w:spacing w:after="0"/>
        <w:rPr>
          <w:rFonts w:ascii="Arial" w:hAnsi="Arial" w:cs="Arial"/>
          <w:sz w:val="24"/>
          <w:szCs w:val="24"/>
        </w:rPr>
      </w:pPr>
      <w:r w:rsidRPr="00255AC6">
        <w:rPr>
          <w:rFonts w:ascii="Arial" w:hAnsi="Arial" w:cs="Arial"/>
          <w:sz w:val="24"/>
          <w:szCs w:val="24"/>
        </w:rPr>
        <w:t>Athletes may not be alone at any time. Always have a buddy with you. Your buddy must be from NL (not an athlete from another province). Depending on yo</w:t>
      </w:r>
      <w:r w:rsidR="000A3DCB" w:rsidRPr="00255AC6">
        <w:rPr>
          <w:rFonts w:ascii="Arial" w:hAnsi="Arial" w:cs="Arial"/>
          <w:sz w:val="24"/>
          <w:szCs w:val="24"/>
        </w:rPr>
        <w:t>ur age, your coach/manager</w:t>
      </w:r>
      <w:r w:rsidRPr="00255AC6">
        <w:rPr>
          <w:rFonts w:ascii="Arial" w:hAnsi="Arial" w:cs="Arial"/>
          <w:sz w:val="24"/>
          <w:szCs w:val="24"/>
        </w:rPr>
        <w:t xml:space="preserve"> may approve that you leave the group by yourself.</w:t>
      </w:r>
    </w:p>
    <w:p w:rsidR="00255AC6" w:rsidRDefault="00CE382A" w:rsidP="00255AC6">
      <w:pPr>
        <w:pStyle w:val="ListParagraph"/>
        <w:numPr>
          <w:ilvl w:val="0"/>
          <w:numId w:val="31"/>
        </w:numPr>
        <w:autoSpaceDE w:val="0"/>
        <w:autoSpaceDN w:val="0"/>
        <w:adjustRightInd w:val="0"/>
        <w:spacing w:after="0"/>
        <w:rPr>
          <w:rFonts w:ascii="Arial" w:hAnsi="Arial" w:cs="Arial"/>
          <w:sz w:val="24"/>
          <w:szCs w:val="24"/>
        </w:rPr>
      </w:pPr>
      <w:r w:rsidRPr="00255AC6">
        <w:rPr>
          <w:rFonts w:ascii="Arial" w:hAnsi="Arial" w:cs="Arial"/>
          <w:sz w:val="24"/>
          <w:szCs w:val="24"/>
        </w:rPr>
        <w:t>Athletes must respect curfew ti</w:t>
      </w:r>
      <w:r w:rsidR="000A3DCB" w:rsidRPr="00255AC6">
        <w:rPr>
          <w:rFonts w:ascii="Arial" w:hAnsi="Arial" w:cs="Arial"/>
          <w:sz w:val="24"/>
          <w:szCs w:val="24"/>
        </w:rPr>
        <w:t>m</w:t>
      </w:r>
      <w:r w:rsidR="00255AC6">
        <w:rPr>
          <w:rFonts w:ascii="Arial" w:hAnsi="Arial" w:cs="Arial"/>
          <w:sz w:val="24"/>
          <w:szCs w:val="24"/>
        </w:rPr>
        <w:t>e as outlined in this document.</w:t>
      </w:r>
    </w:p>
    <w:p w:rsidR="00CE382A" w:rsidRPr="00255AC6" w:rsidRDefault="00CE382A" w:rsidP="00255AC6">
      <w:pPr>
        <w:pStyle w:val="ListParagraph"/>
        <w:numPr>
          <w:ilvl w:val="0"/>
          <w:numId w:val="31"/>
        </w:numPr>
        <w:autoSpaceDE w:val="0"/>
        <w:autoSpaceDN w:val="0"/>
        <w:adjustRightInd w:val="0"/>
        <w:spacing w:after="0"/>
        <w:rPr>
          <w:rFonts w:ascii="Arial" w:hAnsi="Arial" w:cs="Arial"/>
          <w:sz w:val="24"/>
          <w:szCs w:val="24"/>
        </w:rPr>
      </w:pPr>
      <w:r w:rsidRPr="00255AC6">
        <w:rPr>
          <w:rFonts w:ascii="Arial" w:hAnsi="Arial" w:cs="Arial"/>
          <w:sz w:val="24"/>
          <w:szCs w:val="24"/>
        </w:rPr>
        <w:t>In case of violation to any rules, disciplinary measures will be taken. The severity of the violation will determine the disciplinary measure being taken (Warning, Yellow Card, Red Card, with possibility to be sent home immediately, at the family’s expense).</w:t>
      </w:r>
    </w:p>
    <w:p w:rsidR="00CE382A" w:rsidRPr="00E41C40" w:rsidRDefault="00CE382A" w:rsidP="00690A62">
      <w:pPr>
        <w:autoSpaceDE w:val="0"/>
        <w:autoSpaceDN w:val="0"/>
        <w:adjustRightInd w:val="0"/>
        <w:spacing w:after="0"/>
        <w:rPr>
          <w:rFonts w:ascii="Arial" w:hAnsi="Arial" w:cs="Arial"/>
          <w:sz w:val="24"/>
          <w:szCs w:val="24"/>
        </w:rPr>
      </w:pPr>
    </w:p>
    <w:p w:rsidR="00CE382A" w:rsidRPr="00E41C40" w:rsidRDefault="00CE382A" w:rsidP="00690A62">
      <w:pPr>
        <w:autoSpaceDE w:val="0"/>
        <w:autoSpaceDN w:val="0"/>
        <w:adjustRightInd w:val="0"/>
        <w:spacing w:after="0"/>
        <w:rPr>
          <w:rFonts w:ascii="Arial" w:hAnsi="Arial" w:cs="Arial"/>
          <w:b/>
          <w:bCs/>
          <w:sz w:val="24"/>
          <w:szCs w:val="24"/>
        </w:rPr>
      </w:pPr>
      <w:r w:rsidRPr="00E41C40">
        <w:rPr>
          <w:rFonts w:ascii="Arial" w:hAnsi="Arial" w:cs="Arial"/>
          <w:b/>
          <w:bCs/>
          <w:sz w:val="24"/>
          <w:szCs w:val="24"/>
        </w:rPr>
        <w:t>Athlete declaration:</w:t>
      </w:r>
    </w:p>
    <w:p w:rsidR="00CE382A" w:rsidRPr="00E41C40" w:rsidRDefault="00CE382A" w:rsidP="00690A62">
      <w:pPr>
        <w:autoSpaceDE w:val="0"/>
        <w:autoSpaceDN w:val="0"/>
        <w:adjustRightInd w:val="0"/>
        <w:spacing w:after="0"/>
        <w:rPr>
          <w:rFonts w:ascii="Arial" w:hAnsi="Arial" w:cs="Arial"/>
          <w:sz w:val="24"/>
          <w:szCs w:val="24"/>
        </w:rPr>
      </w:pPr>
      <w:r w:rsidRPr="00E41C40">
        <w:rPr>
          <w:rFonts w:ascii="Arial" w:hAnsi="Arial" w:cs="Arial"/>
          <w:sz w:val="24"/>
          <w:szCs w:val="24"/>
        </w:rPr>
        <w:t>I,________________________, declare that I have read and understood, and agree to be bound</w:t>
      </w:r>
    </w:p>
    <w:p w:rsidR="00CE382A" w:rsidRPr="00E41C40" w:rsidRDefault="00CE382A" w:rsidP="00690A62">
      <w:pPr>
        <w:autoSpaceDE w:val="0"/>
        <w:autoSpaceDN w:val="0"/>
        <w:adjustRightInd w:val="0"/>
        <w:spacing w:after="0"/>
        <w:rPr>
          <w:rFonts w:ascii="Arial" w:hAnsi="Arial" w:cs="Arial"/>
          <w:b/>
          <w:sz w:val="24"/>
          <w:szCs w:val="24"/>
        </w:rPr>
      </w:pPr>
      <w:r w:rsidRPr="00E41C40">
        <w:rPr>
          <w:rFonts w:ascii="Arial" w:hAnsi="Arial" w:cs="Arial"/>
          <w:sz w:val="24"/>
          <w:szCs w:val="24"/>
        </w:rPr>
        <w:tab/>
      </w:r>
      <w:r w:rsidRPr="00E41C40">
        <w:rPr>
          <w:rFonts w:ascii="Arial" w:hAnsi="Arial" w:cs="Arial"/>
          <w:b/>
          <w:sz w:val="24"/>
          <w:szCs w:val="24"/>
        </w:rPr>
        <w:t xml:space="preserve">(athletes name) </w:t>
      </w:r>
    </w:p>
    <w:p w:rsidR="00CE382A" w:rsidRPr="00E41C40" w:rsidRDefault="00CE382A" w:rsidP="00690A62">
      <w:pPr>
        <w:autoSpaceDE w:val="0"/>
        <w:autoSpaceDN w:val="0"/>
        <w:adjustRightInd w:val="0"/>
        <w:spacing w:after="0"/>
        <w:rPr>
          <w:rFonts w:ascii="Arial" w:hAnsi="Arial" w:cs="Arial"/>
          <w:sz w:val="24"/>
          <w:szCs w:val="24"/>
        </w:rPr>
      </w:pPr>
    </w:p>
    <w:p w:rsidR="00CE382A" w:rsidRPr="00E41C40" w:rsidRDefault="000A3DCB" w:rsidP="00690A62">
      <w:pPr>
        <w:autoSpaceDE w:val="0"/>
        <w:autoSpaceDN w:val="0"/>
        <w:adjustRightInd w:val="0"/>
        <w:spacing w:after="0"/>
        <w:rPr>
          <w:rFonts w:ascii="Arial" w:hAnsi="Arial" w:cs="Arial"/>
          <w:sz w:val="24"/>
          <w:szCs w:val="24"/>
        </w:rPr>
      </w:pPr>
      <w:r w:rsidRPr="00E41C40">
        <w:rPr>
          <w:rFonts w:ascii="Arial" w:hAnsi="Arial" w:cs="Arial"/>
          <w:sz w:val="24"/>
          <w:szCs w:val="24"/>
        </w:rPr>
        <w:t xml:space="preserve">by, the </w:t>
      </w:r>
      <w:r w:rsidR="00255AC6">
        <w:rPr>
          <w:rFonts w:ascii="Arial" w:hAnsi="Arial" w:cs="Arial"/>
          <w:sz w:val="24"/>
          <w:szCs w:val="24"/>
        </w:rPr>
        <w:t xml:space="preserve">GNL Travel Policy and Athlete </w:t>
      </w:r>
      <w:r w:rsidRPr="00E41C40">
        <w:rPr>
          <w:rFonts w:ascii="Arial" w:hAnsi="Arial" w:cs="Arial"/>
          <w:sz w:val="24"/>
          <w:szCs w:val="24"/>
        </w:rPr>
        <w:t>Code</w:t>
      </w:r>
      <w:r w:rsidR="00CE382A" w:rsidRPr="00E41C40">
        <w:rPr>
          <w:rFonts w:ascii="Arial" w:hAnsi="Arial" w:cs="Arial"/>
          <w:sz w:val="24"/>
          <w:szCs w:val="24"/>
        </w:rPr>
        <w:t xml:space="preserve"> of Conduct for NL Team Representatives while attending the Name of Competition</w:t>
      </w:r>
    </w:p>
    <w:p w:rsidR="00CE382A" w:rsidRPr="00E41C40" w:rsidRDefault="00CE382A" w:rsidP="00690A62">
      <w:pPr>
        <w:autoSpaceDE w:val="0"/>
        <w:autoSpaceDN w:val="0"/>
        <w:adjustRightInd w:val="0"/>
        <w:spacing w:after="0"/>
        <w:rPr>
          <w:rFonts w:ascii="Arial" w:hAnsi="Arial" w:cs="Arial"/>
          <w:sz w:val="24"/>
          <w:szCs w:val="24"/>
        </w:rPr>
      </w:pPr>
    </w:p>
    <w:p w:rsidR="00CE382A" w:rsidRPr="00E41C40" w:rsidRDefault="00CE382A" w:rsidP="00690A62">
      <w:pPr>
        <w:autoSpaceDE w:val="0"/>
        <w:autoSpaceDN w:val="0"/>
        <w:adjustRightInd w:val="0"/>
        <w:spacing w:after="0"/>
        <w:rPr>
          <w:rFonts w:ascii="Arial" w:hAnsi="Arial" w:cs="Arial"/>
          <w:sz w:val="24"/>
          <w:szCs w:val="24"/>
        </w:rPr>
      </w:pPr>
      <w:r w:rsidRPr="00E41C40">
        <w:rPr>
          <w:rFonts w:ascii="Arial" w:hAnsi="Arial" w:cs="Arial"/>
          <w:sz w:val="24"/>
          <w:szCs w:val="24"/>
        </w:rPr>
        <w:t>Athlete’s Signature: ________________________________ Date: ________________________</w:t>
      </w:r>
    </w:p>
    <w:p w:rsidR="00CE382A" w:rsidRPr="00E41C40" w:rsidRDefault="00CE382A" w:rsidP="00690A62">
      <w:pPr>
        <w:autoSpaceDE w:val="0"/>
        <w:autoSpaceDN w:val="0"/>
        <w:adjustRightInd w:val="0"/>
        <w:spacing w:after="0"/>
        <w:rPr>
          <w:rFonts w:ascii="Arial" w:hAnsi="Arial" w:cs="Arial"/>
          <w:sz w:val="24"/>
          <w:szCs w:val="24"/>
        </w:rPr>
      </w:pPr>
    </w:p>
    <w:p w:rsidR="00CE382A" w:rsidRPr="00E41C40" w:rsidRDefault="00CE382A" w:rsidP="00690A62">
      <w:pPr>
        <w:autoSpaceDE w:val="0"/>
        <w:autoSpaceDN w:val="0"/>
        <w:adjustRightInd w:val="0"/>
        <w:spacing w:after="0"/>
        <w:rPr>
          <w:rFonts w:ascii="Arial" w:hAnsi="Arial" w:cs="Arial"/>
          <w:b/>
          <w:bCs/>
          <w:sz w:val="24"/>
          <w:szCs w:val="24"/>
        </w:rPr>
      </w:pPr>
      <w:r w:rsidRPr="00E41C40">
        <w:rPr>
          <w:rFonts w:ascii="Arial" w:hAnsi="Arial" w:cs="Arial"/>
          <w:b/>
          <w:bCs/>
          <w:sz w:val="24"/>
          <w:szCs w:val="24"/>
        </w:rPr>
        <w:t>Parent or Guardian declaration:</w:t>
      </w:r>
    </w:p>
    <w:p w:rsidR="00CE382A" w:rsidRPr="00E41C40" w:rsidRDefault="00CE382A" w:rsidP="00690A62">
      <w:pPr>
        <w:autoSpaceDE w:val="0"/>
        <w:autoSpaceDN w:val="0"/>
        <w:adjustRightInd w:val="0"/>
        <w:spacing w:after="0"/>
        <w:rPr>
          <w:rFonts w:ascii="Arial" w:hAnsi="Arial" w:cs="Arial"/>
          <w:sz w:val="24"/>
          <w:szCs w:val="24"/>
        </w:rPr>
      </w:pPr>
      <w:r w:rsidRPr="00E41C40">
        <w:rPr>
          <w:rFonts w:ascii="Arial" w:hAnsi="Arial" w:cs="Arial"/>
          <w:sz w:val="24"/>
          <w:szCs w:val="24"/>
        </w:rPr>
        <w:t>I, _________________</w:t>
      </w:r>
      <w:r w:rsidR="00E41C40">
        <w:rPr>
          <w:rFonts w:ascii="Arial" w:hAnsi="Arial" w:cs="Arial"/>
          <w:sz w:val="24"/>
          <w:szCs w:val="24"/>
        </w:rPr>
        <w:t>________________parent/guardian o</w:t>
      </w:r>
      <w:r w:rsidRPr="00E41C40">
        <w:rPr>
          <w:rFonts w:ascii="Arial" w:hAnsi="Arial" w:cs="Arial"/>
          <w:sz w:val="24"/>
          <w:szCs w:val="24"/>
        </w:rPr>
        <w:t>f</w:t>
      </w:r>
      <w:r w:rsidR="00E41C40">
        <w:rPr>
          <w:rFonts w:ascii="Arial" w:hAnsi="Arial" w:cs="Arial"/>
          <w:sz w:val="24"/>
          <w:szCs w:val="24"/>
        </w:rPr>
        <w:t xml:space="preserve"> </w:t>
      </w:r>
      <w:r w:rsidRPr="00E41C40">
        <w:rPr>
          <w:rFonts w:ascii="Arial" w:hAnsi="Arial" w:cs="Arial"/>
          <w:sz w:val="24"/>
          <w:szCs w:val="24"/>
        </w:rPr>
        <w:t>_______________________________</w:t>
      </w:r>
    </w:p>
    <w:p w:rsidR="00CE382A" w:rsidRPr="00E41C40" w:rsidRDefault="00CE382A" w:rsidP="00690A62">
      <w:pPr>
        <w:autoSpaceDE w:val="0"/>
        <w:autoSpaceDN w:val="0"/>
        <w:adjustRightInd w:val="0"/>
        <w:spacing w:after="0"/>
        <w:rPr>
          <w:rFonts w:ascii="Arial" w:hAnsi="Arial" w:cs="Arial"/>
          <w:sz w:val="24"/>
          <w:szCs w:val="24"/>
        </w:rPr>
      </w:pPr>
      <w:r w:rsidRPr="00E41C40">
        <w:rPr>
          <w:rFonts w:ascii="Arial" w:hAnsi="Arial" w:cs="Arial"/>
          <w:b/>
          <w:sz w:val="24"/>
          <w:szCs w:val="24"/>
        </w:rPr>
        <w:t xml:space="preserve">            (Parent or guardian)</w:t>
      </w:r>
      <w:r w:rsidRPr="00E41C40">
        <w:rPr>
          <w:rFonts w:ascii="Arial" w:hAnsi="Arial" w:cs="Arial"/>
          <w:sz w:val="24"/>
          <w:szCs w:val="24"/>
        </w:rPr>
        <w:tab/>
      </w:r>
      <w:r w:rsidRPr="00E41C40">
        <w:rPr>
          <w:rFonts w:ascii="Arial" w:hAnsi="Arial" w:cs="Arial"/>
          <w:sz w:val="24"/>
          <w:szCs w:val="24"/>
        </w:rPr>
        <w:tab/>
      </w:r>
      <w:r w:rsidRPr="00E41C40">
        <w:rPr>
          <w:rFonts w:ascii="Arial" w:hAnsi="Arial" w:cs="Arial"/>
          <w:sz w:val="24"/>
          <w:szCs w:val="24"/>
        </w:rPr>
        <w:tab/>
      </w:r>
      <w:r w:rsidRPr="00E41C40">
        <w:rPr>
          <w:rFonts w:ascii="Arial" w:hAnsi="Arial" w:cs="Arial"/>
          <w:sz w:val="24"/>
          <w:szCs w:val="24"/>
        </w:rPr>
        <w:tab/>
      </w:r>
      <w:r w:rsidRPr="00E41C40">
        <w:rPr>
          <w:rFonts w:ascii="Arial" w:hAnsi="Arial" w:cs="Arial"/>
          <w:sz w:val="24"/>
          <w:szCs w:val="24"/>
        </w:rPr>
        <w:tab/>
      </w:r>
      <w:r w:rsidRPr="00E41C40">
        <w:rPr>
          <w:rFonts w:ascii="Arial" w:hAnsi="Arial" w:cs="Arial"/>
          <w:sz w:val="24"/>
          <w:szCs w:val="24"/>
        </w:rPr>
        <w:tab/>
      </w:r>
      <w:r w:rsidRPr="00E41C40">
        <w:rPr>
          <w:rFonts w:ascii="Arial" w:hAnsi="Arial" w:cs="Arial"/>
          <w:b/>
          <w:sz w:val="24"/>
          <w:szCs w:val="24"/>
        </w:rPr>
        <w:t xml:space="preserve">                   (Athletes name)</w:t>
      </w:r>
    </w:p>
    <w:p w:rsidR="00CE382A" w:rsidRPr="00E41C40" w:rsidRDefault="00CE382A" w:rsidP="00690A62">
      <w:pPr>
        <w:autoSpaceDE w:val="0"/>
        <w:autoSpaceDN w:val="0"/>
        <w:adjustRightInd w:val="0"/>
        <w:spacing w:after="0"/>
        <w:rPr>
          <w:rFonts w:ascii="Arial" w:hAnsi="Arial" w:cs="Arial"/>
          <w:sz w:val="24"/>
          <w:szCs w:val="24"/>
        </w:rPr>
      </w:pPr>
    </w:p>
    <w:p w:rsidR="00E41C40" w:rsidRDefault="00CE382A" w:rsidP="00690A62">
      <w:pPr>
        <w:autoSpaceDE w:val="0"/>
        <w:autoSpaceDN w:val="0"/>
        <w:adjustRightInd w:val="0"/>
        <w:spacing w:after="0"/>
        <w:rPr>
          <w:rFonts w:ascii="Arial" w:hAnsi="Arial" w:cs="Arial"/>
          <w:sz w:val="24"/>
          <w:szCs w:val="24"/>
        </w:rPr>
      </w:pPr>
      <w:r w:rsidRPr="00E41C40">
        <w:rPr>
          <w:rFonts w:ascii="Arial" w:hAnsi="Arial" w:cs="Arial"/>
          <w:sz w:val="24"/>
          <w:szCs w:val="24"/>
        </w:rPr>
        <w:lastRenderedPageBreak/>
        <w:t>declare that I ha</w:t>
      </w:r>
      <w:r w:rsidR="000A3DCB" w:rsidRPr="00E41C40">
        <w:rPr>
          <w:rFonts w:ascii="Arial" w:hAnsi="Arial" w:cs="Arial"/>
          <w:sz w:val="24"/>
          <w:szCs w:val="24"/>
        </w:rPr>
        <w:t xml:space="preserve">ve read and understood the </w:t>
      </w:r>
      <w:r w:rsidR="00255AC6">
        <w:rPr>
          <w:rFonts w:ascii="Arial" w:hAnsi="Arial" w:cs="Arial"/>
          <w:sz w:val="24"/>
          <w:szCs w:val="24"/>
        </w:rPr>
        <w:t xml:space="preserve">GNL Travel Policy and </w:t>
      </w:r>
      <w:r w:rsidR="000A3DCB" w:rsidRPr="00E41C40">
        <w:rPr>
          <w:rFonts w:ascii="Arial" w:hAnsi="Arial" w:cs="Arial"/>
          <w:sz w:val="24"/>
          <w:szCs w:val="24"/>
        </w:rPr>
        <w:t>Code</w:t>
      </w:r>
      <w:r w:rsidRPr="00E41C40">
        <w:rPr>
          <w:rFonts w:ascii="Arial" w:hAnsi="Arial" w:cs="Arial"/>
          <w:sz w:val="24"/>
          <w:szCs w:val="24"/>
        </w:rPr>
        <w:t xml:space="preserve"> of Conduct f</w:t>
      </w:r>
      <w:r w:rsidR="00255AC6">
        <w:rPr>
          <w:rFonts w:ascii="Arial" w:hAnsi="Arial" w:cs="Arial"/>
          <w:sz w:val="24"/>
          <w:szCs w:val="24"/>
        </w:rPr>
        <w:t xml:space="preserve">or </w:t>
      </w:r>
      <w:r w:rsidRPr="00E41C40">
        <w:rPr>
          <w:rFonts w:ascii="Arial" w:hAnsi="Arial" w:cs="Arial"/>
          <w:sz w:val="24"/>
          <w:szCs w:val="24"/>
        </w:rPr>
        <w:t>Team</w:t>
      </w:r>
      <w:r w:rsidR="00255AC6">
        <w:rPr>
          <w:rFonts w:ascii="Arial" w:hAnsi="Arial" w:cs="Arial"/>
          <w:sz w:val="24"/>
          <w:szCs w:val="24"/>
        </w:rPr>
        <w:t xml:space="preserve"> NL</w:t>
      </w:r>
      <w:r w:rsidRPr="00E41C40">
        <w:rPr>
          <w:rFonts w:ascii="Arial" w:hAnsi="Arial" w:cs="Arial"/>
          <w:sz w:val="24"/>
          <w:szCs w:val="24"/>
        </w:rPr>
        <w:t xml:space="preserve"> Representatives and agree to insure that any financial obligations incurred as a result of my son/daughter violating the said Rules</w:t>
      </w:r>
      <w:r w:rsidR="00E41C40">
        <w:rPr>
          <w:rFonts w:ascii="Arial" w:hAnsi="Arial" w:cs="Arial"/>
          <w:sz w:val="24"/>
          <w:szCs w:val="24"/>
        </w:rPr>
        <w:t xml:space="preserve"> and Regulations shall be paid.</w:t>
      </w:r>
    </w:p>
    <w:p w:rsidR="00E41C40" w:rsidRDefault="00CE382A" w:rsidP="00690A62">
      <w:pPr>
        <w:autoSpaceDE w:val="0"/>
        <w:autoSpaceDN w:val="0"/>
        <w:adjustRightInd w:val="0"/>
        <w:spacing w:after="0"/>
        <w:rPr>
          <w:rFonts w:ascii="Arial" w:hAnsi="Arial" w:cs="Arial"/>
          <w:sz w:val="24"/>
          <w:szCs w:val="24"/>
        </w:rPr>
      </w:pPr>
      <w:r w:rsidRPr="00E41C40">
        <w:rPr>
          <w:rFonts w:ascii="Arial" w:hAnsi="Arial" w:cs="Arial"/>
          <w:sz w:val="24"/>
          <w:szCs w:val="24"/>
        </w:rPr>
        <w:t>I further declare that I have discussed the Rules and Regulations with my son/daughter and am confident he/she understands the</w:t>
      </w:r>
      <w:r w:rsidR="00E41C40">
        <w:rPr>
          <w:rFonts w:ascii="Arial" w:hAnsi="Arial" w:cs="Arial"/>
          <w:sz w:val="24"/>
          <w:szCs w:val="24"/>
        </w:rPr>
        <w:t>m, and agrees to abide by them.</w:t>
      </w:r>
    </w:p>
    <w:p w:rsidR="00CE382A" w:rsidRDefault="00CE382A" w:rsidP="00690A62">
      <w:pPr>
        <w:autoSpaceDE w:val="0"/>
        <w:autoSpaceDN w:val="0"/>
        <w:adjustRightInd w:val="0"/>
        <w:spacing w:after="0"/>
        <w:rPr>
          <w:rFonts w:ascii="Arial" w:hAnsi="Arial" w:cs="Arial"/>
          <w:b/>
          <w:sz w:val="24"/>
          <w:szCs w:val="24"/>
          <w:u w:val="single"/>
        </w:rPr>
      </w:pPr>
      <w:r w:rsidRPr="00E41C40">
        <w:rPr>
          <w:rFonts w:ascii="Arial" w:hAnsi="Arial" w:cs="Arial"/>
          <w:b/>
          <w:sz w:val="24"/>
          <w:szCs w:val="24"/>
          <w:u w:val="single"/>
        </w:rPr>
        <w:t>I understand that any misconduct by a parent, or caused by the parent, will result in disciplinary actions applied to the athlete.</w:t>
      </w:r>
    </w:p>
    <w:p w:rsidR="00E41C40" w:rsidRPr="00E41C40" w:rsidRDefault="00E41C40" w:rsidP="00690A62">
      <w:pPr>
        <w:autoSpaceDE w:val="0"/>
        <w:autoSpaceDN w:val="0"/>
        <w:adjustRightInd w:val="0"/>
        <w:spacing w:after="0"/>
        <w:rPr>
          <w:rFonts w:ascii="Arial" w:hAnsi="Arial" w:cs="Arial"/>
          <w:b/>
          <w:sz w:val="24"/>
          <w:szCs w:val="24"/>
          <w:u w:val="single"/>
        </w:rPr>
      </w:pPr>
    </w:p>
    <w:p w:rsidR="00CE382A" w:rsidRPr="00E41C40" w:rsidRDefault="00CE382A" w:rsidP="00690A62">
      <w:pPr>
        <w:autoSpaceDE w:val="0"/>
        <w:autoSpaceDN w:val="0"/>
        <w:adjustRightInd w:val="0"/>
        <w:spacing w:after="0"/>
        <w:rPr>
          <w:rFonts w:ascii="Arial" w:hAnsi="Arial" w:cs="Arial"/>
          <w:sz w:val="24"/>
          <w:szCs w:val="24"/>
        </w:rPr>
      </w:pPr>
      <w:r w:rsidRPr="00E41C40">
        <w:rPr>
          <w:rFonts w:ascii="Arial" w:hAnsi="Arial" w:cs="Arial"/>
          <w:sz w:val="24"/>
          <w:szCs w:val="24"/>
        </w:rPr>
        <w:t>Parent / Guardian’s Signature: _______________________________ Date: _____________</w:t>
      </w:r>
    </w:p>
    <w:p w:rsidR="008A4520" w:rsidRDefault="00047C5A" w:rsidP="00200A2B">
      <w:pPr>
        <w:pStyle w:val="Heading1"/>
        <w:ind w:left="2160" w:hanging="2160"/>
      </w:pPr>
      <w:bookmarkStart w:id="23" w:name="_Toc521247469"/>
      <w:r>
        <w:t>Appendix 2</w:t>
      </w:r>
      <w:r w:rsidR="00200A2B">
        <w:t>:</w:t>
      </w:r>
      <w:r w:rsidR="00200A2B">
        <w:tab/>
      </w:r>
      <w:r>
        <w:t>Code of Conduct – Declaration of Understanding for Coaches/Judges</w:t>
      </w:r>
      <w:bookmarkEnd w:id="23"/>
    </w:p>
    <w:p w:rsidR="00047C5A" w:rsidRPr="00047C5A" w:rsidRDefault="00047C5A" w:rsidP="00047C5A"/>
    <w:p w:rsidR="00CE382A" w:rsidRPr="00E41C40" w:rsidRDefault="00CE382A" w:rsidP="008A4520">
      <w:pPr>
        <w:autoSpaceDE w:val="0"/>
        <w:autoSpaceDN w:val="0"/>
        <w:adjustRightInd w:val="0"/>
        <w:spacing w:after="0"/>
        <w:jc w:val="center"/>
        <w:rPr>
          <w:rFonts w:ascii="Arial" w:hAnsi="Arial" w:cs="Arial"/>
          <w:b/>
          <w:bCs/>
          <w:sz w:val="28"/>
          <w:szCs w:val="28"/>
        </w:rPr>
      </w:pPr>
      <w:r w:rsidRPr="00E41C40">
        <w:rPr>
          <w:rFonts w:ascii="Arial" w:hAnsi="Arial" w:cs="Arial"/>
          <w:b/>
          <w:bCs/>
          <w:sz w:val="28"/>
          <w:szCs w:val="28"/>
        </w:rPr>
        <w:t>Code of Conduct – Declaration of Understanding</w:t>
      </w:r>
      <w:r w:rsidR="008A4520" w:rsidRPr="00E41C40">
        <w:rPr>
          <w:rFonts w:ascii="Arial" w:hAnsi="Arial" w:cs="Arial"/>
          <w:b/>
          <w:bCs/>
          <w:sz w:val="28"/>
          <w:szCs w:val="28"/>
        </w:rPr>
        <w:t xml:space="preserve"> </w:t>
      </w:r>
      <w:r w:rsidR="00047C5A">
        <w:rPr>
          <w:rFonts w:ascii="Arial" w:hAnsi="Arial" w:cs="Arial"/>
          <w:b/>
          <w:bCs/>
          <w:sz w:val="28"/>
          <w:szCs w:val="28"/>
        </w:rPr>
        <w:t>for Coaches/</w:t>
      </w:r>
      <w:r w:rsidRPr="00E41C40">
        <w:rPr>
          <w:rFonts w:ascii="Arial" w:hAnsi="Arial" w:cs="Arial"/>
          <w:b/>
          <w:bCs/>
          <w:sz w:val="28"/>
          <w:szCs w:val="28"/>
        </w:rPr>
        <w:t>Judges</w:t>
      </w:r>
    </w:p>
    <w:p w:rsidR="008A4520" w:rsidRDefault="008A4520" w:rsidP="00690A62">
      <w:pPr>
        <w:autoSpaceDE w:val="0"/>
        <w:autoSpaceDN w:val="0"/>
        <w:adjustRightInd w:val="0"/>
        <w:spacing w:after="0"/>
        <w:rPr>
          <w:rFonts w:ascii="Arial" w:hAnsi="Arial" w:cs="Arial"/>
          <w:sz w:val="20"/>
          <w:szCs w:val="20"/>
        </w:rPr>
      </w:pPr>
    </w:p>
    <w:p w:rsidR="00255AC6" w:rsidRDefault="00CE382A" w:rsidP="00690A62">
      <w:pPr>
        <w:autoSpaceDE w:val="0"/>
        <w:autoSpaceDN w:val="0"/>
        <w:adjustRightInd w:val="0"/>
        <w:spacing w:after="0"/>
        <w:rPr>
          <w:rFonts w:ascii="Arial" w:hAnsi="Arial" w:cs="Arial"/>
          <w:sz w:val="24"/>
          <w:szCs w:val="24"/>
        </w:rPr>
      </w:pPr>
      <w:r w:rsidRPr="00E41C40">
        <w:rPr>
          <w:rFonts w:ascii="Arial" w:hAnsi="Arial" w:cs="Arial"/>
          <w:sz w:val="24"/>
          <w:szCs w:val="24"/>
        </w:rPr>
        <w:t>Judges or coaches will not be allowed to travel with the team if they do not have all forms signed and returned to Gym</w:t>
      </w:r>
      <w:r w:rsidR="00255AC6">
        <w:rPr>
          <w:rFonts w:ascii="Arial" w:hAnsi="Arial" w:cs="Arial"/>
          <w:sz w:val="24"/>
          <w:szCs w:val="24"/>
        </w:rPr>
        <w:t>nastics NL by the set deadline.</w:t>
      </w:r>
    </w:p>
    <w:p w:rsidR="00255AC6" w:rsidRDefault="00255AC6" w:rsidP="00690A62">
      <w:pPr>
        <w:autoSpaceDE w:val="0"/>
        <w:autoSpaceDN w:val="0"/>
        <w:adjustRightInd w:val="0"/>
        <w:spacing w:after="0"/>
        <w:rPr>
          <w:rFonts w:ascii="Arial" w:hAnsi="Arial" w:cs="Arial"/>
          <w:sz w:val="24"/>
          <w:szCs w:val="24"/>
        </w:rPr>
      </w:pPr>
    </w:p>
    <w:p w:rsidR="00CE382A" w:rsidRPr="00E41C40" w:rsidRDefault="00CE382A" w:rsidP="00690A62">
      <w:pPr>
        <w:autoSpaceDE w:val="0"/>
        <w:autoSpaceDN w:val="0"/>
        <w:adjustRightInd w:val="0"/>
        <w:spacing w:after="0"/>
        <w:rPr>
          <w:rFonts w:ascii="Arial" w:hAnsi="Arial" w:cs="Arial"/>
          <w:sz w:val="24"/>
          <w:szCs w:val="24"/>
        </w:rPr>
      </w:pPr>
      <w:r w:rsidRPr="00E41C40">
        <w:rPr>
          <w:rFonts w:ascii="Arial" w:hAnsi="Arial" w:cs="Arial"/>
          <w:b/>
          <w:sz w:val="24"/>
          <w:szCs w:val="24"/>
        </w:rPr>
        <w:t>Forms must be received with the team selection competition registration.</w:t>
      </w:r>
      <w:r w:rsidRPr="00E41C40">
        <w:rPr>
          <w:rFonts w:ascii="Arial" w:hAnsi="Arial" w:cs="Arial"/>
          <w:sz w:val="24"/>
          <w:szCs w:val="24"/>
        </w:rPr>
        <w:t xml:space="preserve"> </w:t>
      </w:r>
    </w:p>
    <w:p w:rsidR="00255AC6" w:rsidRDefault="00255AC6" w:rsidP="00690A62">
      <w:pPr>
        <w:autoSpaceDE w:val="0"/>
        <w:autoSpaceDN w:val="0"/>
        <w:adjustRightInd w:val="0"/>
        <w:spacing w:after="0"/>
        <w:rPr>
          <w:rFonts w:ascii="Arial" w:hAnsi="Arial" w:cs="Arial"/>
          <w:sz w:val="24"/>
          <w:szCs w:val="24"/>
        </w:rPr>
      </w:pPr>
    </w:p>
    <w:p w:rsidR="00CE382A" w:rsidRPr="00E41C40" w:rsidRDefault="00CE382A" w:rsidP="00690A62">
      <w:pPr>
        <w:autoSpaceDE w:val="0"/>
        <w:autoSpaceDN w:val="0"/>
        <w:adjustRightInd w:val="0"/>
        <w:spacing w:after="0"/>
        <w:rPr>
          <w:rFonts w:ascii="Arial" w:hAnsi="Arial" w:cs="Arial"/>
          <w:sz w:val="24"/>
          <w:szCs w:val="24"/>
        </w:rPr>
      </w:pPr>
      <w:r w:rsidRPr="00E41C40">
        <w:rPr>
          <w:rFonts w:ascii="Arial" w:hAnsi="Arial" w:cs="Arial"/>
          <w:sz w:val="24"/>
          <w:szCs w:val="24"/>
        </w:rPr>
        <w:t>As a coach, the rules below must be observed.</w:t>
      </w:r>
    </w:p>
    <w:p w:rsidR="00255AC6" w:rsidRDefault="00CE382A" w:rsidP="00255AC6">
      <w:pPr>
        <w:pStyle w:val="ListParagraph"/>
        <w:numPr>
          <w:ilvl w:val="0"/>
          <w:numId w:val="32"/>
        </w:numPr>
        <w:autoSpaceDE w:val="0"/>
        <w:autoSpaceDN w:val="0"/>
        <w:adjustRightInd w:val="0"/>
        <w:spacing w:after="0"/>
        <w:rPr>
          <w:rFonts w:ascii="Arial" w:hAnsi="Arial" w:cs="Arial"/>
          <w:sz w:val="24"/>
          <w:szCs w:val="24"/>
        </w:rPr>
      </w:pPr>
      <w:r w:rsidRPr="00255AC6">
        <w:rPr>
          <w:rFonts w:ascii="Arial" w:hAnsi="Arial" w:cs="Arial"/>
          <w:sz w:val="24"/>
          <w:szCs w:val="24"/>
        </w:rPr>
        <w:t xml:space="preserve">The supervision of the athletes is a joint responsibility shared by the </w:t>
      </w:r>
      <w:r w:rsidR="000A3DCB" w:rsidRPr="00255AC6">
        <w:rPr>
          <w:rFonts w:ascii="Arial" w:hAnsi="Arial" w:cs="Arial"/>
          <w:sz w:val="24"/>
          <w:szCs w:val="24"/>
        </w:rPr>
        <w:t>coaches and manager</w:t>
      </w:r>
      <w:r w:rsidR="00255AC6">
        <w:rPr>
          <w:rFonts w:ascii="Arial" w:hAnsi="Arial" w:cs="Arial"/>
          <w:sz w:val="24"/>
          <w:szCs w:val="24"/>
        </w:rPr>
        <w:t>.</w:t>
      </w:r>
    </w:p>
    <w:p w:rsidR="00CE382A" w:rsidRPr="00255AC6" w:rsidRDefault="00CE382A" w:rsidP="00255AC6">
      <w:pPr>
        <w:pStyle w:val="ListParagraph"/>
        <w:autoSpaceDE w:val="0"/>
        <w:autoSpaceDN w:val="0"/>
        <w:adjustRightInd w:val="0"/>
        <w:spacing w:after="0"/>
        <w:ind w:left="1140"/>
        <w:rPr>
          <w:rFonts w:ascii="Arial" w:hAnsi="Arial" w:cs="Arial"/>
          <w:sz w:val="24"/>
          <w:szCs w:val="24"/>
        </w:rPr>
      </w:pPr>
      <w:r w:rsidRPr="00255AC6">
        <w:rPr>
          <w:rFonts w:ascii="Arial" w:hAnsi="Arial" w:cs="Arial"/>
          <w:sz w:val="24"/>
          <w:szCs w:val="24"/>
        </w:rPr>
        <w:t>Coaches must cooperate with Team NL Staff to ensure that all athletes follow the rules of the Code of Conduct. Coaches may be asked to supervise athletes.</w:t>
      </w:r>
    </w:p>
    <w:p w:rsidR="00255AC6" w:rsidRDefault="00CE382A" w:rsidP="00255AC6">
      <w:pPr>
        <w:pStyle w:val="ListParagraph"/>
        <w:numPr>
          <w:ilvl w:val="0"/>
          <w:numId w:val="32"/>
        </w:numPr>
        <w:autoSpaceDE w:val="0"/>
        <w:autoSpaceDN w:val="0"/>
        <w:adjustRightInd w:val="0"/>
        <w:spacing w:after="0"/>
        <w:rPr>
          <w:rFonts w:ascii="Arial" w:hAnsi="Arial" w:cs="Arial"/>
          <w:sz w:val="24"/>
          <w:szCs w:val="24"/>
        </w:rPr>
      </w:pPr>
      <w:r w:rsidRPr="00255AC6">
        <w:rPr>
          <w:rFonts w:ascii="Arial" w:hAnsi="Arial" w:cs="Arial"/>
          <w:sz w:val="24"/>
          <w:szCs w:val="24"/>
        </w:rPr>
        <w:t>Coaches must meet with the Manager to discuss any changes to the next day’s schedule (medical appointments, extra training time, etc.).</w:t>
      </w:r>
    </w:p>
    <w:p w:rsidR="00255AC6" w:rsidRDefault="00CE382A" w:rsidP="00255AC6">
      <w:pPr>
        <w:pStyle w:val="ListParagraph"/>
        <w:numPr>
          <w:ilvl w:val="0"/>
          <w:numId w:val="32"/>
        </w:numPr>
        <w:autoSpaceDE w:val="0"/>
        <w:autoSpaceDN w:val="0"/>
        <w:adjustRightInd w:val="0"/>
        <w:spacing w:after="0"/>
        <w:rPr>
          <w:rFonts w:ascii="Arial" w:hAnsi="Arial" w:cs="Arial"/>
          <w:sz w:val="24"/>
          <w:szCs w:val="24"/>
        </w:rPr>
      </w:pPr>
      <w:r w:rsidRPr="00255AC6">
        <w:rPr>
          <w:rFonts w:ascii="Arial" w:hAnsi="Arial" w:cs="Arial"/>
          <w:sz w:val="24"/>
          <w:szCs w:val="24"/>
        </w:rPr>
        <w:t>Coaches and Judges must act responsively and respect the athletes’ r</w:t>
      </w:r>
      <w:r w:rsidR="00255AC6">
        <w:rPr>
          <w:rFonts w:ascii="Arial" w:hAnsi="Arial" w:cs="Arial"/>
          <w:sz w:val="24"/>
          <w:szCs w:val="24"/>
        </w:rPr>
        <w:t>ight to get a good night sleep.</w:t>
      </w:r>
    </w:p>
    <w:p w:rsidR="00255AC6" w:rsidRDefault="00CE382A" w:rsidP="00255AC6">
      <w:pPr>
        <w:pStyle w:val="ListParagraph"/>
        <w:autoSpaceDE w:val="0"/>
        <w:autoSpaceDN w:val="0"/>
        <w:adjustRightInd w:val="0"/>
        <w:spacing w:after="0"/>
        <w:rPr>
          <w:rFonts w:ascii="Arial" w:hAnsi="Arial" w:cs="Arial"/>
          <w:sz w:val="24"/>
          <w:szCs w:val="24"/>
        </w:rPr>
      </w:pPr>
      <w:r w:rsidRPr="00255AC6">
        <w:rPr>
          <w:rFonts w:ascii="Arial" w:hAnsi="Arial" w:cs="Arial"/>
          <w:sz w:val="24"/>
          <w:szCs w:val="24"/>
        </w:rPr>
        <w:t>Noise and disturbance in hotel rooms</w:t>
      </w:r>
      <w:r w:rsidR="000A3DCB" w:rsidRPr="00255AC6">
        <w:rPr>
          <w:rFonts w:ascii="Arial" w:hAnsi="Arial" w:cs="Arial"/>
          <w:sz w:val="24"/>
          <w:szCs w:val="24"/>
        </w:rPr>
        <w:t>/dormitory</w:t>
      </w:r>
      <w:r w:rsidRPr="00255AC6">
        <w:rPr>
          <w:rFonts w:ascii="Arial" w:hAnsi="Arial" w:cs="Arial"/>
          <w:sz w:val="24"/>
          <w:szCs w:val="24"/>
        </w:rPr>
        <w:t xml:space="preserve"> or corridors will not be tolerated.</w:t>
      </w:r>
    </w:p>
    <w:p w:rsidR="00F4304E" w:rsidRDefault="00CE382A" w:rsidP="00F4304E">
      <w:pPr>
        <w:pStyle w:val="ListParagraph"/>
        <w:numPr>
          <w:ilvl w:val="0"/>
          <w:numId w:val="32"/>
        </w:numPr>
        <w:autoSpaceDE w:val="0"/>
        <w:autoSpaceDN w:val="0"/>
        <w:adjustRightInd w:val="0"/>
        <w:spacing w:after="0"/>
        <w:rPr>
          <w:rFonts w:ascii="Arial" w:hAnsi="Arial" w:cs="Arial"/>
          <w:sz w:val="24"/>
          <w:szCs w:val="24"/>
        </w:rPr>
      </w:pPr>
      <w:r w:rsidRPr="00255AC6">
        <w:rPr>
          <w:rFonts w:ascii="Arial" w:hAnsi="Arial" w:cs="Arial"/>
          <w:sz w:val="24"/>
          <w:szCs w:val="24"/>
        </w:rPr>
        <w:t>Team NL Coaches and Judges must demonstrate a high sport ethic and collaborate with each other.</w:t>
      </w:r>
    </w:p>
    <w:p w:rsidR="00F4304E" w:rsidRDefault="00CE382A" w:rsidP="00F4304E">
      <w:pPr>
        <w:pStyle w:val="ListParagraph"/>
        <w:numPr>
          <w:ilvl w:val="0"/>
          <w:numId w:val="32"/>
        </w:numPr>
        <w:autoSpaceDE w:val="0"/>
        <w:autoSpaceDN w:val="0"/>
        <w:adjustRightInd w:val="0"/>
        <w:spacing w:after="0"/>
        <w:rPr>
          <w:rFonts w:ascii="Arial" w:hAnsi="Arial" w:cs="Arial"/>
          <w:sz w:val="24"/>
          <w:szCs w:val="24"/>
        </w:rPr>
      </w:pPr>
      <w:r w:rsidRPr="00F4304E">
        <w:rPr>
          <w:rFonts w:ascii="Arial" w:hAnsi="Arial" w:cs="Arial"/>
          <w:sz w:val="24"/>
          <w:szCs w:val="24"/>
        </w:rPr>
        <w:t>In case of violation to any rules, disci</w:t>
      </w:r>
      <w:r w:rsidR="00F4304E">
        <w:rPr>
          <w:rFonts w:ascii="Arial" w:hAnsi="Arial" w:cs="Arial"/>
          <w:sz w:val="24"/>
          <w:szCs w:val="24"/>
        </w:rPr>
        <w:t>plinary measures will be taken.</w:t>
      </w:r>
    </w:p>
    <w:p w:rsidR="00194E4B" w:rsidRPr="00F4304E" w:rsidRDefault="00CE382A" w:rsidP="00F4304E">
      <w:pPr>
        <w:pStyle w:val="ListParagraph"/>
        <w:autoSpaceDE w:val="0"/>
        <w:autoSpaceDN w:val="0"/>
        <w:adjustRightInd w:val="0"/>
        <w:spacing w:after="0"/>
        <w:ind w:left="1140"/>
        <w:rPr>
          <w:rFonts w:ascii="Arial" w:hAnsi="Arial" w:cs="Arial"/>
          <w:sz w:val="24"/>
          <w:szCs w:val="24"/>
        </w:rPr>
      </w:pPr>
      <w:r w:rsidRPr="00F4304E">
        <w:rPr>
          <w:rFonts w:ascii="Arial" w:hAnsi="Arial" w:cs="Arial"/>
          <w:sz w:val="24"/>
          <w:szCs w:val="24"/>
        </w:rPr>
        <w:t>The severity of the violation will determine the disciplinary measure being taken (Warning, Yellow Card, Red Card, with possibility to be sent home immediately, at own expense).</w:t>
      </w:r>
    </w:p>
    <w:p w:rsidR="00194E4B" w:rsidRPr="00F4304E" w:rsidRDefault="00CE382A" w:rsidP="00690A62">
      <w:pPr>
        <w:pStyle w:val="ListParagraph"/>
        <w:numPr>
          <w:ilvl w:val="0"/>
          <w:numId w:val="33"/>
        </w:numPr>
        <w:autoSpaceDE w:val="0"/>
        <w:autoSpaceDN w:val="0"/>
        <w:adjustRightInd w:val="0"/>
        <w:spacing w:after="0"/>
        <w:rPr>
          <w:rFonts w:ascii="Arial" w:hAnsi="Arial" w:cs="Arial"/>
          <w:b/>
          <w:bCs/>
          <w:sz w:val="24"/>
          <w:szCs w:val="24"/>
        </w:rPr>
      </w:pPr>
      <w:r w:rsidRPr="00F4304E">
        <w:rPr>
          <w:rFonts w:ascii="Arial" w:hAnsi="Arial" w:cs="Arial"/>
          <w:sz w:val="24"/>
          <w:szCs w:val="24"/>
        </w:rPr>
        <w:t xml:space="preserve">Team NL is an environment where drugs or display of drunkenness will not be tolerated. </w:t>
      </w:r>
    </w:p>
    <w:p w:rsidR="00F4304E" w:rsidRPr="00F4304E" w:rsidRDefault="00F4304E" w:rsidP="00F4304E">
      <w:pPr>
        <w:autoSpaceDE w:val="0"/>
        <w:autoSpaceDN w:val="0"/>
        <w:adjustRightInd w:val="0"/>
        <w:spacing w:after="0"/>
        <w:rPr>
          <w:rFonts w:ascii="Arial" w:hAnsi="Arial" w:cs="Arial"/>
          <w:b/>
          <w:bCs/>
          <w:sz w:val="24"/>
          <w:szCs w:val="24"/>
        </w:rPr>
      </w:pPr>
    </w:p>
    <w:p w:rsidR="00CE382A" w:rsidRPr="00E41C40" w:rsidRDefault="00CE382A" w:rsidP="00690A62">
      <w:pPr>
        <w:autoSpaceDE w:val="0"/>
        <w:autoSpaceDN w:val="0"/>
        <w:adjustRightInd w:val="0"/>
        <w:spacing w:after="0"/>
        <w:rPr>
          <w:rFonts w:ascii="Arial" w:hAnsi="Arial" w:cs="Arial"/>
          <w:b/>
          <w:bCs/>
          <w:sz w:val="24"/>
          <w:szCs w:val="24"/>
        </w:rPr>
      </w:pPr>
      <w:r w:rsidRPr="00E41C40">
        <w:rPr>
          <w:rFonts w:ascii="Arial" w:hAnsi="Arial" w:cs="Arial"/>
          <w:b/>
          <w:bCs/>
          <w:sz w:val="24"/>
          <w:szCs w:val="24"/>
        </w:rPr>
        <w:t>Coach / Judge Declaration:</w:t>
      </w:r>
    </w:p>
    <w:p w:rsidR="00CE382A" w:rsidRPr="00E41C40" w:rsidRDefault="00CE382A" w:rsidP="00690A62">
      <w:pPr>
        <w:autoSpaceDE w:val="0"/>
        <w:autoSpaceDN w:val="0"/>
        <w:adjustRightInd w:val="0"/>
        <w:spacing w:after="0"/>
        <w:rPr>
          <w:rFonts w:ascii="Arial" w:hAnsi="Arial" w:cs="Arial"/>
          <w:b/>
          <w:bCs/>
          <w:sz w:val="24"/>
          <w:szCs w:val="24"/>
        </w:rPr>
      </w:pPr>
    </w:p>
    <w:p w:rsidR="00CE382A" w:rsidRPr="00E41C40" w:rsidRDefault="00CE382A" w:rsidP="00690A62">
      <w:pPr>
        <w:autoSpaceDE w:val="0"/>
        <w:autoSpaceDN w:val="0"/>
        <w:adjustRightInd w:val="0"/>
        <w:spacing w:after="0"/>
        <w:rPr>
          <w:rFonts w:ascii="Arial" w:hAnsi="Arial" w:cs="Arial"/>
          <w:sz w:val="24"/>
          <w:szCs w:val="24"/>
        </w:rPr>
      </w:pPr>
      <w:r w:rsidRPr="00E41C40">
        <w:rPr>
          <w:rFonts w:ascii="Arial" w:hAnsi="Arial" w:cs="Arial"/>
          <w:sz w:val="24"/>
          <w:szCs w:val="24"/>
        </w:rPr>
        <w:t xml:space="preserve">I, ___________________________________________ declare that I have read and understood, and </w:t>
      </w:r>
    </w:p>
    <w:p w:rsidR="00CE382A" w:rsidRPr="00E41C40" w:rsidRDefault="00CE382A" w:rsidP="00690A62">
      <w:pPr>
        <w:autoSpaceDE w:val="0"/>
        <w:autoSpaceDN w:val="0"/>
        <w:adjustRightInd w:val="0"/>
        <w:spacing w:after="0"/>
        <w:ind w:left="720" w:firstLine="720"/>
        <w:rPr>
          <w:rFonts w:ascii="Arial" w:hAnsi="Arial" w:cs="Arial"/>
          <w:b/>
          <w:sz w:val="24"/>
          <w:szCs w:val="24"/>
        </w:rPr>
      </w:pPr>
      <w:r w:rsidRPr="00E41C40">
        <w:rPr>
          <w:rFonts w:ascii="Arial" w:hAnsi="Arial" w:cs="Arial"/>
          <w:b/>
          <w:sz w:val="24"/>
          <w:szCs w:val="24"/>
        </w:rPr>
        <w:t>(coach / judge)</w:t>
      </w:r>
    </w:p>
    <w:p w:rsidR="00CE382A" w:rsidRPr="00E41C40" w:rsidRDefault="00CE382A" w:rsidP="00690A62">
      <w:pPr>
        <w:autoSpaceDE w:val="0"/>
        <w:autoSpaceDN w:val="0"/>
        <w:adjustRightInd w:val="0"/>
        <w:spacing w:after="0"/>
        <w:rPr>
          <w:rFonts w:ascii="Arial" w:hAnsi="Arial" w:cs="Arial"/>
          <w:sz w:val="24"/>
          <w:szCs w:val="24"/>
        </w:rPr>
      </w:pPr>
    </w:p>
    <w:p w:rsidR="00CE382A" w:rsidRPr="00E41C40" w:rsidRDefault="000A3DCB" w:rsidP="00690A62">
      <w:pPr>
        <w:autoSpaceDE w:val="0"/>
        <w:autoSpaceDN w:val="0"/>
        <w:adjustRightInd w:val="0"/>
        <w:spacing w:after="0"/>
        <w:rPr>
          <w:rFonts w:ascii="Arial" w:hAnsi="Arial" w:cs="Arial"/>
          <w:sz w:val="24"/>
          <w:szCs w:val="24"/>
        </w:rPr>
      </w:pPr>
      <w:r w:rsidRPr="00E41C40">
        <w:rPr>
          <w:rFonts w:ascii="Arial" w:hAnsi="Arial" w:cs="Arial"/>
          <w:sz w:val="24"/>
          <w:szCs w:val="24"/>
        </w:rPr>
        <w:t xml:space="preserve">agree to be bound by the </w:t>
      </w:r>
      <w:r w:rsidR="00F4304E">
        <w:rPr>
          <w:rFonts w:ascii="Arial" w:hAnsi="Arial" w:cs="Arial"/>
          <w:sz w:val="24"/>
          <w:szCs w:val="24"/>
        </w:rPr>
        <w:t xml:space="preserve">GNL Travel Policy and Staff </w:t>
      </w:r>
      <w:r w:rsidRPr="00E41C40">
        <w:rPr>
          <w:rFonts w:ascii="Arial" w:hAnsi="Arial" w:cs="Arial"/>
          <w:sz w:val="24"/>
          <w:szCs w:val="24"/>
        </w:rPr>
        <w:t>Code</w:t>
      </w:r>
      <w:r w:rsidR="00CE382A" w:rsidRPr="00E41C40">
        <w:rPr>
          <w:rFonts w:ascii="Arial" w:hAnsi="Arial" w:cs="Arial"/>
          <w:sz w:val="24"/>
          <w:szCs w:val="24"/>
        </w:rPr>
        <w:t xml:space="preserve"> of Conduct for Team NL representatives. I agree to work with the Chef/Manager and or Chaperone to make this competition, a safe and successful trip for all Team NL athletes.</w:t>
      </w:r>
    </w:p>
    <w:p w:rsidR="00CE382A" w:rsidRPr="00E41C40" w:rsidRDefault="00CE382A" w:rsidP="00690A62">
      <w:pPr>
        <w:autoSpaceDE w:val="0"/>
        <w:autoSpaceDN w:val="0"/>
        <w:adjustRightInd w:val="0"/>
        <w:spacing w:after="0"/>
        <w:rPr>
          <w:rFonts w:ascii="Arial" w:hAnsi="Arial" w:cs="Arial"/>
          <w:sz w:val="24"/>
          <w:szCs w:val="24"/>
        </w:rPr>
      </w:pPr>
    </w:p>
    <w:p w:rsidR="00CE382A" w:rsidRPr="00E41C40" w:rsidRDefault="00CE382A" w:rsidP="00690A62">
      <w:pPr>
        <w:autoSpaceDE w:val="0"/>
        <w:autoSpaceDN w:val="0"/>
        <w:adjustRightInd w:val="0"/>
        <w:spacing w:after="0"/>
        <w:rPr>
          <w:rFonts w:ascii="Arial" w:hAnsi="Arial" w:cs="Arial"/>
          <w:sz w:val="24"/>
          <w:szCs w:val="24"/>
        </w:rPr>
      </w:pPr>
      <w:r w:rsidRPr="00E41C40">
        <w:rPr>
          <w:rFonts w:ascii="Arial" w:hAnsi="Arial" w:cs="Arial"/>
          <w:b/>
          <w:sz w:val="24"/>
          <w:szCs w:val="24"/>
        </w:rPr>
        <w:t>Coaches:</w:t>
      </w:r>
      <w:r w:rsidRPr="00E41C40">
        <w:rPr>
          <w:rFonts w:ascii="Arial" w:hAnsi="Arial" w:cs="Arial"/>
          <w:sz w:val="24"/>
          <w:szCs w:val="24"/>
        </w:rPr>
        <w:t xml:space="preserve">  I further declare that I have assisted my athl</w:t>
      </w:r>
      <w:r w:rsidR="000A3DCB" w:rsidRPr="00E41C40">
        <w:rPr>
          <w:rFonts w:ascii="Arial" w:hAnsi="Arial" w:cs="Arial"/>
          <w:sz w:val="24"/>
          <w:szCs w:val="24"/>
        </w:rPr>
        <w:t xml:space="preserve">etes in understanding the </w:t>
      </w:r>
      <w:r w:rsidR="00F4304E">
        <w:rPr>
          <w:rFonts w:ascii="Arial" w:hAnsi="Arial" w:cs="Arial"/>
          <w:sz w:val="24"/>
          <w:szCs w:val="24"/>
        </w:rPr>
        <w:t xml:space="preserve">GNL Travel Policy and </w:t>
      </w:r>
      <w:r w:rsidR="000A3DCB" w:rsidRPr="00E41C40">
        <w:rPr>
          <w:rFonts w:ascii="Arial" w:hAnsi="Arial" w:cs="Arial"/>
          <w:sz w:val="24"/>
          <w:szCs w:val="24"/>
        </w:rPr>
        <w:t>Code of C</w:t>
      </w:r>
      <w:r w:rsidRPr="00E41C40">
        <w:rPr>
          <w:rFonts w:ascii="Arial" w:hAnsi="Arial" w:cs="Arial"/>
          <w:sz w:val="24"/>
          <w:szCs w:val="24"/>
        </w:rPr>
        <w:t>onduct and will require them to abide by these regulations._</w:t>
      </w:r>
      <w:r w:rsidR="00E41C40">
        <w:rPr>
          <w:rFonts w:ascii="Arial" w:hAnsi="Arial" w:cs="Arial"/>
          <w:sz w:val="24"/>
          <w:szCs w:val="24"/>
        </w:rPr>
        <w:t>__</w:t>
      </w:r>
      <w:r w:rsidRPr="00E41C40">
        <w:rPr>
          <w:rFonts w:ascii="Arial" w:hAnsi="Arial" w:cs="Arial"/>
          <w:sz w:val="24"/>
          <w:szCs w:val="24"/>
        </w:rPr>
        <w:t xml:space="preserve">________ </w:t>
      </w:r>
    </w:p>
    <w:p w:rsidR="00CE382A" w:rsidRPr="00E41C40" w:rsidRDefault="00CE382A" w:rsidP="00690A62">
      <w:pPr>
        <w:autoSpaceDE w:val="0"/>
        <w:autoSpaceDN w:val="0"/>
        <w:adjustRightInd w:val="0"/>
        <w:spacing w:after="0"/>
        <w:rPr>
          <w:rFonts w:ascii="Arial" w:hAnsi="Arial" w:cs="Arial"/>
          <w:sz w:val="24"/>
          <w:szCs w:val="24"/>
        </w:rPr>
      </w:pPr>
      <w:r w:rsidRPr="00E41C40">
        <w:rPr>
          <w:rFonts w:ascii="Arial" w:hAnsi="Arial" w:cs="Arial"/>
          <w:sz w:val="24"/>
          <w:szCs w:val="24"/>
        </w:rPr>
        <w:tab/>
      </w:r>
      <w:r w:rsidRPr="00E41C40">
        <w:rPr>
          <w:rFonts w:ascii="Arial" w:hAnsi="Arial" w:cs="Arial"/>
          <w:sz w:val="24"/>
          <w:szCs w:val="24"/>
        </w:rPr>
        <w:tab/>
      </w:r>
      <w:r w:rsidRPr="00E41C40">
        <w:rPr>
          <w:rFonts w:ascii="Arial" w:hAnsi="Arial" w:cs="Arial"/>
          <w:sz w:val="24"/>
          <w:szCs w:val="24"/>
        </w:rPr>
        <w:tab/>
      </w:r>
      <w:r w:rsidRPr="00E41C40">
        <w:rPr>
          <w:rFonts w:ascii="Arial" w:hAnsi="Arial" w:cs="Arial"/>
          <w:sz w:val="24"/>
          <w:szCs w:val="24"/>
        </w:rPr>
        <w:tab/>
      </w:r>
      <w:r w:rsidRPr="00E41C40">
        <w:rPr>
          <w:rFonts w:ascii="Arial" w:hAnsi="Arial" w:cs="Arial"/>
          <w:sz w:val="24"/>
          <w:szCs w:val="24"/>
        </w:rPr>
        <w:tab/>
      </w:r>
      <w:r w:rsidRPr="00E41C40">
        <w:rPr>
          <w:rFonts w:ascii="Arial" w:hAnsi="Arial" w:cs="Arial"/>
          <w:sz w:val="24"/>
          <w:szCs w:val="24"/>
        </w:rPr>
        <w:tab/>
      </w:r>
      <w:r w:rsidR="00E41C40">
        <w:rPr>
          <w:rFonts w:ascii="Arial" w:hAnsi="Arial" w:cs="Arial"/>
          <w:sz w:val="24"/>
          <w:szCs w:val="24"/>
        </w:rPr>
        <w:tab/>
      </w:r>
      <w:r w:rsidR="00F4304E">
        <w:rPr>
          <w:rFonts w:ascii="Arial" w:hAnsi="Arial" w:cs="Arial"/>
          <w:sz w:val="24"/>
          <w:szCs w:val="24"/>
        </w:rPr>
        <w:tab/>
      </w:r>
      <w:r w:rsidR="00F4304E">
        <w:rPr>
          <w:rFonts w:ascii="Arial" w:hAnsi="Arial" w:cs="Arial"/>
          <w:sz w:val="24"/>
          <w:szCs w:val="24"/>
        </w:rPr>
        <w:tab/>
      </w:r>
      <w:r w:rsidR="00F4304E">
        <w:rPr>
          <w:rFonts w:ascii="Arial" w:hAnsi="Arial" w:cs="Arial"/>
          <w:sz w:val="24"/>
          <w:szCs w:val="24"/>
        </w:rPr>
        <w:tab/>
      </w:r>
      <w:r w:rsidR="00E41C40">
        <w:rPr>
          <w:rFonts w:ascii="Arial" w:hAnsi="Arial" w:cs="Arial"/>
          <w:sz w:val="24"/>
          <w:szCs w:val="24"/>
        </w:rPr>
        <w:tab/>
      </w:r>
      <w:r w:rsidRPr="00E41C40">
        <w:rPr>
          <w:rFonts w:ascii="Arial" w:hAnsi="Arial" w:cs="Arial"/>
          <w:sz w:val="24"/>
          <w:szCs w:val="24"/>
        </w:rPr>
        <w:t>(Initial)</w:t>
      </w:r>
    </w:p>
    <w:p w:rsidR="00E41C40" w:rsidRDefault="00E41C40" w:rsidP="00690A62">
      <w:pPr>
        <w:autoSpaceDE w:val="0"/>
        <w:autoSpaceDN w:val="0"/>
        <w:adjustRightInd w:val="0"/>
        <w:spacing w:after="0"/>
        <w:rPr>
          <w:rFonts w:ascii="Arial" w:hAnsi="Arial" w:cs="Arial"/>
          <w:b/>
          <w:bCs/>
          <w:sz w:val="24"/>
          <w:szCs w:val="24"/>
        </w:rPr>
      </w:pPr>
    </w:p>
    <w:p w:rsidR="00CE382A" w:rsidRPr="00E41C40" w:rsidRDefault="00CE382A" w:rsidP="00690A62">
      <w:pPr>
        <w:autoSpaceDE w:val="0"/>
        <w:autoSpaceDN w:val="0"/>
        <w:adjustRightInd w:val="0"/>
        <w:spacing w:after="0"/>
        <w:rPr>
          <w:rFonts w:ascii="Arial" w:hAnsi="Arial" w:cs="Arial"/>
          <w:b/>
          <w:bCs/>
          <w:sz w:val="24"/>
          <w:szCs w:val="24"/>
        </w:rPr>
      </w:pPr>
      <w:r w:rsidRPr="00E41C40">
        <w:rPr>
          <w:rFonts w:ascii="Arial" w:hAnsi="Arial" w:cs="Arial"/>
          <w:b/>
          <w:bCs/>
          <w:sz w:val="24"/>
          <w:szCs w:val="24"/>
        </w:rPr>
        <w:t>Coach's / Judge’s Signature: _____________________________________</w:t>
      </w:r>
    </w:p>
    <w:p w:rsidR="00CE382A" w:rsidRPr="00E41C40" w:rsidRDefault="00CE382A" w:rsidP="00690A62">
      <w:pPr>
        <w:autoSpaceDE w:val="0"/>
        <w:autoSpaceDN w:val="0"/>
        <w:adjustRightInd w:val="0"/>
        <w:spacing w:after="0"/>
        <w:rPr>
          <w:rFonts w:ascii="Arial" w:hAnsi="Arial" w:cs="Arial"/>
          <w:b/>
          <w:bCs/>
          <w:sz w:val="24"/>
          <w:szCs w:val="24"/>
        </w:rPr>
      </w:pPr>
    </w:p>
    <w:p w:rsidR="00CE382A" w:rsidRPr="00E41C40" w:rsidRDefault="00CE382A" w:rsidP="00690A62">
      <w:pPr>
        <w:autoSpaceDE w:val="0"/>
        <w:autoSpaceDN w:val="0"/>
        <w:adjustRightInd w:val="0"/>
        <w:spacing w:after="0"/>
        <w:rPr>
          <w:rFonts w:ascii="Arial" w:hAnsi="Arial" w:cs="Arial"/>
          <w:sz w:val="24"/>
          <w:szCs w:val="24"/>
        </w:rPr>
      </w:pPr>
      <w:r w:rsidRPr="00E41C40">
        <w:rPr>
          <w:rFonts w:ascii="Arial" w:hAnsi="Arial" w:cs="Arial"/>
          <w:b/>
          <w:bCs/>
          <w:sz w:val="24"/>
          <w:szCs w:val="24"/>
        </w:rPr>
        <w:t>Date: _____________________________________</w:t>
      </w:r>
    </w:p>
    <w:p w:rsidR="00CE382A" w:rsidRPr="00E41C40" w:rsidRDefault="00CE382A" w:rsidP="00690A62">
      <w:pPr>
        <w:spacing w:after="0"/>
        <w:rPr>
          <w:sz w:val="24"/>
          <w:szCs w:val="24"/>
        </w:rPr>
      </w:pPr>
    </w:p>
    <w:p w:rsidR="00CE382A" w:rsidRPr="00E41C40" w:rsidRDefault="00CE382A" w:rsidP="00690A62">
      <w:pPr>
        <w:spacing w:after="0"/>
        <w:rPr>
          <w:sz w:val="24"/>
          <w:szCs w:val="24"/>
        </w:rPr>
      </w:pPr>
    </w:p>
    <w:sectPr w:rsidR="00CE382A" w:rsidRPr="00E41C40" w:rsidSect="0033694A">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D1931"/>
    <w:multiLevelType w:val="hybridMultilevel"/>
    <w:tmpl w:val="4106E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65406"/>
    <w:multiLevelType w:val="hybridMultilevel"/>
    <w:tmpl w:val="43EE615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926863"/>
    <w:multiLevelType w:val="hybridMultilevel"/>
    <w:tmpl w:val="740444E6"/>
    <w:lvl w:ilvl="0" w:tplc="114CEA06">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B1019"/>
    <w:multiLevelType w:val="hybridMultilevel"/>
    <w:tmpl w:val="9350D468"/>
    <w:lvl w:ilvl="0" w:tplc="10090001">
      <w:start w:val="1"/>
      <w:numFmt w:val="bullet"/>
      <w:lvlText w:val=""/>
      <w:lvlJc w:val="left"/>
      <w:pPr>
        <w:ind w:left="1080" w:hanging="360"/>
      </w:pPr>
      <w:rPr>
        <w:rFonts w:ascii="Symbol" w:hAnsi="Symbol" w:hint="default"/>
      </w:rPr>
    </w:lvl>
    <w:lvl w:ilvl="1" w:tplc="86E8F300">
      <w:numFmt w:val="bullet"/>
      <w:lvlText w:val="•"/>
      <w:lvlJc w:val="left"/>
      <w:pPr>
        <w:ind w:left="1800" w:hanging="360"/>
      </w:pPr>
      <w:rPr>
        <w:rFonts w:ascii="Arial" w:eastAsia="Times New Roman" w:hAnsi="Arial" w:cs="Arial"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16FA19C2"/>
    <w:multiLevelType w:val="multilevel"/>
    <w:tmpl w:val="30AEE064"/>
    <w:lvl w:ilvl="0">
      <w:start w:val="1"/>
      <w:numFmt w:val="lowerLetter"/>
      <w:lvlText w:val="%1)"/>
      <w:lvlJc w:val="left"/>
      <w:pPr>
        <w:tabs>
          <w:tab w:val="num" w:pos="1353"/>
        </w:tabs>
        <w:ind w:left="1353" w:hanging="360"/>
      </w:pPr>
      <w:rPr>
        <w:rFonts w:asciiTheme="minorHAnsi" w:eastAsiaTheme="minorHAnsi" w:hAnsiTheme="minorHAnsi" w:cs="Arial"/>
      </w:rPr>
    </w:lvl>
    <w:lvl w:ilvl="1">
      <w:start w:val="1"/>
      <w:numFmt w:val="lowerRoman"/>
      <w:lvlText w:val="%2)"/>
      <w:lvlJc w:val="left"/>
      <w:pPr>
        <w:tabs>
          <w:tab w:val="num" w:pos="2073"/>
        </w:tabs>
        <w:ind w:left="2073" w:hanging="360"/>
      </w:pPr>
      <w:rPr>
        <w:rFonts w:ascii="Arial" w:eastAsia="Times New Roman" w:hAnsi="Arial" w:cs="Arial"/>
      </w:rPr>
    </w:lvl>
    <w:lvl w:ilvl="2">
      <w:start w:val="1"/>
      <w:numFmt w:val="lowerLetter"/>
      <w:lvlText w:val="%3)"/>
      <w:lvlJc w:val="left"/>
      <w:pPr>
        <w:tabs>
          <w:tab w:val="num" w:pos="1342"/>
        </w:tabs>
        <w:ind w:left="1342" w:hanging="360"/>
      </w:pPr>
      <w:rPr>
        <w:rFonts w:hint="default"/>
      </w:rPr>
    </w:lvl>
    <w:lvl w:ilvl="3">
      <w:start w:val="1"/>
      <w:numFmt w:val="decimal"/>
      <w:lvlText w:val="%4."/>
      <w:lvlJc w:val="left"/>
      <w:pPr>
        <w:tabs>
          <w:tab w:val="num" w:pos="3513"/>
        </w:tabs>
        <w:ind w:left="3513" w:hanging="360"/>
      </w:pPr>
    </w:lvl>
    <w:lvl w:ilvl="4">
      <w:start w:val="1"/>
      <w:numFmt w:val="lowerLetter"/>
      <w:lvlText w:val="%5."/>
      <w:lvlJc w:val="left"/>
      <w:pPr>
        <w:tabs>
          <w:tab w:val="num" w:pos="4233"/>
        </w:tabs>
        <w:ind w:left="4233" w:hanging="360"/>
      </w:pPr>
    </w:lvl>
    <w:lvl w:ilvl="5">
      <w:start w:val="1"/>
      <w:numFmt w:val="lowerRoman"/>
      <w:lvlText w:val="%6."/>
      <w:lvlJc w:val="right"/>
      <w:pPr>
        <w:tabs>
          <w:tab w:val="num" w:pos="4953"/>
        </w:tabs>
        <w:ind w:left="4953" w:hanging="180"/>
      </w:pPr>
    </w:lvl>
    <w:lvl w:ilvl="6">
      <w:start w:val="1"/>
      <w:numFmt w:val="decimal"/>
      <w:lvlText w:val="%7."/>
      <w:lvlJc w:val="left"/>
      <w:pPr>
        <w:tabs>
          <w:tab w:val="num" w:pos="5673"/>
        </w:tabs>
        <w:ind w:left="5673" w:hanging="360"/>
      </w:pPr>
    </w:lvl>
    <w:lvl w:ilvl="7">
      <w:start w:val="1"/>
      <w:numFmt w:val="lowerLetter"/>
      <w:lvlText w:val="%8."/>
      <w:lvlJc w:val="left"/>
      <w:pPr>
        <w:tabs>
          <w:tab w:val="num" w:pos="6393"/>
        </w:tabs>
        <w:ind w:left="6393" w:hanging="360"/>
      </w:pPr>
    </w:lvl>
    <w:lvl w:ilvl="8">
      <w:start w:val="1"/>
      <w:numFmt w:val="lowerRoman"/>
      <w:lvlText w:val="%9."/>
      <w:lvlJc w:val="right"/>
      <w:pPr>
        <w:tabs>
          <w:tab w:val="num" w:pos="7113"/>
        </w:tabs>
        <w:ind w:left="7113" w:hanging="180"/>
      </w:pPr>
    </w:lvl>
  </w:abstractNum>
  <w:abstractNum w:abstractNumId="5" w15:restartNumberingAfterBreak="0">
    <w:nsid w:val="216E34E2"/>
    <w:multiLevelType w:val="hybridMultilevel"/>
    <w:tmpl w:val="48B82E1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3CA2AF9"/>
    <w:multiLevelType w:val="hybridMultilevel"/>
    <w:tmpl w:val="9F2E36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49E017C"/>
    <w:multiLevelType w:val="hybridMultilevel"/>
    <w:tmpl w:val="201887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5C24604"/>
    <w:multiLevelType w:val="multilevel"/>
    <w:tmpl w:val="E5A0D56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6931784"/>
    <w:multiLevelType w:val="hybridMultilevel"/>
    <w:tmpl w:val="A37C46EE"/>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0" w15:restartNumberingAfterBreak="0">
    <w:nsid w:val="2C16774E"/>
    <w:multiLevelType w:val="hybridMultilevel"/>
    <w:tmpl w:val="C3CAA28E"/>
    <w:lvl w:ilvl="0" w:tplc="60E2445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B4430C"/>
    <w:multiLevelType w:val="hybridMultilevel"/>
    <w:tmpl w:val="5AB8BA4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1373A3E"/>
    <w:multiLevelType w:val="hybridMultilevel"/>
    <w:tmpl w:val="1616A97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15:restartNumberingAfterBreak="0">
    <w:nsid w:val="391460CD"/>
    <w:multiLevelType w:val="hybridMultilevel"/>
    <w:tmpl w:val="BA6EB1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9F64C62"/>
    <w:multiLevelType w:val="hybridMultilevel"/>
    <w:tmpl w:val="372E3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145D15"/>
    <w:multiLevelType w:val="hybridMultilevel"/>
    <w:tmpl w:val="749C18B8"/>
    <w:lvl w:ilvl="0" w:tplc="04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ind w:left="1740" w:hanging="360"/>
      </w:pPr>
      <w:rPr>
        <w:rFonts w:ascii="Courier New" w:hAnsi="Courier New" w:cs="Courier New" w:hint="default"/>
      </w:rPr>
    </w:lvl>
    <w:lvl w:ilvl="2" w:tplc="10090005" w:tentative="1">
      <w:start w:val="1"/>
      <w:numFmt w:val="bullet"/>
      <w:lvlText w:val=""/>
      <w:lvlJc w:val="left"/>
      <w:pPr>
        <w:ind w:left="2460" w:hanging="360"/>
      </w:pPr>
      <w:rPr>
        <w:rFonts w:ascii="Wingdings" w:hAnsi="Wingdings" w:hint="default"/>
      </w:rPr>
    </w:lvl>
    <w:lvl w:ilvl="3" w:tplc="10090001" w:tentative="1">
      <w:start w:val="1"/>
      <w:numFmt w:val="bullet"/>
      <w:lvlText w:val=""/>
      <w:lvlJc w:val="left"/>
      <w:pPr>
        <w:ind w:left="3180" w:hanging="360"/>
      </w:pPr>
      <w:rPr>
        <w:rFonts w:ascii="Symbol" w:hAnsi="Symbol" w:hint="default"/>
      </w:rPr>
    </w:lvl>
    <w:lvl w:ilvl="4" w:tplc="10090003" w:tentative="1">
      <w:start w:val="1"/>
      <w:numFmt w:val="bullet"/>
      <w:lvlText w:val="o"/>
      <w:lvlJc w:val="left"/>
      <w:pPr>
        <w:ind w:left="3900" w:hanging="360"/>
      </w:pPr>
      <w:rPr>
        <w:rFonts w:ascii="Courier New" w:hAnsi="Courier New" w:cs="Courier New" w:hint="default"/>
      </w:rPr>
    </w:lvl>
    <w:lvl w:ilvl="5" w:tplc="10090005" w:tentative="1">
      <w:start w:val="1"/>
      <w:numFmt w:val="bullet"/>
      <w:lvlText w:val=""/>
      <w:lvlJc w:val="left"/>
      <w:pPr>
        <w:ind w:left="4620" w:hanging="360"/>
      </w:pPr>
      <w:rPr>
        <w:rFonts w:ascii="Wingdings" w:hAnsi="Wingdings" w:hint="default"/>
      </w:rPr>
    </w:lvl>
    <w:lvl w:ilvl="6" w:tplc="10090001" w:tentative="1">
      <w:start w:val="1"/>
      <w:numFmt w:val="bullet"/>
      <w:lvlText w:val=""/>
      <w:lvlJc w:val="left"/>
      <w:pPr>
        <w:ind w:left="5340" w:hanging="360"/>
      </w:pPr>
      <w:rPr>
        <w:rFonts w:ascii="Symbol" w:hAnsi="Symbol" w:hint="default"/>
      </w:rPr>
    </w:lvl>
    <w:lvl w:ilvl="7" w:tplc="10090003" w:tentative="1">
      <w:start w:val="1"/>
      <w:numFmt w:val="bullet"/>
      <w:lvlText w:val="o"/>
      <w:lvlJc w:val="left"/>
      <w:pPr>
        <w:ind w:left="6060" w:hanging="360"/>
      </w:pPr>
      <w:rPr>
        <w:rFonts w:ascii="Courier New" w:hAnsi="Courier New" w:cs="Courier New" w:hint="default"/>
      </w:rPr>
    </w:lvl>
    <w:lvl w:ilvl="8" w:tplc="10090005" w:tentative="1">
      <w:start w:val="1"/>
      <w:numFmt w:val="bullet"/>
      <w:lvlText w:val=""/>
      <w:lvlJc w:val="left"/>
      <w:pPr>
        <w:ind w:left="6780" w:hanging="360"/>
      </w:pPr>
      <w:rPr>
        <w:rFonts w:ascii="Wingdings" w:hAnsi="Wingdings" w:hint="default"/>
      </w:rPr>
    </w:lvl>
  </w:abstractNum>
  <w:abstractNum w:abstractNumId="16" w15:restartNumberingAfterBreak="0">
    <w:nsid w:val="3AFF7751"/>
    <w:multiLevelType w:val="multilevel"/>
    <w:tmpl w:val="24DA453C"/>
    <w:lvl w:ilvl="0">
      <w:start w:val="1"/>
      <w:numFmt w:val="lowerLetter"/>
      <w:lvlText w:val="%1)"/>
      <w:lvlJc w:val="left"/>
      <w:pPr>
        <w:tabs>
          <w:tab w:val="num" w:pos="8111"/>
        </w:tabs>
        <w:ind w:left="8111" w:hanging="360"/>
      </w:pPr>
      <w:rPr>
        <w:rFonts w:hint="default"/>
      </w:rPr>
    </w:lvl>
    <w:lvl w:ilvl="1">
      <w:start w:val="1"/>
      <w:numFmt w:val="lowerRoman"/>
      <w:lvlText w:val="%2)"/>
      <w:lvlJc w:val="left"/>
      <w:pPr>
        <w:tabs>
          <w:tab w:val="num" w:pos="8831"/>
        </w:tabs>
        <w:ind w:left="8831" w:hanging="360"/>
      </w:pPr>
      <w:rPr>
        <w:rFonts w:ascii="Arial" w:eastAsia="Times New Roman" w:hAnsi="Arial" w:cs="Arial" w:hint="default"/>
      </w:rPr>
    </w:lvl>
    <w:lvl w:ilvl="2">
      <w:start w:val="1"/>
      <w:numFmt w:val="lowerLetter"/>
      <w:lvlText w:val="%3)"/>
      <w:lvlJc w:val="left"/>
      <w:pPr>
        <w:tabs>
          <w:tab w:val="num" w:pos="8100"/>
        </w:tabs>
        <w:ind w:left="8100" w:hanging="360"/>
      </w:pPr>
      <w:rPr>
        <w:rFonts w:hint="default"/>
      </w:rPr>
    </w:lvl>
    <w:lvl w:ilvl="3">
      <w:start w:val="1"/>
      <w:numFmt w:val="decimal"/>
      <w:lvlText w:val="%4."/>
      <w:lvlJc w:val="left"/>
      <w:pPr>
        <w:tabs>
          <w:tab w:val="num" w:pos="10271"/>
        </w:tabs>
        <w:ind w:left="10271" w:hanging="360"/>
      </w:pPr>
      <w:rPr>
        <w:rFonts w:hint="default"/>
      </w:rPr>
    </w:lvl>
    <w:lvl w:ilvl="4">
      <w:start w:val="1"/>
      <w:numFmt w:val="lowerLetter"/>
      <w:lvlText w:val="%5."/>
      <w:lvlJc w:val="left"/>
      <w:pPr>
        <w:tabs>
          <w:tab w:val="num" w:pos="10991"/>
        </w:tabs>
        <w:ind w:left="10991" w:hanging="360"/>
      </w:pPr>
      <w:rPr>
        <w:rFonts w:hint="default"/>
      </w:rPr>
    </w:lvl>
    <w:lvl w:ilvl="5">
      <w:start w:val="1"/>
      <w:numFmt w:val="lowerRoman"/>
      <w:lvlText w:val="%6."/>
      <w:lvlJc w:val="right"/>
      <w:pPr>
        <w:tabs>
          <w:tab w:val="num" w:pos="11711"/>
        </w:tabs>
        <w:ind w:left="11711" w:hanging="180"/>
      </w:pPr>
      <w:rPr>
        <w:rFonts w:hint="default"/>
      </w:rPr>
    </w:lvl>
    <w:lvl w:ilvl="6">
      <w:start w:val="1"/>
      <w:numFmt w:val="decimal"/>
      <w:lvlText w:val="%7."/>
      <w:lvlJc w:val="left"/>
      <w:pPr>
        <w:tabs>
          <w:tab w:val="num" w:pos="12431"/>
        </w:tabs>
        <w:ind w:left="12431" w:hanging="360"/>
      </w:pPr>
      <w:rPr>
        <w:rFonts w:hint="default"/>
      </w:rPr>
    </w:lvl>
    <w:lvl w:ilvl="7">
      <w:start w:val="1"/>
      <w:numFmt w:val="lowerLetter"/>
      <w:lvlText w:val="%8."/>
      <w:lvlJc w:val="left"/>
      <w:pPr>
        <w:tabs>
          <w:tab w:val="num" w:pos="13151"/>
        </w:tabs>
        <w:ind w:left="13151" w:hanging="360"/>
      </w:pPr>
      <w:rPr>
        <w:rFonts w:hint="default"/>
      </w:rPr>
    </w:lvl>
    <w:lvl w:ilvl="8">
      <w:start w:val="1"/>
      <w:numFmt w:val="lowerRoman"/>
      <w:lvlText w:val="%9."/>
      <w:lvlJc w:val="right"/>
      <w:pPr>
        <w:tabs>
          <w:tab w:val="num" w:pos="13871"/>
        </w:tabs>
        <w:ind w:left="13871" w:hanging="180"/>
      </w:pPr>
      <w:rPr>
        <w:rFonts w:hint="default"/>
      </w:rPr>
    </w:lvl>
  </w:abstractNum>
  <w:abstractNum w:abstractNumId="17" w15:restartNumberingAfterBreak="0">
    <w:nsid w:val="3C610A6F"/>
    <w:multiLevelType w:val="hybridMultilevel"/>
    <w:tmpl w:val="E86AAE1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0C74409"/>
    <w:multiLevelType w:val="hybridMultilevel"/>
    <w:tmpl w:val="981E48EA"/>
    <w:lvl w:ilvl="0" w:tplc="04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8507378"/>
    <w:multiLevelType w:val="hybridMultilevel"/>
    <w:tmpl w:val="1DF0D1C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0" w15:restartNumberingAfterBreak="0">
    <w:nsid w:val="48DD77DD"/>
    <w:multiLevelType w:val="hybridMultilevel"/>
    <w:tmpl w:val="6414BA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BCC1F8E"/>
    <w:multiLevelType w:val="hybridMultilevel"/>
    <w:tmpl w:val="C914955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CAC3329"/>
    <w:multiLevelType w:val="hybridMultilevel"/>
    <w:tmpl w:val="C1C2CDB4"/>
    <w:lvl w:ilvl="0" w:tplc="04090001">
      <w:start w:val="1"/>
      <w:numFmt w:val="bullet"/>
      <w:lvlText w:val=""/>
      <w:lvlJc w:val="left"/>
      <w:pPr>
        <w:ind w:left="1509" w:hanging="360"/>
      </w:pPr>
      <w:rPr>
        <w:rFonts w:ascii="Symbol" w:hAnsi="Symbol" w:hint="default"/>
      </w:rPr>
    </w:lvl>
    <w:lvl w:ilvl="1" w:tplc="04090003">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23" w15:restartNumberingAfterBreak="0">
    <w:nsid w:val="500E70F9"/>
    <w:multiLevelType w:val="hybridMultilevel"/>
    <w:tmpl w:val="CCB85AE6"/>
    <w:lvl w:ilvl="0" w:tplc="04090001">
      <w:start w:val="1"/>
      <w:numFmt w:val="bullet"/>
      <w:lvlText w:val=""/>
      <w:lvlJc w:val="left"/>
      <w:pPr>
        <w:tabs>
          <w:tab w:val="num" w:pos="1500"/>
        </w:tabs>
        <w:ind w:left="1500" w:hanging="360"/>
      </w:pPr>
      <w:rPr>
        <w:rFonts w:ascii="Symbol" w:hAnsi="Symbol" w:hint="default"/>
      </w:rPr>
    </w:lvl>
    <w:lvl w:ilvl="1" w:tplc="8BCA5410">
      <w:numFmt w:val="bullet"/>
      <w:lvlText w:val="•"/>
      <w:lvlJc w:val="left"/>
      <w:pPr>
        <w:ind w:left="2160" w:hanging="360"/>
      </w:pPr>
      <w:rPr>
        <w:rFonts w:ascii="Arial" w:eastAsiaTheme="minorHAnsi" w:hAnsi="Arial" w:cs="Aria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4" w15:restartNumberingAfterBreak="0">
    <w:nsid w:val="508E2E32"/>
    <w:multiLevelType w:val="hybridMultilevel"/>
    <w:tmpl w:val="0D025AAE"/>
    <w:lvl w:ilvl="0" w:tplc="04090001">
      <w:start w:val="1"/>
      <w:numFmt w:val="bullet"/>
      <w:lvlText w:val=""/>
      <w:lvlJc w:val="left"/>
      <w:pPr>
        <w:tabs>
          <w:tab w:val="num" w:pos="1080"/>
        </w:tabs>
        <w:ind w:left="1080" w:hanging="360"/>
      </w:pPr>
      <w:rPr>
        <w:rFonts w:ascii="Symbol" w:hAnsi="Symbol" w:hint="default"/>
      </w:rPr>
    </w:lvl>
    <w:lvl w:ilvl="1" w:tplc="20A6FEB2">
      <w:numFmt w:val="bullet"/>
      <w:lvlText w:val="•"/>
      <w:lvlJc w:val="left"/>
      <w:pPr>
        <w:ind w:left="1800" w:hanging="360"/>
      </w:pPr>
      <w:rPr>
        <w:rFonts w:ascii="Arial" w:eastAsiaTheme="minorHAnsi" w:hAnsi="Arial"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3A3497B"/>
    <w:multiLevelType w:val="hybridMultilevel"/>
    <w:tmpl w:val="62944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0B0179"/>
    <w:multiLevelType w:val="hybridMultilevel"/>
    <w:tmpl w:val="CFC8AC20"/>
    <w:lvl w:ilvl="0" w:tplc="10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27" w15:restartNumberingAfterBreak="0">
    <w:nsid w:val="61E25FB0"/>
    <w:multiLevelType w:val="hybridMultilevel"/>
    <w:tmpl w:val="6D0E3C9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8" w15:restartNumberingAfterBreak="0">
    <w:nsid w:val="620B162B"/>
    <w:multiLevelType w:val="hybridMultilevel"/>
    <w:tmpl w:val="E752EDDC"/>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4653C4C"/>
    <w:multiLevelType w:val="hybridMultilevel"/>
    <w:tmpl w:val="AA9213F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4C65C74"/>
    <w:multiLevelType w:val="multilevel"/>
    <w:tmpl w:val="0A6409C8"/>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64D91C62"/>
    <w:multiLevelType w:val="multilevel"/>
    <w:tmpl w:val="8752C5F2"/>
    <w:lvl w:ilvl="0">
      <w:start w:val="1"/>
      <w:numFmt w:val="lowerLetter"/>
      <w:lvlText w:val="%1)"/>
      <w:lvlJc w:val="left"/>
      <w:pPr>
        <w:tabs>
          <w:tab w:val="num" w:pos="1080"/>
        </w:tabs>
        <w:ind w:left="1080" w:hanging="360"/>
      </w:pPr>
      <w:rPr>
        <w:rFonts w:ascii="Arial" w:eastAsia="Times New Roman" w:hAnsi="Arial" w:cs="Arial"/>
      </w:rPr>
    </w:lvl>
    <w:lvl w:ilvl="1">
      <w:start w:val="1"/>
      <w:numFmt w:val="lowerRoman"/>
      <w:lvlText w:val="%2)"/>
      <w:lvlJc w:val="left"/>
      <w:pPr>
        <w:tabs>
          <w:tab w:val="num" w:pos="1800"/>
        </w:tabs>
        <w:ind w:left="1800" w:hanging="360"/>
      </w:pPr>
      <w:rPr>
        <w:rFonts w:ascii="Arial" w:eastAsia="Times New Roman" w:hAnsi="Arial" w:cs="Arial"/>
      </w:rPr>
    </w:lvl>
    <w:lvl w:ilvl="2">
      <w:start w:val="1"/>
      <w:numFmt w:val="lowerLetter"/>
      <w:lvlText w:val="%3)"/>
      <w:lvlJc w:val="left"/>
      <w:pPr>
        <w:tabs>
          <w:tab w:val="num" w:pos="1069"/>
        </w:tabs>
        <w:ind w:left="1069"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2" w15:restartNumberingAfterBreak="0">
    <w:nsid w:val="69EB3AA4"/>
    <w:multiLevelType w:val="hybridMultilevel"/>
    <w:tmpl w:val="3D7C229C"/>
    <w:lvl w:ilvl="0" w:tplc="10090001">
      <w:start w:val="1"/>
      <w:numFmt w:val="bullet"/>
      <w:lvlText w:val=""/>
      <w:lvlJc w:val="left"/>
      <w:pPr>
        <w:ind w:left="1800" w:hanging="360"/>
      </w:pPr>
      <w:rPr>
        <w:rFonts w:ascii="Symbol" w:hAnsi="Symbol" w:hint="default"/>
      </w:rPr>
    </w:lvl>
    <w:lvl w:ilvl="1" w:tplc="10090003">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33" w15:restartNumberingAfterBreak="0">
    <w:nsid w:val="725F077A"/>
    <w:multiLevelType w:val="hybridMultilevel"/>
    <w:tmpl w:val="1CDED16E"/>
    <w:lvl w:ilvl="0" w:tplc="04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2EA5048"/>
    <w:multiLevelType w:val="hybridMultilevel"/>
    <w:tmpl w:val="2FD0A2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AC7012F"/>
    <w:multiLevelType w:val="hybridMultilevel"/>
    <w:tmpl w:val="55563DE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B820148"/>
    <w:multiLevelType w:val="hybridMultilevel"/>
    <w:tmpl w:val="8E5E555A"/>
    <w:lvl w:ilvl="0" w:tplc="10090001">
      <w:start w:val="1"/>
      <w:numFmt w:val="bullet"/>
      <w:lvlText w:val=""/>
      <w:lvlJc w:val="left"/>
      <w:pPr>
        <w:ind w:left="1500" w:hanging="360"/>
      </w:pPr>
      <w:rPr>
        <w:rFonts w:ascii="Symbol" w:hAnsi="Symbol" w:hint="default"/>
      </w:rPr>
    </w:lvl>
    <w:lvl w:ilvl="1" w:tplc="10090003" w:tentative="1">
      <w:start w:val="1"/>
      <w:numFmt w:val="bullet"/>
      <w:lvlText w:val="o"/>
      <w:lvlJc w:val="left"/>
      <w:pPr>
        <w:ind w:left="2220" w:hanging="360"/>
      </w:pPr>
      <w:rPr>
        <w:rFonts w:ascii="Courier New" w:hAnsi="Courier New" w:cs="Courier New" w:hint="default"/>
      </w:rPr>
    </w:lvl>
    <w:lvl w:ilvl="2" w:tplc="10090005" w:tentative="1">
      <w:start w:val="1"/>
      <w:numFmt w:val="bullet"/>
      <w:lvlText w:val=""/>
      <w:lvlJc w:val="left"/>
      <w:pPr>
        <w:ind w:left="2940" w:hanging="360"/>
      </w:pPr>
      <w:rPr>
        <w:rFonts w:ascii="Wingdings" w:hAnsi="Wingdings" w:hint="default"/>
      </w:rPr>
    </w:lvl>
    <w:lvl w:ilvl="3" w:tplc="10090001" w:tentative="1">
      <w:start w:val="1"/>
      <w:numFmt w:val="bullet"/>
      <w:lvlText w:val=""/>
      <w:lvlJc w:val="left"/>
      <w:pPr>
        <w:ind w:left="3660" w:hanging="360"/>
      </w:pPr>
      <w:rPr>
        <w:rFonts w:ascii="Symbol" w:hAnsi="Symbol" w:hint="default"/>
      </w:rPr>
    </w:lvl>
    <w:lvl w:ilvl="4" w:tplc="10090003" w:tentative="1">
      <w:start w:val="1"/>
      <w:numFmt w:val="bullet"/>
      <w:lvlText w:val="o"/>
      <w:lvlJc w:val="left"/>
      <w:pPr>
        <w:ind w:left="4380" w:hanging="360"/>
      </w:pPr>
      <w:rPr>
        <w:rFonts w:ascii="Courier New" w:hAnsi="Courier New" w:cs="Courier New" w:hint="default"/>
      </w:rPr>
    </w:lvl>
    <w:lvl w:ilvl="5" w:tplc="10090005" w:tentative="1">
      <w:start w:val="1"/>
      <w:numFmt w:val="bullet"/>
      <w:lvlText w:val=""/>
      <w:lvlJc w:val="left"/>
      <w:pPr>
        <w:ind w:left="5100" w:hanging="360"/>
      </w:pPr>
      <w:rPr>
        <w:rFonts w:ascii="Wingdings" w:hAnsi="Wingdings" w:hint="default"/>
      </w:rPr>
    </w:lvl>
    <w:lvl w:ilvl="6" w:tplc="10090001" w:tentative="1">
      <w:start w:val="1"/>
      <w:numFmt w:val="bullet"/>
      <w:lvlText w:val=""/>
      <w:lvlJc w:val="left"/>
      <w:pPr>
        <w:ind w:left="5820" w:hanging="360"/>
      </w:pPr>
      <w:rPr>
        <w:rFonts w:ascii="Symbol" w:hAnsi="Symbol" w:hint="default"/>
      </w:rPr>
    </w:lvl>
    <w:lvl w:ilvl="7" w:tplc="10090003" w:tentative="1">
      <w:start w:val="1"/>
      <w:numFmt w:val="bullet"/>
      <w:lvlText w:val="o"/>
      <w:lvlJc w:val="left"/>
      <w:pPr>
        <w:ind w:left="6540" w:hanging="360"/>
      </w:pPr>
      <w:rPr>
        <w:rFonts w:ascii="Courier New" w:hAnsi="Courier New" w:cs="Courier New" w:hint="default"/>
      </w:rPr>
    </w:lvl>
    <w:lvl w:ilvl="8" w:tplc="10090005" w:tentative="1">
      <w:start w:val="1"/>
      <w:numFmt w:val="bullet"/>
      <w:lvlText w:val=""/>
      <w:lvlJc w:val="left"/>
      <w:pPr>
        <w:ind w:left="7260" w:hanging="360"/>
      </w:pPr>
      <w:rPr>
        <w:rFonts w:ascii="Wingdings" w:hAnsi="Wingdings" w:hint="default"/>
      </w:rPr>
    </w:lvl>
  </w:abstractNum>
  <w:abstractNum w:abstractNumId="37" w15:restartNumberingAfterBreak="0">
    <w:nsid w:val="7BE60B81"/>
    <w:multiLevelType w:val="hybridMultilevel"/>
    <w:tmpl w:val="21B20C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5"/>
  </w:num>
  <w:num w:numId="2">
    <w:abstractNumId w:val="29"/>
  </w:num>
  <w:num w:numId="3">
    <w:abstractNumId w:val="27"/>
  </w:num>
  <w:num w:numId="4">
    <w:abstractNumId w:val="28"/>
  </w:num>
  <w:num w:numId="5">
    <w:abstractNumId w:val="11"/>
  </w:num>
  <w:num w:numId="6">
    <w:abstractNumId w:val="21"/>
  </w:num>
  <w:num w:numId="7">
    <w:abstractNumId w:val="24"/>
  </w:num>
  <w:num w:numId="8">
    <w:abstractNumId w:val="3"/>
  </w:num>
  <w:num w:numId="9">
    <w:abstractNumId w:val="8"/>
  </w:num>
  <w:num w:numId="10">
    <w:abstractNumId w:val="26"/>
  </w:num>
  <w:num w:numId="11">
    <w:abstractNumId w:val="9"/>
  </w:num>
  <w:num w:numId="12">
    <w:abstractNumId w:val="19"/>
  </w:num>
  <w:num w:numId="13">
    <w:abstractNumId w:val="36"/>
  </w:num>
  <w:num w:numId="14">
    <w:abstractNumId w:val="32"/>
  </w:num>
  <w:num w:numId="15">
    <w:abstractNumId w:val="17"/>
  </w:num>
  <w:num w:numId="16">
    <w:abstractNumId w:val="30"/>
  </w:num>
  <w:num w:numId="17">
    <w:abstractNumId w:val="5"/>
  </w:num>
  <w:num w:numId="18">
    <w:abstractNumId w:val="12"/>
  </w:num>
  <w:num w:numId="19">
    <w:abstractNumId w:val="23"/>
  </w:num>
  <w:num w:numId="20">
    <w:abstractNumId w:val="33"/>
  </w:num>
  <w:num w:numId="21">
    <w:abstractNumId w:val="18"/>
  </w:num>
  <w:num w:numId="22">
    <w:abstractNumId w:val="15"/>
  </w:num>
  <w:num w:numId="23">
    <w:abstractNumId w:val="22"/>
  </w:num>
  <w:num w:numId="24">
    <w:abstractNumId w:val="7"/>
  </w:num>
  <w:num w:numId="25">
    <w:abstractNumId w:val="6"/>
  </w:num>
  <w:num w:numId="26">
    <w:abstractNumId w:val="20"/>
  </w:num>
  <w:num w:numId="27">
    <w:abstractNumId w:val="2"/>
  </w:num>
  <w:num w:numId="28">
    <w:abstractNumId w:val="10"/>
  </w:num>
  <w:num w:numId="29">
    <w:abstractNumId w:val="13"/>
  </w:num>
  <w:num w:numId="30">
    <w:abstractNumId w:val="37"/>
  </w:num>
  <w:num w:numId="31">
    <w:abstractNumId w:val="25"/>
  </w:num>
  <w:num w:numId="32">
    <w:abstractNumId w:val="0"/>
  </w:num>
  <w:num w:numId="33">
    <w:abstractNumId w:val="14"/>
  </w:num>
  <w:num w:numId="34">
    <w:abstractNumId w:val="34"/>
  </w:num>
  <w:num w:numId="35">
    <w:abstractNumId w:val="4"/>
  </w:num>
  <w:num w:numId="36">
    <w:abstractNumId w:val="31"/>
  </w:num>
  <w:num w:numId="37">
    <w:abstractNumId w:val="1"/>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82A"/>
    <w:rsid w:val="00021974"/>
    <w:rsid w:val="00047C5A"/>
    <w:rsid w:val="000678B9"/>
    <w:rsid w:val="00096965"/>
    <w:rsid w:val="000A3DCB"/>
    <w:rsid w:val="000C0A71"/>
    <w:rsid w:val="00114CD8"/>
    <w:rsid w:val="00137344"/>
    <w:rsid w:val="0014644B"/>
    <w:rsid w:val="00165F0C"/>
    <w:rsid w:val="00176D95"/>
    <w:rsid w:val="00194E4B"/>
    <w:rsid w:val="001C5B56"/>
    <w:rsid w:val="00200A2B"/>
    <w:rsid w:val="0025230E"/>
    <w:rsid w:val="00255AC6"/>
    <w:rsid w:val="00283186"/>
    <w:rsid w:val="002A308B"/>
    <w:rsid w:val="002B3731"/>
    <w:rsid w:val="002B3972"/>
    <w:rsid w:val="00304AE9"/>
    <w:rsid w:val="00316B5B"/>
    <w:rsid w:val="00327552"/>
    <w:rsid w:val="00335C33"/>
    <w:rsid w:val="0033694A"/>
    <w:rsid w:val="00345929"/>
    <w:rsid w:val="003477DF"/>
    <w:rsid w:val="003C09A5"/>
    <w:rsid w:val="003C16CF"/>
    <w:rsid w:val="003F0F9B"/>
    <w:rsid w:val="00415C8F"/>
    <w:rsid w:val="00433F2E"/>
    <w:rsid w:val="00454EE6"/>
    <w:rsid w:val="004628F7"/>
    <w:rsid w:val="00464FE5"/>
    <w:rsid w:val="004679B9"/>
    <w:rsid w:val="004A6FAF"/>
    <w:rsid w:val="004D0F2B"/>
    <w:rsid w:val="004E5C55"/>
    <w:rsid w:val="005260B5"/>
    <w:rsid w:val="00570601"/>
    <w:rsid w:val="0057694E"/>
    <w:rsid w:val="005C135A"/>
    <w:rsid w:val="00652060"/>
    <w:rsid w:val="00655ABD"/>
    <w:rsid w:val="00690A62"/>
    <w:rsid w:val="00693C0A"/>
    <w:rsid w:val="00697068"/>
    <w:rsid w:val="006C5EA5"/>
    <w:rsid w:val="006C7945"/>
    <w:rsid w:val="00700443"/>
    <w:rsid w:val="00723013"/>
    <w:rsid w:val="007626AE"/>
    <w:rsid w:val="0076353D"/>
    <w:rsid w:val="0077282E"/>
    <w:rsid w:val="0077626D"/>
    <w:rsid w:val="007D053A"/>
    <w:rsid w:val="007E56B2"/>
    <w:rsid w:val="00800730"/>
    <w:rsid w:val="00806CED"/>
    <w:rsid w:val="008262E3"/>
    <w:rsid w:val="008267AE"/>
    <w:rsid w:val="00834921"/>
    <w:rsid w:val="00865212"/>
    <w:rsid w:val="00874F67"/>
    <w:rsid w:val="00897080"/>
    <w:rsid w:val="008A4520"/>
    <w:rsid w:val="008D4DA0"/>
    <w:rsid w:val="009362D9"/>
    <w:rsid w:val="0095373C"/>
    <w:rsid w:val="009A38FD"/>
    <w:rsid w:val="009E15E4"/>
    <w:rsid w:val="009E6205"/>
    <w:rsid w:val="00A17F94"/>
    <w:rsid w:val="00A332E5"/>
    <w:rsid w:val="00A55F93"/>
    <w:rsid w:val="00A805BA"/>
    <w:rsid w:val="00AE5782"/>
    <w:rsid w:val="00AE66C5"/>
    <w:rsid w:val="00B1153B"/>
    <w:rsid w:val="00B12AE0"/>
    <w:rsid w:val="00B51153"/>
    <w:rsid w:val="00B7004E"/>
    <w:rsid w:val="00B957BE"/>
    <w:rsid w:val="00C37984"/>
    <w:rsid w:val="00C43BC1"/>
    <w:rsid w:val="00C8304A"/>
    <w:rsid w:val="00CC2AD5"/>
    <w:rsid w:val="00CC36A7"/>
    <w:rsid w:val="00CE382A"/>
    <w:rsid w:val="00D012CE"/>
    <w:rsid w:val="00D132CA"/>
    <w:rsid w:val="00D35517"/>
    <w:rsid w:val="00D475CA"/>
    <w:rsid w:val="00D86226"/>
    <w:rsid w:val="00DA10BB"/>
    <w:rsid w:val="00DF1061"/>
    <w:rsid w:val="00E10DF6"/>
    <w:rsid w:val="00E1343B"/>
    <w:rsid w:val="00E26E20"/>
    <w:rsid w:val="00E339DE"/>
    <w:rsid w:val="00E41C40"/>
    <w:rsid w:val="00E517DD"/>
    <w:rsid w:val="00E6197A"/>
    <w:rsid w:val="00E65D85"/>
    <w:rsid w:val="00F02BC8"/>
    <w:rsid w:val="00F4304E"/>
    <w:rsid w:val="00F52BE9"/>
    <w:rsid w:val="00F60859"/>
    <w:rsid w:val="00F966D7"/>
    <w:rsid w:val="00FA5D6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35D5AA40-D97E-462E-B0D5-3BA2E4D37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64FE5"/>
    <w:pPr>
      <w:keepNext/>
      <w:keepLines/>
      <w:spacing w:before="240" w:after="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047C5A"/>
    <w:pPr>
      <w:keepNext/>
      <w:keepLines/>
      <w:spacing w:before="40" w:after="0"/>
      <w:ind w:left="720"/>
      <w:outlineLvl w:val="1"/>
    </w:pPr>
    <w:rPr>
      <w:rFonts w:asciiTheme="majorHAnsi" w:eastAsiaTheme="majorEastAsia" w:hAnsiTheme="majorHAnsi"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694E"/>
    <w:pPr>
      <w:ind w:left="720"/>
      <w:contextualSpacing/>
    </w:pPr>
  </w:style>
  <w:style w:type="character" w:styleId="Hyperlink">
    <w:name w:val="Hyperlink"/>
    <w:basedOn w:val="DefaultParagraphFont"/>
    <w:uiPriority w:val="99"/>
    <w:unhideWhenUsed/>
    <w:rsid w:val="00A805BA"/>
    <w:rPr>
      <w:color w:val="0563C1" w:themeColor="hyperlink"/>
      <w:u w:val="single"/>
    </w:rPr>
  </w:style>
  <w:style w:type="paragraph" w:styleId="BalloonText">
    <w:name w:val="Balloon Text"/>
    <w:basedOn w:val="Normal"/>
    <w:link w:val="BalloonTextChar"/>
    <w:uiPriority w:val="99"/>
    <w:semiHidden/>
    <w:unhideWhenUsed/>
    <w:rsid w:val="004D0F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0F2B"/>
    <w:rPr>
      <w:rFonts w:ascii="Segoe UI" w:hAnsi="Segoe UI" w:cs="Segoe UI"/>
      <w:sz w:val="18"/>
      <w:szCs w:val="18"/>
    </w:rPr>
  </w:style>
  <w:style w:type="table" w:styleId="TableGrid">
    <w:name w:val="Table Grid"/>
    <w:basedOn w:val="TableNormal"/>
    <w:uiPriority w:val="39"/>
    <w:rsid w:val="00655A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64FE5"/>
    <w:rPr>
      <w:rFonts w:asciiTheme="majorHAnsi" w:eastAsiaTheme="majorEastAsia" w:hAnsiTheme="majorHAnsi" w:cstheme="majorBidi"/>
      <w:b/>
      <w:sz w:val="32"/>
      <w:szCs w:val="32"/>
    </w:rPr>
  </w:style>
  <w:style w:type="paragraph" w:styleId="TOCHeading">
    <w:name w:val="TOC Heading"/>
    <w:basedOn w:val="Heading1"/>
    <w:next w:val="Normal"/>
    <w:uiPriority w:val="39"/>
    <w:unhideWhenUsed/>
    <w:qFormat/>
    <w:rsid w:val="002B3731"/>
    <w:pPr>
      <w:outlineLvl w:val="9"/>
    </w:pPr>
    <w:rPr>
      <w:lang w:val="en-US"/>
    </w:rPr>
  </w:style>
  <w:style w:type="paragraph" w:styleId="TOC2">
    <w:name w:val="toc 2"/>
    <w:basedOn w:val="Normal"/>
    <w:next w:val="Normal"/>
    <w:autoRedefine/>
    <w:uiPriority w:val="39"/>
    <w:unhideWhenUsed/>
    <w:rsid w:val="002B3731"/>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2B3731"/>
    <w:pPr>
      <w:spacing w:after="100"/>
    </w:pPr>
    <w:rPr>
      <w:rFonts w:eastAsiaTheme="minorEastAsia" w:cs="Times New Roman"/>
      <w:lang w:val="en-US"/>
    </w:rPr>
  </w:style>
  <w:style w:type="paragraph" w:styleId="TOC3">
    <w:name w:val="toc 3"/>
    <w:basedOn w:val="Normal"/>
    <w:next w:val="Normal"/>
    <w:autoRedefine/>
    <w:uiPriority w:val="39"/>
    <w:unhideWhenUsed/>
    <w:rsid w:val="002B3731"/>
    <w:pPr>
      <w:spacing w:after="100"/>
      <w:ind w:left="440"/>
    </w:pPr>
    <w:rPr>
      <w:rFonts w:eastAsiaTheme="minorEastAsia" w:cs="Times New Roman"/>
      <w:lang w:val="en-US"/>
    </w:rPr>
  </w:style>
  <w:style w:type="paragraph" w:customStyle="1" w:styleId="Style1">
    <w:name w:val="Style1"/>
    <w:basedOn w:val="Normal"/>
    <w:link w:val="Style1Char"/>
    <w:qFormat/>
    <w:rsid w:val="002B3731"/>
    <w:rPr>
      <w:b/>
      <w:bCs/>
      <w:noProof/>
      <w:sz w:val="28"/>
      <w:lang w:val="en-US"/>
    </w:rPr>
  </w:style>
  <w:style w:type="character" w:customStyle="1" w:styleId="Heading2Char">
    <w:name w:val="Heading 2 Char"/>
    <w:basedOn w:val="DefaultParagraphFont"/>
    <w:link w:val="Heading2"/>
    <w:uiPriority w:val="9"/>
    <w:rsid w:val="00047C5A"/>
    <w:rPr>
      <w:rFonts w:asciiTheme="majorHAnsi" w:eastAsiaTheme="majorEastAsia" w:hAnsiTheme="majorHAnsi" w:cstheme="majorBidi"/>
      <w:b/>
      <w:sz w:val="28"/>
      <w:szCs w:val="26"/>
    </w:rPr>
  </w:style>
  <w:style w:type="character" w:customStyle="1" w:styleId="Style1Char">
    <w:name w:val="Style1 Char"/>
    <w:basedOn w:val="DefaultParagraphFont"/>
    <w:link w:val="Style1"/>
    <w:rsid w:val="002B3731"/>
    <w:rPr>
      <w:b/>
      <w:bCs/>
      <w:noProof/>
      <w:sz w:val="28"/>
      <w:lang w:val="en-US"/>
    </w:rPr>
  </w:style>
  <w:style w:type="character" w:styleId="CommentReference">
    <w:name w:val="annotation reference"/>
    <w:basedOn w:val="DefaultParagraphFont"/>
    <w:uiPriority w:val="99"/>
    <w:semiHidden/>
    <w:unhideWhenUsed/>
    <w:rsid w:val="00165F0C"/>
    <w:rPr>
      <w:sz w:val="16"/>
      <w:szCs w:val="16"/>
    </w:rPr>
  </w:style>
  <w:style w:type="paragraph" w:styleId="CommentText">
    <w:name w:val="annotation text"/>
    <w:basedOn w:val="Normal"/>
    <w:link w:val="CommentTextChar"/>
    <w:uiPriority w:val="99"/>
    <w:semiHidden/>
    <w:unhideWhenUsed/>
    <w:rsid w:val="00165F0C"/>
    <w:pPr>
      <w:spacing w:line="240" w:lineRule="auto"/>
    </w:pPr>
    <w:rPr>
      <w:sz w:val="20"/>
      <w:szCs w:val="20"/>
    </w:rPr>
  </w:style>
  <w:style w:type="character" w:customStyle="1" w:styleId="CommentTextChar">
    <w:name w:val="Comment Text Char"/>
    <w:basedOn w:val="DefaultParagraphFont"/>
    <w:link w:val="CommentText"/>
    <w:uiPriority w:val="99"/>
    <w:semiHidden/>
    <w:rsid w:val="00165F0C"/>
    <w:rPr>
      <w:sz w:val="20"/>
      <w:szCs w:val="20"/>
    </w:rPr>
  </w:style>
  <w:style w:type="paragraph" w:styleId="CommentSubject">
    <w:name w:val="annotation subject"/>
    <w:basedOn w:val="CommentText"/>
    <w:next w:val="CommentText"/>
    <w:link w:val="CommentSubjectChar"/>
    <w:uiPriority w:val="99"/>
    <w:semiHidden/>
    <w:unhideWhenUsed/>
    <w:rsid w:val="00165F0C"/>
    <w:rPr>
      <w:b/>
      <w:bCs/>
    </w:rPr>
  </w:style>
  <w:style w:type="character" w:customStyle="1" w:styleId="CommentSubjectChar">
    <w:name w:val="Comment Subject Char"/>
    <w:basedOn w:val="CommentTextChar"/>
    <w:link w:val="CommentSubject"/>
    <w:uiPriority w:val="99"/>
    <w:semiHidden/>
    <w:rsid w:val="00165F0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thelocker.coach.ca/account/login?ReturnUrl=%2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831AA-9046-42AA-9B3B-F4C837243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6279</Words>
  <Characters>35792</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GNL Office</dc:creator>
  <cp:keywords/>
  <dc:description/>
  <cp:lastModifiedBy>Carolyn Woolgar</cp:lastModifiedBy>
  <cp:revision>2</cp:revision>
  <cp:lastPrinted>2018-07-17T13:37:00Z</cp:lastPrinted>
  <dcterms:created xsi:type="dcterms:W3CDTF">2018-10-23T16:29:00Z</dcterms:created>
  <dcterms:modified xsi:type="dcterms:W3CDTF">2018-10-23T16:29:00Z</dcterms:modified>
</cp:coreProperties>
</file>