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9C" w:rsidRPr="00786B0B" w:rsidRDefault="00A1429C" w:rsidP="00A1429C">
      <w:pPr>
        <w:jc w:val="center"/>
        <w:rPr>
          <w:rFonts w:cs="Arial"/>
          <w:b/>
          <w:iCs/>
          <w:sz w:val="32"/>
          <w:u w:val="single"/>
          <w:lang w:val="en-CA"/>
        </w:rPr>
      </w:pPr>
      <w:r w:rsidRPr="005B6FF6">
        <w:rPr>
          <w:rFonts w:cs="Arial"/>
          <w:b/>
          <w:iCs/>
          <w:sz w:val="32"/>
          <w:u w:val="single"/>
          <w:lang w:val="en-CA"/>
        </w:rPr>
        <w:t>NOTIFICATION of OUT-OF-PROVINCE</w:t>
      </w:r>
      <w:r>
        <w:rPr>
          <w:rFonts w:cs="Arial"/>
          <w:b/>
          <w:iCs/>
          <w:sz w:val="32"/>
          <w:u w:val="single"/>
          <w:lang w:val="en-CA"/>
        </w:rPr>
        <w:t xml:space="preserve"> ACTIVITIES</w:t>
      </w:r>
    </w:p>
    <w:p w:rsidR="00A1429C" w:rsidRPr="005B6FF6" w:rsidRDefault="00A1429C" w:rsidP="00A1429C">
      <w:pPr>
        <w:tabs>
          <w:tab w:val="left" w:pos="720"/>
          <w:tab w:val="left" w:pos="1440"/>
        </w:tabs>
        <w:ind w:left="1440" w:hanging="1440"/>
        <w:jc w:val="center"/>
        <w:rPr>
          <w:rFonts w:cs="Arial"/>
          <w:sz w:val="28"/>
          <w:lang w:val="en-CA"/>
        </w:rPr>
      </w:pPr>
      <w:r w:rsidRPr="00864D60">
        <w:rPr>
          <w:noProof/>
        </w:rPr>
        <w:drawing>
          <wp:inline distT="0" distB="0" distL="0" distR="0">
            <wp:extent cx="1028700" cy="485775"/>
            <wp:effectExtent l="0" t="0" r="0" b="9525"/>
            <wp:docPr id="2" name="Picture 2" descr="C:\Documents and Settings\CWhite\Local Settings\Temporary Internet Files\Content.Outlook\9G5J5NRX\GNL_logo_N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White\Local Settings\Temporary Internet Files\Content.Outlook\9G5J5NRX\GNL_logo_N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9C" w:rsidRPr="005B6FF6" w:rsidRDefault="00A1429C" w:rsidP="00A1429C">
      <w:pPr>
        <w:tabs>
          <w:tab w:val="left" w:pos="720"/>
          <w:tab w:val="left" w:pos="1440"/>
        </w:tabs>
        <w:ind w:left="1440" w:hanging="1440"/>
        <w:rPr>
          <w:rFonts w:cs="Arial"/>
          <w:sz w:val="28"/>
          <w:lang w:val="en-CA"/>
        </w:rPr>
      </w:pPr>
    </w:p>
    <w:p w:rsidR="00A1429C" w:rsidRDefault="00A1429C" w:rsidP="00A1429C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 w:rsidRPr="005B6FF6">
        <w:rPr>
          <w:rFonts w:cs="Arial"/>
          <w:sz w:val="24"/>
          <w:lang w:val="en-CA"/>
        </w:rPr>
        <w:t xml:space="preserve">This form </w:t>
      </w:r>
      <w:r>
        <w:rPr>
          <w:rFonts w:cs="Arial"/>
          <w:sz w:val="24"/>
          <w:lang w:val="en-CA"/>
        </w:rPr>
        <w:t xml:space="preserve">must </w:t>
      </w:r>
      <w:r w:rsidRPr="005B6FF6">
        <w:rPr>
          <w:rFonts w:cs="Arial"/>
          <w:sz w:val="24"/>
          <w:lang w:val="en-CA"/>
        </w:rPr>
        <w:t>be completed by clubs who have arranged out-of-province training, camps, clini</w:t>
      </w:r>
      <w:r w:rsidR="008D19FF">
        <w:rPr>
          <w:rFonts w:cs="Arial"/>
          <w:sz w:val="24"/>
          <w:lang w:val="en-CA"/>
        </w:rPr>
        <w:t xml:space="preserve">cs or competitions for athletes, </w:t>
      </w:r>
      <w:r w:rsidRPr="005B6FF6">
        <w:rPr>
          <w:rFonts w:cs="Arial"/>
          <w:sz w:val="24"/>
          <w:lang w:val="en-CA"/>
        </w:rPr>
        <w:t>coaches</w:t>
      </w:r>
      <w:r w:rsidR="008D19FF">
        <w:rPr>
          <w:rFonts w:cs="Arial"/>
          <w:sz w:val="24"/>
          <w:lang w:val="en-CA"/>
        </w:rPr>
        <w:t xml:space="preserve">, </w:t>
      </w:r>
      <w:r w:rsidR="008D19FF" w:rsidRPr="008D19FF">
        <w:rPr>
          <w:rFonts w:cs="Arial"/>
          <w:color w:val="FF0000"/>
          <w:sz w:val="24"/>
          <w:lang w:val="en-CA"/>
        </w:rPr>
        <w:t>and/or judges</w:t>
      </w:r>
    </w:p>
    <w:p w:rsidR="008D19FF" w:rsidRPr="001F5AAB" w:rsidRDefault="008D19FF" w:rsidP="001F5AAB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 w:rsidRPr="00B306B7">
        <w:rPr>
          <w:rFonts w:cs="Arial"/>
          <w:sz w:val="24"/>
          <w:lang w:val="en-CA"/>
        </w:rPr>
        <w:t xml:space="preserve">For </w:t>
      </w:r>
      <w:r>
        <w:rPr>
          <w:rFonts w:cs="Arial"/>
          <w:sz w:val="24"/>
          <w:lang w:val="en-CA"/>
        </w:rPr>
        <w:t xml:space="preserve">all activities </w:t>
      </w:r>
      <w:r w:rsidRPr="00B306B7">
        <w:rPr>
          <w:rFonts w:cs="Arial"/>
          <w:sz w:val="24"/>
          <w:lang w:val="en-CA"/>
        </w:rPr>
        <w:t>outside of Canada there is an additional GCG form that must be completed</w:t>
      </w:r>
      <w:r>
        <w:rPr>
          <w:rFonts w:cs="Arial"/>
          <w:sz w:val="24"/>
          <w:lang w:val="en-CA"/>
        </w:rPr>
        <w:t xml:space="preserve"> and submitted</w:t>
      </w:r>
      <w:r w:rsidR="001F5AAB">
        <w:rPr>
          <w:rFonts w:cs="Arial"/>
          <w:sz w:val="24"/>
          <w:lang w:val="en-CA"/>
        </w:rPr>
        <w:t>,</w:t>
      </w:r>
      <w:r>
        <w:rPr>
          <w:rFonts w:cs="Arial"/>
          <w:sz w:val="24"/>
          <w:lang w:val="en-CA"/>
        </w:rPr>
        <w:t xml:space="preserve"> </w:t>
      </w:r>
      <w:r w:rsidRPr="008D19FF">
        <w:rPr>
          <w:rFonts w:cs="Arial"/>
          <w:color w:val="FF0000"/>
          <w:sz w:val="24"/>
          <w:lang w:val="en-CA"/>
        </w:rPr>
        <w:t>with fee</w:t>
      </w:r>
      <w:r w:rsidR="001F5AAB">
        <w:rPr>
          <w:rFonts w:cs="Arial"/>
          <w:color w:val="FF0000"/>
          <w:sz w:val="24"/>
          <w:lang w:val="en-CA"/>
        </w:rPr>
        <w:t xml:space="preserve">, </w:t>
      </w:r>
      <w:r w:rsidRPr="008D19FF">
        <w:rPr>
          <w:rFonts w:cs="Arial"/>
          <w:color w:val="FF0000"/>
          <w:sz w:val="24"/>
          <w:lang w:val="en-CA"/>
        </w:rPr>
        <w:t xml:space="preserve">a minimum of 60 days from the first day of the event/activity.  </w:t>
      </w:r>
    </w:p>
    <w:p w:rsidR="00A1429C" w:rsidRDefault="00A1429C" w:rsidP="00A1429C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A</w:t>
      </w:r>
      <w:r w:rsidRPr="00786B0B">
        <w:rPr>
          <w:rFonts w:cs="Arial"/>
          <w:sz w:val="24"/>
          <w:lang w:val="en-CA"/>
        </w:rPr>
        <w:t>ctivities</w:t>
      </w:r>
      <w:r>
        <w:rPr>
          <w:rFonts w:cs="Arial"/>
          <w:sz w:val="24"/>
          <w:lang w:val="en-CA"/>
        </w:rPr>
        <w:t xml:space="preserve"> submitted on this form will be used towards:</w:t>
      </w:r>
    </w:p>
    <w:p w:rsidR="000A1481" w:rsidRPr="000A1481" w:rsidRDefault="000A1481" w:rsidP="00A1429C">
      <w:pPr>
        <w:numPr>
          <w:ilvl w:val="0"/>
          <w:numId w:val="3"/>
        </w:numPr>
        <w:rPr>
          <w:rFonts w:cs="Arial"/>
          <w:color w:val="FF0000"/>
          <w:sz w:val="24"/>
          <w:lang w:val="en-CA"/>
        </w:rPr>
      </w:pPr>
      <w:r>
        <w:rPr>
          <w:rFonts w:cs="Arial"/>
          <w:color w:val="FF0000"/>
          <w:sz w:val="24"/>
          <w:lang w:val="en-CA"/>
        </w:rPr>
        <w:t xml:space="preserve">GNL Yearly Member </w:t>
      </w:r>
      <w:bookmarkStart w:id="0" w:name="_GoBack"/>
      <w:bookmarkEnd w:id="0"/>
      <w:r w:rsidRPr="000A1481">
        <w:rPr>
          <w:rFonts w:cs="Arial"/>
          <w:color w:val="FF0000"/>
          <w:sz w:val="24"/>
          <w:lang w:val="en-CA"/>
        </w:rPr>
        <w:t>Analysis</w:t>
      </w:r>
    </w:p>
    <w:p w:rsidR="00A1429C" w:rsidRDefault="00A1429C" w:rsidP="00A1429C">
      <w:pPr>
        <w:numPr>
          <w:ilvl w:val="0"/>
          <w:numId w:val="3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The accumulation of </w:t>
      </w:r>
      <w:r w:rsidR="001F5AAB" w:rsidRPr="001F5AAB">
        <w:rPr>
          <w:rFonts w:cs="Arial"/>
          <w:color w:val="FF0000"/>
          <w:sz w:val="24"/>
          <w:lang w:val="en-CA"/>
        </w:rPr>
        <w:t>Coach</w:t>
      </w:r>
      <w:r w:rsidR="001F5AAB">
        <w:rPr>
          <w:rFonts w:cs="Arial"/>
          <w:sz w:val="24"/>
          <w:lang w:val="en-CA"/>
        </w:rPr>
        <w:t xml:space="preserve"> </w:t>
      </w:r>
      <w:r>
        <w:rPr>
          <w:rFonts w:cs="Arial"/>
          <w:sz w:val="24"/>
          <w:lang w:val="en-CA"/>
        </w:rPr>
        <w:t>Professional Development Points for GNL Annual Awards</w:t>
      </w:r>
    </w:p>
    <w:p w:rsidR="00A1429C" w:rsidRDefault="00A1429C" w:rsidP="00A1429C">
      <w:pPr>
        <w:numPr>
          <w:ilvl w:val="0"/>
          <w:numId w:val="2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Application to GCG for the approval of </w:t>
      </w:r>
      <w:r w:rsidRPr="001C1435">
        <w:rPr>
          <w:rFonts w:cs="Arial"/>
          <w:sz w:val="24"/>
          <w:lang w:val="en-CA"/>
        </w:rPr>
        <w:t xml:space="preserve">CAC coach certification PD Points </w:t>
      </w:r>
      <w:r w:rsidRPr="00B306B7">
        <w:rPr>
          <w:rFonts w:cs="Arial"/>
          <w:szCs w:val="20"/>
          <w:lang w:val="en-CA"/>
        </w:rPr>
        <w:t>(only activities submitted to GNL at least 4 weeks prior to the event will be forwarded)</w:t>
      </w:r>
    </w:p>
    <w:p w:rsidR="00A1429C" w:rsidRPr="005B6FF6" w:rsidRDefault="00A1429C" w:rsidP="00A1429C">
      <w:pPr>
        <w:pBdr>
          <w:bottom w:val="single" w:sz="6" w:space="1" w:color="auto"/>
        </w:pBdr>
        <w:rPr>
          <w:rFonts w:cs="Arial"/>
          <w:sz w:val="28"/>
          <w:lang w:val="en-CA"/>
        </w:rPr>
      </w:pPr>
    </w:p>
    <w:p w:rsidR="00A1429C" w:rsidRDefault="00A1429C" w:rsidP="00A1429C">
      <w:pPr>
        <w:jc w:val="center"/>
        <w:rPr>
          <w:rFonts w:cs="Arial"/>
          <w:sz w:val="16"/>
          <w:szCs w:val="16"/>
          <w:lang w:val="en-CA"/>
        </w:rPr>
      </w:pPr>
    </w:p>
    <w:p w:rsidR="000A1481" w:rsidRPr="000A1481" w:rsidRDefault="000A1481" w:rsidP="000A1481">
      <w:pPr>
        <w:rPr>
          <w:rFonts w:cs="Arial"/>
          <w:color w:val="FF0000"/>
          <w:szCs w:val="20"/>
          <w:lang w:val="en-CA"/>
        </w:rPr>
      </w:pPr>
      <w:r w:rsidRPr="000A1481">
        <w:rPr>
          <w:rFonts w:cs="Arial"/>
          <w:color w:val="FF0000"/>
          <w:sz w:val="40"/>
          <w:szCs w:val="40"/>
          <w:lang w:val="en-CA"/>
        </w:rPr>
        <w:t xml:space="preserve">□ </w:t>
      </w:r>
      <w:r w:rsidRPr="000A1481">
        <w:rPr>
          <w:rFonts w:cs="Arial"/>
          <w:color w:val="FF0000"/>
          <w:szCs w:val="20"/>
          <w:lang w:val="en-CA"/>
        </w:rPr>
        <w:t>GCG Authorization to Travel Form Attached (If Applicable)</w:t>
      </w:r>
    </w:p>
    <w:p w:rsidR="00A1429C" w:rsidRPr="005B6FF6" w:rsidRDefault="00A1429C" w:rsidP="00A1429C">
      <w:pPr>
        <w:jc w:val="center"/>
        <w:rPr>
          <w:rFonts w:cs="Arial"/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 Contact Information: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Activity: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Location: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Activity Dates: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Travel Dates:</w:t>
            </w:r>
          </w:p>
        </w:tc>
      </w:tr>
      <w:tr w:rsidR="00A1429C" w:rsidTr="0044798D">
        <w:tc>
          <w:tcPr>
            <w:tcW w:w="10296" w:type="dxa"/>
            <w:gridSpan w:val="2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Participants (Athletes/Coaches/Staff/Managers/Chaperones</w:t>
            </w:r>
            <w:r w:rsidR="001F5AAB">
              <w:rPr>
                <w:rFonts w:cs="Arial"/>
                <w:sz w:val="28"/>
                <w:lang w:val="en-CA"/>
              </w:rPr>
              <w:t>/</w:t>
            </w:r>
            <w:r w:rsidR="001F5AAB" w:rsidRPr="001F5AAB">
              <w:rPr>
                <w:rFonts w:cs="Arial"/>
                <w:color w:val="FF0000"/>
                <w:sz w:val="28"/>
                <w:lang w:val="en-CA"/>
              </w:rPr>
              <w:t>Judges</w:t>
            </w:r>
            <w:r>
              <w:rPr>
                <w:rFonts w:cs="Arial"/>
                <w:sz w:val="28"/>
                <w:lang w:val="en-CA"/>
              </w:rPr>
              <w:t>):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</w:tbl>
    <w:p w:rsidR="00A1429C" w:rsidRPr="005B6FF6" w:rsidRDefault="00A1429C" w:rsidP="00A1429C">
      <w:pPr>
        <w:rPr>
          <w:rFonts w:cs="Arial"/>
          <w:b/>
          <w:sz w:val="28"/>
          <w:lang w:val="en-CA"/>
        </w:rPr>
      </w:pPr>
    </w:p>
    <w:p w:rsidR="00A1429C" w:rsidRDefault="00A1429C" w:rsidP="00A1429C">
      <w:pPr>
        <w:rPr>
          <w:rFonts w:cs="Arial"/>
          <w:b/>
          <w:sz w:val="28"/>
          <w:lang w:val="en-CA"/>
        </w:rPr>
      </w:pPr>
    </w:p>
    <w:p w:rsidR="00A1429C" w:rsidRDefault="00A1429C" w:rsidP="00A1429C">
      <w:pPr>
        <w:rPr>
          <w:rFonts w:cs="Arial"/>
          <w:sz w:val="28"/>
          <w:lang w:val="en-CA"/>
        </w:rPr>
      </w:pPr>
      <w:r>
        <w:rPr>
          <w:rFonts w:cs="Arial"/>
          <w:b/>
          <w:sz w:val="28"/>
          <w:lang w:val="en-CA"/>
        </w:rPr>
        <w:t xml:space="preserve">SIGNATURE: </w:t>
      </w:r>
      <w:r>
        <w:rPr>
          <w:rFonts w:cs="Arial"/>
          <w:sz w:val="28"/>
          <w:lang w:val="en-CA"/>
        </w:rPr>
        <w:t>____________________________</w:t>
      </w:r>
    </w:p>
    <w:p w:rsidR="00A1429C" w:rsidRDefault="00A1429C" w:rsidP="00A1429C">
      <w:pPr>
        <w:rPr>
          <w:rFonts w:cs="Arial"/>
          <w:sz w:val="28"/>
          <w:lang w:val="en-CA"/>
        </w:rPr>
      </w:pPr>
    </w:p>
    <w:p w:rsidR="00A1429C" w:rsidRDefault="00A1429C" w:rsidP="00A1429C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DATE</w:t>
      </w:r>
      <w:r>
        <w:rPr>
          <w:rFonts w:cs="Arial"/>
          <w:sz w:val="28"/>
        </w:rPr>
        <w:t>: ________________________</w:t>
      </w:r>
    </w:p>
    <w:p w:rsidR="00FB708E" w:rsidRDefault="00FB708E" w:rsidP="00FF3F89"/>
    <w:sectPr w:rsidR="00FB708E" w:rsidSect="00A1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41"/>
    <w:multiLevelType w:val="hybridMultilevel"/>
    <w:tmpl w:val="1556EAFE"/>
    <w:lvl w:ilvl="0" w:tplc="B25AD4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74BEB"/>
    <w:multiLevelType w:val="hybridMultilevel"/>
    <w:tmpl w:val="DA9E5D5C"/>
    <w:lvl w:ilvl="0" w:tplc="1EC239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D46EC"/>
    <w:multiLevelType w:val="hybridMultilevel"/>
    <w:tmpl w:val="F5FC6416"/>
    <w:lvl w:ilvl="0" w:tplc="366C257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5AB2"/>
    <w:multiLevelType w:val="hybridMultilevel"/>
    <w:tmpl w:val="7DE8B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9C"/>
    <w:rsid w:val="0002582B"/>
    <w:rsid w:val="000A1481"/>
    <w:rsid w:val="001F5AAB"/>
    <w:rsid w:val="0065424B"/>
    <w:rsid w:val="008D19FF"/>
    <w:rsid w:val="00A1429C"/>
    <w:rsid w:val="00FB708E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8DF9-875A-40BC-ACA6-F8327C6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D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Woolgar</dc:creator>
  <cp:keywords/>
  <dc:description/>
  <cp:lastModifiedBy>Carolyn Woolgar</cp:lastModifiedBy>
  <cp:revision>2</cp:revision>
  <dcterms:created xsi:type="dcterms:W3CDTF">2018-10-25T00:42:00Z</dcterms:created>
  <dcterms:modified xsi:type="dcterms:W3CDTF">2018-10-25T00:42:00Z</dcterms:modified>
</cp:coreProperties>
</file>