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9DBD" w14:textId="0035AB47" w:rsidR="002F351C" w:rsidRDefault="002F351C"/>
    <w:p w14:paraId="73B1BA8F" w14:textId="77777777" w:rsidR="000647B0" w:rsidRDefault="000647B0" w:rsidP="000647B0"/>
    <w:p w14:paraId="6480D89A" w14:textId="027D515E" w:rsidR="000647B0" w:rsidRDefault="000647B0" w:rsidP="00EC3104">
      <w:pPr>
        <w:tabs>
          <w:tab w:val="left" w:pos="2340"/>
        </w:tabs>
        <w:jc w:val="center"/>
        <w:rPr>
          <w:rFonts w:asciiTheme="majorHAnsi" w:hAnsiTheme="majorHAnsi" w:cs="Arial"/>
          <w:b/>
          <w:bCs/>
          <w:noProof/>
          <w:sz w:val="28"/>
          <w:szCs w:val="28"/>
        </w:rPr>
      </w:pPr>
      <w:r w:rsidRPr="000647B0">
        <w:rPr>
          <w:rFonts w:asciiTheme="majorHAnsi" w:hAnsiTheme="majorHAnsi" w:cs="Arial"/>
          <w:b/>
          <w:bCs/>
          <w:noProof/>
          <w:sz w:val="28"/>
          <w:szCs w:val="28"/>
        </w:rPr>
        <w:t>One Call Now</w:t>
      </w:r>
      <w:r w:rsidR="005F5184">
        <w:rPr>
          <w:rFonts w:asciiTheme="majorHAnsi" w:hAnsiTheme="majorHAnsi" w:cs="Arial"/>
          <w:b/>
          <w:bCs/>
          <w:noProof/>
          <w:sz w:val="28"/>
          <w:szCs w:val="28"/>
        </w:rPr>
        <w:t xml:space="preserve">, </w:t>
      </w:r>
      <w:r w:rsidR="00362796">
        <w:rPr>
          <w:rFonts w:asciiTheme="majorHAnsi" w:hAnsiTheme="majorHAnsi" w:cs="Arial"/>
          <w:b/>
          <w:bCs/>
          <w:noProof/>
          <w:sz w:val="28"/>
          <w:szCs w:val="28"/>
        </w:rPr>
        <w:t xml:space="preserve"> ClassDojo</w:t>
      </w:r>
      <w:r w:rsidR="005F5184">
        <w:rPr>
          <w:rFonts w:asciiTheme="majorHAnsi" w:hAnsiTheme="majorHAnsi" w:cs="Arial"/>
          <w:b/>
          <w:bCs/>
          <w:noProof/>
          <w:sz w:val="28"/>
          <w:szCs w:val="28"/>
        </w:rPr>
        <w:t xml:space="preserve">, &amp; Lillio </w:t>
      </w:r>
      <w:r w:rsidRPr="000647B0">
        <w:rPr>
          <w:rFonts w:asciiTheme="majorHAnsi" w:hAnsiTheme="majorHAnsi" w:cs="Arial"/>
          <w:b/>
          <w:bCs/>
          <w:noProof/>
          <w:sz w:val="28"/>
          <w:szCs w:val="28"/>
        </w:rPr>
        <w:t>Message Service</w:t>
      </w:r>
      <w:r w:rsidR="00362796">
        <w:rPr>
          <w:rFonts w:asciiTheme="majorHAnsi" w:hAnsiTheme="majorHAnsi" w:cs="Arial"/>
          <w:b/>
          <w:bCs/>
          <w:noProof/>
          <w:sz w:val="28"/>
          <w:szCs w:val="28"/>
        </w:rPr>
        <w:t>s</w:t>
      </w:r>
    </w:p>
    <w:p w14:paraId="1D69CD12" w14:textId="665748D8" w:rsidR="000647B0" w:rsidRPr="000647B0" w:rsidRDefault="000647B0" w:rsidP="000647B0">
      <w:pPr>
        <w:rPr>
          <w:rFonts w:asciiTheme="majorHAnsi" w:hAnsiTheme="majorHAnsi" w:cs="Arial"/>
          <w:noProof/>
        </w:rPr>
      </w:pPr>
      <w:r w:rsidRPr="000647B0">
        <w:rPr>
          <w:rFonts w:asciiTheme="majorHAnsi" w:hAnsiTheme="majorHAnsi" w:cs="Arial"/>
          <w:noProof/>
        </w:rPr>
        <w:t xml:space="preserve">Dear Parents and Guardians, </w:t>
      </w:r>
    </w:p>
    <w:p w14:paraId="60318E41" w14:textId="3D9274B0" w:rsidR="000647B0" w:rsidRPr="000647B0" w:rsidRDefault="000647B0" w:rsidP="000647B0">
      <w:pPr>
        <w:jc w:val="both"/>
        <w:rPr>
          <w:rFonts w:asciiTheme="majorHAnsi" w:hAnsiTheme="majorHAnsi" w:cs="Arial"/>
          <w:noProof/>
        </w:rPr>
      </w:pPr>
      <w:r w:rsidRPr="000647B0">
        <w:rPr>
          <w:rFonts w:asciiTheme="majorHAnsi" w:hAnsiTheme="majorHAnsi" w:cs="Arial"/>
          <w:noProof/>
        </w:rPr>
        <w:t xml:space="preserve">It is important to us to keep you informed when a situation or event occurs that impacts your family. </w:t>
      </w:r>
    </w:p>
    <w:p w14:paraId="5C0B4658" w14:textId="159083B9" w:rsidR="000647B0" w:rsidRPr="000647B0" w:rsidRDefault="000647B0" w:rsidP="000647B0">
      <w:pPr>
        <w:jc w:val="both"/>
        <w:rPr>
          <w:rFonts w:asciiTheme="majorHAnsi" w:hAnsiTheme="majorHAnsi" w:cs="Arial"/>
          <w:noProof/>
        </w:rPr>
      </w:pPr>
      <w:r w:rsidRPr="000647B0">
        <w:rPr>
          <w:rFonts w:asciiTheme="majorHAnsi" w:hAnsiTheme="majorHAnsi" w:cs="Arial"/>
          <w:noProof/>
        </w:rPr>
        <w:t xml:space="preserve">When you complete the Child Release and Emergency Treatment Form, you are providing us with phone numbers for </w:t>
      </w:r>
      <w:r w:rsidRPr="000647B0">
        <w:rPr>
          <w:rFonts w:asciiTheme="majorHAnsi" w:hAnsiTheme="majorHAnsi" w:cs="Arial"/>
          <w:b/>
          <w:bCs/>
          <w:noProof/>
        </w:rPr>
        <w:t>One Call Now</w:t>
      </w:r>
      <w:r w:rsidR="005F5184">
        <w:rPr>
          <w:rFonts w:asciiTheme="majorHAnsi" w:hAnsiTheme="majorHAnsi" w:cs="Arial"/>
          <w:b/>
          <w:bCs/>
          <w:noProof/>
        </w:rPr>
        <w:t xml:space="preserve">, </w:t>
      </w:r>
      <w:r w:rsidR="00362796">
        <w:rPr>
          <w:rFonts w:asciiTheme="majorHAnsi" w:hAnsiTheme="majorHAnsi" w:cs="Arial"/>
          <w:b/>
          <w:bCs/>
          <w:noProof/>
        </w:rPr>
        <w:t xml:space="preserve"> ClassDojo</w:t>
      </w:r>
      <w:r w:rsidR="005F5184">
        <w:rPr>
          <w:rFonts w:asciiTheme="majorHAnsi" w:hAnsiTheme="majorHAnsi" w:cs="Arial"/>
          <w:b/>
          <w:bCs/>
          <w:noProof/>
        </w:rPr>
        <w:t>(HS/PreK), and Lillio(EHS)</w:t>
      </w:r>
      <w:r w:rsidRPr="000647B0">
        <w:rPr>
          <w:rFonts w:asciiTheme="majorHAnsi" w:hAnsiTheme="majorHAnsi" w:cs="Arial"/>
          <w:b/>
          <w:bCs/>
          <w:noProof/>
        </w:rPr>
        <w:t>Message Service</w:t>
      </w:r>
      <w:r w:rsidR="00362796">
        <w:rPr>
          <w:rFonts w:asciiTheme="majorHAnsi" w:hAnsiTheme="majorHAnsi" w:cs="Arial"/>
          <w:b/>
          <w:bCs/>
          <w:noProof/>
        </w:rPr>
        <w:t>s</w:t>
      </w:r>
      <w:r w:rsidRPr="000647B0">
        <w:rPr>
          <w:rFonts w:asciiTheme="majorHAnsi" w:hAnsiTheme="majorHAnsi" w:cs="Arial"/>
          <w:b/>
          <w:bCs/>
          <w:noProof/>
        </w:rPr>
        <w:t xml:space="preserve"> </w:t>
      </w:r>
      <w:r w:rsidRPr="000647B0">
        <w:rPr>
          <w:rFonts w:asciiTheme="majorHAnsi" w:hAnsiTheme="majorHAnsi" w:cs="Arial"/>
          <w:noProof/>
        </w:rPr>
        <w:t xml:space="preserve">to notify you about important information.  </w:t>
      </w:r>
    </w:p>
    <w:p w14:paraId="260B6902" w14:textId="4F9E0029" w:rsidR="000647B0" w:rsidRPr="000647B0" w:rsidRDefault="000647B0" w:rsidP="000647B0">
      <w:pPr>
        <w:jc w:val="both"/>
        <w:rPr>
          <w:rFonts w:asciiTheme="majorHAnsi" w:hAnsiTheme="majorHAnsi" w:cs="Arial"/>
          <w:b/>
          <w:bCs/>
          <w:noProof/>
        </w:rPr>
      </w:pPr>
      <w:r w:rsidRPr="000647B0">
        <w:rPr>
          <w:rFonts w:asciiTheme="majorHAnsi" w:hAnsiTheme="majorHAnsi" w:cs="Arial"/>
          <w:b/>
          <w:bCs/>
          <w:noProof/>
        </w:rPr>
        <w:t xml:space="preserve">To receive One Call Now messages, please make sure you text </w:t>
      </w:r>
      <w:r w:rsidRPr="000647B0">
        <w:rPr>
          <w:rFonts w:asciiTheme="majorHAnsi" w:hAnsiTheme="majorHAnsi" w:cs="Arial"/>
          <w:b/>
          <w:bCs/>
          <w:noProof/>
          <w:color w:val="FF0000"/>
        </w:rPr>
        <w:t>ALERT</w:t>
      </w:r>
      <w:r w:rsidRPr="000647B0">
        <w:rPr>
          <w:rFonts w:asciiTheme="majorHAnsi" w:hAnsiTheme="majorHAnsi" w:cs="Arial"/>
          <w:b/>
          <w:bCs/>
          <w:noProof/>
        </w:rPr>
        <w:t xml:space="preserve"> to </w:t>
      </w:r>
      <w:r w:rsidRPr="000647B0">
        <w:rPr>
          <w:rFonts w:asciiTheme="majorHAnsi" w:hAnsiTheme="majorHAnsi" w:cs="Arial"/>
          <w:b/>
          <w:bCs/>
          <w:noProof/>
          <w:color w:val="FF0000"/>
        </w:rPr>
        <w:t>22300</w:t>
      </w:r>
      <w:r w:rsidRPr="000647B0">
        <w:rPr>
          <w:rFonts w:asciiTheme="majorHAnsi" w:hAnsiTheme="majorHAnsi" w:cs="Arial"/>
          <w:b/>
          <w:bCs/>
          <w:noProof/>
        </w:rPr>
        <w:t xml:space="preserve">. </w:t>
      </w:r>
    </w:p>
    <w:p w14:paraId="7F874AB7" w14:textId="4E18CE75" w:rsidR="000647B0" w:rsidRPr="000647B0" w:rsidRDefault="000647B0" w:rsidP="000647B0">
      <w:pPr>
        <w:jc w:val="both"/>
        <w:rPr>
          <w:rFonts w:asciiTheme="majorHAnsi" w:hAnsiTheme="majorHAnsi" w:cs="Arial"/>
          <w:noProof/>
        </w:rPr>
      </w:pPr>
      <w:r w:rsidRPr="000647B0">
        <w:rPr>
          <w:rFonts w:asciiTheme="majorHAnsi" w:hAnsiTheme="majorHAnsi" w:cs="Arial"/>
          <w:noProof/>
        </w:rPr>
        <w:t xml:space="preserve">The </w:t>
      </w:r>
      <w:r w:rsidRPr="000647B0">
        <w:rPr>
          <w:rFonts w:asciiTheme="majorHAnsi" w:hAnsiTheme="majorHAnsi" w:cs="Arial"/>
          <w:b/>
          <w:bCs/>
          <w:noProof/>
        </w:rPr>
        <w:t>One Call Now</w:t>
      </w:r>
      <w:r w:rsidR="005F5184">
        <w:rPr>
          <w:rFonts w:asciiTheme="majorHAnsi" w:hAnsiTheme="majorHAnsi" w:cs="Arial"/>
          <w:b/>
          <w:bCs/>
          <w:noProof/>
        </w:rPr>
        <w:t xml:space="preserve">, </w:t>
      </w:r>
      <w:r w:rsidR="00362796">
        <w:rPr>
          <w:rFonts w:asciiTheme="majorHAnsi" w:hAnsiTheme="majorHAnsi" w:cs="Arial"/>
          <w:b/>
          <w:bCs/>
          <w:noProof/>
        </w:rPr>
        <w:t>ClassDojo</w:t>
      </w:r>
      <w:r w:rsidR="005F5184">
        <w:rPr>
          <w:rFonts w:asciiTheme="majorHAnsi" w:hAnsiTheme="majorHAnsi" w:cs="Arial"/>
          <w:b/>
          <w:bCs/>
          <w:noProof/>
        </w:rPr>
        <w:t>, and Lillio</w:t>
      </w:r>
      <w:r w:rsidRPr="000647B0">
        <w:rPr>
          <w:rFonts w:asciiTheme="majorHAnsi" w:hAnsiTheme="majorHAnsi" w:cs="Arial"/>
          <w:b/>
          <w:bCs/>
          <w:noProof/>
        </w:rPr>
        <w:t xml:space="preserve"> Message Service </w:t>
      </w:r>
      <w:r w:rsidRPr="000647B0">
        <w:rPr>
          <w:rFonts w:asciiTheme="majorHAnsi" w:hAnsiTheme="majorHAnsi" w:cs="Arial"/>
          <w:noProof/>
        </w:rPr>
        <w:t xml:space="preserve">enables us to notify you about situations, such as school delays, which will effect the start time of your classroom, or closings. </w:t>
      </w:r>
      <w:r w:rsidR="00362796">
        <w:rPr>
          <w:rFonts w:asciiTheme="majorHAnsi" w:hAnsiTheme="majorHAnsi" w:cs="Arial"/>
          <w:noProof/>
        </w:rPr>
        <w:t xml:space="preserve">We also want to keep you informed about parent meetings, parent trainings, workshops, and fun family events. </w:t>
      </w:r>
    </w:p>
    <w:p w14:paraId="2F917A27" w14:textId="4774DA97" w:rsidR="000647B0" w:rsidRPr="000647B0" w:rsidRDefault="000647B0" w:rsidP="000647B0">
      <w:pPr>
        <w:pStyle w:val="ListParagraph"/>
        <w:numPr>
          <w:ilvl w:val="0"/>
          <w:numId w:val="1"/>
        </w:numPr>
        <w:spacing w:line="259" w:lineRule="auto"/>
        <w:jc w:val="both"/>
        <w:rPr>
          <w:rFonts w:asciiTheme="majorHAnsi" w:hAnsiTheme="majorHAnsi" w:cs="Arial"/>
          <w:noProof/>
        </w:rPr>
      </w:pPr>
      <w:r w:rsidRPr="000647B0">
        <w:rPr>
          <w:rFonts w:asciiTheme="majorHAnsi" w:hAnsiTheme="majorHAnsi" w:cs="Arial"/>
          <w:b/>
          <w:noProof/>
        </w:rPr>
        <w:t xml:space="preserve">Regarding your child’s daily attendance in Early Head Start, Head Start, and Pre-K Counts </w:t>
      </w:r>
      <w:r w:rsidRPr="000647B0">
        <w:rPr>
          <w:rFonts w:asciiTheme="majorHAnsi" w:hAnsiTheme="majorHAnsi" w:cs="Arial"/>
          <w:noProof/>
        </w:rPr>
        <w:t>-</w:t>
      </w:r>
      <w:r w:rsidRPr="000647B0">
        <w:rPr>
          <w:rFonts w:asciiTheme="majorHAnsi" w:hAnsiTheme="majorHAnsi" w:cs="Arial"/>
          <w:b/>
          <w:noProof/>
        </w:rPr>
        <w:t xml:space="preserve"> </w:t>
      </w:r>
      <w:r w:rsidRPr="000647B0">
        <w:rPr>
          <w:rFonts w:asciiTheme="majorHAnsi" w:hAnsiTheme="majorHAnsi" w:cs="Arial"/>
          <w:noProof/>
        </w:rPr>
        <w:t xml:space="preserve">We look forward to seeing your child every day! If your child is going to be late or absent, you need to contact your child’s classroom 15 minutes prior to the start of your class that morning. </w:t>
      </w:r>
      <w:r w:rsidRPr="000647B0">
        <w:rPr>
          <w:rFonts w:asciiTheme="majorHAnsi" w:hAnsiTheme="majorHAnsi" w:cs="Arial"/>
          <w:b/>
          <w:bCs/>
          <w:noProof/>
        </w:rPr>
        <w:t xml:space="preserve">Early Head Start and Head Start families we do not hear from by an hour after your classroom start time, we will text you using the </w:t>
      </w:r>
      <w:r w:rsidR="00136A6B">
        <w:rPr>
          <w:rFonts w:asciiTheme="majorHAnsi" w:hAnsiTheme="majorHAnsi" w:cs="Arial"/>
          <w:b/>
          <w:bCs/>
          <w:noProof/>
        </w:rPr>
        <w:t>One Call</w:t>
      </w:r>
      <w:r w:rsidRPr="000647B0">
        <w:rPr>
          <w:rFonts w:asciiTheme="majorHAnsi" w:hAnsiTheme="majorHAnsi" w:cs="Arial"/>
          <w:b/>
          <w:bCs/>
          <w:noProof/>
        </w:rPr>
        <w:t xml:space="preserve"> Message Service.  </w:t>
      </w:r>
    </w:p>
    <w:p w14:paraId="7C60BFF9" w14:textId="2F84542A" w:rsidR="000647B0" w:rsidRPr="000647B0" w:rsidRDefault="000647B0" w:rsidP="000647B0">
      <w:pPr>
        <w:pStyle w:val="ListParagraph"/>
        <w:numPr>
          <w:ilvl w:val="0"/>
          <w:numId w:val="1"/>
        </w:numPr>
        <w:spacing w:line="259" w:lineRule="auto"/>
        <w:jc w:val="both"/>
        <w:rPr>
          <w:rFonts w:asciiTheme="majorHAnsi" w:hAnsiTheme="majorHAnsi" w:cs="Arial"/>
          <w:noProof/>
        </w:rPr>
      </w:pPr>
      <w:r w:rsidRPr="000647B0">
        <w:rPr>
          <w:rFonts w:asciiTheme="majorHAnsi" w:hAnsiTheme="majorHAnsi" w:cs="Arial"/>
          <w:b/>
          <w:noProof/>
        </w:rPr>
        <w:t>Regarding weather</w:t>
      </w:r>
      <w:r w:rsidRPr="000647B0">
        <w:rPr>
          <w:rFonts w:asciiTheme="majorHAnsi" w:hAnsiTheme="majorHAnsi" w:cs="Arial"/>
          <w:noProof/>
        </w:rPr>
        <w:t xml:space="preserve"> - The </w:t>
      </w:r>
      <w:r w:rsidRPr="000647B0">
        <w:rPr>
          <w:rFonts w:asciiTheme="majorHAnsi" w:hAnsiTheme="majorHAnsi" w:cs="Arial"/>
          <w:b/>
          <w:bCs/>
          <w:noProof/>
        </w:rPr>
        <w:t xml:space="preserve">One Call Now Message Service </w:t>
      </w:r>
      <w:r w:rsidRPr="000647B0">
        <w:rPr>
          <w:rFonts w:asciiTheme="majorHAnsi" w:hAnsiTheme="majorHAnsi" w:cs="Arial"/>
          <w:noProof/>
        </w:rPr>
        <w:t xml:space="preserve">will report school closings and delays to your phone. If the school district your classroom is in closes or delays, </w:t>
      </w:r>
      <w:r w:rsidR="00362796">
        <w:rPr>
          <w:rFonts w:asciiTheme="majorHAnsi" w:hAnsiTheme="majorHAnsi" w:cs="Arial"/>
          <w:noProof/>
        </w:rPr>
        <w:t>our programs</w:t>
      </w:r>
      <w:r w:rsidRPr="000647B0">
        <w:rPr>
          <w:rFonts w:asciiTheme="majorHAnsi" w:hAnsiTheme="majorHAnsi" w:cs="Arial"/>
          <w:noProof/>
        </w:rPr>
        <w:t xml:space="preserve"> will also close or delay.                                           </w:t>
      </w:r>
    </w:p>
    <w:p w14:paraId="26B1BE00" w14:textId="77777777" w:rsidR="000647B0" w:rsidRPr="000647B0" w:rsidRDefault="000647B0" w:rsidP="000647B0">
      <w:pPr>
        <w:jc w:val="both"/>
        <w:rPr>
          <w:rFonts w:asciiTheme="majorHAnsi" w:hAnsiTheme="majorHAnsi" w:cs="Arial"/>
          <w:noProof/>
        </w:rPr>
      </w:pPr>
      <w:r w:rsidRPr="000647B0">
        <w:rPr>
          <w:rFonts w:asciiTheme="majorHAnsi" w:hAnsiTheme="majorHAnsi" w:cs="Arial"/>
          <w:b/>
          <w:noProof/>
        </w:rPr>
        <w:t>Reminder:</w:t>
      </w:r>
      <w:r w:rsidRPr="000647B0">
        <w:rPr>
          <w:rFonts w:asciiTheme="majorHAnsi" w:hAnsiTheme="majorHAnsi" w:cs="Arial"/>
          <w:noProof/>
        </w:rPr>
        <w:t xml:space="preserve"> Please inform your child’s Teacher or Family Service Worker if your  phone numbers and/or email addresses change. We want to make sure we can keep you informed!  </w:t>
      </w:r>
    </w:p>
    <w:p w14:paraId="0BD2DA4C" w14:textId="3C3BCCC2" w:rsidR="000647B0" w:rsidRPr="000647B0" w:rsidRDefault="005F5184" w:rsidP="000647B0">
      <w:pPr>
        <w:rPr>
          <w:rFonts w:asciiTheme="majorHAnsi" w:hAnsiTheme="majorHAnsi" w:cs="Arial"/>
          <w:noProof/>
        </w:rPr>
      </w:pPr>
      <w:r>
        <w:rPr>
          <w:rFonts w:asciiTheme="majorHAnsi" w:hAnsiTheme="majorHAnsi" w:cs="Arial"/>
          <w:noProof/>
        </w:rPr>
        <w:drawing>
          <wp:anchor distT="0" distB="0" distL="114300" distR="114300" simplePos="0" relativeHeight="251664384" behindDoc="1" locked="0" layoutInCell="1" allowOverlap="1" wp14:anchorId="720F99A1" wp14:editId="3FD39651">
            <wp:simplePos x="0" y="0"/>
            <wp:positionH relativeFrom="column">
              <wp:posOffset>2691130</wp:posOffset>
            </wp:positionH>
            <wp:positionV relativeFrom="paragraph">
              <wp:posOffset>241935</wp:posOffset>
            </wp:positionV>
            <wp:extent cx="3920489" cy="1000125"/>
            <wp:effectExtent l="0" t="0" r="4445" b="0"/>
            <wp:wrapNone/>
            <wp:docPr id="58959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0489" cy="1000125"/>
                    </a:xfrm>
                    <a:prstGeom prst="rect">
                      <a:avLst/>
                    </a:prstGeom>
                    <a:noFill/>
                  </pic:spPr>
                </pic:pic>
              </a:graphicData>
            </a:graphic>
            <wp14:sizeRelH relativeFrom="margin">
              <wp14:pctWidth>0</wp14:pctWidth>
            </wp14:sizeRelH>
            <wp14:sizeRelV relativeFrom="margin">
              <wp14:pctHeight>0</wp14:pctHeight>
            </wp14:sizeRelV>
          </wp:anchor>
        </w:drawing>
      </w:r>
    </w:p>
    <w:p w14:paraId="330D5659" w14:textId="70104BE0" w:rsidR="000647B0" w:rsidRPr="000647B0" w:rsidRDefault="000647B0" w:rsidP="000647B0">
      <w:pPr>
        <w:rPr>
          <w:rFonts w:asciiTheme="majorHAnsi" w:hAnsiTheme="majorHAnsi" w:cs="Arial"/>
          <w:noProof/>
        </w:rPr>
      </w:pPr>
      <w:r w:rsidRPr="000647B0">
        <w:rPr>
          <w:rFonts w:asciiTheme="majorHAnsi" w:hAnsiTheme="majorHAnsi" w:cs="Arial"/>
          <w:noProof/>
        </w:rPr>
        <w:t>Thank you,</w:t>
      </w:r>
    </w:p>
    <w:p w14:paraId="21B66BC7" w14:textId="4CE41554" w:rsidR="000647B0" w:rsidRPr="005F5184" w:rsidRDefault="005F5184" w:rsidP="000647B0">
      <w:pPr>
        <w:rPr>
          <w:rFonts w:ascii="Lucida Handwriting" w:hAnsi="Lucida Handwriting" w:cs="Arial"/>
          <w:noProof/>
          <w:sz w:val="40"/>
          <w:szCs w:val="40"/>
        </w:rPr>
      </w:pPr>
      <w:r w:rsidRPr="005F5184">
        <w:rPr>
          <w:rFonts w:ascii="Lucida Handwriting" w:hAnsi="Lucida Handwriting" w:cs="Arial"/>
          <w:noProof/>
          <w:sz w:val="40"/>
          <w:szCs w:val="40"/>
        </w:rPr>
        <w:t>Gina Young</w:t>
      </w:r>
    </w:p>
    <w:p w14:paraId="6E5163CB" w14:textId="183442BD" w:rsidR="000647B0" w:rsidRPr="000647B0" w:rsidRDefault="005F5184" w:rsidP="000647B0">
      <w:pPr>
        <w:rPr>
          <w:rFonts w:asciiTheme="majorHAnsi" w:hAnsiTheme="majorHAnsi" w:cs="Arial"/>
          <w:noProof/>
        </w:rPr>
      </w:pPr>
      <w:r w:rsidRPr="005F5184">
        <w:rPr>
          <w:rFonts w:asciiTheme="majorHAnsi" w:hAnsiTheme="majorHAnsi" w:cs="Arial"/>
          <w:noProof/>
        </w:rPr>
        <mc:AlternateContent>
          <mc:Choice Requires="wps">
            <w:drawing>
              <wp:anchor distT="45720" distB="45720" distL="114300" distR="114300" simplePos="0" relativeHeight="251666432" behindDoc="0" locked="0" layoutInCell="1" allowOverlap="1" wp14:anchorId="2B577BCF" wp14:editId="639F1063">
                <wp:simplePos x="0" y="0"/>
                <wp:positionH relativeFrom="column">
                  <wp:posOffset>4200525</wp:posOffset>
                </wp:positionH>
                <wp:positionV relativeFrom="paragraph">
                  <wp:posOffset>57150</wp:posOffset>
                </wp:positionV>
                <wp:extent cx="2124075" cy="304800"/>
                <wp:effectExtent l="0" t="0" r="0" b="0"/>
                <wp:wrapSquare wrapText="bothSides"/>
                <wp:docPr id="696457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04800"/>
                        </a:xfrm>
                        <a:prstGeom prst="rect">
                          <a:avLst/>
                        </a:prstGeom>
                        <a:noFill/>
                        <a:ln w="9525">
                          <a:noFill/>
                          <a:miter lim="800000"/>
                          <a:headEnd/>
                          <a:tailEnd/>
                        </a:ln>
                      </wps:spPr>
                      <wps:txbx>
                        <w:txbxContent>
                          <w:p w14:paraId="44550C97" w14:textId="0164E029" w:rsidR="005F5184" w:rsidRDefault="005F5184" w:rsidP="005F5184">
                            <w:r>
                              <w:t>(</w:t>
                            </w:r>
                            <w:r>
                              <w:t>All Programs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77BCF" id="_x0000_t202" coordsize="21600,21600" o:spt="202" path="m,l,21600r21600,l21600,xe">
                <v:stroke joinstyle="miter"/>
                <v:path gradientshapeok="t" o:connecttype="rect"/>
              </v:shapetype>
              <v:shape id="Text Box 2" o:spid="_x0000_s1026" type="#_x0000_t202" style="position:absolute;margin-left:330.75pt;margin-top:4.5pt;width:167.25pt;height:2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" filled="f" stroked="f">
                <v:textbox>
                  <w:txbxContent>
                    <w:p w14:paraId="44550C97" w14:textId="0164E029" w:rsidR="005F5184" w:rsidRDefault="005F5184" w:rsidP="005F5184">
                      <w:r>
                        <w:t>(</w:t>
                      </w:r>
                      <w:r>
                        <w:t>All Programs</w:t>
                      </w:r>
                      <w:r>
                        <w:t>)</w:t>
                      </w:r>
                    </w:p>
                  </w:txbxContent>
                </v:textbox>
                <w10:wrap type="square"/>
              </v:shape>
            </w:pict>
          </mc:Fallback>
        </mc:AlternateContent>
      </w:r>
      <w:r w:rsidR="000647B0" w:rsidRPr="000647B0">
        <w:rPr>
          <w:rFonts w:asciiTheme="majorHAnsi" w:hAnsiTheme="majorHAnsi" w:cs="Arial"/>
          <w:noProof/>
        </w:rPr>
        <w:t>Gina Young</w:t>
      </w:r>
    </w:p>
    <w:p w14:paraId="436E4CEB" w14:textId="1DD7456D" w:rsidR="000647B0" w:rsidRPr="000647B0" w:rsidRDefault="005F5184" w:rsidP="000647B0">
      <w:pPr>
        <w:rPr>
          <w:rFonts w:asciiTheme="majorHAnsi" w:hAnsiTheme="majorHAnsi" w:cs="Arial"/>
        </w:rPr>
      </w:pPr>
      <w:r>
        <w:rPr>
          <w:noProof/>
        </w:rPr>
        <w:drawing>
          <wp:anchor distT="0" distB="0" distL="114300" distR="114300" simplePos="0" relativeHeight="251658240" behindDoc="1" locked="0" layoutInCell="1" allowOverlap="1" wp14:anchorId="04E3322C" wp14:editId="3C9E9A82">
            <wp:simplePos x="0" y="0"/>
            <wp:positionH relativeFrom="column">
              <wp:posOffset>4585335</wp:posOffset>
            </wp:positionH>
            <wp:positionV relativeFrom="paragraph">
              <wp:posOffset>283845</wp:posOffset>
            </wp:positionV>
            <wp:extent cx="1965960" cy="1547747"/>
            <wp:effectExtent l="0" t="0" r="0" b="0"/>
            <wp:wrapNone/>
            <wp:docPr id="2" name="Picture 1" descr="Class Dojo – Kelly Thornton – Ridgeland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 Dojo – Kelly Thornton – Ridgeland Elementary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5960" cy="1547747"/>
                    </a:xfrm>
                    <a:prstGeom prst="rect">
                      <a:avLst/>
                    </a:prstGeom>
                    <a:noFill/>
                    <a:ln>
                      <a:noFill/>
                    </a:ln>
                  </pic:spPr>
                </pic:pic>
              </a:graphicData>
            </a:graphic>
            <wp14:sizeRelH relativeFrom="page">
              <wp14:pctWidth>0</wp14:pctWidth>
            </wp14:sizeRelH>
            <wp14:sizeRelV relativeFrom="page">
              <wp14:pctHeight>0</wp14:pctHeight>
            </wp14:sizeRelV>
          </wp:anchor>
        </w:drawing>
      </w:r>
      <w:r w:rsidR="000647B0" w:rsidRPr="000647B0">
        <w:rPr>
          <w:rFonts w:asciiTheme="majorHAnsi" w:hAnsiTheme="majorHAnsi" w:cs="Arial"/>
          <w:noProof/>
        </w:rPr>
        <w:t xml:space="preserve">Family Engagement/ERSEA Director    </w:t>
      </w:r>
    </w:p>
    <w:p w14:paraId="37F6ED60" w14:textId="3CC997D0" w:rsidR="000647B0" w:rsidRPr="000647B0" w:rsidRDefault="005F5184" w:rsidP="000647B0">
      <w:pPr>
        <w:tabs>
          <w:tab w:val="left" w:pos="2340"/>
        </w:tabs>
        <w:rPr>
          <w:rFonts w:asciiTheme="majorHAnsi" w:hAnsiTheme="majorHAnsi"/>
        </w:rPr>
      </w:pPr>
      <w:r w:rsidRPr="005F5184">
        <w:rPr>
          <w:rFonts w:asciiTheme="majorHAnsi" w:hAnsiTheme="majorHAnsi" w:cs="Arial"/>
          <w:noProof/>
        </w:rPr>
        <mc:AlternateContent>
          <mc:Choice Requires="wps">
            <w:drawing>
              <wp:anchor distT="45720" distB="45720" distL="114300" distR="114300" simplePos="0" relativeHeight="251661312" behindDoc="0" locked="0" layoutInCell="1" allowOverlap="1" wp14:anchorId="138EB5C6" wp14:editId="31A6DC9B">
                <wp:simplePos x="0" y="0"/>
                <wp:positionH relativeFrom="column">
                  <wp:posOffset>1276350</wp:posOffset>
                </wp:positionH>
                <wp:positionV relativeFrom="paragraph">
                  <wp:posOffset>1290955</wp:posOffset>
                </wp:positionV>
                <wp:extent cx="141478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304800"/>
                        </a:xfrm>
                        <a:prstGeom prst="rect">
                          <a:avLst/>
                        </a:prstGeom>
                        <a:noFill/>
                        <a:ln w="9525">
                          <a:noFill/>
                          <a:miter lim="800000"/>
                          <a:headEnd/>
                          <a:tailEnd/>
                        </a:ln>
                      </wps:spPr>
                      <wps:txbx>
                        <w:txbxContent>
                          <w:p w14:paraId="558D6540" w14:textId="5A465520" w:rsidR="005F5184" w:rsidRDefault="005F5184">
                            <w:r>
                              <w:t>(Early Head 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EB5C6" id="_x0000_s1027" type="#_x0000_t202" style="position:absolute;margin-left:100.5pt;margin-top:101.65pt;width:111.4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" filled="f" stroked="f">
                <v:textbox>
                  <w:txbxContent>
                    <w:p w14:paraId="558D6540" w14:textId="5A465520" w:rsidR="005F5184" w:rsidRDefault="005F5184">
                      <w:r>
                        <w:t>(Early Head Start)</w:t>
                      </w:r>
                    </w:p>
                  </w:txbxContent>
                </v:textbox>
                <w10:wrap type="square"/>
              </v:shape>
            </w:pict>
          </mc:Fallback>
        </mc:AlternateContent>
      </w:r>
      <w:r w:rsidRPr="005F5184">
        <w:rPr>
          <w:rFonts w:asciiTheme="majorHAnsi" w:hAnsiTheme="majorHAnsi" w:cs="Arial"/>
          <w:noProof/>
        </w:rPr>
        <mc:AlternateContent>
          <mc:Choice Requires="wps">
            <w:drawing>
              <wp:anchor distT="45720" distB="45720" distL="114300" distR="114300" simplePos="0" relativeHeight="251663360" behindDoc="0" locked="0" layoutInCell="1" allowOverlap="1" wp14:anchorId="1100F2D6" wp14:editId="70EAC300">
                <wp:simplePos x="0" y="0"/>
                <wp:positionH relativeFrom="column">
                  <wp:posOffset>4491355</wp:posOffset>
                </wp:positionH>
                <wp:positionV relativeFrom="paragraph">
                  <wp:posOffset>1510030</wp:posOffset>
                </wp:positionV>
                <wp:extent cx="2124075" cy="304800"/>
                <wp:effectExtent l="0" t="0" r="0" b="0"/>
                <wp:wrapSquare wrapText="bothSides"/>
                <wp:docPr id="766017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04800"/>
                        </a:xfrm>
                        <a:prstGeom prst="rect">
                          <a:avLst/>
                        </a:prstGeom>
                        <a:noFill/>
                        <a:ln w="9525">
                          <a:noFill/>
                          <a:miter lim="800000"/>
                          <a:headEnd/>
                          <a:tailEnd/>
                        </a:ln>
                      </wps:spPr>
                      <wps:txbx>
                        <w:txbxContent>
                          <w:p w14:paraId="0D47AA41" w14:textId="4EB54DD3" w:rsidR="005F5184" w:rsidRDefault="005F5184" w:rsidP="005F5184">
                            <w:r>
                              <w:t>(Head Start</w:t>
                            </w:r>
                            <w:r>
                              <w:t xml:space="preserve"> and PreK Counts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0F2D6" id="_x0000_s1028" type="#_x0000_t202" style="position:absolute;margin-left:353.65pt;margin-top:118.9pt;width:167.25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" filled="f" stroked="f">
                <v:textbox>
                  <w:txbxContent>
                    <w:p w14:paraId="0D47AA41" w14:textId="4EB54DD3" w:rsidR="005F5184" w:rsidRDefault="005F5184" w:rsidP="005F5184">
                      <w:r>
                        <w:t>(Head Start</w:t>
                      </w:r>
                      <w:r>
                        <w:t xml:space="preserve"> and PreK Counts</w:t>
                      </w:r>
                      <w:r>
                        <w:t>)</w:t>
                      </w:r>
                    </w:p>
                  </w:txbxContent>
                </v:textbox>
                <w10:wrap type="square"/>
              </v:shape>
            </w:pict>
          </mc:Fallback>
        </mc:AlternateContent>
      </w:r>
      <w:r>
        <w:rPr>
          <w:noProof/>
        </w:rPr>
        <w:drawing>
          <wp:anchor distT="0" distB="0" distL="114300" distR="114300" simplePos="0" relativeHeight="251659264" behindDoc="1" locked="0" layoutInCell="1" allowOverlap="1" wp14:anchorId="2398B962" wp14:editId="56E21DEA">
            <wp:simplePos x="0" y="0"/>
            <wp:positionH relativeFrom="column">
              <wp:posOffset>447675</wp:posOffset>
            </wp:positionH>
            <wp:positionV relativeFrom="paragraph">
              <wp:posOffset>105410</wp:posOffset>
            </wp:positionV>
            <wp:extent cx="3024505" cy="1247775"/>
            <wp:effectExtent l="0" t="0" r="0" b="0"/>
            <wp:wrapNone/>
            <wp:docPr id="1" name="Picture 1" descr="HiMama Is Becoming Lil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ma Is Becoming Lilli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4505" cy="1247775"/>
                    </a:xfrm>
                    <a:prstGeom prst="rect">
                      <a:avLst/>
                    </a:prstGeom>
                    <a:noFill/>
                    <a:ln>
                      <a:noFill/>
                    </a:ln>
                  </pic:spPr>
                </pic:pic>
              </a:graphicData>
            </a:graphic>
          </wp:anchor>
        </w:drawing>
      </w:r>
    </w:p>
    <w:sectPr w:rsidR="000647B0" w:rsidRPr="000647B0" w:rsidSect="000647B0">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C054F" w14:textId="77777777" w:rsidR="00483ACF" w:rsidRDefault="00483ACF" w:rsidP="001D3614">
      <w:pPr>
        <w:spacing w:after="0" w:line="240" w:lineRule="auto"/>
      </w:pPr>
      <w:r>
        <w:separator/>
      </w:r>
    </w:p>
  </w:endnote>
  <w:endnote w:type="continuationSeparator" w:id="0">
    <w:p w14:paraId="19D942F1" w14:textId="77777777" w:rsidR="00483ACF" w:rsidRDefault="00483ACF" w:rsidP="001D3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ABDE" w14:textId="77777777" w:rsidR="00483ACF" w:rsidRDefault="00483ACF" w:rsidP="001D3614">
      <w:pPr>
        <w:spacing w:after="0" w:line="240" w:lineRule="auto"/>
      </w:pPr>
      <w:r>
        <w:separator/>
      </w:r>
    </w:p>
  </w:footnote>
  <w:footnote w:type="continuationSeparator" w:id="0">
    <w:p w14:paraId="7443ED07" w14:textId="77777777" w:rsidR="00483ACF" w:rsidRDefault="00483ACF" w:rsidP="001D3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E0F6" w14:textId="645CE42A" w:rsidR="001D3614" w:rsidRDefault="001D3614" w:rsidP="001D3614">
    <w:pPr>
      <w:jc w:val="right"/>
    </w:pPr>
    <w:r>
      <w:rPr>
        <w:noProof/>
      </w:rPr>
      <w:drawing>
        <wp:anchor distT="0" distB="0" distL="114300" distR="114300" simplePos="0" relativeHeight="251659264" behindDoc="1" locked="0" layoutInCell="1" allowOverlap="1" wp14:anchorId="086F7397" wp14:editId="5ED673CB">
          <wp:simplePos x="0" y="0"/>
          <wp:positionH relativeFrom="column">
            <wp:posOffset>200024</wp:posOffset>
          </wp:positionH>
          <wp:positionV relativeFrom="paragraph">
            <wp:posOffset>-152401</wp:posOffset>
          </wp:positionV>
          <wp:extent cx="733425" cy="750917"/>
          <wp:effectExtent l="0" t="0" r="0" b="0"/>
          <wp:wrapNone/>
          <wp:docPr id="1068964141"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64141" name="Picture 1" descr="A logo for a famil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4959" cy="752488"/>
                  </a:xfrm>
                  <a:prstGeom prst="rect">
                    <a:avLst/>
                  </a:prstGeom>
                </pic:spPr>
              </pic:pic>
            </a:graphicData>
          </a:graphic>
          <wp14:sizeRelH relativeFrom="margin">
            <wp14:pctWidth>0</wp14:pctWidth>
          </wp14:sizeRelH>
          <wp14:sizeRelV relativeFrom="margin">
            <wp14:pctHeight>0</wp14:pctHeight>
          </wp14:sizeRelV>
        </wp:anchor>
      </w:drawing>
    </w:r>
    <w:r>
      <w:t>Appendix FS-LL</w:t>
    </w:r>
    <w:r w:rsidR="00136A6B">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05EF3"/>
    <w:multiLevelType w:val="hybridMultilevel"/>
    <w:tmpl w:val="2C6E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01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B0"/>
    <w:rsid w:val="000647B0"/>
    <w:rsid w:val="00136A6B"/>
    <w:rsid w:val="001D3614"/>
    <w:rsid w:val="0021038E"/>
    <w:rsid w:val="00246CD6"/>
    <w:rsid w:val="002F351C"/>
    <w:rsid w:val="0031379C"/>
    <w:rsid w:val="00344DD9"/>
    <w:rsid w:val="00362796"/>
    <w:rsid w:val="00364DEE"/>
    <w:rsid w:val="00483ACF"/>
    <w:rsid w:val="004D4091"/>
    <w:rsid w:val="00513F38"/>
    <w:rsid w:val="005F5184"/>
    <w:rsid w:val="00630C0A"/>
    <w:rsid w:val="006D2158"/>
    <w:rsid w:val="00752519"/>
    <w:rsid w:val="007D0BC2"/>
    <w:rsid w:val="00B22896"/>
    <w:rsid w:val="00B27E09"/>
    <w:rsid w:val="00C23AC3"/>
    <w:rsid w:val="00C8055A"/>
    <w:rsid w:val="00D2659E"/>
    <w:rsid w:val="00E13115"/>
    <w:rsid w:val="00EC3104"/>
    <w:rsid w:val="00FC5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8F456"/>
  <w15:chartTrackingRefBased/>
  <w15:docId w15:val="{496F27B8-2E93-4BFF-AEB4-4CC38EE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7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7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7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7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7B0"/>
    <w:rPr>
      <w:rFonts w:eastAsiaTheme="majorEastAsia" w:cstheme="majorBidi"/>
      <w:color w:val="272727" w:themeColor="text1" w:themeTint="D8"/>
    </w:rPr>
  </w:style>
  <w:style w:type="paragraph" w:styleId="Title">
    <w:name w:val="Title"/>
    <w:basedOn w:val="Normal"/>
    <w:next w:val="Normal"/>
    <w:link w:val="TitleChar"/>
    <w:uiPriority w:val="10"/>
    <w:qFormat/>
    <w:rsid w:val="00064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7B0"/>
    <w:pPr>
      <w:spacing w:before="160"/>
      <w:jc w:val="center"/>
    </w:pPr>
    <w:rPr>
      <w:i/>
      <w:iCs/>
      <w:color w:val="404040" w:themeColor="text1" w:themeTint="BF"/>
    </w:rPr>
  </w:style>
  <w:style w:type="character" w:customStyle="1" w:styleId="QuoteChar">
    <w:name w:val="Quote Char"/>
    <w:basedOn w:val="DefaultParagraphFont"/>
    <w:link w:val="Quote"/>
    <w:uiPriority w:val="29"/>
    <w:rsid w:val="000647B0"/>
    <w:rPr>
      <w:i/>
      <w:iCs/>
      <w:color w:val="404040" w:themeColor="text1" w:themeTint="BF"/>
    </w:rPr>
  </w:style>
  <w:style w:type="paragraph" w:styleId="ListParagraph">
    <w:name w:val="List Paragraph"/>
    <w:basedOn w:val="Normal"/>
    <w:uiPriority w:val="34"/>
    <w:qFormat/>
    <w:rsid w:val="000647B0"/>
    <w:pPr>
      <w:ind w:left="720"/>
      <w:contextualSpacing/>
    </w:pPr>
  </w:style>
  <w:style w:type="character" w:styleId="IntenseEmphasis">
    <w:name w:val="Intense Emphasis"/>
    <w:basedOn w:val="DefaultParagraphFont"/>
    <w:uiPriority w:val="21"/>
    <w:qFormat/>
    <w:rsid w:val="000647B0"/>
    <w:rPr>
      <w:i/>
      <w:iCs/>
      <w:color w:val="0F4761" w:themeColor="accent1" w:themeShade="BF"/>
    </w:rPr>
  </w:style>
  <w:style w:type="paragraph" w:styleId="IntenseQuote">
    <w:name w:val="Intense Quote"/>
    <w:basedOn w:val="Normal"/>
    <w:next w:val="Normal"/>
    <w:link w:val="IntenseQuoteChar"/>
    <w:uiPriority w:val="30"/>
    <w:qFormat/>
    <w:rsid w:val="00064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7B0"/>
    <w:rPr>
      <w:i/>
      <w:iCs/>
      <w:color w:val="0F4761" w:themeColor="accent1" w:themeShade="BF"/>
    </w:rPr>
  </w:style>
  <w:style w:type="character" w:styleId="IntenseReference">
    <w:name w:val="Intense Reference"/>
    <w:basedOn w:val="DefaultParagraphFont"/>
    <w:uiPriority w:val="32"/>
    <w:qFormat/>
    <w:rsid w:val="000647B0"/>
    <w:rPr>
      <w:b/>
      <w:bCs/>
      <w:smallCaps/>
      <w:color w:val="0F4761" w:themeColor="accent1" w:themeShade="BF"/>
      <w:spacing w:val="5"/>
    </w:rPr>
  </w:style>
  <w:style w:type="paragraph" w:styleId="Header">
    <w:name w:val="header"/>
    <w:basedOn w:val="Normal"/>
    <w:link w:val="HeaderChar"/>
    <w:uiPriority w:val="99"/>
    <w:unhideWhenUsed/>
    <w:rsid w:val="00064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7B0"/>
  </w:style>
  <w:style w:type="paragraph" w:styleId="Footer">
    <w:name w:val="footer"/>
    <w:basedOn w:val="Normal"/>
    <w:link w:val="FooterChar"/>
    <w:uiPriority w:val="99"/>
    <w:unhideWhenUsed/>
    <w:rsid w:val="001D36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Young</dc:creator>
  <cp:keywords/>
  <dc:description/>
  <cp:lastModifiedBy>Gina Young</cp:lastModifiedBy>
  <cp:revision>3</cp:revision>
  <cp:lastPrinted>2026-06-10T14:22:00Z</cp:lastPrinted>
  <dcterms:created xsi:type="dcterms:W3CDTF">2026-05-19T18:44:00Z</dcterms:created>
  <dcterms:modified xsi:type="dcterms:W3CDTF">2026-06-10T14:25:00Z</dcterms:modified>
</cp:coreProperties>
</file>