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9672" w14:textId="77777777" w:rsidR="00150008" w:rsidRPr="00C6511E" w:rsidRDefault="00150008" w:rsidP="009B67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EARLY HEAD START </w:t>
      </w:r>
      <w:r w:rsidRPr="00C6511E">
        <w:rPr>
          <w:rFonts w:ascii="Arial" w:hAnsi="Arial" w:cs="Arial"/>
          <w:b/>
        </w:rPr>
        <w:t>TRANSITION PLAN</w:t>
      </w:r>
    </w:p>
    <w:p w14:paraId="2AAA905C" w14:textId="77777777" w:rsidR="00150008" w:rsidRPr="00C6511E" w:rsidRDefault="00150008" w:rsidP="00150008">
      <w:pPr>
        <w:rPr>
          <w:rFonts w:ascii="Arial" w:hAnsi="Arial" w:cs="Arial"/>
        </w:rPr>
      </w:pPr>
    </w:p>
    <w:p w14:paraId="6C70DBA8" w14:textId="77777777" w:rsidR="00150008" w:rsidRPr="00C6511E" w:rsidRDefault="00150008" w:rsidP="00150008">
      <w:pPr>
        <w:spacing w:line="360" w:lineRule="auto"/>
        <w:rPr>
          <w:rFonts w:ascii="Arial" w:hAnsi="Arial" w:cs="Arial"/>
        </w:rPr>
      </w:pPr>
      <w:r w:rsidRPr="00C6511E">
        <w:rPr>
          <w:rFonts w:ascii="Arial" w:hAnsi="Arial" w:cs="Arial"/>
        </w:rPr>
        <w:t xml:space="preserve">Child’s Name: </w:t>
      </w:r>
      <w:r w:rsidRPr="00C6511E">
        <w:rPr>
          <w:rFonts w:ascii="Arial" w:hAnsi="Arial" w:cs="Arial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</w:rPr>
        <w:tab/>
        <w:t>Birthdate:</w:t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</w:p>
    <w:p w14:paraId="40A7ABC0" w14:textId="77777777" w:rsidR="00150008" w:rsidRDefault="00150008" w:rsidP="00150008">
      <w:pPr>
        <w:spacing w:line="360" w:lineRule="auto"/>
        <w:rPr>
          <w:rFonts w:ascii="Arial" w:hAnsi="Arial" w:cs="Arial"/>
          <w:u w:val="single"/>
        </w:rPr>
      </w:pPr>
      <w:bookmarkStart w:id="0" w:name="_Hlk133930539"/>
    </w:p>
    <w:p w14:paraId="7B74B7FE" w14:textId="77777777" w:rsidR="00150008" w:rsidRDefault="00150008" w:rsidP="00150008">
      <w:pPr>
        <w:spacing w:line="360" w:lineRule="auto"/>
        <w:rPr>
          <w:rFonts w:ascii="Arial" w:hAnsi="Arial" w:cs="Arial"/>
        </w:rPr>
      </w:pPr>
      <w:r w:rsidRPr="007E069F">
        <w:rPr>
          <w:rFonts w:ascii="Arial" w:hAnsi="Arial" w:cs="Arial"/>
          <w:b/>
          <w:bCs/>
          <w:highlight w:val="cyan"/>
          <w:u w:val="single"/>
        </w:rPr>
        <w:t>When Child is 30 Month or older</w:t>
      </w:r>
      <w:r w:rsidRPr="007E069F">
        <w:rPr>
          <w:rFonts w:ascii="Arial" w:hAnsi="Arial" w:cs="Arial"/>
          <w:highlight w:val="cyan"/>
          <w:u w:val="single"/>
        </w:rPr>
        <w:t>:</w:t>
      </w:r>
      <w:r w:rsidRPr="00C6511E">
        <w:rPr>
          <w:rFonts w:ascii="Arial" w:hAnsi="Arial" w:cs="Arial"/>
        </w:rPr>
        <w:t xml:space="preserve"> </w:t>
      </w:r>
    </w:p>
    <w:p w14:paraId="47C383E8" w14:textId="6070A7A1" w:rsidR="00150008" w:rsidRPr="001D0E8C" w:rsidRDefault="00150008" w:rsidP="001500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0E8C">
        <w:rPr>
          <w:rFonts w:ascii="Arial" w:hAnsi="Arial" w:cs="Arial"/>
        </w:rPr>
        <w:t>PE/EHS FSW will begin discussion with the family on best preschool options for their child which will include child’s development, hea</w:t>
      </w:r>
      <w:r w:rsidR="008A5C32">
        <w:rPr>
          <w:rFonts w:ascii="Arial" w:hAnsi="Arial" w:cs="Arial"/>
        </w:rPr>
        <w:t>l</w:t>
      </w:r>
      <w:r w:rsidRPr="001D0E8C">
        <w:rPr>
          <w:rFonts w:ascii="Arial" w:hAnsi="Arial" w:cs="Arial"/>
        </w:rPr>
        <w:t>th, social/emotional skills, and transportation</w:t>
      </w:r>
      <w:bookmarkEnd w:id="0"/>
      <w:r w:rsidRPr="001D0E8C">
        <w:rPr>
          <w:rFonts w:ascii="Arial" w:hAnsi="Arial" w:cs="Arial"/>
        </w:rPr>
        <w:t xml:space="preserve">. Discussions will be documented in ChildPlus. </w:t>
      </w:r>
    </w:p>
    <w:p w14:paraId="32A84634" w14:textId="16629EBE" w:rsidR="00150008" w:rsidRDefault="00150008" w:rsidP="00150008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A5C32">
        <w:rPr>
          <w:rFonts w:ascii="Arial" w:hAnsi="Arial" w:cs="Arial"/>
          <w:u w:val="single"/>
        </w:rPr>
        <w:tab/>
      </w:r>
      <w:r w:rsidR="008A5C32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9A1A72" w14:textId="77777777" w:rsidR="00150008" w:rsidRPr="001D0E8C" w:rsidRDefault="00150008" w:rsidP="001500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u w:val="single"/>
        </w:rPr>
      </w:pPr>
      <w:bookmarkStart w:id="1" w:name="_Hlk133930583"/>
      <w:r w:rsidRPr="001D0E8C">
        <w:rPr>
          <w:rFonts w:ascii="Arial" w:hAnsi="Arial" w:cs="Arial"/>
        </w:rPr>
        <w:t>The PE/EHS FSW will provide materials a</w:t>
      </w:r>
      <w:r>
        <w:rPr>
          <w:rFonts w:ascii="Arial" w:hAnsi="Arial" w:cs="Arial"/>
        </w:rPr>
        <w:t>nd educational resources to</w:t>
      </w:r>
      <w:r w:rsidRPr="001D0E8C">
        <w:rPr>
          <w:rFonts w:ascii="Arial" w:hAnsi="Arial" w:cs="Arial"/>
        </w:rPr>
        <w:t xml:space="preserve"> support children </w:t>
      </w:r>
      <w:r>
        <w:rPr>
          <w:rFonts w:ascii="Arial" w:hAnsi="Arial" w:cs="Arial"/>
        </w:rPr>
        <w:t>and families with getting their child</w:t>
      </w:r>
      <w:r w:rsidRPr="001D0E8C">
        <w:rPr>
          <w:rFonts w:ascii="Arial" w:hAnsi="Arial" w:cs="Arial"/>
        </w:rPr>
        <w:t xml:space="preserve"> ready for preschool. </w:t>
      </w:r>
      <w:r w:rsidRPr="001D0E8C">
        <w:rPr>
          <w:rFonts w:ascii="Arial" w:hAnsi="Arial" w:cs="Arial"/>
          <w:b/>
          <w:bCs/>
        </w:rPr>
        <w:t>Date Give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EF57449" w14:textId="77777777" w:rsidR="00150008" w:rsidRPr="00852C2C" w:rsidRDefault="00150008" w:rsidP="00150008">
      <w:pPr>
        <w:spacing w:line="360" w:lineRule="auto"/>
        <w:rPr>
          <w:rFonts w:ascii="Arial" w:hAnsi="Arial" w:cs="Arial"/>
        </w:rPr>
      </w:pPr>
    </w:p>
    <w:bookmarkEnd w:id="1"/>
    <w:p w14:paraId="697AEB82" w14:textId="77777777" w:rsidR="00150008" w:rsidRPr="001D0E8C" w:rsidRDefault="00150008" w:rsidP="00150008">
      <w:pPr>
        <w:spacing w:line="360" w:lineRule="auto"/>
        <w:rPr>
          <w:rFonts w:ascii="Arial" w:hAnsi="Arial" w:cs="Arial"/>
        </w:rPr>
      </w:pPr>
      <w:r w:rsidRPr="007E069F">
        <w:rPr>
          <w:rFonts w:ascii="Arial" w:hAnsi="Arial" w:cs="Arial"/>
          <w:b/>
          <w:bCs/>
          <w:highlight w:val="cyan"/>
          <w:u w:val="single"/>
        </w:rPr>
        <w:t>When Child is 34 Months</w:t>
      </w:r>
      <w:r>
        <w:rPr>
          <w:rFonts w:ascii="Arial" w:hAnsi="Arial" w:cs="Arial"/>
          <w:b/>
          <w:bCs/>
        </w:rPr>
        <w:t xml:space="preserve">: </w:t>
      </w:r>
    </w:p>
    <w:p w14:paraId="2BA9D602" w14:textId="77777777" w:rsidR="00150008" w:rsidRPr="00CA4565" w:rsidRDefault="00150008" w:rsidP="0015000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D0E8C">
        <w:rPr>
          <w:rFonts w:ascii="Arial" w:hAnsi="Arial" w:cs="Arial"/>
        </w:rPr>
        <w:t xml:space="preserve">PE/ EHS FSW will complete </w:t>
      </w:r>
      <w:r>
        <w:rPr>
          <w:rFonts w:ascii="Arial" w:hAnsi="Arial" w:cs="Arial"/>
        </w:rPr>
        <w:t xml:space="preserve">an updated </w:t>
      </w:r>
      <w:r w:rsidRPr="001D0E8C">
        <w:rPr>
          <w:rFonts w:ascii="Arial" w:hAnsi="Arial" w:cs="Arial"/>
        </w:rPr>
        <w:t>income</w:t>
      </w:r>
      <w:r>
        <w:rPr>
          <w:rFonts w:ascii="Arial" w:hAnsi="Arial" w:cs="Arial"/>
        </w:rPr>
        <w:t xml:space="preserve"> eligibility (FS-A) </w:t>
      </w:r>
      <w:r w:rsidRPr="00CA4565">
        <w:rPr>
          <w:rFonts w:ascii="Arial" w:hAnsi="Arial" w:cs="Arial"/>
          <w:u w:val="single"/>
        </w:rPr>
        <w:t>and</w:t>
      </w:r>
      <w:r>
        <w:rPr>
          <w:rFonts w:ascii="Arial" w:hAnsi="Arial" w:cs="Arial"/>
        </w:rPr>
        <w:t xml:space="preserve"> Early Head Start Intent to Transition (FS-G)</w:t>
      </w:r>
      <w:r w:rsidRPr="001D0E8C">
        <w:rPr>
          <w:rFonts w:ascii="Arial" w:hAnsi="Arial" w:cs="Arial"/>
        </w:rPr>
        <w:t xml:space="preserve">. </w:t>
      </w:r>
      <w:r w:rsidRPr="001D0E8C">
        <w:rPr>
          <w:rFonts w:ascii="Arial" w:hAnsi="Arial" w:cs="Arial"/>
          <w:b/>
          <w:bCs/>
        </w:rPr>
        <w:t>Date Completed: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</w:p>
    <w:p w14:paraId="2D83E744" w14:textId="77777777" w:rsidR="00150008" w:rsidRPr="00227DCD" w:rsidRDefault="00150008" w:rsidP="00150008">
      <w:pPr>
        <w:pStyle w:val="ListParagraph"/>
        <w:spacing w:line="360" w:lineRule="auto"/>
        <w:rPr>
          <w:rFonts w:ascii="Arial" w:hAnsi="Arial" w:cs="Arial"/>
        </w:rPr>
      </w:pPr>
      <w:r w:rsidRPr="00227DCD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If the family is over income guidelines, staff will begin to discuss other preschool options</w:t>
      </w:r>
    </w:p>
    <w:p w14:paraId="384BDBB1" w14:textId="77777777" w:rsidR="00150008" w:rsidRDefault="00150008" w:rsidP="0015000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3A44">
        <w:rPr>
          <w:rFonts w:ascii="Arial" w:hAnsi="Arial" w:cs="Arial"/>
        </w:rPr>
        <w:t>The PE/ EHS FSW will discuss</w:t>
      </w:r>
      <w:r>
        <w:rPr>
          <w:rFonts w:ascii="Arial" w:hAnsi="Arial" w:cs="Arial"/>
        </w:rPr>
        <w:t xml:space="preserve"> </w:t>
      </w:r>
      <w:r w:rsidRPr="00253A44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 xml:space="preserve">information </w:t>
      </w:r>
      <w:r w:rsidRPr="00253A44">
        <w:rPr>
          <w:rFonts w:ascii="Arial" w:hAnsi="Arial" w:cs="Arial"/>
        </w:rPr>
        <w:t xml:space="preserve">with the family. </w:t>
      </w:r>
    </w:p>
    <w:p w14:paraId="5137F3C9" w14:textId="77777777" w:rsidR="00150008" w:rsidRPr="00253A44" w:rsidRDefault="00150008" w:rsidP="0015000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current physical/immunizations along with any additional information such as asthma, allergy, dietary documentation will need received before their child can transition. </w:t>
      </w:r>
    </w:p>
    <w:p w14:paraId="6A9041BB" w14:textId="77777777" w:rsidR="00150008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u w:val="single"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36895C" w14:textId="77777777" w:rsidR="00150008" w:rsidRDefault="00150008" w:rsidP="0015000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current dental, or a dental appointment need to be scheduled before their child can transition.</w:t>
      </w:r>
    </w:p>
    <w:p w14:paraId="364073E0" w14:textId="77777777" w:rsidR="00150008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u w:val="single"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AA2FF7" w14:textId="77777777" w:rsidR="00150008" w:rsidRDefault="00150008" w:rsidP="00150008">
      <w:pPr>
        <w:spacing w:line="360" w:lineRule="auto"/>
        <w:rPr>
          <w:rFonts w:ascii="Arial" w:hAnsi="Arial" w:cs="Arial"/>
          <w:b/>
          <w:bCs/>
        </w:rPr>
      </w:pPr>
      <w:r w:rsidRPr="00C91FC7">
        <w:rPr>
          <w:rFonts w:ascii="Arial" w:hAnsi="Arial" w:cs="Arial"/>
          <w:b/>
          <w:bCs/>
          <w:highlight w:val="cyan"/>
          <w:u w:val="single"/>
        </w:rPr>
        <w:t>Before Child transitions</w:t>
      </w:r>
      <w:r>
        <w:rPr>
          <w:rFonts w:ascii="Arial" w:hAnsi="Arial" w:cs="Arial"/>
          <w:b/>
          <w:bCs/>
        </w:rPr>
        <w:t xml:space="preserve">: </w:t>
      </w:r>
    </w:p>
    <w:p w14:paraId="58FEFD88" w14:textId="77777777" w:rsidR="00150008" w:rsidRDefault="00150008" w:rsidP="00150008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 /EHS FSW will reach out </w:t>
      </w:r>
      <w:r w:rsidRPr="00C91FC7">
        <w:rPr>
          <w:rFonts w:ascii="Arial" w:hAnsi="Arial" w:cs="Arial"/>
        </w:rPr>
        <w:t xml:space="preserve">to receiving FSW/HB PE to discuss </w:t>
      </w:r>
      <w:proofErr w:type="gramStart"/>
      <w:r w:rsidRPr="00C91FC7">
        <w:rPr>
          <w:rFonts w:ascii="Arial" w:hAnsi="Arial" w:cs="Arial"/>
        </w:rPr>
        <w:t>families</w:t>
      </w:r>
      <w:proofErr w:type="gramEnd"/>
      <w:r w:rsidRPr="00C91FC7">
        <w:rPr>
          <w:rFonts w:ascii="Arial" w:hAnsi="Arial" w:cs="Arial"/>
        </w:rPr>
        <w:t xml:space="preserve"> current information which include family goal, physical, allergies, asthma, dietary needs, dental and any additional information staff should know</w:t>
      </w:r>
      <w:r>
        <w:rPr>
          <w:rFonts w:ascii="Arial" w:hAnsi="Arial" w:cs="Arial"/>
        </w:rPr>
        <w:t xml:space="preserve"> before they transition. </w:t>
      </w:r>
    </w:p>
    <w:p w14:paraId="49512C56" w14:textId="77777777" w:rsidR="00150008" w:rsidRDefault="00150008" w:rsidP="00150008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A1EC897" w14:textId="77777777" w:rsidR="00150008" w:rsidRPr="00227DCD" w:rsidRDefault="00150008" w:rsidP="00150008">
      <w:pPr>
        <w:pStyle w:val="ListParagraph"/>
        <w:spacing w:line="360" w:lineRule="auto"/>
        <w:rPr>
          <w:rFonts w:ascii="Arial" w:hAnsi="Arial" w:cs="Arial"/>
        </w:rPr>
      </w:pPr>
    </w:p>
    <w:p w14:paraId="1A023188" w14:textId="77777777" w:rsidR="00150008" w:rsidRPr="00EE2044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u w:val="single"/>
        </w:rPr>
      </w:pPr>
    </w:p>
    <w:p w14:paraId="6132FEBA" w14:textId="77777777" w:rsidR="00150008" w:rsidRDefault="00150008" w:rsidP="00150008">
      <w:pPr>
        <w:rPr>
          <w:rFonts w:ascii="Arial" w:hAnsi="Arial" w:cs="Arial"/>
        </w:rPr>
      </w:pPr>
    </w:p>
    <w:p w14:paraId="7C631AFB" w14:textId="77777777" w:rsidR="00150008" w:rsidRDefault="00150008" w:rsidP="00150008">
      <w:pPr>
        <w:rPr>
          <w:rFonts w:ascii="Arial" w:hAnsi="Arial" w:cs="Arial"/>
        </w:rPr>
      </w:pPr>
    </w:p>
    <w:p w14:paraId="010F013B" w14:textId="77777777" w:rsidR="00150008" w:rsidRDefault="00150008" w:rsidP="00150008">
      <w:pPr>
        <w:rPr>
          <w:rFonts w:ascii="Arial" w:hAnsi="Arial" w:cs="Arial"/>
        </w:rPr>
      </w:pPr>
    </w:p>
    <w:p w14:paraId="37AED33B" w14:textId="77777777" w:rsidR="00150008" w:rsidRDefault="00150008" w:rsidP="00150008">
      <w:pPr>
        <w:rPr>
          <w:rFonts w:ascii="Arial" w:hAnsi="Arial" w:cs="Arial"/>
        </w:rPr>
      </w:pPr>
    </w:p>
    <w:p w14:paraId="48EA4B03" w14:textId="77777777" w:rsidR="00150008" w:rsidRPr="00983D9E" w:rsidRDefault="00150008" w:rsidP="00150008">
      <w:pPr>
        <w:jc w:val="center"/>
        <w:rPr>
          <w:rFonts w:ascii="Arial" w:hAnsi="Arial" w:cs="Arial"/>
          <w:sz w:val="16"/>
          <w:szCs w:val="16"/>
        </w:rPr>
      </w:pPr>
      <w:r w:rsidRPr="00983D9E">
        <w:rPr>
          <w:rFonts w:ascii="Arial" w:hAnsi="Arial" w:cs="Arial"/>
          <w:sz w:val="16"/>
          <w:szCs w:val="16"/>
        </w:rPr>
        <w:t>*In addition, policy DA-05-109 will be followed to support families and children with disabilities in the transition process</w:t>
      </w:r>
    </w:p>
    <w:p w14:paraId="00A6D516" w14:textId="77777777" w:rsidR="00150008" w:rsidRPr="00B33653" w:rsidRDefault="00150008" w:rsidP="00B33653">
      <w:pPr>
        <w:rPr>
          <w:rFonts w:ascii="Arial" w:hAnsi="Arial" w:cs="Arial"/>
          <w:sz w:val="24"/>
          <w:szCs w:val="24"/>
        </w:rPr>
      </w:pPr>
    </w:p>
    <w:sectPr w:rsidR="00150008" w:rsidRPr="00B33653" w:rsidSect="00070E5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AAEA" w14:textId="77777777" w:rsidR="00070E5E" w:rsidRDefault="00070E5E" w:rsidP="00BD27FB">
      <w:r>
        <w:separator/>
      </w:r>
    </w:p>
  </w:endnote>
  <w:endnote w:type="continuationSeparator" w:id="0">
    <w:p w14:paraId="3962C30F" w14:textId="77777777" w:rsidR="00070E5E" w:rsidRDefault="00070E5E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05BB" w14:textId="77777777" w:rsidR="00070E5E" w:rsidRDefault="00070E5E" w:rsidP="00BD27FB">
      <w:r>
        <w:separator/>
      </w:r>
    </w:p>
  </w:footnote>
  <w:footnote w:type="continuationSeparator" w:id="0">
    <w:p w14:paraId="05FDD348" w14:textId="77777777" w:rsidR="00070E5E" w:rsidRDefault="00070E5E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9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8190"/>
    </w:tblGrid>
    <w:tr w:rsidR="00BD27FB" w:rsidRPr="00BD27FB" w14:paraId="051A6C6F" w14:textId="77777777" w:rsidTr="00B33653">
      <w:trPr>
        <w:trHeight w:val="1170"/>
      </w:trPr>
      <w:tc>
        <w:tcPr>
          <w:tcW w:w="6750" w:type="dxa"/>
        </w:tcPr>
        <w:p w14:paraId="480BE270" w14:textId="517DCD0B" w:rsidR="00BD27FB" w:rsidRPr="00BD27FB" w:rsidRDefault="00386DD7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62300E56" wp14:editId="60BB546B">
                <wp:extent cx="2171978" cy="724395"/>
                <wp:effectExtent l="0" t="0" r="0" b="0"/>
                <wp:docPr id="820990487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990487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3483" cy="741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</w:tcPr>
        <w:p w14:paraId="414CD41D" w14:textId="77777777" w:rsidR="00BD27FB" w:rsidRDefault="009760DE" w:rsidP="00150008">
          <w:pPr>
            <w:tabs>
              <w:tab w:val="center" w:pos="4680"/>
              <w:tab w:val="right" w:pos="9360"/>
            </w:tabs>
            <w:ind w:right="33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</w:t>
          </w:r>
        </w:p>
        <w:p w14:paraId="4F72E079" w14:textId="7200A910" w:rsidR="00150008" w:rsidRPr="00150008" w:rsidRDefault="00150008" w:rsidP="00150008">
          <w:pPr>
            <w:tabs>
              <w:tab w:val="left" w:pos="2720"/>
            </w:tabs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ab/>
            <w:t>FS-F</w:t>
          </w:r>
        </w:p>
      </w:tc>
    </w:tr>
  </w:tbl>
  <w:p w14:paraId="61BE9612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0538"/>
    <w:multiLevelType w:val="hybridMultilevel"/>
    <w:tmpl w:val="BA583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3BBD"/>
    <w:multiLevelType w:val="hybridMultilevel"/>
    <w:tmpl w:val="E86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1975"/>
    <w:multiLevelType w:val="hybridMultilevel"/>
    <w:tmpl w:val="65C47056"/>
    <w:lvl w:ilvl="0" w:tplc="A182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4F7A"/>
    <w:multiLevelType w:val="hybridMultilevel"/>
    <w:tmpl w:val="A5287CFA"/>
    <w:lvl w:ilvl="0" w:tplc="7FF69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8334412">
    <w:abstractNumId w:val="3"/>
  </w:num>
  <w:num w:numId="2" w16cid:durableId="998732876">
    <w:abstractNumId w:val="1"/>
  </w:num>
  <w:num w:numId="3" w16cid:durableId="1453285504">
    <w:abstractNumId w:val="0"/>
  </w:num>
  <w:num w:numId="4" w16cid:durableId="1806006233">
    <w:abstractNumId w:val="4"/>
  </w:num>
  <w:num w:numId="5" w16cid:durableId="56410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31A3B"/>
    <w:rsid w:val="00070E5E"/>
    <w:rsid w:val="0011671D"/>
    <w:rsid w:val="00150008"/>
    <w:rsid w:val="00181393"/>
    <w:rsid w:val="001D0292"/>
    <w:rsid w:val="001F6783"/>
    <w:rsid w:val="00244023"/>
    <w:rsid w:val="002B03DF"/>
    <w:rsid w:val="002C53CE"/>
    <w:rsid w:val="00305BFA"/>
    <w:rsid w:val="00386DD7"/>
    <w:rsid w:val="00394F5D"/>
    <w:rsid w:val="003A63B4"/>
    <w:rsid w:val="00425FCB"/>
    <w:rsid w:val="00470F1F"/>
    <w:rsid w:val="00492A1D"/>
    <w:rsid w:val="004B3D76"/>
    <w:rsid w:val="004B5D30"/>
    <w:rsid w:val="004C6E28"/>
    <w:rsid w:val="00551C39"/>
    <w:rsid w:val="00554483"/>
    <w:rsid w:val="00597B1F"/>
    <w:rsid w:val="005E3C61"/>
    <w:rsid w:val="00613DD3"/>
    <w:rsid w:val="00704462"/>
    <w:rsid w:val="00722AED"/>
    <w:rsid w:val="00740409"/>
    <w:rsid w:val="007466FF"/>
    <w:rsid w:val="00770EB4"/>
    <w:rsid w:val="00816423"/>
    <w:rsid w:val="008A1F4C"/>
    <w:rsid w:val="008A5C32"/>
    <w:rsid w:val="009760DE"/>
    <w:rsid w:val="009970A0"/>
    <w:rsid w:val="009A0168"/>
    <w:rsid w:val="009B672F"/>
    <w:rsid w:val="009D6E3D"/>
    <w:rsid w:val="00AB5A73"/>
    <w:rsid w:val="00B33653"/>
    <w:rsid w:val="00B6180A"/>
    <w:rsid w:val="00BD27FB"/>
    <w:rsid w:val="00C3410E"/>
    <w:rsid w:val="00C46B11"/>
    <w:rsid w:val="00CA7AEB"/>
    <w:rsid w:val="00D02485"/>
    <w:rsid w:val="00ED6388"/>
    <w:rsid w:val="00F01F9F"/>
    <w:rsid w:val="00F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9E26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2016-09-09T13:28:00Z</cp:lastPrinted>
  <dcterms:created xsi:type="dcterms:W3CDTF">2024-04-02T14:59:00Z</dcterms:created>
  <dcterms:modified xsi:type="dcterms:W3CDTF">2024-04-02T14:59:00Z</dcterms:modified>
</cp:coreProperties>
</file>