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33711" w14:textId="0790107E" w:rsidR="00666FCB" w:rsidRPr="00235590" w:rsidRDefault="00666FCB" w:rsidP="00666FCB">
      <w:pPr>
        <w:spacing w:after="0" w:line="240" w:lineRule="auto"/>
        <w:rPr>
          <w:sz w:val="24"/>
          <w:szCs w:val="24"/>
        </w:rPr>
      </w:pPr>
      <w:r w:rsidRPr="00E4024D">
        <w:rPr>
          <w:b/>
          <w:color w:val="ED7D31" w:themeColor="accent2"/>
          <w:sz w:val="24"/>
          <w:szCs w:val="24"/>
          <w:u w:val="single"/>
        </w:rPr>
        <w:t>Pregnancy</w:t>
      </w:r>
      <w:r w:rsidRPr="00235590">
        <w:rPr>
          <w:b/>
          <w:color w:val="FF0000"/>
          <w:sz w:val="24"/>
          <w:szCs w:val="24"/>
          <w:u w:val="single"/>
        </w:rPr>
        <w:t xml:space="preserve"> </w:t>
      </w:r>
      <w:r w:rsidRPr="00235590">
        <w:rPr>
          <w:b/>
          <w:sz w:val="24"/>
          <w:szCs w:val="24"/>
          <w:u w:val="single"/>
        </w:rPr>
        <w:t>Tab/</w:t>
      </w:r>
      <w:r w:rsidRPr="00235590">
        <w:rPr>
          <w:sz w:val="24"/>
          <w:szCs w:val="24"/>
          <w:u w:val="single"/>
        </w:rPr>
        <w:t xml:space="preserve"> “add pregnancy” (if current one is not listed)</w:t>
      </w:r>
      <w:r w:rsidRPr="00235590">
        <w:rPr>
          <w:sz w:val="24"/>
          <w:szCs w:val="24"/>
        </w:rPr>
        <w:t xml:space="preserve"> </w:t>
      </w:r>
      <w:r w:rsidRPr="00666FCB">
        <w:rPr>
          <w:b/>
          <w:bCs/>
          <w:sz w:val="24"/>
          <w:szCs w:val="24"/>
        </w:rPr>
        <w:t xml:space="preserve">for all enrolled Pregnant </w:t>
      </w:r>
      <w:proofErr w:type="gramStart"/>
      <w:r w:rsidRPr="00666FCB">
        <w:rPr>
          <w:b/>
          <w:bCs/>
          <w:sz w:val="24"/>
          <w:szCs w:val="24"/>
        </w:rPr>
        <w:t>mothers</w:t>
      </w:r>
      <w:proofErr w:type="gramEnd"/>
    </w:p>
    <w:p w14:paraId="6D04443D" w14:textId="77777777" w:rsidR="00666FCB" w:rsidRPr="00235590" w:rsidRDefault="00666FCB" w:rsidP="00666FCB">
      <w:pPr>
        <w:spacing w:after="0" w:line="240" w:lineRule="auto"/>
        <w:rPr>
          <w:sz w:val="24"/>
          <w:szCs w:val="24"/>
        </w:rPr>
      </w:pPr>
      <w:r w:rsidRPr="00235590">
        <w:rPr>
          <w:sz w:val="24"/>
          <w:szCs w:val="24"/>
        </w:rPr>
        <w:t xml:space="preserve">*The PE will fill out as much information as possible in this section including the PIR questions. Before the pregnant mother is withdrawn, for whatever reason, update the information in this section and complete all the PIR sections.  </w:t>
      </w:r>
    </w:p>
    <w:p w14:paraId="717A97EC" w14:textId="77777777" w:rsidR="00666FCB" w:rsidRDefault="00666FCB" w:rsidP="00293C42">
      <w:pPr>
        <w:spacing w:after="0" w:line="240" w:lineRule="auto"/>
        <w:rPr>
          <w:b/>
          <w:color w:val="FF0000"/>
          <w:sz w:val="24"/>
          <w:szCs w:val="24"/>
          <w:u w:val="single"/>
        </w:rPr>
      </w:pPr>
    </w:p>
    <w:p w14:paraId="628C6527" w14:textId="3138F779" w:rsidR="00293C42" w:rsidRPr="00F94A22" w:rsidRDefault="00206A0B" w:rsidP="00293C42">
      <w:pPr>
        <w:spacing w:after="0" w:line="240" w:lineRule="auto"/>
        <w:rPr>
          <w:b/>
          <w:sz w:val="24"/>
          <w:szCs w:val="24"/>
          <w:u w:val="single"/>
        </w:rPr>
      </w:pPr>
      <w:r w:rsidRPr="00E4024D">
        <w:rPr>
          <w:b/>
          <w:color w:val="ED7D31" w:themeColor="accent2"/>
          <w:sz w:val="24"/>
          <w:szCs w:val="24"/>
          <w:u w:val="single"/>
        </w:rPr>
        <w:t xml:space="preserve">Family Service </w:t>
      </w:r>
      <w:r w:rsidR="00F94A22" w:rsidRPr="00235590">
        <w:rPr>
          <w:b/>
          <w:sz w:val="24"/>
          <w:szCs w:val="24"/>
          <w:u w:val="single"/>
        </w:rPr>
        <w:t>t</w:t>
      </w:r>
      <w:r w:rsidR="00AA7419" w:rsidRPr="00235590">
        <w:rPr>
          <w:b/>
          <w:sz w:val="24"/>
          <w:szCs w:val="24"/>
          <w:u w:val="single"/>
        </w:rPr>
        <w:t>ab</w:t>
      </w:r>
      <w:r w:rsidR="00293C42" w:rsidRPr="00235590">
        <w:rPr>
          <w:b/>
          <w:sz w:val="24"/>
          <w:szCs w:val="24"/>
          <w:u w:val="single"/>
        </w:rPr>
        <w:t>/</w:t>
      </w:r>
      <w:r w:rsidR="00F94A22" w:rsidRPr="00E4024D">
        <w:rPr>
          <w:b/>
          <w:color w:val="ED7D31" w:themeColor="accent2"/>
          <w:sz w:val="24"/>
          <w:szCs w:val="24"/>
          <w:u w:val="single"/>
        </w:rPr>
        <w:t xml:space="preserve">FPA, Needs Assessment, PIR </w:t>
      </w:r>
      <w:r w:rsidR="00F94A22" w:rsidRPr="00235590">
        <w:rPr>
          <w:b/>
          <w:sz w:val="24"/>
          <w:szCs w:val="24"/>
          <w:u w:val="single"/>
        </w:rPr>
        <w:t>tab</w:t>
      </w:r>
      <w:r w:rsidR="00293C42" w:rsidRPr="00666FCB">
        <w:rPr>
          <w:b/>
          <w:sz w:val="24"/>
          <w:szCs w:val="24"/>
          <w:u w:val="single"/>
        </w:rPr>
        <w:t>/</w:t>
      </w:r>
      <w:bookmarkStart w:id="0" w:name="_Hlk135304935"/>
      <w:r w:rsidR="00F94A22" w:rsidRPr="00666FCB">
        <w:rPr>
          <w:b/>
          <w:sz w:val="24"/>
          <w:szCs w:val="24"/>
          <w:u w:val="single"/>
        </w:rPr>
        <w:t xml:space="preserve">choose </w:t>
      </w:r>
      <w:r w:rsidR="00F94A22" w:rsidRPr="00E4024D">
        <w:rPr>
          <w:b/>
          <w:color w:val="ED7D31" w:themeColor="accent2"/>
          <w:sz w:val="24"/>
          <w:szCs w:val="24"/>
          <w:u w:val="single"/>
        </w:rPr>
        <w:t>current year-</w:t>
      </w:r>
    </w:p>
    <w:p w14:paraId="67A662A6" w14:textId="39D42213" w:rsidR="004A201C" w:rsidRPr="00666FCB" w:rsidRDefault="00521B53" w:rsidP="002D4AFC">
      <w:pPr>
        <w:spacing w:after="0" w:line="240" w:lineRule="auto"/>
        <w:rPr>
          <w:b/>
          <w:sz w:val="24"/>
          <w:szCs w:val="24"/>
        </w:rPr>
      </w:pPr>
      <w:r w:rsidRPr="00666FCB">
        <w:rPr>
          <w:b/>
          <w:sz w:val="24"/>
          <w:szCs w:val="24"/>
        </w:rPr>
        <w:t xml:space="preserve">Complete the </w:t>
      </w:r>
      <w:r w:rsidRPr="00E4024D">
        <w:rPr>
          <w:b/>
          <w:color w:val="ED7D31" w:themeColor="accent2"/>
          <w:sz w:val="24"/>
          <w:szCs w:val="24"/>
        </w:rPr>
        <w:t>PIR</w:t>
      </w:r>
      <w:r w:rsidRPr="00666FCB">
        <w:rPr>
          <w:b/>
          <w:sz w:val="24"/>
          <w:szCs w:val="24"/>
        </w:rPr>
        <w:t xml:space="preserve"> section only </w:t>
      </w:r>
      <w:r w:rsidR="00235590" w:rsidRPr="00666FCB">
        <w:rPr>
          <w:b/>
          <w:sz w:val="24"/>
          <w:szCs w:val="24"/>
        </w:rPr>
        <w:t>under</w:t>
      </w:r>
      <w:r w:rsidR="00F94A22" w:rsidRPr="00666FCB">
        <w:rPr>
          <w:b/>
          <w:sz w:val="24"/>
          <w:szCs w:val="24"/>
        </w:rPr>
        <w:t xml:space="preserve"> </w:t>
      </w:r>
      <w:r w:rsidR="00F94A22" w:rsidRPr="00E4024D">
        <w:rPr>
          <w:b/>
          <w:color w:val="ED7D31" w:themeColor="accent2"/>
          <w:sz w:val="24"/>
          <w:szCs w:val="24"/>
        </w:rPr>
        <w:t>Family Service</w:t>
      </w:r>
      <w:bookmarkEnd w:id="0"/>
      <w:r w:rsidR="00235590" w:rsidRPr="00E4024D">
        <w:rPr>
          <w:b/>
          <w:color w:val="ED7D31" w:themeColor="accent2"/>
          <w:sz w:val="24"/>
          <w:szCs w:val="24"/>
        </w:rPr>
        <w:t xml:space="preserve"> </w:t>
      </w:r>
      <w:r w:rsidR="00235590" w:rsidRPr="00666FCB">
        <w:rPr>
          <w:b/>
          <w:sz w:val="24"/>
          <w:szCs w:val="24"/>
        </w:rPr>
        <w:t xml:space="preserve">section </w:t>
      </w:r>
      <w:r w:rsidR="00235590" w:rsidRPr="00666FCB">
        <w:rPr>
          <w:b/>
          <w:sz w:val="24"/>
          <w:szCs w:val="24"/>
        </w:rPr>
        <w:t xml:space="preserve">when pregnant mother or child enrolls and before they are </w:t>
      </w:r>
      <w:proofErr w:type="gramStart"/>
      <w:r w:rsidR="00235590" w:rsidRPr="00666FCB">
        <w:rPr>
          <w:b/>
          <w:sz w:val="24"/>
          <w:szCs w:val="24"/>
        </w:rPr>
        <w:t>withdrawn</w:t>
      </w:r>
      <w:proofErr w:type="gramEnd"/>
    </w:p>
    <w:p w14:paraId="51CF4E48" w14:textId="77777777" w:rsidR="001F53CD" w:rsidRDefault="001F53CD" w:rsidP="002D4AFC">
      <w:pPr>
        <w:spacing w:after="0" w:line="240" w:lineRule="auto"/>
        <w:rPr>
          <w:b/>
          <w:sz w:val="24"/>
          <w:szCs w:val="24"/>
          <w:u w:val="single"/>
        </w:rPr>
      </w:pPr>
    </w:p>
    <w:p w14:paraId="7EE2DE34" w14:textId="61D37CB2" w:rsidR="001F53CD" w:rsidRPr="00F94A22" w:rsidRDefault="001F53CD" w:rsidP="001F53CD">
      <w:pPr>
        <w:spacing w:after="0" w:line="240" w:lineRule="auto"/>
        <w:rPr>
          <w:b/>
          <w:sz w:val="24"/>
          <w:szCs w:val="24"/>
          <w:u w:val="single"/>
        </w:rPr>
      </w:pPr>
      <w:bookmarkStart w:id="1" w:name="_Hlk160015124"/>
      <w:r w:rsidRPr="00E4024D">
        <w:rPr>
          <w:b/>
          <w:color w:val="ED7D31" w:themeColor="accent2"/>
          <w:sz w:val="24"/>
          <w:szCs w:val="24"/>
          <w:u w:val="single"/>
        </w:rPr>
        <w:t xml:space="preserve">Health </w:t>
      </w:r>
      <w:r w:rsidRPr="00E4024D">
        <w:rPr>
          <w:b/>
          <w:sz w:val="24"/>
          <w:szCs w:val="24"/>
          <w:u w:val="single"/>
        </w:rPr>
        <w:t>Tab/</w:t>
      </w:r>
      <w:r w:rsidRPr="00E4024D">
        <w:rPr>
          <w:b/>
          <w:color w:val="ED7D31" w:themeColor="accent2"/>
          <w:sz w:val="24"/>
          <w:szCs w:val="24"/>
          <w:u w:val="single"/>
        </w:rPr>
        <w:t xml:space="preserve">Coverage PIR </w:t>
      </w:r>
      <w:r w:rsidRPr="00E4024D">
        <w:rPr>
          <w:b/>
          <w:sz w:val="24"/>
          <w:szCs w:val="24"/>
          <w:u w:val="single"/>
        </w:rPr>
        <w:t>tab</w:t>
      </w:r>
      <w:r w:rsidRPr="00666FCB">
        <w:rPr>
          <w:b/>
          <w:sz w:val="24"/>
          <w:szCs w:val="24"/>
          <w:u w:val="single"/>
        </w:rPr>
        <w:t xml:space="preserve">/choose </w:t>
      </w:r>
      <w:r w:rsidRPr="00E4024D">
        <w:rPr>
          <w:b/>
          <w:color w:val="ED7D31" w:themeColor="accent2"/>
          <w:sz w:val="24"/>
          <w:szCs w:val="24"/>
          <w:u w:val="single"/>
        </w:rPr>
        <w:t>current year-</w:t>
      </w:r>
    </w:p>
    <w:p w14:paraId="5BE9E573" w14:textId="5FC4BAEE" w:rsidR="001F53CD" w:rsidRPr="00666FCB" w:rsidRDefault="001F53CD" w:rsidP="002D4AFC">
      <w:pPr>
        <w:spacing w:after="0" w:line="240" w:lineRule="auto"/>
        <w:rPr>
          <w:b/>
          <w:sz w:val="24"/>
          <w:szCs w:val="24"/>
        </w:rPr>
      </w:pPr>
      <w:r w:rsidRPr="00666FCB">
        <w:rPr>
          <w:b/>
          <w:color w:val="FF0000"/>
          <w:sz w:val="24"/>
          <w:szCs w:val="24"/>
        </w:rPr>
        <w:t xml:space="preserve"> </w:t>
      </w:r>
      <w:r w:rsidRPr="00E4024D">
        <w:rPr>
          <w:b/>
          <w:color w:val="ED7D31" w:themeColor="accent2"/>
          <w:sz w:val="24"/>
          <w:szCs w:val="24"/>
        </w:rPr>
        <w:t>Complete the Primary Health Coverage, Health and Dental Coverage</w:t>
      </w:r>
      <w:r w:rsidRPr="00666FCB">
        <w:rPr>
          <w:b/>
          <w:color w:val="FF0000"/>
          <w:sz w:val="24"/>
          <w:szCs w:val="24"/>
        </w:rPr>
        <w:t>,</w:t>
      </w:r>
      <w:r w:rsidRPr="00666FCB">
        <w:rPr>
          <w:b/>
          <w:sz w:val="24"/>
          <w:szCs w:val="24"/>
        </w:rPr>
        <w:t xml:space="preserve"> and </w:t>
      </w:r>
      <w:r w:rsidRPr="00E4024D">
        <w:rPr>
          <w:b/>
          <w:color w:val="ED7D31" w:themeColor="accent2"/>
          <w:sz w:val="24"/>
          <w:szCs w:val="24"/>
        </w:rPr>
        <w:t xml:space="preserve">Did </w:t>
      </w:r>
      <w:proofErr w:type="gramStart"/>
      <w:r w:rsidRPr="00E4024D">
        <w:rPr>
          <w:b/>
          <w:color w:val="ED7D31" w:themeColor="accent2"/>
          <w:sz w:val="24"/>
          <w:szCs w:val="24"/>
        </w:rPr>
        <w:t>The</w:t>
      </w:r>
      <w:proofErr w:type="gramEnd"/>
      <w:r w:rsidRPr="00E4024D">
        <w:rPr>
          <w:b/>
          <w:color w:val="ED7D31" w:themeColor="accent2"/>
          <w:sz w:val="24"/>
          <w:szCs w:val="24"/>
        </w:rPr>
        <w:t xml:space="preserve"> Child </w:t>
      </w:r>
      <w:r w:rsidRPr="00666FCB">
        <w:rPr>
          <w:b/>
          <w:sz w:val="24"/>
          <w:szCs w:val="24"/>
        </w:rPr>
        <w:t>sections</w:t>
      </w:r>
      <w:r w:rsidR="00235590" w:rsidRPr="00666FCB">
        <w:rPr>
          <w:b/>
          <w:sz w:val="24"/>
          <w:szCs w:val="24"/>
        </w:rPr>
        <w:t xml:space="preserve"> when pregnant mother or child enrolls and before they are withdrawn</w:t>
      </w:r>
      <w:bookmarkEnd w:id="1"/>
    </w:p>
    <w:p w14:paraId="512EF2A1" w14:textId="77777777" w:rsidR="00852FDA" w:rsidRPr="002403F6" w:rsidRDefault="00852FDA" w:rsidP="002D4AFC">
      <w:pPr>
        <w:spacing w:after="0" w:line="240" w:lineRule="auto"/>
        <w:rPr>
          <w:sz w:val="24"/>
          <w:szCs w:val="24"/>
          <w:highlight w:val="yellow"/>
        </w:rPr>
      </w:pPr>
    </w:p>
    <w:p w14:paraId="01643901" w14:textId="5DE72333" w:rsidR="00293C42" w:rsidRPr="006E734A" w:rsidRDefault="00293C42" w:rsidP="002D4AFC">
      <w:pPr>
        <w:spacing w:after="0" w:line="240" w:lineRule="auto"/>
        <w:rPr>
          <w:b/>
          <w:color w:val="FF0000"/>
          <w:sz w:val="24"/>
          <w:szCs w:val="24"/>
        </w:rPr>
      </w:pPr>
      <w:r w:rsidRPr="00E4024D">
        <w:rPr>
          <w:b/>
          <w:color w:val="ED7D31" w:themeColor="accent2"/>
          <w:sz w:val="24"/>
          <w:szCs w:val="24"/>
          <w:u w:val="single"/>
        </w:rPr>
        <w:t xml:space="preserve">Family Service </w:t>
      </w:r>
      <w:r w:rsidRPr="00235590">
        <w:rPr>
          <w:b/>
          <w:sz w:val="24"/>
          <w:szCs w:val="24"/>
          <w:u w:val="single"/>
        </w:rPr>
        <w:t>Tab/</w:t>
      </w:r>
      <w:r w:rsidRPr="00E4024D">
        <w:rPr>
          <w:b/>
          <w:color w:val="ED7D31" w:themeColor="accent2"/>
          <w:sz w:val="24"/>
          <w:szCs w:val="24"/>
          <w:u w:val="single"/>
        </w:rPr>
        <w:t>Events</w:t>
      </w:r>
      <w:r w:rsidRPr="006E734A">
        <w:rPr>
          <w:b/>
          <w:color w:val="FF0000"/>
          <w:sz w:val="24"/>
          <w:szCs w:val="24"/>
          <w:u w:val="single"/>
        </w:rPr>
        <w:t xml:space="preserve"> </w:t>
      </w:r>
      <w:r w:rsidRPr="00235590">
        <w:rPr>
          <w:b/>
          <w:sz w:val="24"/>
          <w:szCs w:val="24"/>
          <w:u w:val="single"/>
        </w:rPr>
        <w:t>Tab</w:t>
      </w:r>
      <w:r w:rsidR="001B1391" w:rsidRPr="00666FCB">
        <w:rPr>
          <w:b/>
          <w:sz w:val="24"/>
          <w:szCs w:val="24"/>
          <w:u w:val="single"/>
        </w:rPr>
        <w:t xml:space="preserve">/ choose </w:t>
      </w:r>
      <w:proofErr w:type="gramStart"/>
      <w:r w:rsidR="001B1391" w:rsidRPr="00E4024D">
        <w:rPr>
          <w:b/>
          <w:color w:val="ED7D31" w:themeColor="accent2"/>
          <w:sz w:val="24"/>
          <w:szCs w:val="24"/>
          <w:u w:val="single"/>
        </w:rPr>
        <w:t>add</w:t>
      </w:r>
      <w:proofErr w:type="gramEnd"/>
      <w:r w:rsidR="001B1391" w:rsidRPr="00E4024D">
        <w:rPr>
          <w:b/>
          <w:color w:val="ED7D31" w:themeColor="accent2"/>
          <w:sz w:val="24"/>
          <w:szCs w:val="24"/>
          <w:u w:val="single"/>
        </w:rPr>
        <w:t xml:space="preserve"> event</w:t>
      </w:r>
    </w:p>
    <w:p w14:paraId="79913818" w14:textId="5250D0B9" w:rsidR="00206A0B" w:rsidRPr="006E734A" w:rsidRDefault="00206A0B" w:rsidP="002D4AFC">
      <w:pPr>
        <w:spacing w:after="0" w:line="240" w:lineRule="auto"/>
        <w:rPr>
          <w:b/>
          <w:sz w:val="24"/>
          <w:szCs w:val="24"/>
        </w:rPr>
      </w:pPr>
      <w:r w:rsidRPr="00E977E3">
        <w:rPr>
          <w:b/>
          <w:color w:val="8EAADB" w:themeColor="accent1" w:themeTint="99"/>
          <w:sz w:val="24"/>
          <w:szCs w:val="24"/>
        </w:rPr>
        <w:t xml:space="preserve">Collaboration-Interagency </w:t>
      </w:r>
      <w:r w:rsidRPr="006E734A">
        <w:rPr>
          <w:b/>
          <w:bCs/>
          <w:sz w:val="24"/>
          <w:szCs w:val="24"/>
        </w:rPr>
        <w:t>(if completed with another Early Learning Connections employee</w:t>
      </w:r>
      <w:r w:rsidRPr="006E734A">
        <w:rPr>
          <w:sz w:val="24"/>
          <w:szCs w:val="24"/>
        </w:rPr>
        <w:t>)</w:t>
      </w:r>
    </w:p>
    <w:p w14:paraId="5321E12F" w14:textId="77777777" w:rsidR="00206A0B" w:rsidRPr="006E734A" w:rsidRDefault="00206A0B" w:rsidP="002D4AFC">
      <w:pPr>
        <w:spacing w:after="0" w:line="240" w:lineRule="auto"/>
        <w:rPr>
          <w:sz w:val="24"/>
          <w:szCs w:val="24"/>
        </w:rPr>
      </w:pPr>
      <w:r w:rsidRPr="006E734A">
        <w:rPr>
          <w:sz w:val="24"/>
          <w:szCs w:val="24"/>
          <w:u w:val="single"/>
        </w:rPr>
        <w:t>Initial Date</w:t>
      </w:r>
      <w:r w:rsidRPr="006E734A">
        <w:rPr>
          <w:sz w:val="24"/>
          <w:szCs w:val="24"/>
        </w:rPr>
        <w:t xml:space="preserve">: Date </w:t>
      </w:r>
      <w:proofErr w:type="gramStart"/>
      <w:r w:rsidRPr="006E734A">
        <w:rPr>
          <w:sz w:val="24"/>
          <w:szCs w:val="24"/>
        </w:rPr>
        <w:t>completed</w:t>
      </w:r>
      <w:proofErr w:type="gramEnd"/>
      <w:r w:rsidRPr="006E734A">
        <w:rPr>
          <w:sz w:val="24"/>
          <w:szCs w:val="24"/>
        </w:rPr>
        <w:t xml:space="preserve"> </w:t>
      </w:r>
    </w:p>
    <w:p w14:paraId="55C8BAA3" w14:textId="77777777" w:rsidR="00206A0B" w:rsidRPr="006E734A" w:rsidRDefault="00206A0B" w:rsidP="002D4AFC">
      <w:pPr>
        <w:spacing w:after="0" w:line="240" w:lineRule="auto"/>
        <w:rPr>
          <w:sz w:val="24"/>
          <w:szCs w:val="24"/>
        </w:rPr>
      </w:pPr>
      <w:r w:rsidRPr="006E734A">
        <w:rPr>
          <w:sz w:val="24"/>
          <w:szCs w:val="24"/>
          <w:u w:val="single"/>
        </w:rPr>
        <w:t>Description</w:t>
      </w:r>
      <w:r w:rsidRPr="006E734A">
        <w:rPr>
          <w:sz w:val="24"/>
          <w:szCs w:val="24"/>
        </w:rPr>
        <w:t>: “FSW Log” (example)</w:t>
      </w:r>
    </w:p>
    <w:p w14:paraId="10ACF501" w14:textId="77777777" w:rsidR="00206A0B" w:rsidRPr="006E734A" w:rsidRDefault="00206A0B" w:rsidP="002D4AFC">
      <w:pPr>
        <w:spacing w:after="0" w:line="240" w:lineRule="auto"/>
        <w:rPr>
          <w:sz w:val="24"/>
          <w:szCs w:val="24"/>
        </w:rPr>
      </w:pPr>
      <w:r w:rsidRPr="006E734A">
        <w:rPr>
          <w:sz w:val="24"/>
          <w:szCs w:val="24"/>
          <w:u w:val="single"/>
        </w:rPr>
        <w:t>Caseworker</w:t>
      </w:r>
      <w:r w:rsidRPr="006E734A">
        <w:rPr>
          <w:sz w:val="24"/>
          <w:szCs w:val="24"/>
        </w:rPr>
        <w:t>: your name</w:t>
      </w:r>
    </w:p>
    <w:p w14:paraId="26022540" w14:textId="57BAD9C9" w:rsidR="00AC0DAB" w:rsidRPr="00666FCB" w:rsidRDefault="00206A0B" w:rsidP="002D4AFC">
      <w:pPr>
        <w:spacing w:after="0" w:line="240" w:lineRule="auto"/>
        <w:rPr>
          <w:sz w:val="24"/>
          <w:szCs w:val="24"/>
        </w:rPr>
      </w:pPr>
      <w:r w:rsidRPr="006E734A">
        <w:rPr>
          <w:sz w:val="24"/>
          <w:szCs w:val="24"/>
          <w:u w:val="single"/>
        </w:rPr>
        <w:t xml:space="preserve">Add </w:t>
      </w:r>
      <w:r w:rsidR="006E734A" w:rsidRPr="006E734A">
        <w:rPr>
          <w:sz w:val="24"/>
          <w:szCs w:val="24"/>
          <w:u w:val="single"/>
        </w:rPr>
        <w:t xml:space="preserve">Event Notes- </w:t>
      </w:r>
      <w:r w:rsidR="00D247C7" w:rsidRPr="006E734A">
        <w:rPr>
          <w:sz w:val="24"/>
          <w:szCs w:val="24"/>
        </w:rPr>
        <w:t>add</w:t>
      </w:r>
      <w:r w:rsidRPr="006E734A">
        <w:rPr>
          <w:sz w:val="24"/>
          <w:szCs w:val="24"/>
        </w:rPr>
        <w:t xml:space="preserve"> detailed description of collaboration including any names of children discussed, names of staff in the meeting, forms that were shared or reviewed (</w:t>
      </w:r>
      <w:proofErr w:type="spellStart"/>
      <w:r w:rsidRPr="006E734A">
        <w:rPr>
          <w:sz w:val="24"/>
          <w:szCs w:val="24"/>
        </w:rPr>
        <w:t>ie</w:t>
      </w:r>
      <w:proofErr w:type="spellEnd"/>
      <w:r w:rsidRPr="006E734A">
        <w:rPr>
          <w:sz w:val="24"/>
          <w:szCs w:val="24"/>
        </w:rPr>
        <w:t>. Family Profile, Family Partnership Agreement…)</w:t>
      </w:r>
      <w:r w:rsidR="006E734A" w:rsidRPr="006E734A">
        <w:rPr>
          <w:sz w:val="24"/>
          <w:szCs w:val="24"/>
        </w:rPr>
        <w:t xml:space="preserve"> then </w:t>
      </w:r>
      <w:proofErr w:type="gramStart"/>
      <w:r w:rsidR="006E734A" w:rsidRPr="006E734A">
        <w:rPr>
          <w:sz w:val="24"/>
          <w:szCs w:val="24"/>
        </w:rPr>
        <w:t>save</w:t>
      </w:r>
      <w:proofErr w:type="gramEnd"/>
    </w:p>
    <w:p w14:paraId="7589CD68" w14:textId="77777777" w:rsidR="00AE19DE" w:rsidRPr="002403F6" w:rsidRDefault="00AE19DE" w:rsidP="00714C68">
      <w:pPr>
        <w:spacing w:after="0" w:line="240" w:lineRule="auto"/>
        <w:rPr>
          <w:sz w:val="24"/>
          <w:szCs w:val="24"/>
          <w:highlight w:val="yellow"/>
        </w:rPr>
      </w:pPr>
    </w:p>
    <w:p w14:paraId="545DD67D" w14:textId="2BE8D9DE" w:rsidR="00AE19DE" w:rsidRPr="006D2DF2" w:rsidRDefault="00AE02A7" w:rsidP="00714C68">
      <w:pPr>
        <w:spacing w:after="0" w:line="240" w:lineRule="auto"/>
        <w:rPr>
          <w:b/>
          <w:sz w:val="24"/>
          <w:szCs w:val="24"/>
          <w:u w:val="single"/>
        </w:rPr>
      </w:pPr>
      <w:r w:rsidRPr="00636B93">
        <w:rPr>
          <w:b/>
          <w:color w:val="ED7D31" w:themeColor="accent2"/>
          <w:sz w:val="24"/>
          <w:szCs w:val="24"/>
          <w:u w:val="single"/>
        </w:rPr>
        <w:t xml:space="preserve">Under Health </w:t>
      </w:r>
      <w:r w:rsidRPr="006D2DF2">
        <w:rPr>
          <w:b/>
          <w:sz w:val="24"/>
          <w:szCs w:val="24"/>
          <w:u w:val="single"/>
        </w:rPr>
        <w:t>tab/</w:t>
      </w:r>
      <w:r w:rsidR="00AE19DE" w:rsidRPr="006D2DF2">
        <w:rPr>
          <w:b/>
          <w:sz w:val="24"/>
          <w:szCs w:val="24"/>
          <w:u w:val="single"/>
        </w:rPr>
        <w:t>Events</w:t>
      </w:r>
      <w:r w:rsidR="003F3A5C" w:rsidRPr="006D2DF2">
        <w:rPr>
          <w:b/>
          <w:sz w:val="24"/>
          <w:szCs w:val="24"/>
          <w:u w:val="single"/>
        </w:rPr>
        <w:t xml:space="preserve"> Tab/ “add event”</w:t>
      </w:r>
      <w:r w:rsidR="00AE19DE" w:rsidRPr="006D2DF2">
        <w:rPr>
          <w:b/>
          <w:sz w:val="24"/>
          <w:szCs w:val="24"/>
          <w:u w:val="single"/>
        </w:rPr>
        <w:t>:</w:t>
      </w:r>
    </w:p>
    <w:p w14:paraId="292BA1C3" w14:textId="18EF0498" w:rsidR="00122A0E" w:rsidRPr="006D2DF2" w:rsidRDefault="00122A0E" w:rsidP="002D4AFC">
      <w:pPr>
        <w:spacing w:after="0" w:line="240" w:lineRule="auto"/>
        <w:rPr>
          <w:b/>
          <w:color w:val="2F5496" w:themeColor="accent1" w:themeShade="BF"/>
          <w:sz w:val="24"/>
          <w:szCs w:val="24"/>
        </w:rPr>
      </w:pPr>
      <w:r w:rsidRPr="00E977E3">
        <w:rPr>
          <w:b/>
          <w:color w:val="8EAADB" w:themeColor="accent1" w:themeTint="99"/>
          <w:sz w:val="24"/>
          <w:szCs w:val="24"/>
        </w:rPr>
        <w:t>Post-Partum</w:t>
      </w:r>
      <w:r w:rsidR="00ED7E5F" w:rsidRPr="00E977E3">
        <w:rPr>
          <w:b/>
          <w:color w:val="8EAADB" w:themeColor="accent1" w:themeTint="99"/>
          <w:sz w:val="24"/>
          <w:szCs w:val="24"/>
        </w:rPr>
        <w:t xml:space="preserve"> screening</w:t>
      </w:r>
      <w:r w:rsidR="00CE426D" w:rsidRPr="00E977E3">
        <w:rPr>
          <w:bCs/>
          <w:color w:val="8EAADB" w:themeColor="accent1" w:themeTint="99"/>
          <w:sz w:val="24"/>
          <w:szCs w:val="24"/>
        </w:rPr>
        <w:t xml:space="preserve"> </w:t>
      </w:r>
      <w:bookmarkStart w:id="2" w:name="_Hlk71893859"/>
      <w:r w:rsidR="00545D21" w:rsidRPr="00E977E3">
        <w:rPr>
          <w:bCs/>
          <w:color w:val="8EAADB" w:themeColor="accent1" w:themeTint="99"/>
          <w:sz w:val="24"/>
          <w:szCs w:val="24"/>
        </w:rPr>
        <w:t>-</w:t>
      </w:r>
      <w:r w:rsidR="00545D21" w:rsidRPr="006D2DF2">
        <w:rPr>
          <w:b/>
          <w:sz w:val="24"/>
          <w:szCs w:val="24"/>
        </w:rPr>
        <w:t>completed 2-</w:t>
      </w:r>
      <w:r w:rsidR="008D21DF" w:rsidRPr="006D2DF2">
        <w:rPr>
          <w:b/>
          <w:sz w:val="24"/>
          <w:szCs w:val="24"/>
        </w:rPr>
        <w:t>4</w:t>
      </w:r>
      <w:r w:rsidR="00545D21" w:rsidRPr="006D2DF2">
        <w:rPr>
          <w:b/>
          <w:sz w:val="24"/>
          <w:szCs w:val="24"/>
        </w:rPr>
        <w:t xml:space="preserve"> weeks</w:t>
      </w:r>
      <w:r w:rsidR="008D21DF" w:rsidRPr="006D2DF2">
        <w:rPr>
          <w:b/>
          <w:sz w:val="24"/>
          <w:szCs w:val="24"/>
        </w:rPr>
        <w:t>, 3m, 6m and 12m</w:t>
      </w:r>
      <w:r w:rsidR="00545D21" w:rsidRPr="006D2DF2">
        <w:rPr>
          <w:b/>
          <w:sz w:val="24"/>
          <w:szCs w:val="24"/>
        </w:rPr>
        <w:t xml:space="preserve"> after baby is bo</w:t>
      </w:r>
      <w:bookmarkEnd w:id="2"/>
      <w:r w:rsidR="00545D21" w:rsidRPr="006D2DF2">
        <w:rPr>
          <w:b/>
          <w:sz w:val="24"/>
          <w:szCs w:val="24"/>
        </w:rPr>
        <w:t>rn</w:t>
      </w:r>
      <w:r w:rsidR="00545D21" w:rsidRPr="006D2DF2">
        <w:rPr>
          <w:bCs/>
          <w:sz w:val="24"/>
          <w:szCs w:val="24"/>
        </w:rPr>
        <w:t>.</w:t>
      </w:r>
    </w:p>
    <w:p w14:paraId="078C2A85" w14:textId="6B98C5D6" w:rsidR="00122A0E" w:rsidRPr="006D2DF2" w:rsidRDefault="00122A0E" w:rsidP="002D4AFC">
      <w:pPr>
        <w:spacing w:after="0" w:line="240" w:lineRule="auto"/>
        <w:rPr>
          <w:sz w:val="24"/>
          <w:szCs w:val="24"/>
        </w:rPr>
      </w:pPr>
      <w:r w:rsidRPr="006D2DF2">
        <w:rPr>
          <w:sz w:val="24"/>
          <w:szCs w:val="24"/>
          <w:u w:val="single"/>
        </w:rPr>
        <w:t>Event Date</w:t>
      </w:r>
      <w:r w:rsidRPr="006D2DF2">
        <w:rPr>
          <w:sz w:val="24"/>
          <w:szCs w:val="24"/>
        </w:rPr>
        <w:t xml:space="preserve">: fill out if screening was </w:t>
      </w:r>
      <w:proofErr w:type="gramStart"/>
      <w:r w:rsidRPr="006D2DF2">
        <w:rPr>
          <w:sz w:val="24"/>
          <w:szCs w:val="24"/>
        </w:rPr>
        <w:t>completed</w:t>
      </w:r>
      <w:proofErr w:type="gramEnd"/>
    </w:p>
    <w:p w14:paraId="2747D51C" w14:textId="678FC790" w:rsidR="00122A0E" w:rsidRPr="006D2DF2" w:rsidRDefault="00122A0E" w:rsidP="002D4AFC">
      <w:pPr>
        <w:spacing w:after="0" w:line="240" w:lineRule="auto"/>
        <w:rPr>
          <w:sz w:val="24"/>
          <w:szCs w:val="24"/>
          <w:u w:val="single"/>
        </w:rPr>
      </w:pPr>
      <w:r w:rsidRPr="006D2DF2">
        <w:rPr>
          <w:sz w:val="24"/>
          <w:szCs w:val="24"/>
          <w:u w:val="single"/>
        </w:rPr>
        <w:t>Status:</w:t>
      </w:r>
      <w:r w:rsidRPr="006D2DF2">
        <w:rPr>
          <w:sz w:val="24"/>
          <w:szCs w:val="24"/>
        </w:rPr>
        <w:t xml:space="preserve"> “Parent Refuse</w:t>
      </w:r>
      <w:r w:rsidR="00ED7E5F" w:rsidRPr="006D2DF2">
        <w:rPr>
          <w:sz w:val="24"/>
          <w:szCs w:val="24"/>
        </w:rPr>
        <w:t xml:space="preserve"> Permission- not screened</w:t>
      </w:r>
      <w:r w:rsidRPr="006D2DF2">
        <w:rPr>
          <w:sz w:val="24"/>
          <w:szCs w:val="24"/>
        </w:rPr>
        <w:t>”</w:t>
      </w:r>
    </w:p>
    <w:p w14:paraId="026EDED4" w14:textId="5AE8F3F3" w:rsidR="00122A0E" w:rsidRPr="006D2DF2" w:rsidRDefault="00122A0E" w:rsidP="00545D21">
      <w:pPr>
        <w:spacing w:after="0" w:line="240" w:lineRule="auto"/>
        <w:ind w:firstLine="720"/>
        <w:rPr>
          <w:sz w:val="24"/>
          <w:szCs w:val="24"/>
        </w:rPr>
      </w:pPr>
      <w:r w:rsidRPr="006D2DF2">
        <w:rPr>
          <w:sz w:val="24"/>
          <w:szCs w:val="24"/>
        </w:rPr>
        <w:t xml:space="preserve">“Complete”- screening </w:t>
      </w:r>
      <w:proofErr w:type="gramStart"/>
      <w:r w:rsidRPr="006D2DF2">
        <w:rPr>
          <w:sz w:val="24"/>
          <w:szCs w:val="24"/>
        </w:rPr>
        <w:t>completed</w:t>
      </w:r>
      <w:proofErr w:type="gramEnd"/>
    </w:p>
    <w:p w14:paraId="76E1B246" w14:textId="2D949708" w:rsidR="00122A0E" w:rsidRPr="006D2DF2" w:rsidRDefault="00122A0E" w:rsidP="002D4AFC">
      <w:pPr>
        <w:spacing w:after="0" w:line="240" w:lineRule="auto"/>
      </w:pPr>
      <w:r w:rsidRPr="006D2DF2">
        <w:rPr>
          <w:u w:val="single"/>
        </w:rPr>
        <w:t>Results</w:t>
      </w:r>
      <w:r w:rsidRPr="006D2DF2">
        <w:t>: Concerns</w:t>
      </w:r>
      <w:r w:rsidR="00ED7E5F" w:rsidRPr="006D2DF2">
        <w:t>/ no concerns</w:t>
      </w:r>
    </w:p>
    <w:p w14:paraId="4B812FE0" w14:textId="35C7264E" w:rsidR="00122A0E" w:rsidRPr="006D2DF2" w:rsidRDefault="00122A0E" w:rsidP="002D4AFC">
      <w:pPr>
        <w:spacing w:after="0" w:line="240" w:lineRule="auto"/>
      </w:pPr>
      <w:r w:rsidRPr="006D2DF2">
        <w:rPr>
          <w:u w:val="single"/>
        </w:rPr>
        <w:t>Case</w:t>
      </w:r>
      <w:r w:rsidR="00162E17" w:rsidRPr="006D2DF2">
        <w:rPr>
          <w:u w:val="single"/>
        </w:rPr>
        <w:t xml:space="preserve"> W</w:t>
      </w:r>
      <w:r w:rsidRPr="006D2DF2">
        <w:rPr>
          <w:u w:val="single"/>
        </w:rPr>
        <w:t>orker</w:t>
      </w:r>
      <w:r w:rsidRPr="006D2DF2">
        <w:t xml:space="preserve">: </w:t>
      </w:r>
      <w:r w:rsidR="00162E17" w:rsidRPr="006D2DF2">
        <w:t>PE’s</w:t>
      </w:r>
      <w:r w:rsidRPr="006D2DF2">
        <w:t xml:space="preserve"> name</w:t>
      </w:r>
    </w:p>
    <w:p w14:paraId="0D60B2C0" w14:textId="6BFF4EEC" w:rsidR="00122A0E" w:rsidRPr="006D2DF2" w:rsidRDefault="005A001A" w:rsidP="002D4AFC">
      <w:pPr>
        <w:spacing w:after="0" w:line="240" w:lineRule="auto"/>
      </w:pPr>
      <w:r w:rsidRPr="006D2DF2">
        <w:rPr>
          <w:u w:val="single"/>
        </w:rPr>
        <w:t xml:space="preserve">Event </w:t>
      </w:r>
      <w:r w:rsidR="00122A0E" w:rsidRPr="006D2DF2">
        <w:rPr>
          <w:u w:val="single"/>
        </w:rPr>
        <w:t>Notes:</w:t>
      </w:r>
      <w:r w:rsidR="00122A0E" w:rsidRPr="006D2DF2">
        <w:t xml:space="preserve"> add</w:t>
      </w:r>
      <w:r w:rsidR="00ED7E5F" w:rsidRPr="006D2DF2">
        <w:t xml:space="preserve"> </w:t>
      </w:r>
      <w:r w:rsidR="00122A0E" w:rsidRPr="006D2DF2">
        <w:t>note</w:t>
      </w:r>
      <w:r w:rsidR="00D15ECC" w:rsidRPr="006D2DF2">
        <w:t>s</w:t>
      </w:r>
      <w:r w:rsidR="005A4CCB" w:rsidRPr="006D2DF2">
        <w:t xml:space="preserve"> about discussion about </w:t>
      </w:r>
      <w:proofErr w:type="gramStart"/>
      <w:r w:rsidR="005A4CCB" w:rsidRPr="006D2DF2">
        <w:t>results</w:t>
      </w:r>
      <w:proofErr w:type="gramEnd"/>
      <w:r w:rsidR="005A4CCB" w:rsidRPr="006D2DF2">
        <w:t xml:space="preserve"> </w:t>
      </w:r>
    </w:p>
    <w:p w14:paraId="745DDAFB" w14:textId="77777777" w:rsidR="00293231" w:rsidRPr="002403F6" w:rsidRDefault="00293231" w:rsidP="003F3A5C">
      <w:pPr>
        <w:spacing w:after="0" w:line="240" w:lineRule="auto"/>
        <w:rPr>
          <w:b/>
          <w:sz w:val="24"/>
          <w:szCs w:val="24"/>
          <w:highlight w:val="yellow"/>
          <w:u w:val="single"/>
        </w:rPr>
      </w:pPr>
    </w:p>
    <w:p w14:paraId="11D97D51" w14:textId="11B541EB" w:rsidR="003F3A5C" w:rsidRPr="006D2DF2" w:rsidRDefault="00EE2EDE" w:rsidP="003F3A5C">
      <w:pPr>
        <w:spacing w:after="0" w:line="240" w:lineRule="auto"/>
        <w:rPr>
          <w:b/>
          <w:sz w:val="24"/>
          <w:szCs w:val="24"/>
          <w:u w:val="single"/>
        </w:rPr>
      </w:pPr>
      <w:r w:rsidRPr="00636B93">
        <w:rPr>
          <w:b/>
          <w:color w:val="ED7D31" w:themeColor="accent2"/>
          <w:sz w:val="24"/>
          <w:szCs w:val="24"/>
          <w:u w:val="single"/>
        </w:rPr>
        <w:t xml:space="preserve">Under Health </w:t>
      </w:r>
      <w:r w:rsidR="003F3A5C" w:rsidRPr="006D2DF2">
        <w:rPr>
          <w:b/>
          <w:sz w:val="24"/>
          <w:szCs w:val="24"/>
          <w:u w:val="single"/>
        </w:rPr>
        <w:t>Events Tab/ “add event”:</w:t>
      </w:r>
    </w:p>
    <w:p w14:paraId="3C6D809D" w14:textId="13A32D6C" w:rsidR="00C73FAF" w:rsidRPr="006D2DF2" w:rsidRDefault="00122A0E" w:rsidP="004A54F2">
      <w:pPr>
        <w:spacing w:after="0" w:line="240" w:lineRule="auto"/>
        <w:rPr>
          <w:b/>
          <w:sz w:val="24"/>
          <w:szCs w:val="24"/>
        </w:rPr>
      </w:pPr>
      <w:r w:rsidRPr="00E977E3">
        <w:rPr>
          <w:b/>
          <w:color w:val="8EAADB" w:themeColor="accent1" w:themeTint="99"/>
          <w:sz w:val="24"/>
          <w:szCs w:val="24"/>
        </w:rPr>
        <w:t>Dental, Vision, Hearing Questionnaire</w:t>
      </w:r>
      <w:r w:rsidR="00E11FDC" w:rsidRPr="00E977E3">
        <w:rPr>
          <w:b/>
          <w:color w:val="8EAADB" w:themeColor="accent1" w:themeTint="99"/>
          <w:sz w:val="24"/>
          <w:szCs w:val="24"/>
        </w:rPr>
        <w:t xml:space="preserve"> </w:t>
      </w:r>
      <w:bookmarkStart w:id="3" w:name="_Hlk71894114"/>
      <w:r w:rsidR="004A54F2" w:rsidRPr="006D2DF2">
        <w:rPr>
          <w:bCs/>
          <w:sz w:val="24"/>
          <w:szCs w:val="24"/>
        </w:rPr>
        <w:t>(</w:t>
      </w:r>
      <w:r w:rsidR="004A54F2" w:rsidRPr="006D2DF2">
        <w:rPr>
          <w:b/>
          <w:sz w:val="24"/>
          <w:szCs w:val="24"/>
        </w:rPr>
        <w:t xml:space="preserve">completed </w:t>
      </w:r>
      <w:r w:rsidR="00E11FDC" w:rsidRPr="006D2DF2">
        <w:rPr>
          <w:b/>
          <w:sz w:val="24"/>
          <w:szCs w:val="24"/>
        </w:rPr>
        <w:t>45 days</w:t>
      </w:r>
      <w:r w:rsidR="00C73FAF" w:rsidRPr="006D2DF2">
        <w:rPr>
          <w:b/>
          <w:sz w:val="24"/>
          <w:szCs w:val="24"/>
        </w:rPr>
        <w:t xml:space="preserve"> and ongoing</w:t>
      </w:r>
      <w:r w:rsidR="00E11FDC" w:rsidRPr="006D2DF2">
        <w:rPr>
          <w:b/>
          <w:sz w:val="24"/>
          <w:szCs w:val="24"/>
        </w:rPr>
        <w:t xml:space="preserve"> </w:t>
      </w:r>
      <w:r w:rsidR="00EB4E52" w:rsidRPr="006D2DF2">
        <w:rPr>
          <w:b/>
          <w:sz w:val="24"/>
          <w:szCs w:val="24"/>
        </w:rPr>
        <w:t xml:space="preserve">for children </w:t>
      </w:r>
      <w:bookmarkEnd w:id="3"/>
      <w:r w:rsidR="00C73FAF" w:rsidRPr="006D2DF2">
        <w:rPr>
          <w:b/>
          <w:sz w:val="24"/>
          <w:szCs w:val="24"/>
        </w:rPr>
        <w:t xml:space="preserve">who are </w:t>
      </w:r>
    </w:p>
    <w:p w14:paraId="60D74275" w14:textId="776524BA" w:rsidR="00E11FDC" w:rsidRPr="006D2DF2" w:rsidRDefault="00C73FAF" w:rsidP="00C73FAF">
      <w:pPr>
        <w:spacing w:after="0" w:line="240" w:lineRule="auto"/>
        <w:ind w:left="3600"/>
        <w:rPr>
          <w:bCs/>
          <w:sz w:val="24"/>
          <w:szCs w:val="24"/>
        </w:rPr>
      </w:pPr>
      <w:r w:rsidRPr="006D2DF2">
        <w:rPr>
          <w:b/>
          <w:sz w:val="24"/>
          <w:szCs w:val="24"/>
        </w:rPr>
        <w:t xml:space="preserve">      enrolled between B and 11 months of age</w:t>
      </w:r>
      <w:r w:rsidR="004A54F2" w:rsidRPr="006D2DF2">
        <w:rPr>
          <w:bCs/>
          <w:sz w:val="24"/>
          <w:szCs w:val="24"/>
        </w:rPr>
        <w:t>)</w:t>
      </w:r>
    </w:p>
    <w:p w14:paraId="2334F1AC" w14:textId="0682BE9D" w:rsidR="00122A0E" w:rsidRPr="006D2DF2" w:rsidRDefault="00122A0E" w:rsidP="002D4AFC">
      <w:pPr>
        <w:spacing w:after="0" w:line="240" w:lineRule="auto"/>
        <w:rPr>
          <w:bCs/>
          <w:color w:val="2F5496" w:themeColor="accent1" w:themeShade="BF"/>
          <w:sz w:val="24"/>
          <w:szCs w:val="24"/>
        </w:rPr>
      </w:pPr>
      <w:r w:rsidRPr="006D2DF2">
        <w:rPr>
          <w:bCs/>
          <w:sz w:val="24"/>
          <w:szCs w:val="24"/>
          <w:u w:val="single"/>
        </w:rPr>
        <w:t>Event Date</w:t>
      </w:r>
      <w:r w:rsidRPr="006D2DF2">
        <w:rPr>
          <w:bCs/>
          <w:sz w:val="24"/>
          <w:szCs w:val="24"/>
        </w:rPr>
        <w:t xml:space="preserve">: Date </w:t>
      </w:r>
      <w:proofErr w:type="gramStart"/>
      <w:r w:rsidRPr="006D2DF2">
        <w:rPr>
          <w:bCs/>
          <w:sz w:val="24"/>
          <w:szCs w:val="24"/>
        </w:rPr>
        <w:t>completed</w:t>
      </w:r>
      <w:proofErr w:type="gramEnd"/>
    </w:p>
    <w:p w14:paraId="12D2AC70" w14:textId="23707FDE" w:rsidR="00122A0E" w:rsidRPr="006D2DF2" w:rsidRDefault="00122A0E" w:rsidP="002D4AFC">
      <w:pPr>
        <w:spacing w:after="0" w:line="240" w:lineRule="auto"/>
        <w:rPr>
          <w:bCs/>
          <w:sz w:val="24"/>
          <w:szCs w:val="24"/>
        </w:rPr>
      </w:pPr>
      <w:r w:rsidRPr="006D2DF2">
        <w:rPr>
          <w:bCs/>
          <w:sz w:val="24"/>
          <w:szCs w:val="24"/>
          <w:u w:val="single"/>
        </w:rPr>
        <w:t>Status</w:t>
      </w:r>
      <w:r w:rsidRPr="006D2DF2">
        <w:rPr>
          <w:bCs/>
          <w:sz w:val="24"/>
          <w:szCs w:val="24"/>
        </w:rPr>
        <w:t>: Complete</w:t>
      </w:r>
      <w:r w:rsidR="007E6364" w:rsidRPr="006D2DF2">
        <w:rPr>
          <w:bCs/>
          <w:sz w:val="24"/>
          <w:szCs w:val="24"/>
        </w:rPr>
        <w:t xml:space="preserve"> (or Parent Refused Permission-not screened)</w:t>
      </w:r>
    </w:p>
    <w:p w14:paraId="78686281" w14:textId="4171915A" w:rsidR="00122A0E" w:rsidRPr="006D2DF2" w:rsidRDefault="00122A0E" w:rsidP="002D4AFC">
      <w:pPr>
        <w:spacing w:after="0" w:line="240" w:lineRule="auto"/>
        <w:rPr>
          <w:bCs/>
          <w:sz w:val="24"/>
          <w:szCs w:val="24"/>
        </w:rPr>
      </w:pPr>
      <w:r w:rsidRPr="006D2DF2">
        <w:rPr>
          <w:bCs/>
          <w:sz w:val="24"/>
          <w:szCs w:val="24"/>
          <w:u w:val="single"/>
        </w:rPr>
        <w:t>Description</w:t>
      </w:r>
      <w:r w:rsidRPr="006D2DF2">
        <w:rPr>
          <w:bCs/>
          <w:sz w:val="24"/>
          <w:szCs w:val="24"/>
        </w:rPr>
        <w:t xml:space="preserve">: </w:t>
      </w:r>
      <w:r w:rsidR="00804CE2" w:rsidRPr="006D2DF2">
        <w:rPr>
          <w:bCs/>
          <w:sz w:val="24"/>
          <w:szCs w:val="24"/>
        </w:rPr>
        <w:t xml:space="preserve"> </w:t>
      </w:r>
      <w:r w:rsidR="00A448D5" w:rsidRPr="006D2DF2">
        <w:rPr>
          <w:bCs/>
          <w:sz w:val="24"/>
          <w:szCs w:val="24"/>
        </w:rPr>
        <w:t>DVHQ B-4, DVHQ 5-8, or DVHQ 9-11</w:t>
      </w:r>
    </w:p>
    <w:p w14:paraId="5797F954" w14:textId="6A2BA197" w:rsidR="00122A0E" w:rsidRPr="006D2DF2" w:rsidRDefault="00122A0E" w:rsidP="002D4AFC">
      <w:pPr>
        <w:spacing w:after="0" w:line="240" w:lineRule="auto"/>
        <w:rPr>
          <w:bCs/>
          <w:sz w:val="24"/>
          <w:szCs w:val="24"/>
        </w:rPr>
      </w:pPr>
      <w:r w:rsidRPr="006D2DF2">
        <w:rPr>
          <w:bCs/>
          <w:sz w:val="24"/>
          <w:szCs w:val="24"/>
          <w:u w:val="single"/>
        </w:rPr>
        <w:t>Results</w:t>
      </w:r>
      <w:r w:rsidRPr="006D2DF2">
        <w:rPr>
          <w:bCs/>
          <w:sz w:val="24"/>
          <w:szCs w:val="24"/>
        </w:rPr>
        <w:t>: Concerns</w:t>
      </w:r>
      <w:r w:rsidR="00804CE2" w:rsidRPr="006D2DF2">
        <w:rPr>
          <w:bCs/>
          <w:sz w:val="24"/>
          <w:szCs w:val="24"/>
        </w:rPr>
        <w:t xml:space="preserve">/ </w:t>
      </w:r>
      <w:r w:rsidRPr="006D2DF2">
        <w:rPr>
          <w:bCs/>
          <w:sz w:val="24"/>
          <w:szCs w:val="24"/>
        </w:rPr>
        <w:t>no</w:t>
      </w:r>
      <w:r w:rsidR="00804CE2" w:rsidRPr="006D2DF2">
        <w:rPr>
          <w:bCs/>
          <w:sz w:val="24"/>
          <w:szCs w:val="24"/>
        </w:rPr>
        <w:t xml:space="preserve"> concerns</w:t>
      </w:r>
    </w:p>
    <w:p w14:paraId="7C44FF20" w14:textId="7B14A7D0" w:rsidR="00122A0E" w:rsidRPr="006D2DF2" w:rsidRDefault="00122A0E" w:rsidP="002D4AFC">
      <w:pPr>
        <w:spacing w:after="0" w:line="240" w:lineRule="auto"/>
        <w:rPr>
          <w:bCs/>
          <w:sz w:val="24"/>
          <w:szCs w:val="24"/>
        </w:rPr>
      </w:pPr>
      <w:r w:rsidRPr="006D2DF2">
        <w:rPr>
          <w:bCs/>
          <w:sz w:val="24"/>
          <w:szCs w:val="24"/>
          <w:u w:val="single"/>
        </w:rPr>
        <w:t>Case</w:t>
      </w:r>
      <w:r w:rsidR="00162E17" w:rsidRPr="006D2DF2">
        <w:rPr>
          <w:bCs/>
          <w:sz w:val="24"/>
          <w:szCs w:val="24"/>
          <w:u w:val="single"/>
        </w:rPr>
        <w:t xml:space="preserve"> W</w:t>
      </w:r>
      <w:r w:rsidRPr="006D2DF2">
        <w:rPr>
          <w:bCs/>
          <w:sz w:val="24"/>
          <w:szCs w:val="24"/>
          <w:u w:val="single"/>
        </w:rPr>
        <w:t>orker</w:t>
      </w:r>
      <w:r w:rsidRPr="006D2DF2">
        <w:rPr>
          <w:bCs/>
          <w:sz w:val="24"/>
          <w:szCs w:val="24"/>
        </w:rPr>
        <w:t xml:space="preserve">: </w:t>
      </w:r>
      <w:r w:rsidR="00162E17" w:rsidRPr="006D2DF2">
        <w:rPr>
          <w:bCs/>
          <w:sz w:val="24"/>
          <w:szCs w:val="24"/>
        </w:rPr>
        <w:t>PE’s</w:t>
      </w:r>
      <w:r w:rsidRPr="006D2DF2">
        <w:rPr>
          <w:bCs/>
          <w:sz w:val="24"/>
          <w:szCs w:val="24"/>
        </w:rPr>
        <w:t xml:space="preserve"> name</w:t>
      </w:r>
    </w:p>
    <w:p w14:paraId="2690F2C2" w14:textId="77777777" w:rsidR="00A216CB" w:rsidRPr="006D2DF2" w:rsidRDefault="00CE4DC3" w:rsidP="002D4AFC">
      <w:pPr>
        <w:spacing w:after="0" w:line="240" w:lineRule="auto"/>
        <w:rPr>
          <w:sz w:val="24"/>
          <w:szCs w:val="24"/>
        </w:rPr>
      </w:pPr>
      <w:r w:rsidRPr="006D2DF2">
        <w:rPr>
          <w:bCs/>
          <w:sz w:val="24"/>
          <w:szCs w:val="24"/>
          <w:u w:val="single"/>
        </w:rPr>
        <w:t xml:space="preserve">Event </w:t>
      </w:r>
      <w:r w:rsidR="00122A0E" w:rsidRPr="006D2DF2">
        <w:rPr>
          <w:bCs/>
          <w:sz w:val="24"/>
          <w:szCs w:val="24"/>
          <w:u w:val="single"/>
        </w:rPr>
        <w:t>Notes:</w:t>
      </w:r>
      <w:r w:rsidR="00122A0E" w:rsidRPr="006D2DF2">
        <w:rPr>
          <w:sz w:val="24"/>
          <w:szCs w:val="24"/>
        </w:rPr>
        <w:t xml:space="preserve"> add</w:t>
      </w:r>
      <w:r w:rsidR="00A216CB" w:rsidRPr="006D2DF2">
        <w:rPr>
          <w:sz w:val="24"/>
          <w:szCs w:val="24"/>
        </w:rPr>
        <w:t xml:space="preserve"> detailed notes on discussion DVH including dental health such as </w:t>
      </w:r>
      <w:proofErr w:type="gramStart"/>
      <w:r w:rsidR="00A216CB" w:rsidRPr="006D2DF2">
        <w:rPr>
          <w:sz w:val="24"/>
          <w:szCs w:val="24"/>
        </w:rPr>
        <w:t>wiping</w:t>
      </w:r>
      <w:proofErr w:type="gramEnd"/>
      <w:r w:rsidR="00A216CB" w:rsidRPr="006D2DF2">
        <w:rPr>
          <w:sz w:val="24"/>
          <w:szCs w:val="24"/>
        </w:rPr>
        <w:t xml:space="preserve"> </w:t>
      </w:r>
    </w:p>
    <w:p w14:paraId="726C4593" w14:textId="56B89D36" w:rsidR="00122A0E" w:rsidRDefault="00A216CB" w:rsidP="00A216CB">
      <w:pPr>
        <w:spacing w:after="0" w:line="240" w:lineRule="auto"/>
        <w:ind w:left="720"/>
        <w:rPr>
          <w:sz w:val="24"/>
          <w:szCs w:val="24"/>
        </w:rPr>
      </w:pPr>
      <w:r w:rsidRPr="006D2DF2">
        <w:rPr>
          <w:sz w:val="24"/>
          <w:szCs w:val="24"/>
        </w:rPr>
        <w:t xml:space="preserve">           gums, brushing teeth etc.</w:t>
      </w:r>
    </w:p>
    <w:p w14:paraId="79377E12" w14:textId="77777777" w:rsidR="00636B93" w:rsidRDefault="00636B93" w:rsidP="00A216CB">
      <w:pPr>
        <w:spacing w:after="0" w:line="240" w:lineRule="auto"/>
        <w:ind w:left="720"/>
        <w:rPr>
          <w:sz w:val="24"/>
          <w:szCs w:val="24"/>
        </w:rPr>
      </w:pPr>
    </w:p>
    <w:p w14:paraId="69E6CDF2" w14:textId="77777777" w:rsidR="00636B93" w:rsidRPr="006D2DF2" w:rsidRDefault="00636B93" w:rsidP="00A216CB">
      <w:pPr>
        <w:spacing w:after="0" w:line="240" w:lineRule="auto"/>
        <w:ind w:left="720"/>
        <w:rPr>
          <w:sz w:val="24"/>
          <w:szCs w:val="24"/>
        </w:rPr>
      </w:pPr>
    </w:p>
    <w:p w14:paraId="4B5ADFC1" w14:textId="77777777" w:rsidR="00804CE2" w:rsidRPr="002403F6" w:rsidRDefault="00804CE2" w:rsidP="002D4AFC">
      <w:pPr>
        <w:spacing w:after="0" w:line="240" w:lineRule="auto"/>
        <w:rPr>
          <w:sz w:val="24"/>
          <w:szCs w:val="24"/>
          <w:highlight w:val="yellow"/>
        </w:rPr>
      </w:pPr>
      <w:bookmarkStart w:id="4" w:name="_Hlk71896814"/>
    </w:p>
    <w:p w14:paraId="11B89C60" w14:textId="2F6ADFFC" w:rsidR="003F3A5C" w:rsidRPr="006D2DF2" w:rsidRDefault="00EE2EDE" w:rsidP="003F3A5C">
      <w:pPr>
        <w:spacing w:after="0" w:line="240" w:lineRule="auto"/>
        <w:rPr>
          <w:b/>
          <w:sz w:val="24"/>
          <w:szCs w:val="24"/>
          <w:u w:val="single"/>
        </w:rPr>
      </w:pPr>
      <w:bookmarkStart w:id="5" w:name="_Hlk160015146"/>
      <w:r w:rsidRPr="00636B93">
        <w:rPr>
          <w:b/>
          <w:color w:val="ED7D31" w:themeColor="accent2"/>
          <w:sz w:val="24"/>
          <w:szCs w:val="24"/>
          <w:u w:val="single"/>
        </w:rPr>
        <w:lastRenderedPageBreak/>
        <w:t xml:space="preserve">Under Health </w:t>
      </w:r>
      <w:r w:rsidR="003F3A5C" w:rsidRPr="006D2DF2">
        <w:rPr>
          <w:b/>
          <w:sz w:val="24"/>
          <w:szCs w:val="24"/>
          <w:u w:val="single"/>
        </w:rPr>
        <w:t>Events Tab/ “add event”:</w:t>
      </w:r>
    </w:p>
    <w:p w14:paraId="7E8E80D2" w14:textId="2F9C8FA3" w:rsidR="000A5667" w:rsidRPr="006D2DF2" w:rsidRDefault="00804CE2" w:rsidP="000A5667">
      <w:pPr>
        <w:spacing w:after="0" w:line="240" w:lineRule="auto"/>
        <w:rPr>
          <w:b/>
          <w:sz w:val="24"/>
          <w:szCs w:val="24"/>
        </w:rPr>
      </w:pPr>
      <w:r w:rsidRPr="00E977E3">
        <w:rPr>
          <w:b/>
          <w:color w:val="8EAADB" w:themeColor="accent1" w:themeTint="99"/>
          <w:sz w:val="24"/>
          <w:szCs w:val="24"/>
        </w:rPr>
        <w:t>Hearing</w:t>
      </w:r>
      <w:r w:rsidR="009E6E27" w:rsidRPr="006D2DF2">
        <w:rPr>
          <w:bCs/>
          <w:sz w:val="24"/>
          <w:szCs w:val="24"/>
        </w:rPr>
        <w:t xml:space="preserve"> (</w:t>
      </w:r>
      <w:r w:rsidRPr="006D2DF2">
        <w:rPr>
          <w:b/>
          <w:sz w:val="24"/>
          <w:szCs w:val="24"/>
        </w:rPr>
        <w:t xml:space="preserve">OAE </w:t>
      </w:r>
      <w:r w:rsidR="000A5667" w:rsidRPr="006D2DF2">
        <w:rPr>
          <w:b/>
          <w:sz w:val="24"/>
          <w:szCs w:val="24"/>
        </w:rPr>
        <w:t>machine- used when child is 1 year old unless when there are concerns or</w:t>
      </w:r>
    </w:p>
    <w:p w14:paraId="2C6BE9ED" w14:textId="78E0750D" w:rsidR="002E1F52" w:rsidRPr="006D2DF2" w:rsidRDefault="000A5667" w:rsidP="000A5667">
      <w:pPr>
        <w:spacing w:after="0" w:line="240" w:lineRule="auto"/>
        <w:ind w:firstLine="720"/>
        <w:rPr>
          <w:sz w:val="24"/>
          <w:szCs w:val="24"/>
        </w:rPr>
      </w:pPr>
      <w:r w:rsidRPr="006D2DF2">
        <w:rPr>
          <w:b/>
          <w:sz w:val="24"/>
          <w:szCs w:val="24"/>
        </w:rPr>
        <w:t xml:space="preserve">   Within 45 days of enrollment if 1 year old or older</w:t>
      </w:r>
      <w:r w:rsidRPr="006D2DF2">
        <w:rPr>
          <w:sz w:val="24"/>
          <w:szCs w:val="24"/>
        </w:rPr>
        <w:t>)</w:t>
      </w:r>
    </w:p>
    <w:p w14:paraId="42F9FE5E" w14:textId="77777777" w:rsidR="002E1F52" w:rsidRPr="006D2DF2" w:rsidRDefault="002E1F52" w:rsidP="002D4AFC">
      <w:pPr>
        <w:spacing w:after="0" w:line="240" w:lineRule="auto"/>
        <w:rPr>
          <w:sz w:val="24"/>
          <w:szCs w:val="24"/>
        </w:rPr>
      </w:pPr>
      <w:r w:rsidRPr="006D2DF2">
        <w:rPr>
          <w:sz w:val="24"/>
          <w:szCs w:val="24"/>
          <w:u w:val="single"/>
        </w:rPr>
        <w:t>Event Date</w:t>
      </w:r>
      <w:r w:rsidRPr="006D2DF2">
        <w:rPr>
          <w:sz w:val="24"/>
          <w:szCs w:val="24"/>
        </w:rPr>
        <w:t xml:space="preserve">: fill out if screening was </w:t>
      </w:r>
      <w:proofErr w:type="gramStart"/>
      <w:r w:rsidRPr="006D2DF2">
        <w:rPr>
          <w:sz w:val="24"/>
          <w:szCs w:val="24"/>
        </w:rPr>
        <w:t>completed</w:t>
      </w:r>
      <w:proofErr w:type="gramEnd"/>
    </w:p>
    <w:p w14:paraId="0BA02AC0" w14:textId="39AA6D28" w:rsidR="002E1F52" w:rsidRPr="006D2DF2" w:rsidRDefault="002E1F52" w:rsidP="002D4AFC">
      <w:pPr>
        <w:spacing w:after="0" w:line="240" w:lineRule="auto"/>
        <w:rPr>
          <w:sz w:val="24"/>
          <w:szCs w:val="24"/>
        </w:rPr>
      </w:pPr>
      <w:r w:rsidRPr="006D2DF2">
        <w:rPr>
          <w:sz w:val="24"/>
          <w:szCs w:val="24"/>
          <w:u w:val="single"/>
        </w:rPr>
        <w:t>Expire Date</w:t>
      </w:r>
      <w:r w:rsidRPr="006D2DF2">
        <w:rPr>
          <w:sz w:val="24"/>
          <w:szCs w:val="24"/>
        </w:rPr>
        <w:t>: When next screening is due (2 week for follow up</w:t>
      </w:r>
      <w:r w:rsidR="00EB4E52" w:rsidRPr="006D2DF2">
        <w:rPr>
          <w:sz w:val="24"/>
          <w:szCs w:val="24"/>
        </w:rPr>
        <w:t xml:space="preserve"> or </w:t>
      </w:r>
      <w:r w:rsidRPr="006D2DF2">
        <w:rPr>
          <w:sz w:val="24"/>
          <w:szCs w:val="24"/>
        </w:rPr>
        <w:t>1 year)</w:t>
      </w:r>
    </w:p>
    <w:p w14:paraId="1A94CFFC" w14:textId="77777777" w:rsidR="002E1F52" w:rsidRPr="006D2DF2" w:rsidRDefault="002E1F52" w:rsidP="002D4AFC">
      <w:pPr>
        <w:spacing w:after="0" w:line="240" w:lineRule="auto"/>
        <w:rPr>
          <w:sz w:val="24"/>
          <w:szCs w:val="24"/>
        </w:rPr>
      </w:pPr>
      <w:r w:rsidRPr="006D2DF2">
        <w:rPr>
          <w:sz w:val="24"/>
          <w:szCs w:val="24"/>
          <w:u w:val="single"/>
        </w:rPr>
        <w:t>Status:</w:t>
      </w:r>
      <w:r w:rsidRPr="006D2DF2">
        <w:rPr>
          <w:sz w:val="24"/>
          <w:szCs w:val="24"/>
        </w:rPr>
        <w:t xml:space="preserve"> choose best option</w:t>
      </w:r>
    </w:p>
    <w:p w14:paraId="27BAFBE7" w14:textId="3597343D" w:rsidR="002E1F52" w:rsidRPr="006D2DF2" w:rsidRDefault="002E1F52" w:rsidP="002D4AFC">
      <w:pPr>
        <w:spacing w:after="0" w:line="240" w:lineRule="auto"/>
        <w:rPr>
          <w:sz w:val="24"/>
          <w:szCs w:val="24"/>
        </w:rPr>
      </w:pPr>
      <w:r w:rsidRPr="006D2DF2">
        <w:rPr>
          <w:sz w:val="24"/>
          <w:szCs w:val="24"/>
          <w:u w:val="single"/>
        </w:rPr>
        <w:t>Case</w:t>
      </w:r>
      <w:r w:rsidR="00162E17" w:rsidRPr="006D2DF2">
        <w:rPr>
          <w:sz w:val="24"/>
          <w:szCs w:val="24"/>
          <w:u w:val="single"/>
        </w:rPr>
        <w:t xml:space="preserve"> W</w:t>
      </w:r>
      <w:r w:rsidRPr="006D2DF2">
        <w:rPr>
          <w:sz w:val="24"/>
          <w:szCs w:val="24"/>
          <w:u w:val="single"/>
        </w:rPr>
        <w:t>orker</w:t>
      </w:r>
      <w:r w:rsidRPr="006D2DF2">
        <w:rPr>
          <w:sz w:val="24"/>
          <w:szCs w:val="24"/>
        </w:rPr>
        <w:t xml:space="preserve">: </w:t>
      </w:r>
      <w:r w:rsidR="00162E17" w:rsidRPr="006D2DF2">
        <w:rPr>
          <w:sz w:val="24"/>
          <w:szCs w:val="24"/>
        </w:rPr>
        <w:t>PE’s</w:t>
      </w:r>
      <w:r w:rsidRPr="006D2DF2">
        <w:rPr>
          <w:sz w:val="24"/>
          <w:szCs w:val="24"/>
        </w:rPr>
        <w:t xml:space="preserve"> name</w:t>
      </w:r>
    </w:p>
    <w:p w14:paraId="0CE08ADE" w14:textId="5F9E148F" w:rsidR="002E1F52" w:rsidRPr="006D2DF2" w:rsidRDefault="00CE4DC3" w:rsidP="002D4AFC">
      <w:pPr>
        <w:spacing w:after="0" w:line="240" w:lineRule="auto"/>
        <w:rPr>
          <w:sz w:val="24"/>
          <w:szCs w:val="24"/>
        </w:rPr>
      </w:pPr>
      <w:r w:rsidRPr="006D2DF2">
        <w:rPr>
          <w:sz w:val="24"/>
          <w:szCs w:val="24"/>
          <w:u w:val="single"/>
        </w:rPr>
        <w:t xml:space="preserve">Event </w:t>
      </w:r>
      <w:r w:rsidR="002E1F52" w:rsidRPr="006D2DF2">
        <w:rPr>
          <w:sz w:val="24"/>
          <w:szCs w:val="24"/>
          <w:u w:val="single"/>
        </w:rPr>
        <w:t>Notes:</w:t>
      </w:r>
      <w:r w:rsidR="002E1F52" w:rsidRPr="006D2DF2">
        <w:rPr>
          <w:sz w:val="24"/>
          <w:szCs w:val="24"/>
        </w:rPr>
        <w:t xml:space="preserve"> add notes (completed no concern, concern, follow up 2 weeks)</w:t>
      </w:r>
    </w:p>
    <w:bookmarkEnd w:id="5"/>
    <w:p w14:paraId="38F3F6E1" w14:textId="77777777" w:rsidR="00804CE2" w:rsidRPr="002403F6" w:rsidRDefault="00804CE2" w:rsidP="002D4AFC">
      <w:pPr>
        <w:spacing w:after="0" w:line="240" w:lineRule="auto"/>
        <w:rPr>
          <w:sz w:val="24"/>
          <w:szCs w:val="24"/>
          <w:highlight w:val="yellow"/>
        </w:rPr>
      </w:pPr>
    </w:p>
    <w:p w14:paraId="7253D47B" w14:textId="1DBB8C0A" w:rsidR="003F3A5C" w:rsidRPr="001F4F09" w:rsidRDefault="00EE2EDE" w:rsidP="003F3A5C">
      <w:pPr>
        <w:spacing w:after="0" w:line="240" w:lineRule="auto"/>
        <w:rPr>
          <w:b/>
          <w:sz w:val="24"/>
          <w:szCs w:val="24"/>
          <w:u w:val="single"/>
        </w:rPr>
      </w:pPr>
      <w:bookmarkStart w:id="6" w:name="_Hlk160015154"/>
      <w:r w:rsidRPr="00636B93">
        <w:rPr>
          <w:b/>
          <w:color w:val="ED7D31" w:themeColor="accent2"/>
          <w:sz w:val="24"/>
          <w:szCs w:val="24"/>
          <w:u w:val="single"/>
        </w:rPr>
        <w:t xml:space="preserve">Under Health </w:t>
      </w:r>
      <w:r w:rsidR="003F3A5C" w:rsidRPr="001F4F09">
        <w:rPr>
          <w:b/>
          <w:sz w:val="24"/>
          <w:szCs w:val="24"/>
          <w:u w:val="single"/>
        </w:rPr>
        <w:t>Events Tab/ “add event”:</w:t>
      </w:r>
    </w:p>
    <w:p w14:paraId="0F4C3532" w14:textId="1E0D31B1" w:rsidR="000A5667" w:rsidRPr="001F4F09" w:rsidRDefault="00804CE2" w:rsidP="000A5667">
      <w:pPr>
        <w:spacing w:after="0" w:line="240" w:lineRule="auto"/>
        <w:rPr>
          <w:b/>
          <w:bCs/>
          <w:sz w:val="24"/>
          <w:szCs w:val="24"/>
        </w:rPr>
      </w:pPr>
      <w:r w:rsidRPr="00E977E3">
        <w:rPr>
          <w:b/>
          <w:bCs/>
          <w:color w:val="8EAADB" w:themeColor="accent1" w:themeTint="99"/>
          <w:sz w:val="24"/>
          <w:szCs w:val="24"/>
        </w:rPr>
        <w:t>Vision</w:t>
      </w:r>
      <w:r w:rsidR="00972E27" w:rsidRPr="00E977E3">
        <w:rPr>
          <w:color w:val="8EAADB" w:themeColor="accent1" w:themeTint="99"/>
          <w:sz w:val="24"/>
          <w:szCs w:val="24"/>
        </w:rPr>
        <w:t xml:space="preserve"> </w:t>
      </w:r>
      <w:r w:rsidRPr="001F4F09">
        <w:rPr>
          <w:sz w:val="24"/>
          <w:szCs w:val="24"/>
        </w:rPr>
        <w:t>(</w:t>
      </w:r>
      <w:r w:rsidR="002E1F52" w:rsidRPr="001F4F09">
        <w:rPr>
          <w:b/>
          <w:bCs/>
          <w:sz w:val="24"/>
          <w:szCs w:val="24"/>
        </w:rPr>
        <w:t>SPOT</w:t>
      </w:r>
      <w:r w:rsidRPr="001F4F09">
        <w:rPr>
          <w:b/>
          <w:bCs/>
          <w:sz w:val="24"/>
          <w:szCs w:val="24"/>
        </w:rPr>
        <w:t xml:space="preserve"> </w:t>
      </w:r>
      <w:r w:rsidR="000A5667" w:rsidRPr="001F4F09">
        <w:rPr>
          <w:b/>
          <w:bCs/>
          <w:sz w:val="24"/>
          <w:szCs w:val="24"/>
        </w:rPr>
        <w:t>machine- used when child is 1 year old unless when there are concerns or</w:t>
      </w:r>
    </w:p>
    <w:p w14:paraId="79A17BED" w14:textId="77777777" w:rsidR="000A5667" w:rsidRPr="001F4F09" w:rsidRDefault="000A5667" w:rsidP="000A5667">
      <w:pPr>
        <w:spacing w:after="0" w:line="240" w:lineRule="auto"/>
        <w:ind w:firstLine="720"/>
        <w:rPr>
          <w:b/>
          <w:bCs/>
          <w:sz w:val="24"/>
          <w:szCs w:val="24"/>
        </w:rPr>
      </w:pPr>
      <w:r w:rsidRPr="001F4F09">
        <w:rPr>
          <w:b/>
          <w:bCs/>
          <w:sz w:val="24"/>
          <w:szCs w:val="24"/>
        </w:rPr>
        <w:t xml:space="preserve">   Within 45 days of enrollment if 1 year old or older)</w:t>
      </w:r>
    </w:p>
    <w:p w14:paraId="5B3DCD9E" w14:textId="431C3F37" w:rsidR="002E1F52" w:rsidRPr="001F4F09" w:rsidRDefault="002E1F52" w:rsidP="000A5667">
      <w:pPr>
        <w:spacing w:after="0" w:line="240" w:lineRule="auto"/>
        <w:rPr>
          <w:sz w:val="24"/>
          <w:szCs w:val="24"/>
        </w:rPr>
      </w:pPr>
      <w:r w:rsidRPr="001F4F09">
        <w:rPr>
          <w:sz w:val="24"/>
          <w:szCs w:val="24"/>
          <w:u w:val="single"/>
        </w:rPr>
        <w:t>Event Date</w:t>
      </w:r>
      <w:r w:rsidRPr="001F4F09">
        <w:rPr>
          <w:sz w:val="24"/>
          <w:szCs w:val="24"/>
        </w:rPr>
        <w:t xml:space="preserve">: fill out if screening was </w:t>
      </w:r>
      <w:proofErr w:type="gramStart"/>
      <w:r w:rsidRPr="001F4F09">
        <w:rPr>
          <w:sz w:val="24"/>
          <w:szCs w:val="24"/>
        </w:rPr>
        <w:t>completed</w:t>
      </w:r>
      <w:proofErr w:type="gramEnd"/>
    </w:p>
    <w:p w14:paraId="6D05FCCA" w14:textId="77777777" w:rsidR="002E1F52" w:rsidRPr="001F4F09" w:rsidRDefault="002E1F52" w:rsidP="002D4AFC">
      <w:pPr>
        <w:spacing w:after="0" w:line="240" w:lineRule="auto"/>
        <w:rPr>
          <w:color w:val="000000" w:themeColor="text1"/>
          <w:sz w:val="24"/>
          <w:szCs w:val="24"/>
        </w:rPr>
      </w:pPr>
      <w:proofErr w:type="gramStart"/>
      <w:r w:rsidRPr="001F4F09">
        <w:rPr>
          <w:color w:val="000000" w:themeColor="text1"/>
          <w:sz w:val="24"/>
          <w:szCs w:val="24"/>
          <w:u w:val="single"/>
        </w:rPr>
        <w:t>Expire</w:t>
      </w:r>
      <w:proofErr w:type="gramEnd"/>
      <w:r w:rsidRPr="001F4F09">
        <w:rPr>
          <w:color w:val="000000" w:themeColor="text1"/>
          <w:sz w:val="24"/>
          <w:szCs w:val="24"/>
          <w:u w:val="single"/>
        </w:rPr>
        <w:t xml:space="preserve"> Date</w:t>
      </w:r>
      <w:r w:rsidRPr="001F4F09">
        <w:rPr>
          <w:color w:val="000000" w:themeColor="text1"/>
          <w:sz w:val="24"/>
          <w:szCs w:val="24"/>
        </w:rPr>
        <w:t>: When next screening is due (2 months for follow up, 1 year).</w:t>
      </w:r>
    </w:p>
    <w:p w14:paraId="19BFBBC9" w14:textId="77777777" w:rsidR="002E1F52" w:rsidRPr="001F4F09" w:rsidRDefault="002E1F52" w:rsidP="002D4AFC">
      <w:pPr>
        <w:spacing w:after="0" w:line="240" w:lineRule="auto"/>
        <w:rPr>
          <w:sz w:val="24"/>
          <w:szCs w:val="24"/>
        </w:rPr>
      </w:pPr>
      <w:r w:rsidRPr="001F4F09">
        <w:rPr>
          <w:sz w:val="24"/>
          <w:szCs w:val="24"/>
          <w:u w:val="single"/>
        </w:rPr>
        <w:t>Status:</w:t>
      </w:r>
      <w:r w:rsidRPr="001F4F09">
        <w:rPr>
          <w:sz w:val="24"/>
          <w:szCs w:val="24"/>
        </w:rPr>
        <w:t xml:space="preserve"> choose best option</w:t>
      </w:r>
    </w:p>
    <w:p w14:paraId="398C58AD" w14:textId="0A75D55C" w:rsidR="002E1F52" w:rsidRPr="001F4F09" w:rsidRDefault="002E1F52" w:rsidP="002D4AFC">
      <w:pPr>
        <w:spacing w:after="0" w:line="240" w:lineRule="auto"/>
        <w:rPr>
          <w:sz w:val="24"/>
          <w:szCs w:val="24"/>
        </w:rPr>
      </w:pPr>
      <w:r w:rsidRPr="001F4F09">
        <w:rPr>
          <w:sz w:val="24"/>
          <w:szCs w:val="24"/>
          <w:u w:val="single"/>
        </w:rPr>
        <w:t>Case</w:t>
      </w:r>
      <w:r w:rsidR="00162E17" w:rsidRPr="001F4F09">
        <w:rPr>
          <w:sz w:val="24"/>
          <w:szCs w:val="24"/>
          <w:u w:val="single"/>
        </w:rPr>
        <w:t xml:space="preserve"> W</w:t>
      </w:r>
      <w:r w:rsidRPr="001F4F09">
        <w:rPr>
          <w:sz w:val="24"/>
          <w:szCs w:val="24"/>
          <w:u w:val="single"/>
        </w:rPr>
        <w:t>orker</w:t>
      </w:r>
      <w:r w:rsidRPr="001F4F09">
        <w:rPr>
          <w:sz w:val="24"/>
          <w:szCs w:val="24"/>
        </w:rPr>
        <w:t xml:space="preserve">: </w:t>
      </w:r>
      <w:r w:rsidR="00162E17" w:rsidRPr="001F4F09">
        <w:rPr>
          <w:sz w:val="24"/>
          <w:szCs w:val="24"/>
        </w:rPr>
        <w:t>PE’s</w:t>
      </w:r>
      <w:r w:rsidRPr="001F4F09">
        <w:rPr>
          <w:sz w:val="24"/>
          <w:szCs w:val="24"/>
        </w:rPr>
        <w:t xml:space="preserve"> name</w:t>
      </w:r>
    </w:p>
    <w:p w14:paraId="17488B62" w14:textId="2AD99AD3" w:rsidR="003224AA" w:rsidRPr="001F4F09" w:rsidRDefault="009E6E27" w:rsidP="003224AA">
      <w:pPr>
        <w:spacing w:after="0" w:line="240" w:lineRule="auto"/>
        <w:rPr>
          <w:sz w:val="24"/>
          <w:szCs w:val="24"/>
        </w:rPr>
      </w:pPr>
      <w:r w:rsidRPr="001F4F09">
        <w:rPr>
          <w:sz w:val="24"/>
          <w:szCs w:val="24"/>
          <w:u w:val="single"/>
        </w:rPr>
        <w:t xml:space="preserve">Event </w:t>
      </w:r>
      <w:r w:rsidR="002E1F52" w:rsidRPr="001F4F09">
        <w:rPr>
          <w:sz w:val="24"/>
          <w:szCs w:val="24"/>
          <w:u w:val="single"/>
        </w:rPr>
        <w:t>Notes:</w:t>
      </w:r>
      <w:r w:rsidR="002E1F52" w:rsidRPr="001F4F09">
        <w:rPr>
          <w:sz w:val="24"/>
          <w:szCs w:val="24"/>
        </w:rPr>
        <w:t xml:space="preserve"> add notes (completed no concern, concern, follow up 2 months)</w:t>
      </w:r>
      <w:bookmarkStart w:id="7" w:name="_Hlk116905636"/>
      <w:bookmarkEnd w:id="4"/>
    </w:p>
    <w:bookmarkEnd w:id="6"/>
    <w:p w14:paraId="24818142" w14:textId="77777777" w:rsidR="003224AA" w:rsidRPr="002403F6" w:rsidRDefault="003224AA" w:rsidP="002D4AFC">
      <w:pPr>
        <w:spacing w:after="0" w:line="240" w:lineRule="auto"/>
        <w:rPr>
          <w:b/>
          <w:color w:val="2F5496" w:themeColor="accent1" w:themeShade="BF"/>
          <w:sz w:val="24"/>
          <w:szCs w:val="24"/>
          <w:highlight w:val="yellow"/>
        </w:rPr>
      </w:pPr>
    </w:p>
    <w:p w14:paraId="150B6913" w14:textId="14A11FBE" w:rsidR="003F3A5C" w:rsidRPr="001F4F09" w:rsidRDefault="00EE2EDE" w:rsidP="003F3A5C">
      <w:pPr>
        <w:spacing w:after="0" w:line="240" w:lineRule="auto"/>
        <w:rPr>
          <w:b/>
          <w:sz w:val="24"/>
          <w:szCs w:val="24"/>
          <w:u w:val="single"/>
        </w:rPr>
      </w:pPr>
      <w:r w:rsidRPr="00636B93">
        <w:rPr>
          <w:b/>
          <w:color w:val="ED7D31" w:themeColor="accent2"/>
          <w:sz w:val="24"/>
          <w:szCs w:val="24"/>
          <w:u w:val="single"/>
        </w:rPr>
        <w:t xml:space="preserve">Under Health </w:t>
      </w:r>
      <w:r w:rsidR="003F3A5C" w:rsidRPr="001F4F09">
        <w:rPr>
          <w:b/>
          <w:sz w:val="24"/>
          <w:szCs w:val="24"/>
          <w:u w:val="single"/>
        </w:rPr>
        <w:t>Events Tab/ “add event”:</w:t>
      </w:r>
    </w:p>
    <w:p w14:paraId="0874F250" w14:textId="44524DDA" w:rsidR="00122A0E" w:rsidRPr="001F4F09" w:rsidRDefault="00122A0E" w:rsidP="002D4AFC">
      <w:pPr>
        <w:spacing w:after="0" w:line="240" w:lineRule="auto"/>
        <w:rPr>
          <w:b/>
          <w:color w:val="2F5496" w:themeColor="accent1" w:themeShade="BF"/>
          <w:sz w:val="24"/>
          <w:szCs w:val="24"/>
        </w:rPr>
      </w:pPr>
      <w:r w:rsidRPr="00E977E3">
        <w:rPr>
          <w:b/>
          <w:color w:val="8EAADB" w:themeColor="accent1" w:themeTint="99"/>
          <w:sz w:val="24"/>
          <w:szCs w:val="24"/>
        </w:rPr>
        <w:t>Well Baby Check</w:t>
      </w:r>
      <w:r w:rsidR="00E31FCF" w:rsidRPr="00E977E3">
        <w:rPr>
          <w:b/>
          <w:color w:val="8EAADB" w:themeColor="accent1" w:themeTint="99"/>
          <w:sz w:val="24"/>
          <w:szCs w:val="24"/>
        </w:rPr>
        <w:t xml:space="preserve"> with month</w:t>
      </w:r>
      <w:r w:rsidR="00E31FCF" w:rsidRPr="001F4F09">
        <w:rPr>
          <w:b/>
          <w:sz w:val="24"/>
          <w:szCs w:val="24"/>
        </w:rPr>
        <w:t>:</w:t>
      </w:r>
      <w:r w:rsidRPr="001F4F09">
        <w:rPr>
          <w:b/>
          <w:sz w:val="24"/>
          <w:szCs w:val="24"/>
        </w:rPr>
        <w:t xml:space="preserve"> </w:t>
      </w:r>
      <w:bookmarkStart w:id="8" w:name="_Hlk71894454"/>
      <w:r w:rsidR="008A2482" w:rsidRPr="001F4F09">
        <w:rPr>
          <w:b/>
          <w:sz w:val="24"/>
          <w:szCs w:val="24"/>
        </w:rPr>
        <w:t xml:space="preserve">when working with family to schedule or log scheduled </w:t>
      </w:r>
      <w:bookmarkEnd w:id="8"/>
      <w:r w:rsidR="008C746A" w:rsidRPr="001F4F09">
        <w:rPr>
          <w:b/>
          <w:sz w:val="24"/>
          <w:szCs w:val="24"/>
        </w:rPr>
        <w:t>information (</w:t>
      </w:r>
      <w:r w:rsidR="00401E01" w:rsidRPr="001F4F09">
        <w:rPr>
          <w:b/>
          <w:sz w:val="24"/>
          <w:szCs w:val="24"/>
        </w:rPr>
        <w:t>children up to 30 month of age</w:t>
      </w:r>
      <w:r w:rsidR="00401E01" w:rsidRPr="001F4F09">
        <w:rPr>
          <w:bCs/>
          <w:sz w:val="24"/>
          <w:szCs w:val="24"/>
        </w:rPr>
        <w:t>)</w:t>
      </w:r>
    </w:p>
    <w:p w14:paraId="09808A82" w14:textId="3020DE7E" w:rsidR="00122A0E" w:rsidRPr="001F4F09" w:rsidRDefault="00122A0E" w:rsidP="002D4AFC">
      <w:pPr>
        <w:spacing w:after="0" w:line="240" w:lineRule="auto"/>
        <w:rPr>
          <w:sz w:val="24"/>
          <w:szCs w:val="24"/>
        </w:rPr>
      </w:pPr>
      <w:r w:rsidRPr="001F4F09">
        <w:rPr>
          <w:sz w:val="24"/>
          <w:szCs w:val="24"/>
          <w:u w:val="single"/>
        </w:rPr>
        <w:t>Scheduled Date</w:t>
      </w:r>
      <w:r w:rsidRPr="001F4F09">
        <w:rPr>
          <w:sz w:val="24"/>
          <w:szCs w:val="24"/>
        </w:rPr>
        <w:t>: Date appointment is scheduled</w:t>
      </w:r>
      <w:r w:rsidR="00C830DD" w:rsidRPr="001F4F09">
        <w:rPr>
          <w:sz w:val="24"/>
          <w:szCs w:val="24"/>
        </w:rPr>
        <w:t xml:space="preserve"> </w:t>
      </w:r>
      <w:bookmarkStart w:id="9" w:name="_Hlk71895388"/>
      <w:r w:rsidR="00C830DD" w:rsidRPr="001F4F09">
        <w:rPr>
          <w:sz w:val="24"/>
          <w:szCs w:val="24"/>
        </w:rPr>
        <w:t>(leave black if you do not know the date)</w:t>
      </w:r>
      <w:bookmarkEnd w:id="9"/>
    </w:p>
    <w:p w14:paraId="234E4D7C" w14:textId="6A026EC4" w:rsidR="00122A0E" w:rsidRDefault="00E31FCF" w:rsidP="002D4AFC">
      <w:pPr>
        <w:spacing w:after="0" w:line="240" w:lineRule="auto"/>
        <w:rPr>
          <w:sz w:val="24"/>
          <w:szCs w:val="24"/>
        </w:rPr>
      </w:pPr>
      <w:r w:rsidRPr="001F4F09">
        <w:rPr>
          <w:sz w:val="24"/>
          <w:szCs w:val="24"/>
          <w:u w:val="single"/>
        </w:rPr>
        <w:t>Agency Worker</w:t>
      </w:r>
      <w:r w:rsidRPr="001F4F09">
        <w:rPr>
          <w:sz w:val="24"/>
          <w:szCs w:val="24"/>
        </w:rPr>
        <w:t xml:space="preserve">: </w:t>
      </w:r>
      <w:r w:rsidR="00162E17" w:rsidRPr="001F4F09">
        <w:rPr>
          <w:sz w:val="24"/>
          <w:szCs w:val="24"/>
        </w:rPr>
        <w:t xml:space="preserve">PE’s </w:t>
      </w:r>
      <w:proofErr w:type="gramStart"/>
      <w:r w:rsidRPr="001F4F09">
        <w:rPr>
          <w:sz w:val="24"/>
          <w:szCs w:val="24"/>
        </w:rPr>
        <w:t>name</w:t>
      </w:r>
      <w:proofErr w:type="gramEnd"/>
      <w:r w:rsidR="001F4F09">
        <w:rPr>
          <w:sz w:val="24"/>
          <w:szCs w:val="24"/>
        </w:rPr>
        <w:t xml:space="preserve"> click next</w:t>
      </w:r>
    </w:p>
    <w:p w14:paraId="59D689B0" w14:textId="49B205FA" w:rsidR="001F4F09" w:rsidRDefault="001F4F09" w:rsidP="002D4AFC">
      <w:pPr>
        <w:spacing w:after="0" w:line="240" w:lineRule="auto"/>
        <w:rPr>
          <w:sz w:val="24"/>
          <w:szCs w:val="24"/>
        </w:rPr>
      </w:pPr>
      <w:r>
        <w:rPr>
          <w:sz w:val="24"/>
          <w:szCs w:val="24"/>
        </w:rPr>
        <w:t xml:space="preserve">Choose Well Baby Check, choose </w:t>
      </w:r>
      <w:r w:rsidR="00C85981">
        <w:rPr>
          <w:sz w:val="24"/>
          <w:szCs w:val="24"/>
        </w:rPr>
        <w:t>“</w:t>
      </w:r>
      <w:r>
        <w:rPr>
          <w:sz w:val="24"/>
          <w:szCs w:val="24"/>
        </w:rPr>
        <w:t>ok</w:t>
      </w:r>
      <w:r w:rsidR="00C85981">
        <w:rPr>
          <w:sz w:val="24"/>
          <w:szCs w:val="24"/>
        </w:rPr>
        <w:t>”</w:t>
      </w:r>
      <w:r>
        <w:rPr>
          <w:sz w:val="24"/>
          <w:szCs w:val="24"/>
        </w:rPr>
        <w:t xml:space="preserve">, </w:t>
      </w:r>
      <w:r w:rsidR="00C85981">
        <w:rPr>
          <w:sz w:val="24"/>
          <w:szCs w:val="24"/>
        </w:rPr>
        <w:t>choose “finish.”</w:t>
      </w:r>
    </w:p>
    <w:p w14:paraId="13ADE571" w14:textId="6388FCB6" w:rsidR="00636B93" w:rsidRPr="001F4F09" w:rsidRDefault="00636B93" w:rsidP="002D4AFC">
      <w:pPr>
        <w:spacing w:after="0" w:line="240" w:lineRule="auto"/>
        <w:rPr>
          <w:sz w:val="24"/>
          <w:szCs w:val="24"/>
        </w:rPr>
      </w:pPr>
      <w:r>
        <w:rPr>
          <w:sz w:val="24"/>
          <w:szCs w:val="24"/>
        </w:rPr>
        <w:t xml:space="preserve">Click on entry add “action notes” to the bottom about supporting family to complete well </w:t>
      </w:r>
      <w:proofErr w:type="gramStart"/>
      <w:r>
        <w:rPr>
          <w:sz w:val="24"/>
          <w:szCs w:val="24"/>
        </w:rPr>
        <w:t>check</w:t>
      </w:r>
      <w:proofErr w:type="gramEnd"/>
    </w:p>
    <w:bookmarkEnd w:id="7"/>
    <w:p w14:paraId="7C5C17EC" w14:textId="77777777" w:rsidR="00293231" w:rsidRPr="002403F6" w:rsidRDefault="00293231" w:rsidP="003F3A5C">
      <w:pPr>
        <w:spacing w:after="0" w:line="240" w:lineRule="auto"/>
        <w:rPr>
          <w:b/>
          <w:sz w:val="24"/>
          <w:szCs w:val="24"/>
          <w:highlight w:val="yellow"/>
          <w:u w:val="single"/>
        </w:rPr>
      </w:pPr>
    </w:p>
    <w:p w14:paraId="71CAB113" w14:textId="1D416AFC" w:rsidR="003F3A5C" w:rsidRPr="00996420" w:rsidRDefault="00EE2EDE" w:rsidP="003F3A5C">
      <w:pPr>
        <w:spacing w:after="0" w:line="240" w:lineRule="auto"/>
        <w:rPr>
          <w:b/>
          <w:sz w:val="24"/>
          <w:szCs w:val="24"/>
          <w:u w:val="single"/>
        </w:rPr>
      </w:pPr>
      <w:bookmarkStart w:id="10" w:name="_Hlk160015166"/>
      <w:r w:rsidRPr="00636B93">
        <w:rPr>
          <w:b/>
          <w:color w:val="ED7D31" w:themeColor="accent2"/>
          <w:sz w:val="24"/>
          <w:szCs w:val="24"/>
          <w:u w:val="single"/>
        </w:rPr>
        <w:t xml:space="preserve">Under Health </w:t>
      </w:r>
      <w:r w:rsidR="003F3A5C" w:rsidRPr="00996420">
        <w:rPr>
          <w:b/>
          <w:sz w:val="24"/>
          <w:szCs w:val="24"/>
          <w:u w:val="single"/>
        </w:rPr>
        <w:t>Events Tab/ “add event”:</w:t>
      </w:r>
    </w:p>
    <w:p w14:paraId="414A4765" w14:textId="4829FD3A" w:rsidR="008C746A" w:rsidRPr="00996420" w:rsidRDefault="008C746A" w:rsidP="002D4AFC">
      <w:pPr>
        <w:spacing w:after="0" w:line="240" w:lineRule="auto"/>
        <w:rPr>
          <w:b/>
          <w:color w:val="2F5496" w:themeColor="accent1" w:themeShade="BF"/>
          <w:sz w:val="24"/>
          <w:szCs w:val="24"/>
        </w:rPr>
      </w:pPr>
      <w:r w:rsidRPr="00E977E3">
        <w:rPr>
          <w:b/>
          <w:color w:val="8EAADB" w:themeColor="accent1" w:themeTint="99"/>
          <w:sz w:val="24"/>
          <w:szCs w:val="24"/>
        </w:rPr>
        <w:t>Physical Exam</w:t>
      </w:r>
      <w:r w:rsidRPr="00996420">
        <w:rPr>
          <w:b/>
          <w:sz w:val="24"/>
          <w:szCs w:val="24"/>
        </w:rPr>
        <w:t xml:space="preserve">: when working with family to schedule or log scheduled information </w:t>
      </w:r>
      <w:r w:rsidR="005D290F" w:rsidRPr="00996420">
        <w:rPr>
          <w:b/>
          <w:sz w:val="24"/>
          <w:szCs w:val="24"/>
        </w:rPr>
        <w:t xml:space="preserve">3year old and </w:t>
      </w:r>
      <w:proofErr w:type="gramStart"/>
      <w:r w:rsidR="005D290F" w:rsidRPr="00996420">
        <w:rPr>
          <w:b/>
          <w:sz w:val="24"/>
          <w:szCs w:val="24"/>
        </w:rPr>
        <w:t>older</w:t>
      </w:r>
      <w:proofErr w:type="gramEnd"/>
    </w:p>
    <w:p w14:paraId="59A1C116" w14:textId="77777777" w:rsidR="008C746A" w:rsidRPr="00996420" w:rsidRDefault="008C746A" w:rsidP="002D4AFC">
      <w:pPr>
        <w:spacing w:after="0" w:line="240" w:lineRule="auto"/>
        <w:rPr>
          <w:sz w:val="24"/>
          <w:szCs w:val="24"/>
        </w:rPr>
      </w:pPr>
      <w:r w:rsidRPr="00996420">
        <w:rPr>
          <w:sz w:val="24"/>
          <w:szCs w:val="24"/>
          <w:u w:val="single"/>
        </w:rPr>
        <w:t>Scheduled Date</w:t>
      </w:r>
      <w:r w:rsidRPr="00996420">
        <w:rPr>
          <w:sz w:val="24"/>
          <w:szCs w:val="24"/>
        </w:rPr>
        <w:t>: Date appointment is scheduled (leave black if you do not know the date)</w:t>
      </w:r>
    </w:p>
    <w:p w14:paraId="696D31EA" w14:textId="72BF5B28" w:rsidR="00E77D62" w:rsidRPr="00996420" w:rsidRDefault="00E77D62" w:rsidP="002D4AFC">
      <w:pPr>
        <w:spacing w:after="0" w:line="240" w:lineRule="auto"/>
        <w:rPr>
          <w:sz w:val="24"/>
          <w:szCs w:val="24"/>
        </w:rPr>
      </w:pPr>
      <w:r w:rsidRPr="00996420">
        <w:rPr>
          <w:sz w:val="24"/>
          <w:szCs w:val="24"/>
          <w:u w:val="single"/>
        </w:rPr>
        <w:t>Description</w:t>
      </w:r>
      <w:r w:rsidRPr="00996420">
        <w:rPr>
          <w:sz w:val="24"/>
          <w:szCs w:val="24"/>
        </w:rPr>
        <w:t>: 3, 4, or 5 years</w:t>
      </w:r>
    </w:p>
    <w:p w14:paraId="20FA0C0F" w14:textId="77777777" w:rsidR="008C746A" w:rsidRPr="00996420" w:rsidRDefault="008C746A" w:rsidP="002D4AFC">
      <w:pPr>
        <w:spacing w:after="0" w:line="240" w:lineRule="auto"/>
        <w:rPr>
          <w:sz w:val="24"/>
          <w:szCs w:val="24"/>
        </w:rPr>
      </w:pPr>
      <w:r w:rsidRPr="00996420">
        <w:rPr>
          <w:sz w:val="24"/>
          <w:szCs w:val="24"/>
          <w:u w:val="single"/>
        </w:rPr>
        <w:t>Agency Worker</w:t>
      </w:r>
      <w:r w:rsidRPr="00996420">
        <w:rPr>
          <w:sz w:val="24"/>
          <w:szCs w:val="24"/>
        </w:rPr>
        <w:t>: PE’s name</w:t>
      </w:r>
    </w:p>
    <w:bookmarkEnd w:id="10"/>
    <w:p w14:paraId="5C8E4D3F" w14:textId="7FC36AA5" w:rsidR="00636B93" w:rsidRPr="001F4F09" w:rsidRDefault="00636B93" w:rsidP="00636B93">
      <w:pPr>
        <w:spacing w:after="0" w:line="240" w:lineRule="auto"/>
        <w:rPr>
          <w:sz w:val="24"/>
          <w:szCs w:val="24"/>
        </w:rPr>
      </w:pPr>
      <w:r>
        <w:rPr>
          <w:sz w:val="24"/>
          <w:szCs w:val="24"/>
        </w:rPr>
        <w:t>Add</w:t>
      </w:r>
      <w:r>
        <w:rPr>
          <w:sz w:val="24"/>
          <w:szCs w:val="24"/>
        </w:rPr>
        <w:t xml:space="preserve"> “action notes” to the bottom about supporting family to complete well </w:t>
      </w:r>
      <w:proofErr w:type="gramStart"/>
      <w:r>
        <w:rPr>
          <w:sz w:val="24"/>
          <w:szCs w:val="24"/>
        </w:rPr>
        <w:t>check</w:t>
      </w:r>
      <w:proofErr w:type="gramEnd"/>
    </w:p>
    <w:p w14:paraId="7CE44740" w14:textId="77777777" w:rsidR="00636B93" w:rsidRPr="00996420" w:rsidRDefault="00636B93" w:rsidP="002D4AFC">
      <w:pPr>
        <w:spacing w:after="0" w:line="240" w:lineRule="auto"/>
        <w:rPr>
          <w:sz w:val="24"/>
          <w:szCs w:val="24"/>
        </w:rPr>
      </w:pPr>
    </w:p>
    <w:p w14:paraId="7AF39E69" w14:textId="77777777" w:rsidR="00C85981" w:rsidRPr="00996420" w:rsidRDefault="00C85981" w:rsidP="002D4AFC">
      <w:pPr>
        <w:spacing w:after="0" w:line="240" w:lineRule="auto"/>
        <w:rPr>
          <w:sz w:val="24"/>
          <w:szCs w:val="24"/>
        </w:rPr>
      </w:pPr>
    </w:p>
    <w:p w14:paraId="07F8286E" w14:textId="62862DCD" w:rsidR="003F3A5C" w:rsidRPr="00996420" w:rsidRDefault="003F3A5C" w:rsidP="003F3A5C">
      <w:pPr>
        <w:spacing w:after="0" w:line="240" w:lineRule="auto"/>
        <w:rPr>
          <w:b/>
          <w:sz w:val="24"/>
          <w:szCs w:val="24"/>
          <w:u w:val="single"/>
        </w:rPr>
      </w:pPr>
      <w:bookmarkStart w:id="11" w:name="_Hlk135301389"/>
      <w:r w:rsidRPr="00996420">
        <w:rPr>
          <w:b/>
          <w:sz w:val="24"/>
          <w:szCs w:val="24"/>
          <w:u w:val="single"/>
        </w:rPr>
        <w:t>Events Tab/ “add event”:</w:t>
      </w:r>
    </w:p>
    <w:p w14:paraId="2EF8B4CF" w14:textId="0F642F4D" w:rsidR="00883CA8" w:rsidRPr="00996420" w:rsidRDefault="00883CA8" w:rsidP="002D4AFC">
      <w:pPr>
        <w:spacing w:after="0" w:line="240" w:lineRule="auto"/>
        <w:rPr>
          <w:bCs/>
          <w:sz w:val="24"/>
          <w:szCs w:val="24"/>
        </w:rPr>
      </w:pPr>
      <w:r w:rsidRPr="00E977E3">
        <w:rPr>
          <w:b/>
          <w:color w:val="8EAADB" w:themeColor="accent1" w:themeTint="99"/>
          <w:sz w:val="24"/>
          <w:szCs w:val="24"/>
        </w:rPr>
        <w:t>Dental Exam</w:t>
      </w:r>
      <w:r w:rsidRPr="00996420">
        <w:rPr>
          <w:b/>
          <w:sz w:val="24"/>
          <w:szCs w:val="24"/>
        </w:rPr>
        <w:t>:</w:t>
      </w:r>
      <w:r w:rsidRPr="00996420">
        <w:rPr>
          <w:bCs/>
          <w:sz w:val="24"/>
          <w:szCs w:val="24"/>
        </w:rPr>
        <w:t xml:space="preserve"> </w:t>
      </w:r>
      <w:r w:rsidRPr="00996420">
        <w:rPr>
          <w:b/>
          <w:sz w:val="24"/>
          <w:szCs w:val="24"/>
        </w:rPr>
        <w:t xml:space="preserve">when working with family to schedule or log scheduled </w:t>
      </w:r>
      <w:proofErr w:type="gramStart"/>
      <w:r w:rsidRPr="00996420">
        <w:rPr>
          <w:b/>
          <w:sz w:val="24"/>
          <w:szCs w:val="24"/>
        </w:rPr>
        <w:t>information</w:t>
      </w:r>
      <w:proofErr w:type="gramEnd"/>
    </w:p>
    <w:p w14:paraId="163D3AA6" w14:textId="77777777" w:rsidR="00883CA8" w:rsidRPr="00996420" w:rsidRDefault="00883CA8" w:rsidP="002D4AFC">
      <w:pPr>
        <w:spacing w:after="0" w:line="240" w:lineRule="auto"/>
        <w:rPr>
          <w:sz w:val="24"/>
          <w:szCs w:val="24"/>
        </w:rPr>
      </w:pPr>
      <w:r w:rsidRPr="00996420">
        <w:rPr>
          <w:sz w:val="24"/>
          <w:szCs w:val="24"/>
          <w:u w:val="single"/>
        </w:rPr>
        <w:t>Scheduled Date</w:t>
      </w:r>
      <w:r w:rsidRPr="00996420">
        <w:rPr>
          <w:sz w:val="24"/>
          <w:szCs w:val="24"/>
        </w:rPr>
        <w:t>: Date appointment is scheduled (leave black if you do not know date)</w:t>
      </w:r>
    </w:p>
    <w:p w14:paraId="7E143DF8" w14:textId="77777777" w:rsidR="00883CA8" w:rsidRDefault="00883CA8" w:rsidP="002D4AFC">
      <w:pPr>
        <w:spacing w:after="0" w:line="240" w:lineRule="auto"/>
        <w:rPr>
          <w:sz w:val="24"/>
          <w:szCs w:val="24"/>
        </w:rPr>
      </w:pPr>
      <w:r w:rsidRPr="00996420">
        <w:rPr>
          <w:sz w:val="24"/>
          <w:szCs w:val="24"/>
          <w:u w:val="single"/>
        </w:rPr>
        <w:t>Agency Worker</w:t>
      </w:r>
      <w:r w:rsidRPr="00996420">
        <w:rPr>
          <w:sz w:val="24"/>
          <w:szCs w:val="24"/>
        </w:rPr>
        <w:t>: PE’s name</w:t>
      </w:r>
    </w:p>
    <w:p w14:paraId="3299471F" w14:textId="77777777" w:rsidR="00636B93" w:rsidRPr="001F4F09" w:rsidRDefault="00636B93" w:rsidP="00636B93">
      <w:pPr>
        <w:spacing w:after="0" w:line="240" w:lineRule="auto"/>
        <w:rPr>
          <w:sz w:val="24"/>
          <w:szCs w:val="24"/>
        </w:rPr>
      </w:pPr>
      <w:r>
        <w:rPr>
          <w:sz w:val="24"/>
          <w:szCs w:val="24"/>
        </w:rPr>
        <w:t xml:space="preserve">Add “action notes” to the bottom about supporting family to complete well </w:t>
      </w:r>
      <w:proofErr w:type="gramStart"/>
      <w:r>
        <w:rPr>
          <w:sz w:val="24"/>
          <w:szCs w:val="24"/>
        </w:rPr>
        <w:t>check</w:t>
      </w:r>
      <w:proofErr w:type="gramEnd"/>
    </w:p>
    <w:p w14:paraId="19210E0D" w14:textId="77777777" w:rsidR="00636B93" w:rsidRPr="00996420" w:rsidRDefault="00636B93" w:rsidP="002D4AFC">
      <w:pPr>
        <w:spacing w:after="0" w:line="240" w:lineRule="auto"/>
        <w:rPr>
          <w:sz w:val="24"/>
          <w:szCs w:val="24"/>
        </w:rPr>
      </w:pPr>
    </w:p>
    <w:p w14:paraId="0E25B170" w14:textId="77777777" w:rsidR="00736EFB" w:rsidRDefault="00736EFB" w:rsidP="002D4AFC">
      <w:pPr>
        <w:spacing w:after="0" w:line="240" w:lineRule="auto"/>
        <w:rPr>
          <w:b/>
          <w:sz w:val="24"/>
          <w:szCs w:val="24"/>
          <w:highlight w:val="yellow"/>
          <w:u w:val="single"/>
        </w:rPr>
      </w:pPr>
      <w:bookmarkStart w:id="12" w:name="_Hlk116907211"/>
      <w:bookmarkStart w:id="13" w:name="_Hlk135302615"/>
      <w:bookmarkEnd w:id="11"/>
    </w:p>
    <w:p w14:paraId="67234C71" w14:textId="77777777" w:rsidR="00636B93" w:rsidRDefault="00636B93" w:rsidP="002D4AFC">
      <w:pPr>
        <w:spacing w:after="0" w:line="240" w:lineRule="auto"/>
        <w:rPr>
          <w:b/>
          <w:sz w:val="24"/>
          <w:szCs w:val="24"/>
          <w:highlight w:val="yellow"/>
          <w:u w:val="single"/>
        </w:rPr>
      </w:pPr>
    </w:p>
    <w:p w14:paraId="2129B1FB" w14:textId="77777777" w:rsidR="00636B93" w:rsidRPr="002403F6" w:rsidRDefault="00636B93" w:rsidP="002D4AFC">
      <w:pPr>
        <w:spacing w:after="0" w:line="240" w:lineRule="auto"/>
        <w:rPr>
          <w:b/>
          <w:sz w:val="24"/>
          <w:szCs w:val="24"/>
          <w:highlight w:val="yellow"/>
          <w:u w:val="single"/>
        </w:rPr>
      </w:pPr>
    </w:p>
    <w:p w14:paraId="35F47249" w14:textId="4F3B8F36" w:rsidR="00581956" w:rsidRPr="007A7DFD" w:rsidRDefault="00636B93" w:rsidP="009D49CB">
      <w:pPr>
        <w:spacing w:after="0" w:line="240" w:lineRule="auto"/>
        <w:rPr>
          <w:bCs/>
          <w:sz w:val="24"/>
          <w:szCs w:val="24"/>
        </w:rPr>
      </w:pPr>
      <w:bookmarkStart w:id="14" w:name="_Hlk160015187"/>
      <w:r w:rsidRPr="00636B93">
        <w:rPr>
          <w:b/>
          <w:color w:val="ED7D31" w:themeColor="accent2"/>
          <w:sz w:val="24"/>
          <w:szCs w:val="24"/>
          <w:u w:val="single"/>
        </w:rPr>
        <w:lastRenderedPageBreak/>
        <w:t xml:space="preserve">Under </w:t>
      </w:r>
      <w:r w:rsidR="00581956" w:rsidRPr="00636B93">
        <w:rPr>
          <w:b/>
          <w:color w:val="ED7D31" w:themeColor="accent2"/>
          <w:sz w:val="24"/>
          <w:szCs w:val="24"/>
          <w:u w:val="single"/>
        </w:rPr>
        <w:t xml:space="preserve">Education </w:t>
      </w:r>
      <w:r w:rsidR="00581956" w:rsidRPr="00636B93">
        <w:rPr>
          <w:b/>
          <w:sz w:val="24"/>
          <w:szCs w:val="24"/>
          <w:u w:val="single"/>
        </w:rPr>
        <w:t>Tab</w:t>
      </w:r>
      <w:r w:rsidR="00581956" w:rsidRPr="00636B93">
        <w:rPr>
          <w:bCs/>
          <w:sz w:val="24"/>
          <w:szCs w:val="24"/>
          <w:u w:val="single"/>
        </w:rPr>
        <w:t xml:space="preserve"> </w:t>
      </w:r>
      <w:r w:rsidR="00581956" w:rsidRPr="00636B93">
        <w:rPr>
          <w:b/>
          <w:sz w:val="24"/>
          <w:szCs w:val="24"/>
          <w:u w:val="single"/>
        </w:rPr>
        <w:t>/</w:t>
      </w:r>
      <w:r w:rsidR="000525FF" w:rsidRPr="007A7DFD">
        <w:rPr>
          <w:b/>
          <w:sz w:val="24"/>
          <w:szCs w:val="24"/>
          <w:u w:val="single"/>
        </w:rPr>
        <w:t xml:space="preserve">Event </w:t>
      </w:r>
      <w:r w:rsidR="00581956" w:rsidRPr="007A7DFD">
        <w:rPr>
          <w:b/>
          <w:sz w:val="24"/>
          <w:szCs w:val="24"/>
          <w:u w:val="single"/>
        </w:rPr>
        <w:t>Tab</w:t>
      </w:r>
      <w:proofErr w:type="gramStart"/>
      <w:r w:rsidR="00581956" w:rsidRPr="007A7DFD">
        <w:rPr>
          <w:b/>
          <w:sz w:val="24"/>
          <w:szCs w:val="24"/>
          <w:u w:val="single"/>
        </w:rPr>
        <w:t>/”Add</w:t>
      </w:r>
      <w:proofErr w:type="gramEnd"/>
      <w:r w:rsidR="00581956" w:rsidRPr="007A7DFD">
        <w:rPr>
          <w:b/>
          <w:sz w:val="24"/>
          <w:szCs w:val="24"/>
          <w:u w:val="single"/>
        </w:rPr>
        <w:t xml:space="preserve"> Event”</w:t>
      </w:r>
      <w:r w:rsidR="000E7BF3" w:rsidRPr="007A7DFD">
        <w:rPr>
          <w:b/>
          <w:sz w:val="24"/>
          <w:szCs w:val="24"/>
          <w:u w:val="single"/>
        </w:rPr>
        <w:t>-</w:t>
      </w:r>
      <w:r w:rsidR="000E7BF3" w:rsidRPr="007A7DFD">
        <w:rPr>
          <w:b/>
          <w:sz w:val="24"/>
          <w:szCs w:val="24"/>
        </w:rPr>
        <w:t xml:space="preserve"> </w:t>
      </w:r>
      <w:r w:rsidR="00996420" w:rsidRPr="007A7DFD">
        <w:rPr>
          <w:b/>
          <w:sz w:val="24"/>
          <w:szCs w:val="24"/>
        </w:rPr>
        <w:t>chooses “</w:t>
      </w:r>
      <w:r w:rsidR="000E7BF3" w:rsidRPr="00E977E3">
        <w:rPr>
          <w:b/>
          <w:color w:val="8EAADB" w:themeColor="accent1" w:themeTint="99"/>
          <w:sz w:val="24"/>
          <w:szCs w:val="24"/>
        </w:rPr>
        <w:t>ASQ</w:t>
      </w:r>
      <w:r w:rsidR="00996420" w:rsidRPr="007A7DFD">
        <w:rPr>
          <w:b/>
          <w:sz w:val="24"/>
          <w:szCs w:val="24"/>
        </w:rPr>
        <w:t>”</w:t>
      </w:r>
      <w:r w:rsidR="000E7BF3" w:rsidRPr="007A7DFD">
        <w:rPr>
          <w:b/>
          <w:sz w:val="24"/>
          <w:szCs w:val="24"/>
        </w:rPr>
        <w:t xml:space="preserve"> OR </w:t>
      </w:r>
      <w:r w:rsidR="00996420" w:rsidRPr="007A7DFD">
        <w:rPr>
          <w:b/>
          <w:sz w:val="24"/>
          <w:szCs w:val="24"/>
        </w:rPr>
        <w:t>“</w:t>
      </w:r>
      <w:r w:rsidR="000E7BF3" w:rsidRPr="00E977E3">
        <w:rPr>
          <w:b/>
          <w:color w:val="8EAADB" w:themeColor="accent1" w:themeTint="99"/>
          <w:sz w:val="24"/>
          <w:szCs w:val="24"/>
        </w:rPr>
        <w:t>ASQSE</w:t>
      </w:r>
      <w:r w:rsidR="00996420" w:rsidRPr="007A7DFD">
        <w:rPr>
          <w:b/>
          <w:sz w:val="24"/>
          <w:szCs w:val="24"/>
        </w:rPr>
        <w:t>” only</w:t>
      </w:r>
      <w:r w:rsidR="000E7BF3" w:rsidRPr="007A7DFD">
        <w:rPr>
          <w:bCs/>
          <w:sz w:val="24"/>
          <w:szCs w:val="24"/>
        </w:rPr>
        <w:t xml:space="preserve"> this is entered by PE under all children enrolled: 45 days and yearly- </w:t>
      </w:r>
      <w:r w:rsidR="000E7BF3" w:rsidRPr="007A7DFD">
        <w:rPr>
          <w:bCs/>
          <w:color w:val="000000" w:themeColor="text1"/>
          <w:sz w:val="24"/>
          <w:szCs w:val="24"/>
        </w:rPr>
        <w:t xml:space="preserve">(do NOT use rescreen option if rescreen is needed, PEs will update the original one completed keeping the date of the first completed screening </w:t>
      </w:r>
      <w:r w:rsidR="000E7BF3" w:rsidRPr="007A7DFD">
        <w:rPr>
          <w:bCs/>
          <w:sz w:val="24"/>
          <w:szCs w:val="24"/>
        </w:rPr>
        <w:t xml:space="preserve"> </w:t>
      </w:r>
    </w:p>
    <w:p w14:paraId="54219603" w14:textId="40FC9BDE" w:rsidR="000525FF" w:rsidRPr="007A7DFD" w:rsidRDefault="000525FF" w:rsidP="009D49CB">
      <w:pPr>
        <w:spacing w:after="0" w:line="240" w:lineRule="auto"/>
        <w:rPr>
          <w:bCs/>
          <w:sz w:val="24"/>
          <w:szCs w:val="24"/>
        </w:rPr>
      </w:pPr>
      <w:r w:rsidRPr="007A7DFD">
        <w:rPr>
          <w:bCs/>
          <w:sz w:val="24"/>
          <w:szCs w:val="24"/>
          <w:u w:val="single"/>
        </w:rPr>
        <w:t>Date</w:t>
      </w:r>
      <w:r w:rsidRPr="007A7DFD">
        <w:rPr>
          <w:bCs/>
          <w:sz w:val="24"/>
          <w:szCs w:val="24"/>
        </w:rPr>
        <w:t xml:space="preserve">: </w:t>
      </w:r>
      <w:r w:rsidR="00A4575B" w:rsidRPr="007A7DFD">
        <w:rPr>
          <w:bCs/>
          <w:sz w:val="24"/>
          <w:szCs w:val="24"/>
        </w:rPr>
        <w:t xml:space="preserve">when </w:t>
      </w:r>
      <w:r w:rsidRPr="007A7DFD">
        <w:rPr>
          <w:bCs/>
          <w:sz w:val="24"/>
          <w:szCs w:val="24"/>
        </w:rPr>
        <w:t>screening was completed</w:t>
      </w:r>
    </w:p>
    <w:p w14:paraId="2DC2CE9D" w14:textId="77777777" w:rsidR="000525FF" w:rsidRPr="007A7DFD" w:rsidRDefault="000525FF" w:rsidP="002D4AFC">
      <w:pPr>
        <w:spacing w:after="0" w:line="240" w:lineRule="auto"/>
        <w:rPr>
          <w:bCs/>
          <w:sz w:val="24"/>
          <w:szCs w:val="24"/>
        </w:rPr>
      </w:pPr>
      <w:r w:rsidRPr="007A7DFD">
        <w:rPr>
          <w:bCs/>
          <w:sz w:val="24"/>
          <w:szCs w:val="24"/>
          <w:u w:val="single"/>
        </w:rPr>
        <w:t>Status:</w:t>
      </w:r>
      <w:r w:rsidRPr="007A7DFD">
        <w:rPr>
          <w:bCs/>
          <w:sz w:val="24"/>
          <w:szCs w:val="24"/>
        </w:rPr>
        <w:t xml:space="preserve">  choose best option </w:t>
      </w:r>
    </w:p>
    <w:p w14:paraId="6F7B0E0E" w14:textId="77777777" w:rsidR="00996420" w:rsidRPr="007A7DFD" w:rsidRDefault="00A4575B" w:rsidP="005E52C8">
      <w:pPr>
        <w:spacing w:after="0" w:line="240" w:lineRule="auto"/>
        <w:rPr>
          <w:bCs/>
          <w:sz w:val="24"/>
          <w:szCs w:val="24"/>
        </w:rPr>
      </w:pPr>
      <w:r w:rsidRPr="007A7DFD">
        <w:rPr>
          <w:bCs/>
          <w:sz w:val="24"/>
          <w:szCs w:val="24"/>
          <w:u w:val="single"/>
        </w:rPr>
        <w:t xml:space="preserve">Agency </w:t>
      </w:r>
      <w:r w:rsidR="000525FF" w:rsidRPr="007A7DFD">
        <w:rPr>
          <w:bCs/>
          <w:sz w:val="24"/>
          <w:szCs w:val="24"/>
          <w:u w:val="single"/>
        </w:rPr>
        <w:t>worker</w:t>
      </w:r>
      <w:r w:rsidR="000525FF" w:rsidRPr="007A7DFD">
        <w:rPr>
          <w:bCs/>
          <w:sz w:val="24"/>
          <w:szCs w:val="24"/>
        </w:rPr>
        <w:t xml:space="preserve">: </w:t>
      </w:r>
      <w:r w:rsidRPr="007A7DFD">
        <w:rPr>
          <w:bCs/>
          <w:sz w:val="24"/>
          <w:szCs w:val="24"/>
        </w:rPr>
        <w:t>PE</w:t>
      </w:r>
      <w:r w:rsidR="000525FF" w:rsidRPr="007A7DFD">
        <w:rPr>
          <w:bCs/>
          <w:sz w:val="24"/>
          <w:szCs w:val="24"/>
        </w:rPr>
        <w:t xml:space="preserve"> name</w:t>
      </w:r>
      <w:r w:rsidR="009D49CB" w:rsidRPr="007A7DFD">
        <w:rPr>
          <w:bCs/>
          <w:sz w:val="24"/>
          <w:szCs w:val="24"/>
        </w:rPr>
        <w:t>, click next</w:t>
      </w:r>
      <w:r w:rsidR="00996420" w:rsidRPr="007A7DFD">
        <w:rPr>
          <w:bCs/>
          <w:sz w:val="24"/>
          <w:szCs w:val="24"/>
        </w:rPr>
        <w:t xml:space="preserve"> and </w:t>
      </w:r>
      <w:proofErr w:type="gramStart"/>
      <w:r w:rsidR="00996420" w:rsidRPr="007A7DFD">
        <w:rPr>
          <w:bCs/>
          <w:sz w:val="24"/>
          <w:szCs w:val="24"/>
        </w:rPr>
        <w:t>finished</w:t>
      </w:r>
      <w:proofErr w:type="gramEnd"/>
    </w:p>
    <w:p w14:paraId="7F130913" w14:textId="5064995F" w:rsidR="00996420" w:rsidRDefault="00E42325" w:rsidP="005E52C8">
      <w:pPr>
        <w:spacing w:after="0" w:line="240" w:lineRule="auto"/>
        <w:rPr>
          <w:bCs/>
          <w:sz w:val="24"/>
          <w:szCs w:val="24"/>
        </w:rPr>
      </w:pPr>
      <w:r>
        <w:rPr>
          <w:bCs/>
          <w:sz w:val="24"/>
          <w:szCs w:val="24"/>
        </w:rPr>
        <w:t>Click on entry added</w:t>
      </w:r>
      <w:r w:rsidR="00996420" w:rsidRPr="007A7DFD">
        <w:rPr>
          <w:bCs/>
          <w:sz w:val="24"/>
          <w:szCs w:val="24"/>
        </w:rPr>
        <w:t xml:space="preserve"> place expiration date and event notes</w:t>
      </w:r>
      <w:r>
        <w:rPr>
          <w:bCs/>
          <w:sz w:val="24"/>
          <w:szCs w:val="24"/>
        </w:rPr>
        <w:t xml:space="preserve"> including</w:t>
      </w:r>
      <w:r w:rsidR="00996420" w:rsidRPr="007A7DFD">
        <w:rPr>
          <w:bCs/>
          <w:sz w:val="24"/>
          <w:szCs w:val="24"/>
        </w:rPr>
        <w:t xml:space="preserve"> if need re-screen or referral is </w:t>
      </w:r>
      <w:proofErr w:type="gramStart"/>
      <w:r w:rsidR="00996420" w:rsidRPr="007A7DFD">
        <w:rPr>
          <w:bCs/>
          <w:sz w:val="24"/>
          <w:szCs w:val="24"/>
        </w:rPr>
        <w:t>needed</w:t>
      </w:r>
      <w:proofErr w:type="gramEnd"/>
    </w:p>
    <w:p w14:paraId="0742A98C" w14:textId="77777777" w:rsidR="00E42325" w:rsidRPr="007A7DFD" w:rsidRDefault="00E42325" w:rsidP="005E52C8">
      <w:pPr>
        <w:spacing w:after="0" w:line="240" w:lineRule="auto"/>
        <w:rPr>
          <w:bCs/>
          <w:sz w:val="24"/>
          <w:szCs w:val="24"/>
        </w:rPr>
      </w:pPr>
    </w:p>
    <w:bookmarkEnd w:id="12"/>
    <w:p w14:paraId="5A4F71E7" w14:textId="7C91FA34" w:rsidR="00581956" w:rsidRPr="007A7DFD" w:rsidRDefault="00996420" w:rsidP="005E52C8">
      <w:pPr>
        <w:spacing w:after="0" w:line="240" w:lineRule="auto"/>
        <w:rPr>
          <w:bCs/>
          <w:sz w:val="24"/>
          <w:szCs w:val="24"/>
          <w:u w:val="single"/>
        </w:rPr>
      </w:pPr>
      <w:r w:rsidRPr="007A7DFD">
        <w:rPr>
          <w:b/>
          <w:sz w:val="24"/>
          <w:szCs w:val="24"/>
          <w:u w:val="single"/>
        </w:rPr>
        <w:t xml:space="preserve">Then under </w:t>
      </w:r>
      <w:r w:rsidR="00581956" w:rsidRPr="007A7DFD">
        <w:rPr>
          <w:b/>
          <w:sz w:val="24"/>
          <w:szCs w:val="24"/>
          <w:u w:val="single"/>
        </w:rPr>
        <w:t>Education Tab</w:t>
      </w:r>
      <w:r w:rsidR="00581956" w:rsidRPr="007A7DFD">
        <w:rPr>
          <w:bCs/>
          <w:sz w:val="24"/>
          <w:szCs w:val="24"/>
          <w:u w:val="single"/>
        </w:rPr>
        <w:t xml:space="preserve"> </w:t>
      </w:r>
      <w:r w:rsidR="00581956" w:rsidRPr="007A7DFD">
        <w:rPr>
          <w:b/>
          <w:sz w:val="24"/>
          <w:szCs w:val="24"/>
          <w:u w:val="single"/>
        </w:rPr>
        <w:t xml:space="preserve">/Attachments tab: </w:t>
      </w:r>
      <w:r w:rsidR="00581956" w:rsidRPr="007A7DFD">
        <w:rPr>
          <w:bCs/>
          <w:sz w:val="24"/>
          <w:szCs w:val="24"/>
        </w:rPr>
        <w:t xml:space="preserve">attached copies of </w:t>
      </w:r>
      <w:r w:rsidRPr="007A7DFD">
        <w:rPr>
          <w:bCs/>
          <w:sz w:val="24"/>
          <w:szCs w:val="24"/>
        </w:rPr>
        <w:t>screenings.</w:t>
      </w:r>
    </w:p>
    <w:bookmarkEnd w:id="14"/>
    <w:p w14:paraId="3CCD2DFF" w14:textId="77777777" w:rsidR="00996420" w:rsidRPr="002403F6" w:rsidRDefault="00996420" w:rsidP="000E7BF3">
      <w:pPr>
        <w:spacing w:after="0" w:line="240" w:lineRule="auto"/>
        <w:rPr>
          <w:sz w:val="24"/>
          <w:szCs w:val="24"/>
          <w:highlight w:val="yellow"/>
        </w:rPr>
      </w:pPr>
    </w:p>
    <w:p w14:paraId="26223120" w14:textId="48D39A92" w:rsidR="000E7BF3" w:rsidRPr="00E977E3" w:rsidRDefault="00636B93" w:rsidP="000E7BF3">
      <w:pPr>
        <w:spacing w:after="0" w:line="240" w:lineRule="auto"/>
        <w:rPr>
          <w:b/>
          <w:bCs/>
          <w:sz w:val="24"/>
          <w:szCs w:val="24"/>
        </w:rPr>
      </w:pPr>
      <w:bookmarkStart w:id="15" w:name="_Hlk160015197"/>
      <w:r w:rsidRPr="00636B93">
        <w:rPr>
          <w:b/>
          <w:color w:val="ED7D31" w:themeColor="accent2"/>
          <w:sz w:val="24"/>
          <w:szCs w:val="24"/>
          <w:u w:val="single"/>
        </w:rPr>
        <w:t xml:space="preserve">Under </w:t>
      </w:r>
      <w:r w:rsidR="000E7BF3" w:rsidRPr="00636B93">
        <w:rPr>
          <w:b/>
          <w:color w:val="ED7D31" w:themeColor="accent2"/>
          <w:sz w:val="24"/>
          <w:szCs w:val="24"/>
          <w:u w:val="single"/>
        </w:rPr>
        <w:t xml:space="preserve">Disability </w:t>
      </w:r>
      <w:r w:rsidR="000E7BF3" w:rsidRPr="00E977E3">
        <w:rPr>
          <w:b/>
          <w:sz w:val="24"/>
          <w:szCs w:val="24"/>
          <w:u w:val="single"/>
        </w:rPr>
        <w:t xml:space="preserve">Tab/IFSP or IEP Tab </w:t>
      </w:r>
      <w:r w:rsidR="000E7BF3" w:rsidRPr="00E977E3">
        <w:rPr>
          <w:b/>
          <w:bCs/>
          <w:sz w:val="24"/>
          <w:szCs w:val="24"/>
        </w:rPr>
        <w:t xml:space="preserve">*When a child has a current </w:t>
      </w:r>
      <w:r w:rsidR="000E7BF3" w:rsidRPr="00E977E3">
        <w:rPr>
          <w:b/>
          <w:bCs/>
          <w:color w:val="8EAADB" w:themeColor="accent1" w:themeTint="99"/>
          <w:sz w:val="24"/>
          <w:szCs w:val="24"/>
        </w:rPr>
        <w:t xml:space="preserve">IFSP/IEP </w:t>
      </w:r>
      <w:r w:rsidR="000E7BF3" w:rsidRPr="00E977E3">
        <w:rPr>
          <w:b/>
          <w:bCs/>
          <w:sz w:val="24"/>
          <w:szCs w:val="24"/>
        </w:rPr>
        <w:t xml:space="preserve">PE will log </w:t>
      </w:r>
      <w:r w:rsidR="000E7BF3" w:rsidRPr="00E977E3">
        <w:rPr>
          <w:b/>
          <w:bCs/>
          <w:color w:val="FF0000"/>
          <w:sz w:val="24"/>
          <w:szCs w:val="24"/>
        </w:rPr>
        <w:t>monthly</w:t>
      </w:r>
      <w:r w:rsidR="000E7BF3" w:rsidRPr="00E977E3">
        <w:rPr>
          <w:b/>
          <w:bCs/>
          <w:sz w:val="24"/>
          <w:szCs w:val="24"/>
        </w:rPr>
        <w:t xml:space="preserve"> collaborations under this section with at least one of the service providers.</w:t>
      </w:r>
    </w:p>
    <w:p w14:paraId="08C35120" w14:textId="77777777" w:rsidR="000E7BF3" w:rsidRPr="00E977E3" w:rsidRDefault="000E7BF3" w:rsidP="000E7BF3">
      <w:pPr>
        <w:spacing w:after="0" w:line="240" w:lineRule="auto"/>
        <w:jc w:val="both"/>
        <w:rPr>
          <w:sz w:val="24"/>
          <w:szCs w:val="24"/>
          <w:u w:val="single"/>
        </w:rPr>
      </w:pPr>
      <w:bookmarkStart w:id="16" w:name="_Hlk116911224"/>
      <w:r w:rsidRPr="00E977E3">
        <w:rPr>
          <w:sz w:val="24"/>
          <w:szCs w:val="24"/>
          <w:u w:val="single"/>
        </w:rPr>
        <w:t>Click “Add Activity”</w:t>
      </w:r>
    </w:p>
    <w:p w14:paraId="480BEA74" w14:textId="77777777" w:rsidR="000E7BF3" w:rsidRPr="00E977E3" w:rsidRDefault="000E7BF3" w:rsidP="000E7BF3">
      <w:pPr>
        <w:spacing w:after="0" w:line="240" w:lineRule="auto"/>
        <w:jc w:val="both"/>
        <w:rPr>
          <w:sz w:val="24"/>
          <w:szCs w:val="24"/>
          <w:u w:val="single"/>
        </w:rPr>
      </w:pPr>
      <w:r w:rsidRPr="00E977E3">
        <w:rPr>
          <w:sz w:val="24"/>
          <w:szCs w:val="24"/>
          <w:u w:val="single"/>
        </w:rPr>
        <w:t xml:space="preserve">Enter Date </w:t>
      </w:r>
      <w:proofErr w:type="gramStart"/>
      <w:r w:rsidRPr="00E977E3">
        <w:rPr>
          <w:sz w:val="24"/>
          <w:szCs w:val="24"/>
          <w:u w:val="single"/>
        </w:rPr>
        <w:t>completed</w:t>
      </w:r>
      <w:proofErr w:type="gramEnd"/>
    </w:p>
    <w:p w14:paraId="0C2E35F7" w14:textId="77777777" w:rsidR="000E7BF3" w:rsidRPr="00E977E3" w:rsidRDefault="000E7BF3" w:rsidP="000E7BF3">
      <w:pPr>
        <w:spacing w:after="0" w:line="240" w:lineRule="auto"/>
        <w:jc w:val="both"/>
        <w:rPr>
          <w:sz w:val="24"/>
          <w:szCs w:val="24"/>
          <w:u w:val="single"/>
        </w:rPr>
      </w:pPr>
      <w:r w:rsidRPr="00E977E3">
        <w:rPr>
          <w:sz w:val="24"/>
          <w:szCs w:val="24"/>
          <w:u w:val="single"/>
        </w:rPr>
        <w:t xml:space="preserve">Activity Type: </w:t>
      </w:r>
      <w:r w:rsidRPr="00E977E3">
        <w:rPr>
          <w:sz w:val="24"/>
          <w:szCs w:val="24"/>
        </w:rPr>
        <w:t>Collaboration</w:t>
      </w:r>
    </w:p>
    <w:p w14:paraId="63D905B1" w14:textId="77777777" w:rsidR="000E7BF3" w:rsidRPr="00E977E3" w:rsidRDefault="000E7BF3" w:rsidP="000E7BF3">
      <w:pPr>
        <w:spacing w:after="0" w:line="240" w:lineRule="auto"/>
        <w:jc w:val="both"/>
        <w:rPr>
          <w:sz w:val="24"/>
          <w:szCs w:val="24"/>
          <w:u w:val="single"/>
        </w:rPr>
      </w:pPr>
      <w:r w:rsidRPr="00E977E3">
        <w:rPr>
          <w:sz w:val="24"/>
          <w:szCs w:val="24"/>
          <w:u w:val="single"/>
        </w:rPr>
        <w:t xml:space="preserve">Responsible Staff: </w:t>
      </w:r>
      <w:r w:rsidRPr="00E977E3">
        <w:rPr>
          <w:sz w:val="24"/>
          <w:szCs w:val="24"/>
        </w:rPr>
        <w:t>PE’s name</w:t>
      </w:r>
    </w:p>
    <w:p w14:paraId="11CBDD3C" w14:textId="157A1A29" w:rsidR="00293231" w:rsidRPr="00E977E3" w:rsidRDefault="000E7BF3" w:rsidP="002D4AFC">
      <w:pPr>
        <w:spacing w:after="0" w:line="240" w:lineRule="auto"/>
        <w:rPr>
          <w:sz w:val="24"/>
          <w:szCs w:val="24"/>
        </w:rPr>
      </w:pPr>
      <w:r w:rsidRPr="00E977E3">
        <w:rPr>
          <w:sz w:val="24"/>
          <w:szCs w:val="24"/>
          <w:u w:val="single"/>
        </w:rPr>
        <w:t>Notes</w:t>
      </w:r>
      <w:r w:rsidRPr="00E977E3">
        <w:rPr>
          <w:sz w:val="24"/>
          <w:szCs w:val="24"/>
        </w:rPr>
        <w:t>: enter detailed description of collaboration (phone call/meeting/email) including names of everyone involved, forms that were shared or reviewed, meetings that were set up, goals etc.</w:t>
      </w:r>
      <w:bookmarkEnd w:id="13"/>
      <w:bookmarkEnd w:id="15"/>
      <w:bookmarkEnd w:id="16"/>
    </w:p>
    <w:p w14:paraId="0ABCC6FB" w14:textId="77777777" w:rsidR="00293231" w:rsidRPr="002403F6" w:rsidRDefault="00293231" w:rsidP="002D4AFC">
      <w:pPr>
        <w:spacing w:after="0" w:line="240" w:lineRule="auto"/>
        <w:rPr>
          <w:sz w:val="24"/>
          <w:szCs w:val="24"/>
          <w:highlight w:val="yellow"/>
        </w:rPr>
      </w:pPr>
    </w:p>
    <w:p w14:paraId="1A0AA8DA" w14:textId="28F7D522" w:rsidR="00122A0E" w:rsidRPr="00E977E3" w:rsidRDefault="00122A0E" w:rsidP="002D4AFC">
      <w:pPr>
        <w:spacing w:after="0" w:line="240" w:lineRule="auto"/>
        <w:rPr>
          <w:b/>
          <w:sz w:val="24"/>
          <w:szCs w:val="24"/>
        </w:rPr>
      </w:pPr>
      <w:r w:rsidRPr="00E977E3">
        <w:rPr>
          <w:b/>
          <w:sz w:val="24"/>
          <w:szCs w:val="24"/>
        </w:rPr>
        <w:t>FYI The PE will give the Data Management Coordinator the following documentation to enter the following data into ChildPlus…</w:t>
      </w:r>
    </w:p>
    <w:p w14:paraId="0C820B9D" w14:textId="77777777" w:rsidR="00E977E3" w:rsidRDefault="00E977E3" w:rsidP="002D4AFC">
      <w:pPr>
        <w:spacing w:after="0" w:line="240" w:lineRule="auto"/>
        <w:rPr>
          <w:b/>
          <w:sz w:val="24"/>
          <w:szCs w:val="24"/>
          <w:highlight w:val="yellow"/>
        </w:rPr>
      </w:pPr>
    </w:p>
    <w:p w14:paraId="0E1E08F7" w14:textId="77777777" w:rsidR="00E977E3" w:rsidRPr="00E977E3" w:rsidRDefault="00E977E3" w:rsidP="00E977E3">
      <w:pPr>
        <w:spacing w:after="0" w:line="240" w:lineRule="auto"/>
        <w:rPr>
          <w:bCs/>
          <w:sz w:val="24"/>
          <w:szCs w:val="24"/>
        </w:rPr>
      </w:pPr>
      <w:r w:rsidRPr="00E977E3">
        <w:rPr>
          <w:bCs/>
          <w:sz w:val="24"/>
          <w:szCs w:val="24"/>
          <w:u w:val="single"/>
        </w:rPr>
        <w:t>WIC/Hematocrit Results</w:t>
      </w:r>
      <w:r w:rsidRPr="00E977E3">
        <w:rPr>
          <w:b/>
          <w:sz w:val="24"/>
          <w:szCs w:val="24"/>
        </w:rPr>
        <w:t xml:space="preserve">- </w:t>
      </w:r>
      <w:r w:rsidRPr="00E977E3">
        <w:rPr>
          <w:bCs/>
          <w:sz w:val="24"/>
          <w:szCs w:val="24"/>
        </w:rPr>
        <w:t xml:space="preserve">PE will send the DMC release to obtain the </w:t>
      </w:r>
      <w:proofErr w:type="gramStart"/>
      <w:r w:rsidRPr="00E977E3">
        <w:rPr>
          <w:bCs/>
          <w:sz w:val="24"/>
          <w:szCs w:val="24"/>
        </w:rPr>
        <w:t>information</w:t>
      </w:r>
      <w:proofErr w:type="gramEnd"/>
    </w:p>
    <w:p w14:paraId="4086CAC7" w14:textId="77777777" w:rsidR="00E977E3" w:rsidRDefault="00E977E3" w:rsidP="002D4AFC">
      <w:pPr>
        <w:spacing w:after="0" w:line="240" w:lineRule="auto"/>
        <w:rPr>
          <w:b/>
          <w:sz w:val="24"/>
          <w:szCs w:val="24"/>
          <w:highlight w:val="yellow"/>
        </w:rPr>
      </w:pPr>
    </w:p>
    <w:p w14:paraId="4DC09002" w14:textId="056406C8" w:rsidR="00E977E3" w:rsidRPr="00E977E3" w:rsidRDefault="00E977E3" w:rsidP="002D4AFC">
      <w:pPr>
        <w:spacing w:after="0" w:line="240" w:lineRule="auto"/>
        <w:rPr>
          <w:b/>
          <w:sz w:val="24"/>
          <w:szCs w:val="24"/>
        </w:rPr>
      </w:pPr>
      <w:r w:rsidRPr="00E977E3">
        <w:rPr>
          <w:b/>
          <w:sz w:val="24"/>
          <w:szCs w:val="24"/>
        </w:rPr>
        <w:t xml:space="preserve">PE will fax release to obtain the information below, once obtained the PE will send results to </w:t>
      </w:r>
      <w:proofErr w:type="gramStart"/>
      <w:r w:rsidRPr="00E977E3">
        <w:rPr>
          <w:b/>
          <w:sz w:val="24"/>
          <w:szCs w:val="24"/>
        </w:rPr>
        <w:t>DMC</w:t>
      </w:r>
      <w:proofErr w:type="gramEnd"/>
    </w:p>
    <w:p w14:paraId="08B9CA6C" w14:textId="3F50F8F1" w:rsidR="000E3729" w:rsidRPr="00E977E3" w:rsidRDefault="00E977E3" w:rsidP="002D4AFC">
      <w:pPr>
        <w:spacing w:after="0" w:line="240" w:lineRule="auto"/>
        <w:rPr>
          <w:bCs/>
          <w:sz w:val="24"/>
          <w:szCs w:val="24"/>
        </w:rPr>
      </w:pPr>
      <w:r w:rsidRPr="00E977E3">
        <w:rPr>
          <w:bCs/>
          <w:sz w:val="24"/>
          <w:szCs w:val="24"/>
        </w:rPr>
        <w:t>-</w:t>
      </w:r>
      <w:r w:rsidR="000E3729" w:rsidRPr="00E977E3">
        <w:rPr>
          <w:bCs/>
          <w:sz w:val="24"/>
          <w:szCs w:val="24"/>
        </w:rPr>
        <w:t>Prenatal Checks</w:t>
      </w:r>
      <w:r w:rsidR="00130CA2" w:rsidRPr="00E977E3">
        <w:rPr>
          <w:bCs/>
          <w:sz w:val="24"/>
          <w:szCs w:val="24"/>
        </w:rPr>
        <w:t>-</w:t>
      </w:r>
      <w:r w:rsidR="000E3729" w:rsidRPr="00E977E3">
        <w:rPr>
          <w:b/>
          <w:sz w:val="24"/>
          <w:szCs w:val="24"/>
        </w:rPr>
        <w:t xml:space="preserve"> </w:t>
      </w:r>
    </w:p>
    <w:p w14:paraId="50016A8B" w14:textId="0C2D9A0D" w:rsidR="00122A0E" w:rsidRPr="00E977E3" w:rsidRDefault="00E977E3" w:rsidP="002D4AFC">
      <w:pPr>
        <w:spacing w:after="0" w:line="240" w:lineRule="auto"/>
        <w:rPr>
          <w:b/>
          <w:sz w:val="24"/>
          <w:szCs w:val="24"/>
        </w:rPr>
      </w:pPr>
      <w:r w:rsidRPr="00E977E3">
        <w:rPr>
          <w:bCs/>
          <w:sz w:val="24"/>
          <w:szCs w:val="24"/>
        </w:rPr>
        <w:t>-</w:t>
      </w:r>
      <w:r w:rsidR="00122A0E" w:rsidRPr="00E977E3">
        <w:rPr>
          <w:bCs/>
          <w:sz w:val="24"/>
          <w:szCs w:val="24"/>
        </w:rPr>
        <w:t xml:space="preserve">Well Check, </w:t>
      </w:r>
      <w:proofErr w:type="gramStart"/>
      <w:r w:rsidR="00122A0E" w:rsidRPr="00E977E3">
        <w:rPr>
          <w:bCs/>
          <w:sz w:val="24"/>
          <w:szCs w:val="24"/>
        </w:rPr>
        <w:t>Physicals</w:t>
      </w:r>
      <w:proofErr w:type="gramEnd"/>
      <w:r w:rsidR="00122A0E" w:rsidRPr="00E977E3">
        <w:rPr>
          <w:bCs/>
          <w:sz w:val="24"/>
          <w:szCs w:val="24"/>
        </w:rPr>
        <w:t xml:space="preserve"> and Immunizations</w:t>
      </w:r>
    </w:p>
    <w:p w14:paraId="616148C3" w14:textId="6F616C4C" w:rsidR="00122A0E" w:rsidRPr="00E977E3" w:rsidRDefault="00E977E3" w:rsidP="002D4AFC">
      <w:pPr>
        <w:spacing w:after="0" w:line="240" w:lineRule="auto"/>
        <w:rPr>
          <w:b/>
          <w:sz w:val="24"/>
          <w:szCs w:val="24"/>
        </w:rPr>
      </w:pPr>
      <w:r w:rsidRPr="00E977E3">
        <w:rPr>
          <w:bCs/>
          <w:sz w:val="24"/>
          <w:szCs w:val="24"/>
        </w:rPr>
        <w:t>-</w:t>
      </w:r>
      <w:r w:rsidR="00122A0E" w:rsidRPr="00E977E3">
        <w:rPr>
          <w:bCs/>
          <w:sz w:val="24"/>
          <w:szCs w:val="24"/>
        </w:rPr>
        <w:t>Medical Test Results</w:t>
      </w:r>
    </w:p>
    <w:p w14:paraId="3CA4238F" w14:textId="07849C12" w:rsidR="00552C3E" w:rsidRPr="00E977E3" w:rsidRDefault="00E977E3" w:rsidP="002D4AFC">
      <w:pPr>
        <w:spacing w:after="0" w:line="240" w:lineRule="auto"/>
        <w:rPr>
          <w:sz w:val="24"/>
          <w:szCs w:val="24"/>
        </w:rPr>
      </w:pPr>
      <w:r w:rsidRPr="00E977E3">
        <w:rPr>
          <w:bCs/>
          <w:sz w:val="24"/>
          <w:szCs w:val="24"/>
        </w:rPr>
        <w:t>-</w:t>
      </w:r>
      <w:r w:rsidR="00122A0E" w:rsidRPr="00E977E3">
        <w:rPr>
          <w:bCs/>
          <w:sz w:val="24"/>
          <w:szCs w:val="24"/>
        </w:rPr>
        <w:t>Dental</w:t>
      </w:r>
      <w:r w:rsidRPr="00E977E3">
        <w:rPr>
          <w:bCs/>
          <w:sz w:val="24"/>
          <w:szCs w:val="24"/>
        </w:rPr>
        <w:t>s</w:t>
      </w:r>
    </w:p>
    <w:sectPr w:rsidR="00552C3E" w:rsidRPr="00E977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93D21" w14:textId="77777777" w:rsidR="00D97D5A" w:rsidRDefault="00D97D5A" w:rsidP="00122A0E">
      <w:pPr>
        <w:spacing w:after="0" w:line="240" w:lineRule="auto"/>
      </w:pPr>
      <w:r>
        <w:separator/>
      </w:r>
    </w:p>
  </w:endnote>
  <w:endnote w:type="continuationSeparator" w:id="0">
    <w:p w14:paraId="49029D17" w14:textId="77777777" w:rsidR="00D97D5A" w:rsidRDefault="00D97D5A" w:rsidP="0012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6AB6" w14:textId="77777777" w:rsidR="00D97D5A" w:rsidRDefault="00D97D5A" w:rsidP="00122A0E">
      <w:pPr>
        <w:spacing w:after="0" w:line="240" w:lineRule="auto"/>
      </w:pPr>
      <w:r>
        <w:separator/>
      </w:r>
    </w:p>
  </w:footnote>
  <w:footnote w:type="continuationSeparator" w:id="0">
    <w:p w14:paraId="37C2E475" w14:textId="77777777" w:rsidR="00D97D5A" w:rsidRDefault="00D97D5A" w:rsidP="00122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A32F" w14:textId="40C554D0" w:rsidR="00122A0E" w:rsidRPr="003006E2" w:rsidRDefault="00122A0E" w:rsidP="002403F6">
    <w:pPr>
      <w:pStyle w:val="Header"/>
      <w:jc w:val="center"/>
      <w:rPr>
        <w:b/>
        <w:sz w:val="44"/>
      </w:rPr>
    </w:pPr>
    <w:r w:rsidRPr="002403F6">
      <w:rPr>
        <w:b/>
        <w:sz w:val="40"/>
        <w:szCs w:val="40"/>
      </w:rPr>
      <w:t xml:space="preserve">EHS ChildPlus Data Entry </w:t>
    </w:r>
    <w:r w:rsidR="002403F6" w:rsidRPr="002403F6">
      <w:rPr>
        <w:b/>
        <w:sz w:val="40"/>
        <w:szCs w:val="40"/>
      </w:rPr>
      <w:t xml:space="preserve">Online </w:t>
    </w:r>
    <w:r w:rsidRPr="002403F6">
      <w:rPr>
        <w:b/>
        <w:sz w:val="40"/>
        <w:szCs w:val="40"/>
      </w:rPr>
      <w:t>Instructions</w:t>
    </w:r>
    <w:r w:rsidR="007D7B13">
      <w:rPr>
        <w:b/>
        <w:sz w:val="44"/>
      </w:rPr>
      <w:t xml:space="preserve"> </w:t>
    </w:r>
    <w:r w:rsidR="00491167" w:rsidRPr="002403F6">
      <w:rPr>
        <w:b/>
        <w:sz w:val="16"/>
        <w:szCs w:val="16"/>
      </w:rPr>
      <w:t>program year 202</w:t>
    </w:r>
    <w:r w:rsidR="008D21DF" w:rsidRPr="002403F6">
      <w:rPr>
        <w:b/>
        <w:sz w:val="16"/>
        <w:szCs w:val="16"/>
      </w:rPr>
      <w:t>4.25</w:t>
    </w:r>
  </w:p>
  <w:p w14:paraId="4455053F" w14:textId="77777777" w:rsidR="00122A0E" w:rsidRPr="00122A0E" w:rsidRDefault="00122A0E" w:rsidP="00122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D6B49"/>
    <w:multiLevelType w:val="hybridMultilevel"/>
    <w:tmpl w:val="CA1878F4"/>
    <w:lvl w:ilvl="0" w:tplc="86F4B3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58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0E"/>
    <w:rsid w:val="000525FF"/>
    <w:rsid w:val="0009719E"/>
    <w:rsid w:val="000A5667"/>
    <w:rsid w:val="000B39E1"/>
    <w:rsid w:val="000E3729"/>
    <w:rsid w:val="000E7BF3"/>
    <w:rsid w:val="000F0056"/>
    <w:rsid w:val="00122A0E"/>
    <w:rsid w:val="00130CA2"/>
    <w:rsid w:val="00137F65"/>
    <w:rsid w:val="001514F8"/>
    <w:rsid w:val="00154647"/>
    <w:rsid w:val="00162E17"/>
    <w:rsid w:val="00184378"/>
    <w:rsid w:val="001879AA"/>
    <w:rsid w:val="001B1391"/>
    <w:rsid w:val="001F4F09"/>
    <w:rsid w:val="001F53CD"/>
    <w:rsid w:val="00206A0B"/>
    <w:rsid w:val="0021790C"/>
    <w:rsid w:val="00235590"/>
    <w:rsid w:val="002355F8"/>
    <w:rsid w:val="002403F6"/>
    <w:rsid w:val="00250C91"/>
    <w:rsid w:val="00272E4A"/>
    <w:rsid w:val="00285F2A"/>
    <w:rsid w:val="00293231"/>
    <w:rsid w:val="00293C42"/>
    <w:rsid w:val="002A2EFA"/>
    <w:rsid w:val="002A6CC0"/>
    <w:rsid w:val="002B3337"/>
    <w:rsid w:val="002B3AAA"/>
    <w:rsid w:val="002C0FBA"/>
    <w:rsid w:val="002D4AFC"/>
    <w:rsid w:val="002D7871"/>
    <w:rsid w:val="002E1F52"/>
    <w:rsid w:val="003224AA"/>
    <w:rsid w:val="00324C08"/>
    <w:rsid w:val="003361A3"/>
    <w:rsid w:val="0035448C"/>
    <w:rsid w:val="003756FC"/>
    <w:rsid w:val="00382FB5"/>
    <w:rsid w:val="003A0291"/>
    <w:rsid w:val="003E4976"/>
    <w:rsid w:val="003F3A5C"/>
    <w:rsid w:val="00401E01"/>
    <w:rsid w:val="004225EC"/>
    <w:rsid w:val="00472CA5"/>
    <w:rsid w:val="00491167"/>
    <w:rsid w:val="004A201C"/>
    <w:rsid w:val="004A270D"/>
    <w:rsid w:val="004A54F2"/>
    <w:rsid w:val="004C79E2"/>
    <w:rsid w:val="004D46C8"/>
    <w:rsid w:val="004D63D9"/>
    <w:rsid w:val="004E2595"/>
    <w:rsid w:val="004F69AF"/>
    <w:rsid w:val="00521B53"/>
    <w:rsid w:val="00545D21"/>
    <w:rsid w:val="00545DFF"/>
    <w:rsid w:val="00552C3E"/>
    <w:rsid w:val="00580701"/>
    <w:rsid w:val="00581956"/>
    <w:rsid w:val="005A001A"/>
    <w:rsid w:val="005A4CCB"/>
    <w:rsid w:val="005B1E61"/>
    <w:rsid w:val="005D290F"/>
    <w:rsid w:val="005D5C55"/>
    <w:rsid w:val="005E52C8"/>
    <w:rsid w:val="00636B93"/>
    <w:rsid w:val="00666FCB"/>
    <w:rsid w:val="006D2DF2"/>
    <w:rsid w:val="006D77AB"/>
    <w:rsid w:val="006E734A"/>
    <w:rsid w:val="007040C1"/>
    <w:rsid w:val="00711B86"/>
    <w:rsid w:val="00714C68"/>
    <w:rsid w:val="00736EFB"/>
    <w:rsid w:val="007534FF"/>
    <w:rsid w:val="00797A9C"/>
    <w:rsid w:val="007A0219"/>
    <w:rsid w:val="007A7DFD"/>
    <w:rsid w:val="007C0CF7"/>
    <w:rsid w:val="007D5AE3"/>
    <w:rsid w:val="007D7B13"/>
    <w:rsid w:val="007E6364"/>
    <w:rsid w:val="00804CE2"/>
    <w:rsid w:val="00805A86"/>
    <w:rsid w:val="00825B29"/>
    <w:rsid w:val="00836EB0"/>
    <w:rsid w:val="00851612"/>
    <w:rsid w:val="0085230E"/>
    <w:rsid w:val="00852FDA"/>
    <w:rsid w:val="00883CA8"/>
    <w:rsid w:val="00885D0C"/>
    <w:rsid w:val="008A2482"/>
    <w:rsid w:val="008C746A"/>
    <w:rsid w:val="008D21DF"/>
    <w:rsid w:val="008D413C"/>
    <w:rsid w:val="008F7583"/>
    <w:rsid w:val="00931825"/>
    <w:rsid w:val="00951D25"/>
    <w:rsid w:val="00957FD5"/>
    <w:rsid w:val="00972E27"/>
    <w:rsid w:val="00996420"/>
    <w:rsid w:val="009B523D"/>
    <w:rsid w:val="009D49CB"/>
    <w:rsid w:val="009E19EF"/>
    <w:rsid w:val="009E6E27"/>
    <w:rsid w:val="00A15BF6"/>
    <w:rsid w:val="00A216CB"/>
    <w:rsid w:val="00A23880"/>
    <w:rsid w:val="00A31E62"/>
    <w:rsid w:val="00A448D5"/>
    <w:rsid w:val="00A4575B"/>
    <w:rsid w:val="00A562BC"/>
    <w:rsid w:val="00AA2270"/>
    <w:rsid w:val="00AA7419"/>
    <w:rsid w:val="00AB48BC"/>
    <w:rsid w:val="00AB729A"/>
    <w:rsid w:val="00AC0DAB"/>
    <w:rsid w:val="00AD3453"/>
    <w:rsid w:val="00AE02A7"/>
    <w:rsid w:val="00AE19DE"/>
    <w:rsid w:val="00AE2AF1"/>
    <w:rsid w:val="00AF2AF0"/>
    <w:rsid w:val="00AF6C7B"/>
    <w:rsid w:val="00B117E5"/>
    <w:rsid w:val="00B30791"/>
    <w:rsid w:val="00B93FA6"/>
    <w:rsid w:val="00BA5846"/>
    <w:rsid w:val="00BD33DE"/>
    <w:rsid w:val="00BE1A01"/>
    <w:rsid w:val="00BE55E4"/>
    <w:rsid w:val="00C3207A"/>
    <w:rsid w:val="00C56322"/>
    <w:rsid w:val="00C73FAF"/>
    <w:rsid w:val="00C830DD"/>
    <w:rsid w:val="00C84572"/>
    <w:rsid w:val="00C85981"/>
    <w:rsid w:val="00C9087A"/>
    <w:rsid w:val="00C92540"/>
    <w:rsid w:val="00CD5785"/>
    <w:rsid w:val="00CE426D"/>
    <w:rsid w:val="00CE4DC3"/>
    <w:rsid w:val="00D016EC"/>
    <w:rsid w:val="00D11289"/>
    <w:rsid w:val="00D1345C"/>
    <w:rsid w:val="00D15ECC"/>
    <w:rsid w:val="00D247C7"/>
    <w:rsid w:val="00D273DD"/>
    <w:rsid w:val="00D441E4"/>
    <w:rsid w:val="00D53DE7"/>
    <w:rsid w:val="00D95791"/>
    <w:rsid w:val="00D97D5A"/>
    <w:rsid w:val="00DB01C9"/>
    <w:rsid w:val="00DE1059"/>
    <w:rsid w:val="00DF7110"/>
    <w:rsid w:val="00E11FDC"/>
    <w:rsid w:val="00E31FCF"/>
    <w:rsid w:val="00E4024D"/>
    <w:rsid w:val="00E42325"/>
    <w:rsid w:val="00E53102"/>
    <w:rsid w:val="00E53BFE"/>
    <w:rsid w:val="00E6227C"/>
    <w:rsid w:val="00E64270"/>
    <w:rsid w:val="00E754B5"/>
    <w:rsid w:val="00E77D62"/>
    <w:rsid w:val="00E86D1C"/>
    <w:rsid w:val="00E977E3"/>
    <w:rsid w:val="00EA5978"/>
    <w:rsid w:val="00EB4E52"/>
    <w:rsid w:val="00ED085D"/>
    <w:rsid w:val="00ED5812"/>
    <w:rsid w:val="00ED6B33"/>
    <w:rsid w:val="00ED7E5F"/>
    <w:rsid w:val="00EE2EDE"/>
    <w:rsid w:val="00F33E23"/>
    <w:rsid w:val="00F94A22"/>
    <w:rsid w:val="00F97DBB"/>
    <w:rsid w:val="00FA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DE3D"/>
  <w15:chartTrackingRefBased/>
  <w15:docId w15:val="{E02D8E65-7FE8-4EDA-A305-6D0E8A01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A0E"/>
  </w:style>
  <w:style w:type="paragraph" w:styleId="Footer">
    <w:name w:val="footer"/>
    <w:basedOn w:val="Normal"/>
    <w:link w:val="FooterChar"/>
    <w:uiPriority w:val="99"/>
    <w:unhideWhenUsed/>
    <w:rsid w:val="00122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A0E"/>
  </w:style>
  <w:style w:type="paragraph" w:customStyle="1" w:styleId="xmsonormal">
    <w:name w:val="x_msonormal"/>
    <w:basedOn w:val="Normal"/>
    <w:rsid w:val="00ED08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7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30012">
      <w:bodyDiv w:val="1"/>
      <w:marLeft w:val="0"/>
      <w:marRight w:val="0"/>
      <w:marTop w:val="0"/>
      <w:marBottom w:val="0"/>
      <w:divBdr>
        <w:top w:val="none" w:sz="0" w:space="0" w:color="auto"/>
        <w:left w:val="none" w:sz="0" w:space="0" w:color="auto"/>
        <w:bottom w:val="none" w:sz="0" w:space="0" w:color="auto"/>
        <w:right w:val="none" w:sz="0" w:space="0" w:color="auto"/>
      </w:divBdr>
    </w:div>
    <w:div w:id="862984122">
      <w:bodyDiv w:val="1"/>
      <w:marLeft w:val="0"/>
      <w:marRight w:val="0"/>
      <w:marTop w:val="0"/>
      <w:marBottom w:val="0"/>
      <w:divBdr>
        <w:top w:val="none" w:sz="0" w:space="0" w:color="auto"/>
        <w:left w:val="none" w:sz="0" w:space="0" w:color="auto"/>
        <w:bottom w:val="none" w:sz="0" w:space="0" w:color="auto"/>
        <w:right w:val="none" w:sz="0" w:space="0" w:color="auto"/>
      </w:divBdr>
    </w:div>
    <w:div w:id="1257901456">
      <w:bodyDiv w:val="1"/>
      <w:marLeft w:val="0"/>
      <w:marRight w:val="0"/>
      <w:marTop w:val="0"/>
      <w:marBottom w:val="0"/>
      <w:divBdr>
        <w:top w:val="none" w:sz="0" w:space="0" w:color="auto"/>
        <w:left w:val="none" w:sz="0" w:space="0" w:color="auto"/>
        <w:bottom w:val="none" w:sz="0" w:space="0" w:color="auto"/>
        <w:right w:val="none" w:sz="0" w:space="0" w:color="auto"/>
      </w:divBdr>
    </w:div>
    <w:div w:id="152921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dc:description/>
  <cp:lastModifiedBy>Heather Queen</cp:lastModifiedBy>
  <cp:revision>32</cp:revision>
  <cp:lastPrinted>2024-02-28T17:16:00Z</cp:lastPrinted>
  <dcterms:created xsi:type="dcterms:W3CDTF">2024-02-28T15:19:00Z</dcterms:created>
  <dcterms:modified xsi:type="dcterms:W3CDTF">2024-04-03T18:09:00Z</dcterms:modified>
</cp:coreProperties>
</file>