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6363" w14:textId="77777777" w:rsidR="000740CC" w:rsidRPr="00381B42" w:rsidRDefault="000740CC" w:rsidP="000740CC">
      <w:pPr>
        <w:jc w:val="center"/>
        <w:rPr>
          <w:rFonts w:ascii="Arial" w:hAnsi="Arial" w:cs="Arial"/>
          <w:b/>
          <w:sz w:val="28"/>
          <w:szCs w:val="28"/>
        </w:rPr>
      </w:pPr>
    </w:p>
    <w:p w14:paraId="4474CAEB" w14:textId="77777777" w:rsidR="000740CC" w:rsidRDefault="000740CC" w:rsidP="000740CC">
      <w:pPr>
        <w:jc w:val="center"/>
        <w:rPr>
          <w:rFonts w:ascii="Arial" w:hAnsi="Arial" w:cs="Arial"/>
          <w:b/>
          <w:sz w:val="28"/>
          <w:szCs w:val="28"/>
        </w:rPr>
      </w:pPr>
      <w:r w:rsidRPr="00381B42">
        <w:rPr>
          <w:rFonts w:ascii="Arial" w:hAnsi="Arial" w:cs="Arial"/>
          <w:b/>
          <w:sz w:val="28"/>
          <w:szCs w:val="28"/>
        </w:rPr>
        <w:t>INTENT TO TRANSFER</w:t>
      </w:r>
    </w:p>
    <w:p w14:paraId="1684D940" w14:textId="77777777" w:rsidR="00C0030E" w:rsidRPr="00381B42" w:rsidRDefault="00C0030E" w:rsidP="000740CC">
      <w:pPr>
        <w:rPr>
          <w:rFonts w:ascii="Arial" w:hAnsi="Arial" w:cs="Arial"/>
          <w:sz w:val="24"/>
          <w:szCs w:val="24"/>
        </w:rPr>
      </w:pPr>
    </w:p>
    <w:p w14:paraId="018F2EF1" w14:textId="14AC8B7C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381B42">
        <w:rPr>
          <w:rFonts w:ascii="Arial" w:hAnsi="Arial" w:cs="Arial"/>
          <w:sz w:val="24"/>
          <w:szCs w:val="24"/>
        </w:rPr>
        <w:t xml:space="preserve">Child’s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D0879F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793CBFB7" w14:textId="3A6FD503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Birth Date: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A93CEEF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03767F9E" w14:textId="6F4B9A12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Parent’s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40A8D3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53D949E1" w14:textId="42629768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Current Placement: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BD51A86" w14:textId="196762C5" w:rsidR="009E12F7" w:rsidRPr="00D06C54" w:rsidRDefault="009E12F7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2E44DC1C" w14:textId="5B5735CA" w:rsidR="009E12F7" w:rsidRPr="00D06C54" w:rsidRDefault="009E12F7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D06C54">
        <w:rPr>
          <w:rFonts w:ascii="Arial" w:hAnsi="Arial" w:cs="Arial"/>
          <w:sz w:val="24"/>
          <w:szCs w:val="24"/>
        </w:rPr>
        <w:t>Original Entry Date: ____________________________________</w:t>
      </w:r>
    </w:p>
    <w:p w14:paraId="51F42C28" w14:textId="3FD77882" w:rsidR="000740CC" w:rsidRPr="009E12F7" w:rsidRDefault="000740CC" w:rsidP="000740C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br/>
      </w:r>
      <w:r w:rsidRPr="009E12F7">
        <w:rPr>
          <w:rFonts w:ascii="Arial" w:hAnsi="Arial" w:cs="Arial"/>
          <w:b/>
          <w:bCs/>
          <w:sz w:val="24"/>
          <w:szCs w:val="24"/>
        </w:rPr>
        <w:t xml:space="preserve">The </w:t>
      </w:r>
      <w:r w:rsidR="00D030CB" w:rsidRPr="009E12F7">
        <w:rPr>
          <w:rFonts w:ascii="Arial" w:hAnsi="Arial" w:cs="Arial"/>
          <w:b/>
          <w:bCs/>
          <w:sz w:val="24"/>
          <w:szCs w:val="24"/>
        </w:rPr>
        <w:t>above-named</w:t>
      </w:r>
      <w:r w:rsidRPr="009E12F7">
        <w:rPr>
          <w:rFonts w:ascii="Arial" w:hAnsi="Arial" w:cs="Arial"/>
          <w:b/>
          <w:bCs/>
          <w:sz w:val="24"/>
          <w:szCs w:val="24"/>
        </w:rPr>
        <w:t xml:space="preserve"> child will be transferred from his current placement to:</w:t>
      </w:r>
    </w:p>
    <w:p w14:paraId="1F4ED832" w14:textId="3BB76B63" w:rsidR="000740CC" w:rsidRPr="00381B42" w:rsidRDefault="000740CC" w:rsidP="000740CC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  <w:t xml:space="preserve">New Placement: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EC8AB97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2F2293CC" w14:textId="7FFE2636" w:rsidR="000740CC" w:rsidRDefault="000740CC" w:rsidP="00060239">
      <w:pPr>
        <w:ind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>The plan for this transfer wil</w:t>
      </w:r>
      <w:r>
        <w:rPr>
          <w:rFonts w:ascii="Arial" w:hAnsi="Arial" w:cs="Arial"/>
          <w:sz w:val="24"/>
          <w:szCs w:val="24"/>
        </w:rPr>
        <w:t xml:space="preserve">l be: </w:t>
      </w:r>
    </w:p>
    <w:p w14:paraId="0B9A94E8" w14:textId="77777777" w:rsidR="00060239" w:rsidRPr="00381B42" w:rsidRDefault="00060239" w:rsidP="00060239">
      <w:pPr>
        <w:ind w:firstLine="720"/>
        <w:rPr>
          <w:rFonts w:ascii="Arial" w:hAnsi="Arial" w:cs="Arial"/>
          <w:sz w:val="24"/>
          <w:szCs w:val="24"/>
        </w:rPr>
      </w:pPr>
    </w:p>
    <w:p w14:paraId="5C8CD113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13DA92F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5903D66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9905D48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78D32B4E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8314E1D" w14:textId="444F2E7F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Special considerations: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68E9542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701064D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D5BA597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5E275267" w14:textId="77777777" w:rsidR="00060239" w:rsidRDefault="000740CC" w:rsidP="000740CC">
      <w:pPr>
        <w:ind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 xml:space="preserve">The first full day of the new placement will be:  </w:t>
      </w:r>
    </w:p>
    <w:p w14:paraId="47FAD151" w14:textId="77777777" w:rsidR="005841D0" w:rsidRDefault="005841D0" w:rsidP="000740CC">
      <w:pPr>
        <w:ind w:firstLine="720"/>
        <w:rPr>
          <w:rFonts w:ascii="Arial" w:hAnsi="Arial" w:cs="Arial"/>
          <w:sz w:val="24"/>
          <w:szCs w:val="24"/>
        </w:rPr>
      </w:pPr>
    </w:p>
    <w:p w14:paraId="08044A32" w14:textId="2A822738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79F22E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1EB36E56" w14:textId="77777777" w:rsidR="000740CC" w:rsidRDefault="000740CC" w:rsidP="009E12F7">
      <w:pPr>
        <w:rPr>
          <w:rFonts w:ascii="Arial" w:hAnsi="Arial" w:cs="Arial"/>
          <w:sz w:val="24"/>
          <w:szCs w:val="24"/>
        </w:rPr>
      </w:pPr>
    </w:p>
    <w:p w14:paraId="649CA72A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C0030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381B42">
        <w:rPr>
          <w:rFonts w:ascii="Arial" w:hAnsi="Arial" w:cs="Arial"/>
          <w:sz w:val="24"/>
          <w:szCs w:val="24"/>
        </w:rPr>
        <w:t>Staff Signature</w:t>
      </w:r>
    </w:p>
    <w:p w14:paraId="68C5F2DD" w14:textId="77777777" w:rsidR="000740CC" w:rsidRDefault="000740CC" w:rsidP="000740CC">
      <w:pPr>
        <w:rPr>
          <w:rFonts w:ascii="Arial" w:hAnsi="Arial" w:cs="Arial"/>
          <w:sz w:val="24"/>
          <w:szCs w:val="24"/>
        </w:rPr>
      </w:pPr>
    </w:p>
    <w:p w14:paraId="0D02E4C0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430E52C5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78A322D" w14:textId="6D7824AE" w:rsidR="000740CC" w:rsidRDefault="000740CC" w:rsidP="000740CC">
      <w:pPr>
        <w:ind w:left="5040"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 xml:space="preserve"> Date</w:t>
      </w:r>
    </w:p>
    <w:p w14:paraId="66330C16" w14:textId="77777777" w:rsidR="0084249A" w:rsidRPr="006E3500" w:rsidRDefault="0084249A" w:rsidP="000740CC">
      <w:pPr>
        <w:ind w:left="5040" w:firstLine="720"/>
        <w:rPr>
          <w:rFonts w:ascii="Arial" w:hAnsi="Arial" w:cs="Arial"/>
          <w:sz w:val="24"/>
          <w:szCs w:val="24"/>
        </w:rPr>
      </w:pPr>
    </w:p>
    <w:p w14:paraId="27FDA1B5" w14:textId="77777777" w:rsidR="00B14213" w:rsidRDefault="00B14213" w:rsidP="0084249A">
      <w:pPr>
        <w:jc w:val="both"/>
        <w:rPr>
          <w:rFonts w:ascii="Arial" w:hAnsi="Arial" w:cs="Arial"/>
        </w:rPr>
      </w:pPr>
    </w:p>
    <w:p w14:paraId="29FBF549" w14:textId="77777777" w:rsidR="00B14213" w:rsidRDefault="00B14213" w:rsidP="0084249A">
      <w:pPr>
        <w:jc w:val="both"/>
        <w:rPr>
          <w:rFonts w:ascii="Arial" w:hAnsi="Arial" w:cs="Arial"/>
        </w:rPr>
      </w:pPr>
    </w:p>
    <w:p w14:paraId="69A3E5C8" w14:textId="41FDADE9" w:rsidR="0084249A" w:rsidRPr="006E3500" w:rsidRDefault="0084249A" w:rsidP="0084249A">
      <w:pPr>
        <w:jc w:val="both"/>
        <w:rPr>
          <w:rFonts w:ascii="Arial" w:hAnsi="Arial" w:cs="Arial"/>
        </w:rPr>
      </w:pPr>
      <w:r w:rsidRPr="006E3500">
        <w:rPr>
          <w:rFonts w:ascii="Arial" w:hAnsi="Arial" w:cs="Arial"/>
        </w:rPr>
        <w:t xml:space="preserve">Send to:  Family Engagement/ERSEA Director, ERSEA Coordinator, Teacher, Program Manager, Data Coordinator, Health &amp; Nutrition Specialist, Practice Based Coach, Special Services Manager (if needed) </w:t>
      </w:r>
    </w:p>
    <w:p w14:paraId="15F40D27" w14:textId="77777777" w:rsidR="0084249A" w:rsidRPr="006E3500" w:rsidRDefault="0084249A" w:rsidP="0084249A">
      <w:pPr>
        <w:rPr>
          <w:rFonts w:ascii="Arial" w:hAnsi="Arial" w:cs="Arial"/>
          <w:sz w:val="24"/>
          <w:szCs w:val="24"/>
        </w:rPr>
      </w:pPr>
    </w:p>
    <w:p w14:paraId="52FC9F1C" w14:textId="6C4EE2ED" w:rsidR="009E12F7" w:rsidRPr="006E3500" w:rsidRDefault="009E12F7" w:rsidP="009E12F7">
      <w:pPr>
        <w:rPr>
          <w:sz w:val="18"/>
          <w:szCs w:val="18"/>
        </w:rPr>
      </w:pPr>
      <w:r w:rsidRPr="006E3500">
        <w:rPr>
          <w:sz w:val="18"/>
          <w:szCs w:val="18"/>
        </w:rPr>
        <w:t xml:space="preserve">*This form will be placed on top of original Entry Notice.  A new Entry Notice is NOT needed. </w:t>
      </w:r>
    </w:p>
    <w:sectPr w:rsidR="009E12F7" w:rsidRPr="006E3500" w:rsidSect="00C0030E">
      <w:headerReference w:type="default" r:id="rId7"/>
      <w:pgSz w:w="12240" w:h="15840"/>
      <w:pgMar w:top="245" w:right="1440" w:bottom="1267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5890" w14:textId="77777777" w:rsidR="003417E9" w:rsidRDefault="003417E9" w:rsidP="00BD27FB">
      <w:r>
        <w:separator/>
      </w:r>
    </w:p>
  </w:endnote>
  <w:endnote w:type="continuationSeparator" w:id="0">
    <w:p w14:paraId="1C443FA9" w14:textId="77777777" w:rsidR="003417E9" w:rsidRDefault="003417E9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F785" w14:textId="77777777" w:rsidR="003417E9" w:rsidRDefault="003417E9" w:rsidP="00BD27FB">
      <w:r>
        <w:separator/>
      </w:r>
    </w:p>
  </w:footnote>
  <w:footnote w:type="continuationSeparator" w:id="0">
    <w:p w14:paraId="70F9A046" w14:textId="77777777" w:rsidR="003417E9" w:rsidRDefault="003417E9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050"/>
    </w:tblGrid>
    <w:tr w:rsidR="00BD27FB" w:rsidRPr="00BD27FB" w14:paraId="707D9C09" w14:textId="77777777" w:rsidTr="00C0030E">
      <w:trPr>
        <w:trHeight w:val="1170"/>
      </w:trPr>
      <w:tc>
        <w:tcPr>
          <w:tcW w:w="6750" w:type="dxa"/>
        </w:tcPr>
        <w:p w14:paraId="01D3AC4A" w14:textId="1FA111C0" w:rsidR="00BD27FB" w:rsidRPr="00BD27FB" w:rsidRDefault="00647496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0132A7BA" wp14:editId="2C67D737">
                <wp:extent cx="742950" cy="760669"/>
                <wp:effectExtent l="0" t="0" r="0" b="1905"/>
                <wp:docPr id="1277954412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954412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606" cy="76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</w:tcPr>
        <w:p w14:paraId="30855160" w14:textId="55D051D8" w:rsidR="00BD27FB" w:rsidRPr="00A118D9" w:rsidRDefault="00004E35" w:rsidP="00C0030E">
          <w:pPr>
            <w:tabs>
              <w:tab w:val="center" w:pos="4680"/>
              <w:tab w:val="right" w:pos="9360"/>
            </w:tabs>
            <w:ind w:right="1066"/>
            <w:jc w:val="right"/>
            <w:rPr>
              <w:rFonts w:ascii="Arial" w:hAnsi="Arial" w:cs="Arial"/>
              <w:sz w:val="22"/>
              <w:szCs w:val="22"/>
            </w:rPr>
          </w:pPr>
          <w:r w:rsidRPr="00A118D9">
            <w:rPr>
              <w:rFonts w:ascii="Arial" w:hAnsi="Arial" w:cs="Arial"/>
              <w:sz w:val="22"/>
              <w:szCs w:val="22"/>
            </w:rPr>
            <w:t xml:space="preserve"> Appendix FS-</w:t>
          </w:r>
          <w:r w:rsidR="00D030CB" w:rsidRPr="00A118D9">
            <w:rPr>
              <w:rFonts w:ascii="Arial" w:hAnsi="Arial" w:cs="Arial"/>
              <w:sz w:val="22"/>
              <w:szCs w:val="22"/>
            </w:rPr>
            <w:t>D1</w:t>
          </w:r>
        </w:p>
        <w:p w14:paraId="058F9617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1DD80181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31"/>
    <w:multiLevelType w:val="hybridMultilevel"/>
    <w:tmpl w:val="BCB61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3756"/>
    <w:multiLevelType w:val="hybridMultilevel"/>
    <w:tmpl w:val="B104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820"/>
    <w:multiLevelType w:val="hybridMultilevel"/>
    <w:tmpl w:val="615C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05C9"/>
    <w:multiLevelType w:val="hybridMultilevel"/>
    <w:tmpl w:val="76C24F94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91368">
    <w:abstractNumId w:val="4"/>
  </w:num>
  <w:num w:numId="2" w16cid:durableId="582683743">
    <w:abstractNumId w:val="0"/>
  </w:num>
  <w:num w:numId="3" w16cid:durableId="2092844520">
    <w:abstractNumId w:val="1"/>
  </w:num>
  <w:num w:numId="4" w16cid:durableId="1212618277">
    <w:abstractNumId w:val="2"/>
  </w:num>
  <w:num w:numId="5" w16cid:durableId="33144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04E35"/>
    <w:rsid w:val="00014C5C"/>
    <w:rsid w:val="00060239"/>
    <w:rsid w:val="00060FC6"/>
    <w:rsid w:val="000740CC"/>
    <w:rsid w:val="00096BA0"/>
    <w:rsid w:val="00105F75"/>
    <w:rsid w:val="001755F7"/>
    <w:rsid w:val="00181393"/>
    <w:rsid w:val="001D76DE"/>
    <w:rsid w:val="001F6783"/>
    <w:rsid w:val="002704EF"/>
    <w:rsid w:val="003417E9"/>
    <w:rsid w:val="003556CF"/>
    <w:rsid w:val="00362A6D"/>
    <w:rsid w:val="003A63B4"/>
    <w:rsid w:val="00425FCB"/>
    <w:rsid w:val="00482183"/>
    <w:rsid w:val="005841D0"/>
    <w:rsid w:val="00647496"/>
    <w:rsid w:val="006E3500"/>
    <w:rsid w:val="00816423"/>
    <w:rsid w:val="0084249A"/>
    <w:rsid w:val="008D7D1F"/>
    <w:rsid w:val="00956947"/>
    <w:rsid w:val="009E12F7"/>
    <w:rsid w:val="00A118D9"/>
    <w:rsid w:val="00B14213"/>
    <w:rsid w:val="00B502D3"/>
    <w:rsid w:val="00B57321"/>
    <w:rsid w:val="00BC13FD"/>
    <w:rsid w:val="00BD27FB"/>
    <w:rsid w:val="00C0030E"/>
    <w:rsid w:val="00C3410E"/>
    <w:rsid w:val="00C62562"/>
    <w:rsid w:val="00CA5DC5"/>
    <w:rsid w:val="00CE3D27"/>
    <w:rsid w:val="00D02485"/>
    <w:rsid w:val="00D030CB"/>
    <w:rsid w:val="00D06C54"/>
    <w:rsid w:val="00D61CAB"/>
    <w:rsid w:val="00DD394B"/>
    <w:rsid w:val="00E4389C"/>
    <w:rsid w:val="00F661A0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C9B20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2026-01-05T14:23:00Z</cp:lastPrinted>
  <dcterms:created xsi:type="dcterms:W3CDTF">2026-02-24T21:26:00Z</dcterms:created>
  <dcterms:modified xsi:type="dcterms:W3CDTF">2026-02-24T21:26:00Z</dcterms:modified>
</cp:coreProperties>
</file>