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951" w:tblpY="-49"/>
        <w:tblOverlap w:val="never"/>
        <w:tblW w:w="7573" w:type="dxa"/>
        <w:tblLook w:val="04A0" w:firstRow="1" w:lastRow="0" w:firstColumn="1" w:lastColumn="0" w:noHBand="0" w:noVBand="1"/>
      </w:tblPr>
      <w:tblGrid>
        <w:gridCol w:w="3865"/>
        <w:gridCol w:w="1620"/>
        <w:gridCol w:w="2088"/>
      </w:tblGrid>
      <w:tr w:rsidR="00C1014F" w14:paraId="606DCF8F" w14:textId="77777777" w:rsidTr="009E12B6">
        <w:trPr>
          <w:trHeight w:val="538"/>
        </w:trPr>
        <w:tc>
          <w:tcPr>
            <w:tcW w:w="3865" w:type="dxa"/>
          </w:tcPr>
          <w:p w14:paraId="5953779E" w14:textId="77777777" w:rsidR="00C1014F" w:rsidRPr="00320F5E" w:rsidRDefault="00C1014F" w:rsidP="00C1014F">
            <w:pPr>
              <w:rPr>
                <w:b/>
                <w:bCs/>
              </w:rPr>
            </w:pPr>
            <w:r w:rsidRPr="00320F5E">
              <w:rPr>
                <w:b/>
                <w:bCs/>
              </w:rPr>
              <w:t>Document name</w:t>
            </w:r>
          </w:p>
        </w:tc>
        <w:tc>
          <w:tcPr>
            <w:tcW w:w="1620" w:type="dxa"/>
          </w:tcPr>
          <w:p w14:paraId="7220D591" w14:textId="5EB52E76" w:rsidR="00C1014F" w:rsidRPr="00320F5E" w:rsidRDefault="00C1014F" w:rsidP="00C1014F">
            <w:pPr>
              <w:rPr>
                <w:b/>
                <w:bCs/>
              </w:rPr>
            </w:pPr>
            <w:r w:rsidRPr="00320F5E">
              <w:rPr>
                <w:b/>
                <w:bCs/>
              </w:rPr>
              <w:t xml:space="preserve">Child Plus </w:t>
            </w:r>
            <w:r w:rsidR="009E12B6">
              <w:rPr>
                <w:b/>
                <w:bCs/>
              </w:rPr>
              <w:t>T</w:t>
            </w:r>
            <w:r w:rsidRPr="00320F5E">
              <w:rPr>
                <w:b/>
                <w:bCs/>
              </w:rPr>
              <w:t>ab</w:t>
            </w:r>
          </w:p>
        </w:tc>
        <w:tc>
          <w:tcPr>
            <w:tcW w:w="2088" w:type="dxa"/>
          </w:tcPr>
          <w:p w14:paraId="70AE0E77" w14:textId="6C50630C" w:rsidR="00C1014F" w:rsidRPr="00D051C0" w:rsidRDefault="00C1014F" w:rsidP="00C1014F">
            <w:pPr>
              <w:rPr>
                <w:b/>
                <w:bCs/>
                <w:color w:val="00B0F0"/>
              </w:rPr>
            </w:pPr>
            <w:r w:rsidRPr="009E12B6">
              <w:rPr>
                <w:b/>
                <w:bCs/>
              </w:rPr>
              <w:t>Date</w:t>
            </w:r>
            <w:r w:rsidR="009E12B6" w:rsidRPr="009E12B6">
              <w:rPr>
                <w:b/>
                <w:bCs/>
              </w:rPr>
              <w:t xml:space="preserve"> </w:t>
            </w:r>
            <w:r w:rsidRPr="009E12B6">
              <w:rPr>
                <w:b/>
                <w:bCs/>
              </w:rPr>
              <w:t>Scanned</w:t>
            </w:r>
          </w:p>
        </w:tc>
      </w:tr>
      <w:tr w:rsidR="00C1014F" w14:paraId="02C44800" w14:textId="77777777" w:rsidTr="009E12B6">
        <w:trPr>
          <w:trHeight w:val="268"/>
        </w:trPr>
        <w:tc>
          <w:tcPr>
            <w:tcW w:w="3865" w:type="dxa"/>
            <w:shd w:val="clear" w:color="auto" w:fill="C5E0B3" w:themeFill="accent6" w:themeFillTint="66"/>
          </w:tcPr>
          <w:p w14:paraId="6FC0832D" w14:textId="77777777" w:rsidR="00C1014F" w:rsidRDefault="00C1014F" w:rsidP="00C1014F">
            <w:r>
              <w:t>Entry Notice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47755A92" w14:textId="77777777" w:rsidR="00C1014F" w:rsidRPr="00907F05" w:rsidRDefault="00C1014F" w:rsidP="00C1014F">
            <w:r>
              <w:t>Enrollment</w:t>
            </w:r>
          </w:p>
        </w:tc>
        <w:tc>
          <w:tcPr>
            <w:tcW w:w="2088" w:type="dxa"/>
            <w:shd w:val="clear" w:color="auto" w:fill="C5E0B3" w:themeFill="accent6" w:themeFillTint="66"/>
          </w:tcPr>
          <w:p w14:paraId="7C206B60" w14:textId="77777777" w:rsidR="00C1014F" w:rsidRDefault="00C1014F" w:rsidP="00C1014F"/>
        </w:tc>
      </w:tr>
      <w:tr w:rsidR="00C1014F" w14:paraId="1B51DBE2" w14:textId="77777777" w:rsidTr="009E12B6">
        <w:trPr>
          <w:trHeight w:val="268"/>
        </w:trPr>
        <w:tc>
          <w:tcPr>
            <w:tcW w:w="3865" w:type="dxa"/>
            <w:shd w:val="clear" w:color="auto" w:fill="C5E0B3" w:themeFill="accent6" w:themeFillTint="66"/>
          </w:tcPr>
          <w:p w14:paraId="3F0AE0DF" w14:textId="77777777" w:rsidR="00C1014F" w:rsidRPr="00103F7F" w:rsidRDefault="00C1014F" w:rsidP="00C1014F">
            <w:pPr>
              <w:rPr>
                <w:highlight w:val="yellow"/>
              </w:rPr>
            </w:pPr>
            <w:r>
              <w:t>Birth Certificate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1F619FAF" w14:textId="77777777" w:rsidR="00C1014F" w:rsidRDefault="00C1014F" w:rsidP="00C1014F">
            <w:r w:rsidRPr="00907F05">
              <w:t>Enrollment</w:t>
            </w:r>
          </w:p>
        </w:tc>
        <w:tc>
          <w:tcPr>
            <w:tcW w:w="2088" w:type="dxa"/>
            <w:shd w:val="clear" w:color="auto" w:fill="C5E0B3" w:themeFill="accent6" w:themeFillTint="66"/>
          </w:tcPr>
          <w:p w14:paraId="7F37D0CA" w14:textId="77777777" w:rsidR="00C1014F" w:rsidRDefault="00C1014F" w:rsidP="00C1014F"/>
        </w:tc>
      </w:tr>
      <w:tr w:rsidR="00C1014F" w14:paraId="18E6035C" w14:textId="77777777" w:rsidTr="009E12B6">
        <w:trPr>
          <w:trHeight w:val="260"/>
        </w:trPr>
        <w:tc>
          <w:tcPr>
            <w:tcW w:w="3865" w:type="dxa"/>
            <w:shd w:val="clear" w:color="auto" w:fill="C5E0B3" w:themeFill="accent6" w:themeFillTint="66"/>
          </w:tcPr>
          <w:p w14:paraId="2E6D2261" w14:textId="77777777" w:rsidR="00C1014F" w:rsidRPr="00103F7F" w:rsidRDefault="00C1014F" w:rsidP="00C1014F">
            <w:pPr>
              <w:rPr>
                <w:highlight w:val="yellow"/>
              </w:rPr>
            </w:pPr>
            <w:r>
              <w:t>*Foster or Custody Court Orders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2BCC9C56" w14:textId="77777777" w:rsidR="00C1014F" w:rsidRDefault="00C1014F" w:rsidP="00C1014F">
            <w:r w:rsidRPr="00907F05">
              <w:t>Enrollment</w:t>
            </w:r>
          </w:p>
        </w:tc>
        <w:tc>
          <w:tcPr>
            <w:tcW w:w="2088" w:type="dxa"/>
            <w:shd w:val="clear" w:color="auto" w:fill="C5E0B3" w:themeFill="accent6" w:themeFillTint="66"/>
          </w:tcPr>
          <w:p w14:paraId="63965273" w14:textId="77777777" w:rsidR="00C1014F" w:rsidRDefault="00C1014F" w:rsidP="00C1014F"/>
        </w:tc>
      </w:tr>
      <w:tr w:rsidR="00C1014F" w14:paraId="5D69BBC6" w14:textId="77777777" w:rsidTr="009E12B6">
        <w:trPr>
          <w:trHeight w:val="268"/>
        </w:trPr>
        <w:tc>
          <w:tcPr>
            <w:tcW w:w="3865" w:type="dxa"/>
            <w:shd w:val="clear" w:color="auto" w:fill="C5E0B3" w:themeFill="accent6" w:themeFillTint="66"/>
          </w:tcPr>
          <w:p w14:paraId="4B1BA462" w14:textId="77777777" w:rsidR="00C1014F" w:rsidRPr="00103F7F" w:rsidRDefault="00C1014F" w:rsidP="00C1014F">
            <w:pPr>
              <w:rPr>
                <w:highlight w:val="yellow"/>
              </w:rPr>
            </w:pPr>
            <w:r>
              <w:t>*Transfer Notice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7E7E13C5" w14:textId="77777777" w:rsidR="00C1014F" w:rsidRDefault="00C1014F" w:rsidP="00C1014F">
            <w:r w:rsidRPr="00421137">
              <w:t>Enrollment</w:t>
            </w:r>
          </w:p>
        </w:tc>
        <w:tc>
          <w:tcPr>
            <w:tcW w:w="2088" w:type="dxa"/>
            <w:shd w:val="clear" w:color="auto" w:fill="C5E0B3" w:themeFill="accent6" w:themeFillTint="66"/>
          </w:tcPr>
          <w:p w14:paraId="45C97A68" w14:textId="77777777" w:rsidR="00C1014F" w:rsidRDefault="00C1014F" w:rsidP="00C1014F"/>
        </w:tc>
      </w:tr>
      <w:tr w:rsidR="00C1014F" w14:paraId="56F0BBB9" w14:textId="77777777" w:rsidTr="009E12B6">
        <w:trPr>
          <w:trHeight w:val="268"/>
        </w:trPr>
        <w:tc>
          <w:tcPr>
            <w:tcW w:w="3865" w:type="dxa"/>
            <w:shd w:val="clear" w:color="auto" w:fill="C5E0B3" w:themeFill="accent6" w:themeFillTint="66"/>
          </w:tcPr>
          <w:p w14:paraId="3C558C86" w14:textId="77777777" w:rsidR="00C1014F" w:rsidRDefault="00C1014F" w:rsidP="00C1014F">
            <w:r w:rsidRPr="00F321AD">
              <w:t>*Withdrawal Notice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38FCB23E" w14:textId="77777777" w:rsidR="00C1014F" w:rsidRPr="00421137" w:rsidRDefault="00C1014F" w:rsidP="00C1014F">
            <w:r>
              <w:t>Enrollment</w:t>
            </w:r>
          </w:p>
        </w:tc>
        <w:tc>
          <w:tcPr>
            <w:tcW w:w="2088" w:type="dxa"/>
            <w:shd w:val="clear" w:color="auto" w:fill="C5E0B3" w:themeFill="accent6" w:themeFillTint="66"/>
          </w:tcPr>
          <w:p w14:paraId="514ECBE4" w14:textId="77777777" w:rsidR="00C1014F" w:rsidRDefault="00C1014F" w:rsidP="00C1014F"/>
        </w:tc>
      </w:tr>
      <w:tr w:rsidR="00C1014F" w14:paraId="0DE78D10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6C5E9680" w14:textId="77777777" w:rsidR="00C1014F" w:rsidRPr="005E7A6A" w:rsidRDefault="00C1014F" w:rsidP="00C1014F">
            <w:r w:rsidRPr="005E7A6A">
              <w:t xml:space="preserve">Child Profile </w:t>
            </w:r>
            <w:r>
              <w:t>1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03C094BB" w14:textId="77777777" w:rsidR="00C1014F" w:rsidRDefault="00C1014F" w:rsidP="00C1014F">
            <w:r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0E167086" w14:textId="77777777" w:rsidR="00C1014F" w:rsidRDefault="00C1014F" w:rsidP="00C1014F"/>
        </w:tc>
      </w:tr>
      <w:tr w:rsidR="00C1014F" w14:paraId="2DF0374E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071B6420" w14:textId="77777777" w:rsidR="00C1014F" w:rsidRPr="00F321AD" w:rsidRDefault="00C1014F" w:rsidP="00C1014F">
            <w:r w:rsidRPr="00F321AD">
              <w:t>Child Profile 2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40DCD3C6" w14:textId="77777777" w:rsidR="00C1014F" w:rsidRPr="00F321AD" w:rsidRDefault="00C1014F" w:rsidP="00C1014F">
            <w:r w:rsidRPr="00F321AD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72B53CF3" w14:textId="77777777" w:rsidR="00C1014F" w:rsidRDefault="00C1014F" w:rsidP="00C1014F"/>
        </w:tc>
      </w:tr>
      <w:tr w:rsidR="00C1014F" w14:paraId="2BC3E753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73867D14" w14:textId="77777777" w:rsidR="00C1014F" w:rsidRPr="00F321AD" w:rsidRDefault="00C1014F" w:rsidP="00C1014F">
            <w:r w:rsidRPr="00F321AD">
              <w:t>Child Profile 3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09796EFE" w14:textId="77777777" w:rsidR="00C1014F" w:rsidRPr="00F321AD" w:rsidRDefault="00C1014F" w:rsidP="00C1014F">
            <w:r w:rsidRPr="00F321AD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12A3AA2B" w14:textId="77777777" w:rsidR="00C1014F" w:rsidRDefault="00C1014F" w:rsidP="00C1014F"/>
        </w:tc>
      </w:tr>
      <w:tr w:rsidR="00BA7227" w14:paraId="2F20C65F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2BE7D435" w14:textId="7C6E768E" w:rsidR="00BA7227" w:rsidRPr="009E12B6" w:rsidRDefault="00BA7227" w:rsidP="00C1014F">
            <w:r w:rsidRPr="009E12B6">
              <w:t>Teacher Parent Agreement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77C4CB45" w14:textId="7A00AC4F" w:rsidR="00BA7227" w:rsidRPr="009E12B6" w:rsidRDefault="00BA7227" w:rsidP="00C1014F">
            <w:r w:rsidRPr="009E12B6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53B703FC" w14:textId="77777777" w:rsidR="00BA7227" w:rsidRDefault="00BA7227" w:rsidP="00C1014F"/>
        </w:tc>
      </w:tr>
      <w:tr w:rsidR="00C1014F" w14:paraId="08C18F38" w14:textId="77777777" w:rsidTr="009E12B6">
        <w:trPr>
          <w:trHeight w:val="287"/>
        </w:trPr>
        <w:tc>
          <w:tcPr>
            <w:tcW w:w="3865" w:type="dxa"/>
            <w:shd w:val="clear" w:color="auto" w:fill="F4B083" w:themeFill="accent2" w:themeFillTint="99"/>
          </w:tcPr>
          <w:p w14:paraId="158E1B5E" w14:textId="77777777" w:rsidR="00C1014F" w:rsidRPr="009E12B6" w:rsidRDefault="00C1014F" w:rsidP="00C1014F">
            <w:r w:rsidRPr="009E12B6">
              <w:t>Child Release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07BCB22E" w14:textId="77777777" w:rsidR="00C1014F" w:rsidRPr="009E12B6" w:rsidRDefault="00C1014F" w:rsidP="00C1014F">
            <w:r w:rsidRPr="009E12B6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6D0C37B2" w14:textId="77777777" w:rsidR="00C1014F" w:rsidRDefault="00C1014F" w:rsidP="00C1014F"/>
        </w:tc>
      </w:tr>
      <w:tr w:rsidR="00C1014F" w14:paraId="6D9C84F2" w14:textId="77777777" w:rsidTr="009E12B6">
        <w:trPr>
          <w:trHeight w:val="287"/>
        </w:trPr>
        <w:tc>
          <w:tcPr>
            <w:tcW w:w="3865" w:type="dxa"/>
            <w:shd w:val="clear" w:color="auto" w:fill="F4B083" w:themeFill="accent2" w:themeFillTint="99"/>
          </w:tcPr>
          <w:p w14:paraId="04A00C06" w14:textId="77777777" w:rsidR="00C1014F" w:rsidRPr="009E12B6" w:rsidRDefault="00C1014F" w:rsidP="00C1014F">
            <w:r w:rsidRPr="009E12B6">
              <w:t>Megan’s Law Signature Page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0AF9E9E5" w14:textId="77777777" w:rsidR="00C1014F" w:rsidRPr="009E12B6" w:rsidRDefault="00C1014F" w:rsidP="00C1014F">
            <w:r w:rsidRPr="009E12B6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308EB402" w14:textId="77777777" w:rsidR="00C1014F" w:rsidRDefault="00C1014F" w:rsidP="00C1014F"/>
        </w:tc>
      </w:tr>
      <w:tr w:rsidR="00C1014F" w14:paraId="48A9174B" w14:textId="77777777" w:rsidTr="009E12B6">
        <w:trPr>
          <w:trHeight w:val="279"/>
        </w:trPr>
        <w:tc>
          <w:tcPr>
            <w:tcW w:w="3865" w:type="dxa"/>
            <w:shd w:val="clear" w:color="auto" w:fill="F4B083" w:themeFill="accent2" w:themeFillTint="99"/>
          </w:tcPr>
          <w:p w14:paraId="28A5180C" w14:textId="77777777" w:rsidR="00C1014F" w:rsidRPr="009E12B6" w:rsidRDefault="00C1014F" w:rsidP="00C1014F">
            <w:r w:rsidRPr="009E12B6">
              <w:t>Parent Permission Form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60985FFF" w14:textId="77777777" w:rsidR="00C1014F" w:rsidRPr="009E12B6" w:rsidRDefault="00C1014F" w:rsidP="00C1014F">
            <w:r w:rsidRPr="009E12B6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50A79918" w14:textId="77777777" w:rsidR="00C1014F" w:rsidRDefault="00C1014F" w:rsidP="00C1014F"/>
        </w:tc>
      </w:tr>
      <w:tr w:rsidR="00C1014F" w14:paraId="05AEAEF0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19EF6F77" w14:textId="77777777" w:rsidR="00C1014F" w:rsidRPr="009E12B6" w:rsidRDefault="00C1014F" w:rsidP="00C1014F">
            <w:r w:rsidRPr="009E12B6">
              <w:t>*Kindergarten Release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1193EC32" w14:textId="77777777" w:rsidR="00C1014F" w:rsidRPr="009E12B6" w:rsidRDefault="00C1014F" w:rsidP="00C1014F">
            <w:r w:rsidRPr="009E12B6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72D8E3F9" w14:textId="77777777" w:rsidR="00C1014F" w:rsidRDefault="00C1014F" w:rsidP="00C1014F"/>
        </w:tc>
      </w:tr>
      <w:tr w:rsidR="00C1014F" w14:paraId="2FF0FF2E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1979DAD2" w14:textId="77777777" w:rsidR="00C1014F" w:rsidRPr="00C1014F" w:rsidRDefault="00C1014F" w:rsidP="00C1014F">
            <w:r w:rsidRPr="00C1014F">
              <w:t>*Kindergarten Readiness Checklist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72CC7584" w14:textId="77777777" w:rsidR="00C1014F" w:rsidRPr="00C1014F" w:rsidRDefault="00C1014F" w:rsidP="00C1014F">
            <w:r w:rsidRPr="00C1014F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28C530E1" w14:textId="77777777" w:rsidR="00C1014F" w:rsidRDefault="00C1014F" w:rsidP="00C1014F"/>
        </w:tc>
      </w:tr>
      <w:tr w:rsidR="00C1014F" w14:paraId="441E38B8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4B7A6093" w14:textId="77777777" w:rsidR="00C1014F" w:rsidRPr="00F321AD" w:rsidRDefault="00C1014F" w:rsidP="00C1014F">
            <w:pPr>
              <w:rPr>
                <w:b/>
                <w:bCs/>
              </w:rPr>
            </w:pPr>
            <w:r w:rsidRPr="00F321AD">
              <w:t xml:space="preserve">ASQ3/ASQSE and Results </w:t>
            </w:r>
            <w:r w:rsidRPr="00F321AD">
              <w:rPr>
                <w:b/>
                <w:bCs/>
              </w:rPr>
              <w:t>(Attachment)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30D7D194" w14:textId="77777777" w:rsidR="00C1014F" w:rsidRDefault="00C1014F" w:rsidP="00C1014F">
            <w:r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628FDD00" w14:textId="77777777" w:rsidR="00C1014F" w:rsidRDefault="00C1014F" w:rsidP="00C1014F"/>
        </w:tc>
      </w:tr>
      <w:tr w:rsidR="00C1014F" w14:paraId="5AC8E8F8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5672BE03" w14:textId="77777777" w:rsidR="00C1014F" w:rsidRPr="00F321AD" w:rsidRDefault="00C1014F" w:rsidP="00C1014F">
            <w:pPr>
              <w:rPr>
                <w:b/>
                <w:bCs/>
              </w:rPr>
            </w:pPr>
            <w:r w:rsidRPr="00F321AD">
              <w:t xml:space="preserve">ASQ3/ASQSE and Results </w:t>
            </w:r>
            <w:r w:rsidRPr="00F321AD">
              <w:rPr>
                <w:b/>
                <w:bCs/>
              </w:rPr>
              <w:t>(Event)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0AF06AC2" w14:textId="77777777" w:rsidR="00C1014F" w:rsidRDefault="00C1014F" w:rsidP="00C1014F">
            <w:r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443C5D02" w14:textId="77777777" w:rsidR="00C1014F" w:rsidRDefault="00C1014F" w:rsidP="00C1014F"/>
        </w:tc>
      </w:tr>
      <w:tr w:rsidR="00C1014F" w14:paraId="2219329B" w14:textId="77777777" w:rsidTr="009E12B6">
        <w:trPr>
          <w:trHeight w:val="268"/>
        </w:trPr>
        <w:tc>
          <w:tcPr>
            <w:tcW w:w="3865" w:type="dxa"/>
            <w:shd w:val="clear" w:color="auto" w:fill="F4B083" w:themeFill="accent2" w:themeFillTint="99"/>
          </w:tcPr>
          <w:p w14:paraId="689E6ABA" w14:textId="77777777" w:rsidR="00C1014F" w:rsidRPr="005E7A6A" w:rsidRDefault="00C1014F" w:rsidP="00C1014F">
            <w:r>
              <w:t>*</w:t>
            </w:r>
            <w:r w:rsidRPr="005E7A6A">
              <w:t>Toileting Plan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20714C58" w14:textId="77777777" w:rsidR="00C1014F" w:rsidRDefault="00C1014F" w:rsidP="00C1014F">
            <w:r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358A9F97" w14:textId="77777777" w:rsidR="00C1014F" w:rsidRDefault="00C1014F" w:rsidP="00C1014F"/>
        </w:tc>
      </w:tr>
      <w:tr w:rsidR="00C1014F" w14:paraId="0905C869" w14:textId="77777777" w:rsidTr="009E12B6">
        <w:trPr>
          <w:trHeight w:val="538"/>
        </w:trPr>
        <w:tc>
          <w:tcPr>
            <w:tcW w:w="3865" w:type="dxa"/>
            <w:shd w:val="clear" w:color="auto" w:fill="F4B083" w:themeFill="accent2" w:themeFillTint="99"/>
          </w:tcPr>
          <w:p w14:paraId="3BB73A7A" w14:textId="77777777" w:rsidR="00C1014F" w:rsidRPr="00F321AD" w:rsidRDefault="00C1014F" w:rsidP="00C1014F">
            <w:pPr>
              <w:rPr>
                <w:b/>
                <w:bCs/>
              </w:rPr>
            </w:pPr>
            <w:r w:rsidRPr="00F321AD">
              <w:t xml:space="preserve">Parent/Teacher Conference forms </w:t>
            </w:r>
            <w:r w:rsidRPr="00F321AD">
              <w:rPr>
                <w:b/>
                <w:bCs/>
              </w:rPr>
              <w:t>(Attachment)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7F4B2FCF" w14:textId="77777777" w:rsidR="00C1014F" w:rsidRDefault="00C1014F" w:rsidP="00C1014F">
            <w:r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02762212" w14:textId="77777777" w:rsidR="00C1014F" w:rsidRDefault="00C1014F" w:rsidP="00C1014F"/>
        </w:tc>
      </w:tr>
      <w:tr w:rsidR="00C1014F" w14:paraId="47CD0289" w14:textId="77777777" w:rsidTr="009E12B6">
        <w:trPr>
          <w:trHeight w:val="538"/>
        </w:trPr>
        <w:tc>
          <w:tcPr>
            <w:tcW w:w="3865" w:type="dxa"/>
            <w:shd w:val="clear" w:color="auto" w:fill="F4B083" w:themeFill="accent2" w:themeFillTint="99"/>
          </w:tcPr>
          <w:p w14:paraId="3DE61CA5" w14:textId="77777777" w:rsidR="00C1014F" w:rsidRPr="009E12B6" w:rsidRDefault="00C1014F" w:rsidP="00C1014F">
            <w:r w:rsidRPr="009E12B6">
              <w:t xml:space="preserve">Parent/Teacher Conference forms </w:t>
            </w:r>
            <w:r w:rsidRPr="009E12B6">
              <w:rPr>
                <w:b/>
                <w:bCs/>
              </w:rPr>
              <w:t>(Event)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3FE5AEC3" w14:textId="77777777" w:rsidR="00C1014F" w:rsidRPr="009E12B6" w:rsidRDefault="00C1014F" w:rsidP="00C1014F">
            <w:r w:rsidRPr="009E12B6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696E4EAC" w14:textId="77777777" w:rsidR="00C1014F" w:rsidRDefault="00C1014F" w:rsidP="00C1014F"/>
        </w:tc>
      </w:tr>
      <w:tr w:rsidR="00C1014F" w14:paraId="2A0DEE9C" w14:textId="77777777" w:rsidTr="009E12B6">
        <w:trPr>
          <w:trHeight w:val="538"/>
        </w:trPr>
        <w:tc>
          <w:tcPr>
            <w:tcW w:w="3865" w:type="dxa"/>
            <w:shd w:val="clear" w:color="auto" w:fill="F4B083" w:themeFill="accent2" w:themeFillTint="99"/>
          </w:tcPr>
          <w:p w14:paraId="1EE72ABF" w14:textId="77777777" w:rsidR="00C1014F" w:rsidRPr="009E12B6" w:rsidRDefault="00C1014F" w:rsidP="00C1014F">
            <w:r w:rsidRPr="009E12B6">
              <w:t>Diminished Capacity Sign Off (Appendix ED-X1)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255FA739" w14:textId="77777777" w:rsidR="00C1014F" w:rsidRPr="009E12B6" w:rsidRDefault="00C1014F" w:rsidP="00C1014F">
            <w:r w:rsidRPr="009E12B6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619EF445" w14:textId="77777777" w:rsidR="00C1014F" w:rsidRDefault="00C1014F" w:rsidP="00C1014F"/>
        </w:tc>
      </w:tr>
      <w:tr w:rsidR="00C1014F" w14:paraId="38C907AC" w14:textId="77777777" w:rsidTr="009E12B6">
        <w:trPr>
          <w:trHeight w:val="538"/>
        </w:trPr>
        <w:tc>
          <w:tcPr>
            <w:tcW w:w="3865" w:type="dxa"/>
            <w:shd w:val="clear" w:color="auto" w:fill="F4B083" w:themeFill="accent2" w:themeFillTint="99"/>
          </w:tcPr>
          <w:p w14:paraId="73878D97" w14:textId="77777777" w:rsidR="00C1014F" w:rsidRPr="009E12B6" w:rsidRDefault="00C1014F" w:rsidP="00C1014F">
            <w:r w:rsidRPr="009E12B6">
              <w:t>FS-04-110 Family Code of Conduct Signature Page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324FDF87" w14:textId="77777777" w:rsidR="00C1014F" w:rsidRPr="009E12B6" w:rsidRDefault="00C1014F" w:rsidP="00C1014F">
            <w:r w:rsidRPr="009E12B6">
              <w:t>Education</w:t>
            </w:r>
          </w:p>
        </w:tc>
        <w:tc>
          <w:tcPr>
            <w:tcW w:w="2088" w:type="dxa"/>
            <w:shd w:val="clear" w:color="auto" w:fill="F4B083" w:themeFill="accent2" w:themeFillTint="99"/>
          </w:tcPr>
          <w:p w14:paraId="3D3F19AE" w14:textId="77777777" w:rsidR="00C1014F" w:rsidRDefault="00C1014F" w:rsidP="00C1014F"/>
        </w:tc>
      </w:tr>
      <w:tr w:rsidR="00C1014F" w14:paraId="4D814EFC" w14:textId="77777777" w:rsidTr="009E12B6">
        <w:trPr>
          <w:trHeight w:val="332"/>
        </w:trPr>
        <w:tc>
          <w:tcPr>
            <w:tcW w:w="3865" w:type="dxa"/>
            <w:shd w:val="clear" w:color="auto" w:fill="F87B6E"/>
          </w:tcPr>
          <w:p w14:paraId="133814B3" w14:textId="77777777" w:rsidR="00C1014F" w:rsidRPr="009E12B6" w:rsidRDefault="00C1014F" w:rsidP="00C1014F">
            <w:r w:rsidRPr="009E12B6">
              <w:t>Mental Health Consult Form</w:t>
            </w:r>
          </w:p>
        </w:tc>
        <w:tc>
          <w:tcPr>
            <w:tcW w:w="1620" w:type="dxa"/>
            <w:shd w:val="clear" w:color="auto" w:fill="F87B6E"/>
          </w:tcPr>
          <w:p w14:paraId="697EC7E1" w14:textId="77777777" w:rsidR="00C1014F" w:rsidRPr="009E12B6" w:rsidRDefault="00C1014F" w:rsidP="00C1014F">
            <w:r w:rsidRPr="009E12B6">
              <w:t>Mental Health</w:t>
            </w:r>
          </w:p>
        </w:tc>
        <w:tc>
          <w:tcPr>
            <w:tcW w:w="2088" w:type="dxa"/>
            <w:shd w:val="clear" w:color="auto" w:fill="F87B6E"/>
          </w:tcPr>
          <w:p w14:paraId="3FC6ED10" w14:textId="77777777" w:rsidR="00C1014F" w:rsidRDefault="00C1014F" w:rsidP="00C1014F"/>
        </w:tc>
      </w:tr>
      <w:tr w:rsidR="00C1014F" w14:paraId="2AEC5970" w14:textId="77777777" w:rsidTr="009E12B6">
        <w:trPr>
          <w:trHeight w:val="584"/>
        </w:trPr>
        <w:tc>
          <w:tcPr>
            <w:tcW w:w="3865" w:type="dxa"/>
            <w:shd w:val="clear" w:color="auto" w:fill="F87B6E"/>
          </w:tcPr>
          <w:p w14:paraId="74C00105" w14:textId="77777777" w:rsidR="00C1014F" w:rsidRPr="005E7A6A" w:rsidRDefault="00C1014F" w:rsidP="00C1014F">
            <w:r>
              <w:t>*</w:t>
            </w:r>
            <w:r w:rsidRPr="005E7A6A">
              <w:t>Permission of Collaboration of Services -Glade Run</w:t>
            </w:r>
          </w:p>
        </w:tc>
        <w:tc>
          <w:tcPr>
            <w:tcW w:w="1620" w:type="dxa"/>
            <w:shd w:val="clear" w:color="auto" w:fill="F87B6E"/>
          </w:tcPr>
          <w:p w14:paraId="04F4171A" w14:textId="77777777" w:rsidR="00C1014F" w:rsidRDefault="00C1014F" w:rsidP="00C1014F">
            <w:r>
              <w:t>Mental Health</w:t>
            </w:r>
          </w:p>
        </w:tc>
        <w:tc>
          <w:tcPr>
            <w:tcW w:w="2088" w:type="dxa"/>
            <w:shd w:val="clear" w:color="auto" w:fill="F87B6E"/>
          </w:tcPr>
          <w:p w14:paraId="232704B5" w14:textId="77777777" w:rsidR="00C1014F" w:rsidRDefault="00C1014F" w:rsidP="00C1014F"/>
        </w:tc>
      </w:tr>
      <w:tr w:rsidR="00C1014F" w14:paraId="136FA19C" w14:textId="77777777" w:rsidTr="009E12B6">
        <w:trPr>
          <w:trHeight w:val="521"/>
        </w:trPr>
        <w:tc>
          <w:tcPr>
            <w:tcW w:w="3865" w:type="dxa"/>
            <w:shd w:val="clear" w:color="auto" w:fill="9CC2E5" w:themeFill="accent5" w:themeFillTint="99"/>
          </w:tcPr>
          <w:p w14:paraId="482FF4AE" w14:textId="77777777" w:rsidR="00C1014F" w:rsidRPr="009E12B6" w:rsidRDefault="00C1014F" w:rsidP="00C1014F">
            <w:r w:rsidRPr="009E12B6">
              <w:t>*Permission of Collaboration of Services -IU</w:t>
            </w:r>
          </w:p>
        </w:tc>
        <w:tc>
          <w:tcPr>
            <w:tcW w:w="1620" w:type="dxa"/>
            <w:shd w:val="clear" w:color="auto" w:fill="9CC2E5" w:themeFill="accent5" w:themeFillTint="99"/>
          </w:tcPr>
          <w:p w14:paraId="72CA8CA0" w14:textId="77777777" w:rsidR="00C1014F" w:rsidRPr="009E12B6" w:rsidRDefault="00C1014F" w:rsidP="00C1014F">
            <w:r w:rsidRPr="009E12B6">
              <w:t>Disability</w:t>
            </w:r>
          </w:p>
        </w:tc>
        <w:tc>
          <w:tcPr>
            <w:tcW w:w="2088" w:type="dxa"/>
            <w:shd w:val="clear" w:color="auto" w:fill="9CC2E5" w:themeFill="accent5" w:themeFillTint="99"/>
          </w:tcPr>
          <w:p w14:paraId="5F81D906" w14:textId="77777777" w:rsidR="00C1014F" w:rsidRDefault="00C1014F" w:rsidP="00C1014F"/>
        </w:tc>
      </w:tr>
      <w:tr w:rsidR="00C1014F" w14:paraId="580F50C5" w14:textId="77777777" w:rsidTr="009E12B6">
        <w:trPr>
          <w:trHeight w:val="197"/>
        </w:trPr>
        <w:tc>
          <w:tcPr>
            <w:tcW w:w="3865" w:type="dxa"/>
            <w:shd w:val="clear" w:color="auto" w:fill="C9A6E4"/>
          </w:tcPr>
          <w:p w14:paraId="3C979CC3" w14:textId="77777777" w:rsidR="00C1014F" w:rsidRPr="009E12B6" w:rsidRDefault="00C1014F" w:rsidP="00C1014F">
            <w:r w:rsidRPr="009E12B6">
              <w:t>Insurance Card</w:t>
            </w:r>
          </w:p>
        </w:tc>
        <w:tc>
          <w:tcPr>
            <w:tcW w:w="1620" w:type="dxa"/>
            <w:shd w:val="clear" w:color="auto" w:fill="C9A6E4"/>
          </w:tcPr>
          <w:p w14:paraId="1F65BC6F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1CFAAEC4" w14:textId="77777777" w:rsidR="00C1014F" w:rsidRDefault="00C1014F" w:rsidP="00C1014F"/>
        </w:tc>
      </w:tr>
      <w:tr w:rsidR="00C1014F" w14:paraId="33A7829B" w14:textId="77777777" w:rsidTr="009E12B6">
        <w:trPr>
          <w:trHeight w:val="197"/>
        </w:trPr>
        <w:tc>
          <w:tcPr>
            <w:tcW w:w="3865" w:type="dxa"/>
            <w:shd w:val="clear" w:color="auto" w:fill="C9A6E4"/>
          </w:tcPr>
          <w:p w14:paraId="5E9A7EEA" w14:textId="77777777" w:rsidR="00C1014F" w:rsidRPr="009E12B6" w:rsidRDefault="00C1014F" w:rsidP="00C1014F">
            <w:r w:rsidRPr="009E12B6">
              <w:t>Doctor Releases</w:t>
            </w:r>
          </w:p>
        </w:tc>
        <w:tc>
          <w:tcPr>
            <w:tcW w:w="1620" w:type="dxa"/>
            <w:shd w:val="clear" w:color="auto" w:fill="C9A6E4"/>
          </w:tcPr>
          <w:p w14:paraId="6803BFAE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72DD6CE5" w14:textId="77777777" w:rsidR="00C1014F" w:rsidRDefault="00C1014F" w:rsidP="00C1014F"/>
        </w:tc>
      </w:tr>
      <w:tr w:rsidR="00C1014F" w14:paraId="55F58C39" w14:textId="77777777" w:rsidTr="009E12B6">
        <w:trPr>
          <w:trHeight w:val="197"/>
        </w:trPr>
        <w:tc>
          <w:tcPr>
            <w:tcW w:w="3865" w:type="dxa"/>
            <w:shd w:val="clear" w:color="auto" w:fill="C9A6E4"/>
          </w:tcPr>
          <w:p w14:paraId="3C4A4010" w14:textId="77777777" w:rsidR="00C1014F" w:rsidRPr="009E12B6" w:rsidRDefault="00C1014F" w:rsidP="00C1014F">
            <w:r w:rsidRPr="009E12B6">
              <w:t>Dentist Releases</w:t>
            </w:r>
          </w:p>
        </w:tc>
        <w:tc>
          <w:tcPr>
            <w:tcW w:w="1620" w:type="dxa"/>
            <w:shd w:val="clear" w:color="auto" w:fill="C9A6E4"/>
          </w:tcPr>
          <w:p w14:paraId="078871CB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18823345" w14:textId="77777777" w:rsidR="00C1014F" w:rsidRDefault="00C1014F" w:rsidP="00C1014F"/>
        </w:tc>
      </w:tr>
      <w:tr w:rsidR="00C1014F" w14:paraId="43A352FB" w14:textId="77777777" w:rsidTr="009E12B6">
        <w:trPr>
          <w:trHeight w:val="279"/>
        </w:trPr>
        <w:tc>
          <w:tcPr>
            <w:tcW w:w="3865" w:type="dxa"/>
            <w:shd w:val="clear" w:color="auto" w:fill="C9A6E4"/>
          </w:tcPr>
          <w:p w14:paraId="48113C5A" w14:textId="77777777" w:rsidR="00C1014F" w:rsidRPr="009E12B6" w:rsidRDefault="00C1014F" w:rsidP="00C1014F">
            <w:r w:rsidRPr="009E12B6">
              <w:t>Notice of Privacy Practices (HIPPA)</w:t>
            </w:r>
          </w:p>
        </w:tc>
        <w:tc>
          <w:tcPr>
            <w:tcW w:w="1620" w:type="dxa"/>
            <w:shd w:val="clear" w:color="auto" w:fill="C9A6E4"/>
          </w:tcPr>
          <w:p w14:paraId="584513C6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6D146CEB" w14:textId="77777777" w:rsidR="00C1014F" w:rsidRDefault="00C1014F" w:rsidP="00C1014F"/>
        </w:tc>
      </w:tr>
      <w:tr w:rsidR="00C1014F" w14:paraId="5CDD98F0" w14:textId="77777777" w:rsidTr="009E12B6">
        <w:trPr>
          <w:trHeight w:val="279"/>
        </w:trPr>
        <w:tc>
          <w:tcPr>
            <w:tcW w:w="3865" w:type="dxa"/>
            <w:shd w:val="clear" w:color="auto" w:fill="C9A6E4"/>
          </w:tcPr>
          <w:p w14:paraId="6BB33854" w14:textId="77777777" w:rsidR="00C1014F" w:rsidRPr="009E12B6" w:rsidRDefault="00C1014F" w:rsidP="00C1014F">
            <w:r w:rsidRPr="009E12B6">
              <w:t xml:space="preserve">Child Health History </w:t>
            </w:r>
          </w:p>
        </w:tc>
        <w:tc>
          <w:tcPr>
            <w:tcW w:w="1620" w:type="dxa"/>
            <w:shd w:val="clear" w:color="auto" w:fill="C9A6E4"/>
          </w:tcPr>
          <w:p w14:paraId="5584E3DA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66260D6A" w14:textId="77777777" w:rsidR="00C1014F" w:rsidRDefault="00C1014F" w:rsidP="00C1014F"/>
        </w:tc>
      </w:tr>
      <w:tr w:rsidR="00C1014F" w14:paraId="076787A2" w14:textId="77777777" w:rsidTr="009E12B6">
        <w:trPr>
          <w:trHeight w:val="279"/>
        </w:trPr>
        <w:tc>
          <w:tcPr>
            <w:tcW w:w="3865" w:type="dxa"/>
            <w:shd w:val="clear" w:color="auto" w:fill="C9A6E4"/>
          </w:tcPr>
          <w:p w14:paraId="3C410B93" w14:textId="77777777" w:rsidR="00C1014F" w:rsidRPr="009E12B6" w:rsidRDefault="00C1014F" w:rsidP="00C1014F">
            <w:r w:rsidRPr="009E12B6">
              <w:t>Child Nutritional Patterns</w:t>
            </w:r>
          </w:p>
        </w:tc>
        <w:tc>
          <w:tcPr>
            <w:tcW w:w="1620" w:type="dxa"/>
            <w:shd w:val="clear" w:color="auto" w:fill="C9A6E4"/>
          </w:tcPr>
          <w:p w14:paraId="2665DED2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2D21DEA7" w14:textId="77777777" w:rsidR="00C1014F" w:rsidRDefault="00C1014F" w:rsidP="00C1014F"/>
        </w:tc>
      </w:tr>
      <w:tr w:rsidR="00C1014F" w14:paraId="77A40B70" w14:textId="77777777" w:rsidTr="009E12B6">
        <w:trPr>
          <w:trHeight w:val="279"/>
        </w:trPr>
        <w:tc>
          <w:tcPr>
            <w:tcW w:w="3865" w:type="dxa"/>
            <w:shd w:val="clear" w:color="auto" w:fill="C9A6E4"/>
          </w:tcPr>
          <w:p w14:paraId="29CB18F6" w14:textId="77777777" w:rsidR="00C1014F" w:rsidRPr="009E12B6" w:rsidRDefault="00C1014F" w:rsidP="00C1014F">
            <w:r w:rsidRPr="009E12B6">
              <w:t>*Asthma Paperwork</w:t>
            </w:r>
          </w:p>
        </w:tc>
        <w:tc>
          <w:tcPr>
            <w:tcW w:w="1620" w:type="dxa"/>
            <w:shd w:val="clear" w:color="auto" w:fill="C9A6E4"/>
          </w:tcPr>
          <w:p w14:paraId="6F89574D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02E71F2F" w14:textId="77777777" w:rsidR="00C1014F" w:rsidRDefault="00C1014F" w:rsidP="00C1014F"/>
        </w:tc>
      </w:tr>
      <w:tr w:rsidR="00C1014F" w14:paraId="11A2A0B7" w14:textId="77777777" w:rsidTr="009E12B6">
        <w:trPr>
          <w:trHeight w:val="279"/>
        </w:trPr>
        <w:tc>
          <w:tcPr>
            <w:tcW w:w="3865" w:type="dxa"/>
            <w:shd w:val="clear" w:color="auto" w:fill="C9A6E4"/>
          </w:tcPr>
          <w:p w14:paraId="6B57BED3" w14:textId="77777777" w:rsidR="00C1014F" w:rsidRPr="009E12B6" w:rsidRDefault="00C1014F" w:rsidP="00C1014F">
            <w:r w:rsidRPr="009E12B6">
              <w:t>*Seizure Paperwork</w:t>
            </w:r>
          </w:p>
        </w:tc>
        <w:tc>
          <w:tcPr>
            <w:tcW w:w="1620" w:type="dxa"/>
            <w:shd w:val="clear" w:color="auto" w:fill="C9A6E4"/>
          </w:tcPr>
          <w:p w14:paraId="20408E3B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679D1E5C" w14:textId="77777777" w:rsidR="00C1014F" w:rsidRDefault="00C1014F" w:rsidP="00C1014F"/>
        </w:tc>
      </w:tr>
      <w:tr w:rsidR="00C1014F" w14:paraId="17C7A5E5" w14:textId="77777777" w:rsidTr="009E12B6">
        <w:trPr>
          <w:trHeight w:val="279"/>
        </w:trPr>
        <w:tc>
          <w:tcPr>
            <w:tcW w:w="3865" w:type="dxa"/>
            <w:shd w:val="clear" w:color="auto" w:fill="C9A6E4"/>
          </w:tcPr>
          <w:p w14:paraId="26FC5889" w14:textId="77777777" w:rsidR="00C1014F" w:rsidRPr="009E12B6" w:rsidRDefault="00C1014F" w:rsidP="00C1014F">
            <w:r w:rsidRPr="009E12B6">
              <w:t>HS-02-104 Health Plan Policy Signature Page</w:t>
            </w:r>
          </w:p>
        </w:tc>
        <w:tc>
          <w:tcPr>
            <w:tcW w:w="1620" w:type="dxa"/>
            <w:shd w:val="clear" w:color="auto" w:fill="C9A6E4"/>
          </w:tcPr>
          <w:p w14:paraId="39DD4142" w14:textId="77777777" w:rsidR="00C1014F" w:rsidRPr="009E12B6" w:rsidRDefault="00C1014F" w:rsidP="00C1014F">
            <w:r w:rsidRPr="009E12B6">
              <w:t>Health</w:t>
            </w:r>
          </w:p>
        </w:tc>
        <w:tc>
          <w:tcPr>
            <w:tcW w:w="2088" w:type="dxa"/>
            <w:shd w:val="clear" w:color="auto" w:fill="C9A6E4"/>
          </w:tcPr>
          <w:p w14:paraId="781D515F" w14:textId="77777777" w:rsidR="00C1014F" w:rsidRDefault="00C1014F" w:rsidP="00C1014F"/>
        </w:tc>
      </w:tr>
    </w:tbl>
    <w:p w14:paraId="08AAFBE6" w14:textId="77777777" w:rsidR="000E19ED" w:rsidRDefault="000E19ED" w:rsidP="00583DD8">
      <w:pPr>
        <w:shd w:val="clear" w:color="auto" w:fill="FFFFFF" w:themeFill="background1"/>
      </w:pPr>
    </w:p>
    <w:p w14:paraId="47B6B262" w14:textId="77777777" w:rsidR="000E19ED" w:rsidRPr="000E19ED" w:rsidRDefault="000E19ED" w:rsidP="000E19ED"/>
    <w:p w14:paraId="08CBE22A" w14:textId="77777777" w:rsidR="000E19ED" w:rsidRPr="000E19ED" w:rsidRDefault="000E19ED" w:rsidP="000E19ED"/>
    <w:p w14:paraId="50D0FD87" w14:textId="77777777" w:rsidR="000E19ED" w:rsidRPr="000E19ED" w:rsidRDefault="000E19ED" w:rsidP="000E19ED"/>
    <w:p w14:paraId="5F3BCD98" w14:textId="77777777" w:rsidR="000E19ED" w:rsidRPr="000E19ED" w:rsidRDefault="000E19ED" w:rsidP="000E19ED"/>
    <w:p w14:paraId="21D7303E" w14:textId="77777777" w:rsidR="000E19ED" w:rsidRPr="000E19ED" w:rsidRDefault="000E19ED" w:rsidP="000E19ED"/>
    <w:p w14:paraId="737441ED" w14:textId="4E1209D9" w:rsidR="000E19ED" w:rsidRDefault="000E19ED" w:rsidP="000E19ED">
      <w:pPr>
        <w:shd w:val="clear" w:color="auto" w:fill="FFFFFF" w:themeFill="background1"/>
        <w:jc w:val="center"/>
        <w:rPr>
          <w:color w:val="00B050"/>
        </w:rPr>
      </w:pPr>
      <w:r w:rsidRPr="00583DD8">
        <w:rPr>
          <w:color w:val="00B050"/>
        </w:rPr>
        <w:t>Green- Enrollment</w:t>
      </w:r>
    </w:p>
    <w:p w14:paraId="2C293650" w14:textId="77777777" w:rsidR="000E19ED" w:rsidRDefault="000E19ED" w:rsidP="000E19ED">
      <w:pPr>
        <w:shd w:val="clear" w:color="auto" w:fill="FFFFFF" w:themeFill="background1"/>
        <w:jc w:val="center"/>
        <w:rPr>
          <w:color w:val="00B050"/>
        </w:rPr>
      </w:pPr>
    </w:p>
    <w:p w14:paraId="0A07D34C" w14:textId="6941CE6B" w:rsidR="000E19ED" w:rsidRDefault="000E19ED" w:rsidP="000E19ED">
      <w:pPr>
        <w:shd w:val="clear" w:color="auto" w:fill="FFFFFF" w:themeFill="background1"/>
        <w:jc w:val="center"/>
        <w:rPr>
          <w:color w:val="ED7D31" w:themeColor="accent2"/>
        </w:rPr>
      </w:pPr>
      <w:r w:rsidRPr="0080665C">
        <w:rPr>
          <w:color w:val="ED7D31" w:themeColor="accent2"/>
        </w:rPr>
        <w:t>Orange- Education</w:t>
      </w:r>
    </w:p>
    <w:p w14:paraId="455FC2FB" w14:textId="77777777" w:rsidR="000E19ED" w:rsidRDefault="000E19ED" w:rsidP="000E19ED">
      <w:pPr>
        <w:shd w:val="clear" w:color="auto" w:fill="FFFFFF" w:themeFill="background1"/>
        <w:jc w:val="center"/>
        <w:rPr>
          <w:color w:val="ED7D31" w:themeColor="accent2"/>
        </w:rPr>
      </w:pPr>
    </w:p>
    <w:p w14:paraId="4256D072" w14:textId="17879057" w:rsidR="000E19ED" w:rsidRDefault="000E19ED" w:rsidP="000E19ED">
      <w:pPr>
        <w:shd w:val="clear" w:color="auto" w:fill="FFFFFF" w:themeFill="background1"/>
        <w:jc w:val="center"/>
        <w:rPr>
          <w:color w:val="FF0000"/>
        </w:rPr>
      </w:pPr>
      <w:r w:rsidRPr="00583DD8">
        <w:rPr>
          <w:color w:val="FF0000"/>
        </w:rPr>
        <w:t>Red- Mental Health</w:t>
      </w:r>
    </w:p>
    <w:p w14:paraId="7BC8AF34" w14:textId="77777777" w:rsidR="000E19ED" w:rsidRDefault="000E19ED" w:rsidP="000E19ED">
      <w:pPr>
        <w:shd w:val="clear" w:color="auto" w:fill="FFFFFF" w:themeFill="background1"/>
        <w:jc w:val="center"/>
        <w:rPr>
          <w:color w:val="FF0000"/>
        </w:rPr>
      </w:pPr>
    </w:p>
    <w:p w14:paraId="70232BE1" w14:textId="105754C5" w:rsidR="000E19ED" w:rsidRDefault="000E19ED" w:rsidP="000E19ED">
      <w:pPr>
        <w:shd w:val="clear" w:color="auto" w:fill="FFFFFF" w:themeFill="background1"/>
        <w:jc w:val="center"/>
        <w:rPr>
          <w:color w:val="00B0F0"/>
        </w:rPr>
      </w:pPr>
      <w:r>
        <w:rPr>
          <w:color w:val="00B0F0"/>
        </w:rPr>
        <w:t>Blue- Disability</w:t>
      </w:r>
    </w:p>
    <w:p w14:paraId="4B228108" w14:textId="77777777" w:rsidR="000E19ED" w:rsidRDefault="000E19ED" w:rsidP="000E19ED">
      <w:pPr>
        <w:shd w:val="clear" w:color="auto" w:fill="FFFFFF" w:themeFill="background1"/>
        <w:jc w:val="center"/>
        <w:rPr>
          <w:color w:val="00B0F0"/>
        </w:rPr>
      </w:pPr>
    </w:p>
    <w:p w14:paraId="3A283421" w14:textId="3364A5A3" w:rsidR="000E19ED" w:rsidRDefault="000E19ED" w:rsidP="000E19ED">
      <w:pPr>
        <w:shd w:val="clear" w:color="auto" w:fill="FFFFFF" w:themeFill="background1"/>
        <w:jc w:val="center"/>
        <w:rPr>
          <w:color w:val="00B050"/>
        </w:rPr>
      </w:pPr>
      <w:r w:rsidRPr="00583DD8">
        <w:rPr>
          <w:color w:val="7030A0"/>
        </w:rPr>
        <w:t>Purple- Health</w:t>
      </w:r>
    </w:p>
    <w:p w14:paraId="5BF83A21" w14:textId="77777777" w:rsidR="000E19ED" w:rsidRDefault="000E19ED" w:rsidP="000E19ED">
      <w:pPr>
        <w:shd w:val="clear" w:color="auto" w:fill="FFFFFF" w:themeFill="background1"/>
        <w:jc w:val="center"/>
        <w:rPr>
          <w:color w:val="00B050"/>
        </w:rPr>
      </w:pPr>
    </w:p>
    <w:p w14:paraId="57C12E8B" w14:textId="77777777" w:rsidR="000E19ED" w:rsidRDefault="000E19ED" w:rsidP="000E19ED">
      <w:pPr>
        <w:shd w:val="clear" w:color="auto" w:fill="FFFFFF" w:themeFill="background1"/>
        <w:jc w:val="center"/>
      </w:pPr>
    </w:p>
    <w:p w14:paraId="67F47279" w14:textId="576279B0" w:rsidR="000E19ED" w:rsidRDefault="000E19ED" w:rsidP="00583DD8">
      <w:pPr>
        <w:shd w:val="clear" w:color="auto" w:fill="FFFFFF" w:themeFill="background1"/>
      </w:pPr>
      <w:r>
        <w:br w:type="textWrapping" w:clear="all"/>
      </w:r>
    </w:p>
    <w:p w14:paraId="7DEE4AB4" w14:textId="0161267E" w:rsidR="00583DD8" w:rsidRPr="000E19ED" w:rsidRDefault="000E19ED" w:rsidP="00583DD8">
      <w:pPr>
        <w:shd w:val="clear" w:color="auto" w:fill="FFFFFF" w:themeFill="background1"/>
      </w:pPr>
      <w:r>
        <w:t>*As Needed</w:t>
      </w:r>
    </w:p>
    <w:sectPr w:rsidR="00583DD8" w:rsidRPr="000E19E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79B04" w14:textId="77777777" w:rsidR="005E147B" w:rsidRDefault="005E147B" w:rsidP="00583DD8">
      <w:pPr>
        <w:spacing w:after="0" w:line="240" w:lineRule="auto"/>
      </w:pPr>
      <w:r>
        <w:separator/>
      </w:r>
    </w:p>
  </w:endnote>
  <w:endnote w:type="continuationSeparator" w:id="0">
    <w:p w14:paraId="06744275" w14:textId="77777777" w:rsidR="005E147B" w:rsidRDefault="005E147B" w:rsidP="0058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14245" w14:textId="77777777" w:rsidR="005E147B" w:rsidRDefault="005E147B" w:rsidP="00583DD8">
      <w:pPr>
        <w:spacing w:after="0" w:line="240" w:lineRule="auto"/>
      </w:pPr>
      <w:r>
        <w:separator/>
      </w:r>
    </w:p>
  </w:footnote>
  <w:footnote w:type="continuationSeparator" w:id="0">
    <w:p w14:paraId="1AFB26B3" w14:textId="77777777" w:rsidR="005E147B" w:rsidRDefault="005E147B" w:rsidP="0058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71043" w14:textId="082F1AEA" w:rsidR="00583DD8" w:rsidRDefault="00583DD8" w:rsidP="00583DD8">
    <w:r>
      <w:t xml:space="preserve">Pre-K </w:t>
    </w:r>
    <w:r w:rsidR="00787731">
      <w:t xml:space="preserve">Counts </w:t>
    </w:r>
    <w:r>
      <w:t>Teacher Scanning Checklist</w:t>
    </w:r>
    <w:r>
      <w:tab/>
    </w:r>
    <w:r>
      <w:tab/>
    </w:r>
    <w:r>
      <w:tab/>
    </w:r>
    <w:r>
      <w:tab/>
    </w:r>
    <w:r>
      <w:tab/>
    </w:r>
    <w:r w:rsidRPr="00787731">
      <w:rPr>
        <w:b/>
        <w:bCs/>
      </w:rPr>
      <w:t>Appendix</w:t>
    </w:r>
    <w:r w:rsidR="00787731">
      <w:rPr>
        <w:b/>
        <w:bCs/>
      </w:rPr>
      <w:t xml:space="preserve"> ED-P4</w:t>
    </w:r>
  </w:p>
  <w:p w14:paraId="3A7BDCC2" w14:textId="6133AD95" w:rsidR="00583DD8" w:rsidRPr="00583DD8" w:rsidRDefault="00583DD8" w:rsidP="00583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D8"/>
    <w:rsid w:val="00033CBF"/>
    <w:rsid w:val="00041206"/>
    <w:rsid w:val="000C3994"/>
    <w:rsid w:val="000E19ED"/>
    <w:rsid w:val="00351028"/>
    <w:rsid w:val="00390E8C"/>
    <w:rsid w:val="004855F7"/>
    <w:rsid w:val="00583DD8"/>
    <w:rsid w:val="005E147B"/>
    <w:rsid w:val="006F3291"/>
    <w:rsid w:val="00705799"/>
    <w:rsid w:val="00705B4F"/>
    <w:rsid w:val="00787731"/>
    <w:rsid w:val="00790527"/>
    <w:rsid w:val="007E1FE8"/>
    <w:rsid w:val="0080665C"/>
    <w:rsid w:val="009E12B6"/>
    <w:rsid w:val="00B10C38"/>
    <w:rsid w:val="00BA7227"/>
    <w:rsid w:val="00BB68C7"/>
    <w:rsid w:val="00BC4A37"/>
    <w:rsid w:val="00C1014F"/>
    <w:rsid w:val="00C14C7B"/>
    <w:rsid w:val="00C1783B"/>
    <w:rsid w:val="00CB52C3"/>
    <w:rsid w:val="00D051C0"/>
    <w:rsid w:val="00ED4222"/>
    <w:rsid w:val="00F321AD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6D1C"/>
  <w15:chartTrackingRefBased/>
  <w15:docId w15:val="{0287D3C6-E94E-4AF9-BFA6-76DC9996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DD8"/>
  </w:style>
  <w:style w:type="paragraph" w:styleId="Footer">
    <w:name w:val="footer"/>
    <w:basedOn w:val="Normal"/>
    <w:link w:val="FooterChar"/>
    <w:uiPriority w:val="99"/>
    <w:unhideWhenUsed/>
    <w:rsid w:val="00583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cp:lastPrinted>2023-06-06T17:15:00Z</cp:lastPrinted>
  <dcterms:created xsi:type="dcterms:W3CDTF">2024-05-24T16:36:00Z</dcterms:created>
  <dcterms:modified xsi:type="dcterms:W3CDTF">2024-05-24T16:36:00Z</dcterms:modified>
</cp:coreProperties>
</file>