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F" w:rsidRDefault="00F91C3A">
      <w:r>
        <w:rPr>
          <w:noProof/>
        </w:rPr>
        <w:drawing>
          <wp:inline distT="0" distB="0" distL="0" distR="0" wp14:anchorId="1415E105" wp14:editId="78C68FEF">
            <wp:extent cx="5943600" cy="4002526"/>
            <wp:effectExtent l="0" t="0" r="0" b="0"/>
            <wp:docPr id="1" name="Picture 1" descr="Image result for images of glass bridge in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of glass bridge in ch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3A" w:rsidRDefault="00F91C3A">
      <w:r>
        <w:t>Glass Bridge Located in China.</w:t>
      </w:r>
    </w:p>
    <w:p w:rsidR="00F91C3A" w:rsidRDefault="00F91C3A">
      <w:pPr>
        <w:rPr>
          <w:rStyle w:val="apple-converted-space"/>
          <w:rFonts w:ascii="Arial" w:hAnsi="Arial" w:cs="Arial"/>
          <w:color w:val="252525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"http://inhabitat.com/worlds-highest-glass-bridge-in-china-to-include-three-crazy-swings/" </w:instrText>
      </w:r>
      <w:r>
        <w:fldChar w:fldCharType="separate"/>
      </w:r>
      <w:r>
        <w:rPr>
          <w:rStyle w:val="Hyperlink"/>
          <w:rFonts w:ascii="Arial" w:hAnsi="Arial" w:cs="Arial"/>
          <w:b/>
          <w:bCs/>
          <w:color w:val="919105"/>
          <w:bdr w:val="none" w:sz="0" w:space="0" w:color="auto" w:frame="1"/>
          <w:shd w:val="clear" w:color="auto" w:fill="FFFFFF"/>
        </w:rPr>
        <w:t>Zhangjiajie</w:t>
      </w:r>
      <w:proofErr w:type="spellEnd"/>
      <w:r>
        <w:rPr>
          <w:rStyle w:val="Hyperlink"/>
          <w:rFonts w:ascii="Arial" w:hAnsi="Arial" w:cs="Arial"/>
          <w:b/>
          <w:bCs/>
          <w:color w:val="919105"/>
          <w:bdr w:val="none" w:sz="0" w:space="0" w:color="auto" w:frame="1"/>
          <w:shd w:val="clear" w:color="auto" w:fill="FFFFFF"/>
        </w:rPr>
        <w:t xml:space="preserve"> Grand Canyon Glass Bridge</w:t>
      </w:r>
      <w:r>
        <w:fldChar w:fldCharType="end"/>
      </w:r>
      <w:r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>
        <w:rPr>
          <w:rFonts w:ascii="Arial" w:hAnsi="Arial" w:cs="Arial"/>
          <w:color w:val="252525"/>
          <w:shd w:val="clear" w:color="auto" w:fill="FFFFFF"/>
        </w:rPr>
        <w:t>is 984 feet high and 1,410 feet long.</w:t>
      </w:r>
      <w:r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</w:p>
    <w:p w:rsidR="00F91C3A" w:rsidRDefault="00F91C3A">
      <w:bookmarkStart w:id="0" w:name="_GoBack"/>
      <w:bookmarkEnd w:id="0"/>
    </w:p>
    <w:sectPr w:rsidR="00F9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3A"/>
    <w:rsid w:val="00A33C9F"/>
    <w:rsid w:val="00B6041E"/>
    <w:rsid w:val="00F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FF8E"/>
  <w15:chartTrackingRefBased/>
  <w15:docId w15:val="{40F52638-1914-4701-BB13-45C3911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1C3A"/>
  </w:style>
  <w:style w:type="character" w:styleId="Hyperlink">
    <w:name w:val="Hyperlink"/>
    <w:basedOn w:val="DefaultParagraphFont"/>
    <w:uiPriority w:val="99"/>
    <w:semiHidden/>
    <w:unhideWhenUsed/>
    <w:rsid w:val="00F91C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2</cp:revision>
  <cp:lastPrinted>2017-03-14T13:11:00Z</cp:lastPrinted>
  <dcterms:created xsi:type="dcterms:W3CDTF">2017-03-14T13:09:00Z</dcterms:created>
  <dcterms:modified xsi:type="dcterms:W3CDTF">2017-03-15T19:43:00Z</dcterms:modified>
</cp:coreProperties>
</file>