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7F1" w:rsidRDefault="00BB574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-851119</wp:posOffset>
            </wp:positionH>
            <wp:positionV relativeFrom="paragraph">
              <wp:posOffset>-1083134</wp:posOffset>
            </wp:positionV>
            <wp:extent cx="9900745" cy="7867341"/>
            <wp:effectExtent l="0" t="0" r="5715" b="635"/>
            <wp:wrapNone/>
            <wp:docPr id="1" name="Picture 1" descr="Image result for monarch migration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onarch migration ma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0745" cy="7867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337F1" w:rsidSect="00BB574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74B"/>
    <w:rsid w:val="000337F1"/>
    <w:rsid w:val="00BB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173179-05AB-4753-BBAA-7716EE35B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 Aire 1</dc:creator>
  <cp:keywords/>
  <dc:description/>
  <cp:lastModifiedBy>Bon Aire 1</cp:lastModifiedBy>
  <cp:revision>1</cp:revision>
  <dcterms:created xsi:type="dcterms:W3CDTF">2018-06-15T18:31:00Z</dcterms:created>
  <dcterms:modified xsi:type="dcterms:W3CDTF">2018-06-15T18:32:00Z</dcterms:modified>
</cp:coreProperties>
</file>