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250"/>
        <w:gridCol w:w="2430"/>
        <w:gridCol w:w="2340"/>
      </w:tblGrid>
      <w:tr w:rsidR="00BE3A1A" w:rsidRPr="008E03E6" w14:paraId="21FCD846" w14:textId="77777777" w:rsidTr="001B4B26">
        <w:trPr>
          <w:jc w:val="center"/>
        </w:trPr>
        <w:tc>
          <w:tcPr>
            <w:tcW w:w="4495" w:type="dxa"/>
            <w:gridSpan w:val="2"/>
          </w:tcPr>
          <w:p w14:paraId="39EA41C3" w14:textId="77777777" w:rsidR="00BE3A1A" w:rsidRPr="004F7E44" w:rsidRDefault="00BE3A1A" w:rsidP="004727AF">
            <w:pPr>
              <w:jc w:val="center"/>
              <w:rPr>
                <w:rFonts w:ascii="Arial" w:hAnsi="Arial" w:cs="Arial"/>
                <w:sz w:val="24"/>
                <w:szCs w:val="24"/>
              </w:rPr>
            </w:pPr>
            <w:r w:rsidRPr="004F7E44">
              <w:rPr>
                <w:rFonts w:ascii="Arial" w:hAnsi="Arial" w:cs="Arial"/>
                <w:sz w:val="24"/>
                <w:szCs w:val="24"/>
              </w:rPr>
              <w:t>Food Handling and Feeding Policy</w:t>
            </w:r>
          </w:p>
        </w:tc>
        <w:tc>
          <w:tcPr>
            <w:tcW w:w="4770" w:type="dxa"/>
            <w:gridSpan w:val="2"/>
          </w:tcPr>
          <w:p w14:paraId="6AE9AF74" w14:textId="644D6A9F" w:rsidR="00BE3A1A" w:rsidRPr="004F7E44" w:rsidRDefault="00A52484" w:rsidP="004727AF">
            <w:pPr>
              <w:jc w:val="center"/>
              <w:rPr>
                <w:rFonts w:ascii="Arial" w:hAnsi="Arial" w:cs="Arial"/>
                <w:sz w:val="24"/>
                <w:szCs w:val="24"/>
              </w:rPr>
            </w:pPr>
            <w:r>
              <w:rPr>
                <w:rFonts w:ascii="Arial" w:hAnsi="Arial" w:cs="Arial"/>
                <w:sz w:val="24"/>
                <w:szCs w:val="24"/>
              </w:rPr>
              <w:t>H-02-1</w:t>
            </w:r>
            <w:r w:rsidR="00294B37">
              <w:rPr>
                <w:rFonts w:ascii="Arial" w:hAnsi="Arial" w:cs="Arial"/>
                <w:sz w:val="24"/>
                <w:szCs w:val="24"/>
              </w:rPr>
              <w:t>06</w:t>
            </w:r>
          </w:p>
        </w:tc>
      </w:tr>
      <w:tr w:rsidR="00BE3A1A" w:rsidRPr="008E03E6" w14:paraId="68858942" w14:textId="77777777" w:rsidTr="001B4B26">
        <w:trPr>
          <w:jc w:val="center"/>
        </w:trPr>
        <w:tc>
          <w:tcPr>
            <w:tcW w:w="9265" w:type="dxa"/>
            <w:gridSpan w:val="4"/>
          </w:tcPr>
          <w:p w14:paraId="7C01B4E4" w14:textId="3780EB37" w:rsidR="00BE3A1A" w:rsidRPr="0058676C" w:rsidRDefault="00DD7A25" w:rsidP="004727AF">
            <w:pPr>
              <w:jc w:val="center"/>
              <w:rPr>
                <w:rFonts w:ascii="Arial" w:hAnsi="Arial" w:cs="Arial"/>
                <w:sz w:val="24"/>
                <w:szCs w:val="24"/>
              </w:rPr>
            </w:pPr>
            <w:r w:rsidRPr="0058676C">
              <w:rPr>
                <w:rFonts w:ascii="Arial" w:hAnsi="Arial" w:cs="Arial"/>
                <w:sz w:val="24"/>
                <w:szCs w:val="24"/>
              </w:rPr>
              <w:t>Early Learning Connections</w:t>
            </w:r>
            <w:r w:rsidR="00D62057" w:rsidRPr="0058676C">
              <w:rPr>
                <w:rFonts w:ascii="Arial" w:hAnsi="Arial" w:cs="Arial"/>
                <w:sz w:val="24"/>
                <w:szCs w:val="24"/>
              </w:rPr>
              <w:t xml:space="preserve"> (ELC)</w:t>
            </w:r>
          </w:p>
        </w:tc>
      </w:tr>
      <w:tr w:rsidR="00BE3A1A" w:rsidRPr="008E03E6" w14:paraId="3BFACE5A" w14:textId="77777777" w:rsidTr="001B4B26">
        <w:trPr>
          <w:jc w:val="center"/>
        </w:trPr>
        <w:tc>
          <w:tcPr>
            <w:tcW w:w="2245" w:type="dxa"/>
          </w:tcPr>
          <w:p w14:paraId="65EFA1AF" w14:textId="77777777" w:rsidR="00BE3A1A" w:rsidRPr="0058676C" w:rsidRDefault="00BE3A1A" w:rsidP="004727AF">
            <w:pPr>
              <w:rPr>
                <w:rFonts w:ascii="Arial" w:hAnsi="Arial" w:cs="Arial"/>
                <w:sz w:val="24"/>
                <w:szCs w:val="24"/>
              </w:rPr>
            </w:pPr>
            <w:r w:rsidRPr="0058676C">
              <w:rPr>
                <w:rFonts w:ascii="Arial" w:hAnsi="Arial" w:cs="Arial"/>
                <w:sz w:val="24"/>
                <w:szCs w:val="24"/>
              </w:rPr>
              <w:t>Effective Date:</w:t>
            </w:r>
          </w:p>
        </w:tc>
        <w:tc>
          <w:tcPr>
            <w:tcW w:w="2250" w:type="dxa"/>
          </w:tcPr>
          <w:p w14:paraId="351AA851" w14:textId="77777777" w:rsidR="00BE3A1A" w:rsidRPr="0058676C" w:rsidRDefault="006015D6" w:rsidP="006015D6">
            <w:pPr>
              <w:jc w:val="center"/>
              <w:rPr>
                <w:rFonts w:ascii="Arial" w:hAnsi="Arial" w:cs="Arial"/>
                <w:sz w:val="24"/>
                <w:szCs w:val="24"/>
              </w:rPr>
            </w:pPr>
            <w:r w:rsidRPr="0058676C">
              <w:rPr>
                <w:rFonts w:ascii="Arial" w:hAnsi="Arial" w:cs="Arial"/>
                <w:sz w:val="24"/>
                <w:szCs w:val="24"/>
              </w:rPr>
              <w:t>09/01/2016</w:t>
            </w:r>
          </w:p>
        </w:tc>
        <w:tc>
          <w:tcPr>
            <w:tcW w:w="2430" w:type="dxa"/>
          </w:tcPr>
          <w:p w14:paraId="5AB7FAEC" w14:textId="77777777" w:rsidR="00BE3A1A" w:rsidRPr="0058676C" w:rsidRDefault="00BE3A1A" w:rsidP="004727AF">
            <w:pPr>
              <w:rPr>
                <w:rFonts w:ascii="Arial" w:hAnsi="Arial" w:cs="Arial"/>
                <w:sz w:val="24"/>
                <w:szCs w:val="24"/>
              </w:rPr>
            </w:pPr>
            <w:r w:rsidRPr="0058676C">
              <w:rPr>
                <w:rFonts w:ascii="Arial" w:hAnsi="Arial" w:cs="Arial"/>
                <w:sz w:val="24"/>
                <w:szCs w:val="24"/>
              </w:rPr>
              <w:t>Revised Date:</w:t>
            </w:r>
          </w:p>
        </w:tc>
        <w:tc>
          <w:tcPr>
            <w:tcW w:w="2340" w:type="dxa"/>
          </w:tcPr>
          <w:p w14:paraId="3E8EBA1F" w14:textId="77777777" w:rsidR="003975A5" w:rsidRDefault="003975A5" w:rsidP="004727AF">
            <w:pPr>
              <w:rPr>
                <w:rFonts w:ascii="Arial" w:hAnsi="Arial" w:cs="Arial"/>
                <w:sz w:val="24"/>
                <w:szCs w:val="24"/>
              </w:rPr>
            </w:pPr>
            <w:r>
              <w:rPr>
                <w:rFonts w:ascii="Arial" w:hAnsi="Arial" w:cs="Arial"/>
                <w:sz w:val="24"/>
                <w:szCs w:val="24"/>
              </w:rPr>
              <w:t>05/11/2026</w:t>
            </w:r>
          </w:p>
          <w:p w14:paraId="4C2A7EF7" w14:textId="3B5171FD" w:rsidR="00CA1872" w:rsidRDefault="00CA1872" w:rsidP="004727AF">
            <w:pPr>
              <w:rPr>
                <w:rFonts w:ascii="Arial" w:hAnsi="Arial" w:cs="Arial"/>
                <w:sz w:val="24"/>
                <w:szCs w:val="24"/>
              </w:rPr>
            </w:pPr>
            <w:r>
              <w:rPr>
                <w:rFonts w:ascii="Arial" w:hAnsi="Arial" w:cs="Arial"/>
                <w:sz w:val="24"/>
                <w:szCs w:val="24"/>
              </w:rPr>
              <w:t>03/24/2025</w:t>
            </w:r>
          </w:p>
          <w:p w14:paraId="7AB30266" w14:textId="2414C732" w:rsidR="00403247" w:rsidRPr="00044952" w:rsidRDefault="00403247" w:rsidP="004727AF">
            <w:pPr>
              <w:rPr>
                <w:rFonts w:ascii="Arial" w:hAnsi="Arial" w:cs="Arial"/>
                <w:sz w:val="24"/>
                <w:szCs w:val="24"/>
              </w:rPr>
            </w:pPr>
            <w:r w:rsidRPr="00044952">
              <w:rPr>
                <w:rFonts w:ascii="Arial" w:hAnsi="Arial" w:cs="Arial"/>
                <w:sz w:val="24"/>
                <w:szCs w:val="24"/>
              </w:rPr>
              <w:t>03/18/2024</w:t>
            </w:r>
          </w:p>
          <w:p w14:paraId="37FE6A66" w14:textId="164BF2EC" w:rsidR="00BE3A1A" w:rsidRDefault="00D62057" w:rsidP="004727AF">
            <w:pPr>
              <w:rPr>
                <w:rFonts w:ascii="Arial" w:hAnsi="Arial" w:cs="Arial"/>
                <w:sz w:val="24"/>
                <w:szCs w:val="24"/>
              </w:rPr>
            </w:pPr>
            <w:r w:rsidRPr="0058676C">
              <w:rPr>
                <w:rFonts w:ascii="Arial" w:hAnsi="Arial" w:cs="Arial"/>
                <w:sz w:val="24"/>
                <w:szCs w:val="24"/>
              </w:rPr>
              <w:t>06/29/2021</w:t>
            </w:r>
          </w:p>
          <w:p w14:paraId="5F222538" w14:textId="70312310" w:rsidR="00752759" w:rsidRPr="0058676C" w:rsidRDefault="00752759" w:rsidP="004727AF">
            <w:pPr>
              <w:rPr>
                <w:rFonts w:ascii="Arial" w:hAnsi="Arial" w:cs="Arial"/>
                <w:sz w:val="24"/>
                <w:szCs w:val="24"/>
              </w:rPr>
            </w:pPr>
            <w:r>
              <w:rPr>
                <w:rFonts w:ascii="Arial" w:hAnsi="Arial" w:cs="Arial"/>
                <w:sz w:val="24"/>
                <w:szCs w:val="24"/>
              </w:rPr>
              <w:t>1/23/2023</w:t>
            </w:r>
          </w:p>
        </w:tc>
      </w:tr>
      <w:tr w:rsidR="00BE3A1A" w:rsidRPr="008E03E6" w14:paraId="24356099" w14:textId="77777777" w:rsidTr="001B4B26">
        <w:trPr>
          <w:jc w:val="center"/>
        </w:trPr>
        <w:tc>
          <w:tcPr>
            <w:tcW w:w="2245" w:type="dxa"/>
          </w:tcPr>
          <w:p w14:paraId="1FCB39F3" w14:textId="77777777" w:rsidR="00BE3A1A" w:rsidRPr="0058676C" w:rsidRDefault="00BE3A1A" w:rsidP="004727AF">
            <w:pPr>
              <w:rPr>
                <w:rFonts w:ascii="Arial" w:hAnsi="Arial" w:cs="Arial"/>
                <w:sz w:val="24"/>
                <w:szCs w:val="24"/>
              </w:rPr>
            </w:pPr>
          </w:p>
        </w:tc>
        <w:tc>
          <w:tcPr>
            <w:tcW w:w="2250" w:type="dxa"/>
          </w:tcPr>
          <w:p w14:paraId="527ADE4B" w14:textId="77777777" w:rsidR="00BE3A1A" w:rsidRPr="0058676C" w:rsidRDefault="00BE3A1A" w:rsidP="004727AF">
            <w:pPr>
              <w:rPr>
                <w:rFonts w:ascii="Arial" w:hAnsi="Arial" w:cs="Arial"/>
                <w:sz w:val="24"/>
                <w:szCs w:val="24"/>
              </w:rPr>
            </w:pPr>
          </w:p>
        </w:tc>
        <w:tc>
          <w:tcPr>
            <w:tcW w:w="2430" w:type="dxa"/>
          </w:tcPr>
          <w:p w14:paraId="4EAEB3DE" w14:textId="77777777" w:rsidR="00BE3A1A" w:rsidRPr="0058676C" w:rsidRDefault="00BE3A1A" w:rsidP="004727AF">
            <w:pPr>
              <w:rPr>
                <w:rFonts w:ascii="Arial" w:hAnsi="Arial" w:cs="Arial"/>
                <w:sz w:val="24"/>
                <w:szCs w:val="24"/>
              </w:rPr>
            </w:pPr>
          </w:p>
        </w:tc>
        <w:tc>
          <w:tcPr>
            <w:tcW w:w="2340" w:type="dxa"/>
          </w:tcPr>
          <w:p w14:paraId="1F373693" w14:textId="77777777" w:rsidR="00BE3A1A" w:rsidRPr="0058676C" w:rsidRDefault="00BE3A1A" w:rsidP="004727AF">
            <w:pPr>
              <w:rPr>
                <w:rFonts w:ascii="Arial" w:hAnsi="Arial" w:cs="Arial"/>
                <w:sz w:val="24"/>
                <w:szCs w:val="24"/>
              </w:rPr>
            </w:pPr>
          </w:p>
        </w:tc>
      </w:tr>
      <w:tr w:rsidR="00BE3A1A" w:rsidRPr="008E03E6" w14:paraId="59CF04E1" w14:textId="77777777" w:rsidTr="001B4B26">
        <w:trPr>
          <w:jc w:val="center"/>
        </w:trPr>
        <w:tc>
          <w:tcPr>
            <w:tcW w:w="4495" w:type="dxa"/>
            <w:gridSpan w:val="2"/>
          </w:tcPr>
          <w:p w14:paraId="2EC79417" w14:textId="77777777" w:rsidR="00BE3A1A" w:rsidRPr="0058676C" w:rsidRDefault="00BE3A1A" w:rsidP="004727AF">
            <w:pPr>
              <w:jc w:val="center"/>
              <w:rPr>
                <w:rFonts w:ascii="Arial" w:hAnsi="Arial" w:cs="Arial"/>
                <w:sz w:val="24"/>
                <w:szCs w:val="24"/>
              </w:rPr>
            </w:pPr>
            <w:r w:rsidRPr="0058676C">
              <w:rPr>
                <w:rFonts w:ascii="Arial" w:hAnsi="Arial" w:cs="Arial"/>
                <w:sz w:val="24"/>
                <w:szCs w:val="24"/>
              </w:rPr>
              <w:t>Approved By:</w:t>
            </w:r>
          </w:p>
        </w:tc>
        <w:tc>
          <w:tcPr>
            <w:tcW w:w="4770" w:type="dxa"/>
            <w:gridSpan w:val="2"/>
          </w:tcPr>
          <w:p w14:paraId="39890D46" w14:textId="77777777" w:rsidR="00BE3A1A" w:rsidRPr="0058676C" w:rsidRDefault="00BE3A1A" w:rsidP="004727AF">
            <w:pPr>
              <w:jc w:val="center"/>
              <w:rPr>
                <w:rFonts w:ascii="Arial" w:hAnsi="Arial" w:cs="Arial"/>
                <w:sz w:val="24"/>
                <w:szCs w:val="24"/>
              </w:rPr>
            </w:pPr>
            <w:r w:rsidRPr="0058676C">
              <w:rPr>
                <w:rFonts w:ascii="Arial" w:hAnsi="Arial" w:cs="Arial"/>
                <w:sz w:val="24"/>
                <w:szCs w:val="24"/>
              </w:rPr>
              <w:t>Date:</w:t>
            </w:r>
          </w:p>
        </w:tc>
      </w:tr>
      <w:tr w:rsidR="00BE3A1A" w:rsidRPr="008E03E6" w14:paraId="0B7DD635" w14:textId="77777777" w:rsidTr="001B4B26">
        <w:trPr>
          <w:jc w:val="center"/>
        </w:trPr>
        <w:tc>
          <w:tcPr>
            <w:tcW w:w="4495" w:type="dxa"/>
            <w:gridSpan w:val="2"/>
          </w:tcPr>
          <w:p w14:paraId="75FB0C65" w14:textId="77777777" w:rsidR="00BE3A1A" w:rsidRPr="0058676C" w:rsidRDefault="00BE3A1A" w:rsidP="004727AF">
            <w:pPr>
              <w:jc w:val="center"/>
              <w:rPr>
                <w:rFonts w:ascii="Arial" w:hAnsi="Arial" w:cs="Arial"/>
                <w:sz w:val="24"/>
                <w:szCs w:val="24"/>
              </w:rPr>
            </w:pPr>
            <w:r w:rsidRPr="0058676C">
              <w:rPr>
                <w:rFonts w:ascii="Arial" w:hAnsi="Arial" w:cs="Arial"/>
                <w:sz w:val="24"/>
                <w:szCs w:val="24"/>
              </w:rPr>
              <w:t>Board of Directors</w:t>
            </w:r>
          </w:p>
        </w:tc>
        <w:tc>
          <w:tcPr>
            <w:tcW w:w="4770" w:type="dxa"/>
            <w:gridSpan w:val="2"/>
          </w:tcPr>
          <w:p w14:paraId="3B1764AB" w14:textId="4EAFD149" w:rsidR="00BE3A1A" w:rsidRPr="0058676C" w:rsidRDefault="003975A5" w:rsidP="004727AF">
            <w:pPr>
              <w:jc w:val="center"/>
              <w:rPr>
                <w:rFonts w:ascii="Arial" w:hAnsi="Arial" w:cs="Arial"/>
                <w:sz w:val="24"/>
                <w:szCs w:val="24"/>
              </w:rPr>
            </w:pPr>
            <w:r>
              <w:rPr>
                <w:rFonts w:ascii="Arial" w:hAnsi="Arial" w:cs="Arial"/>
                <w:sz w:val="24"/>
                <w:szCs w:val="24"/>
              </w:rPr>
              <w:t>05/11/2026</w:t>
            </w:r>
          </w:p>
        </w:tc>
      </w:tr>
      <w:tr w:rsidR="00BE3A1A" w:rsidRPr="008E03E6" w14:paraId="0D16E7CA" w14:textId="77777777" w:rsidTr="001B4B26">
        <w:trPr>
          <w:trHeight w:val="305"/>
          <w:jc w:val="center"/>
        </w:trPr>
        <w:tc>
          <w:tcPr>
            <w:tcW w:w="4495" w:type="dxa"/>
            <w:gridSpan w:val="2"/>
          </w:tcPr>
          <w:p w14:paraId="758F59CF" w14:textId="5A59BB27" w:rsidR="00BE3A1A" w:rsidRPr="0058676C" w:rsidRDefault="00BE3A1A" w:rsidP="004727AF">
            <w:pPr>
              <w:jc w:val="center"/>
              <w:rPr>
                <w:rFonts w:ascii="Arial" w:hAnsi="Arial" w:cs="Arial"/>
                <w:sz w:val="24"/>
                <w:szCs w:val="24"/>
              </w:rPr>
            </w:pPr>
            <w:r w:rsidRPr="0058676C">
              <w:rPr>
                <w:rFonts w:ascii="Arial" w:hAnsi="Arial" w:cs="Arial"/>
                <w:sz w:val="24"/>
                <w:szCs w:val="24"/>
              </w:rPr>
              <w:t>Policy Council</w:t>
            </w:r>
          </w:p>
        </w:tc>
        <w:tc>
          <w:tcPr>
            <w:tcW w:w="4770" w:type="dxa"/>
            <w:gridSpan w:val="2"/>
          </w:tcPr>
          <w:p w14:paraId="177560FF" w14:textId="4E12F071" w:rsidR="00BE3A1A" w:rsidRPr="0058676C" w:rsidRDefault="003975A5" w:rsidP="004727AF">
            <w:pPr>
              <w:jc w:val="center"/>
              <w:rPr>
                <w:rFonts w:ascii="Arial" w:hAnsi="Arial" w:cs="Arial"/>
                <w:sz w:val="24"/>
                <w:szCs w:val="24"/>
              </w:rPr>
            </w:pPr>
            <w:r>
              <w:rPr>
                <w:rFonts w:ascii="Arial" w:hAnsi="Arial" w:cs="Arial"/>
                <w:sz w:val="24"/>
                <w:szCs w:val="24"/>
              </w:rPr>
              <w:t>05/11/2026</w:t>
            </w:r>
          </w:p>
        </w:tc>
      </w:tr>
      <w:tr w:rsidR="00044952" w:rsidRPr="008E03E6" w14:paraId="6DEFDB7E" w14:textId="77777777" w:rsidTr="001B4B26">
        <w:trPr>
          <w:trHeight w:val="305"/>
          <w:jc w:val="center"/>
        </w:trPr>
        <w:tc>
          <w:tcPr>
            <w:tcW w:w="4495" w:type="dxa"/>
            <w:gridSpan w:val="2"/>
          </w:tcPr>
          <w:p w14:paraId="4679F798" w14:textId="371E6BA9" w:rsidR="00044952" w:rsidRDefault="00044952" w:rsidP="004727AF">
            <w:pPr>
              <w:jc w:val="center"/>
              <w:rPr>
                <w:rFonts w:ascii="Arial" w:hAnsi="Arial" w:cs="Arial"/>
                <w:sz w:val="24"/>
                <w:szCs w:val="24"/>
              </w:rPr>
            </w:pPr>
            <w:r>
              <w:rPr>
                <w:rFonts w:ascii="Arial" w:hAnsi="Arial" w:cs="Arial"/>
                <w:sz w:val="24"/>
                <w:szCs w:val="24"/>
              </w:rPr>
              <w:t>Implement Program Year</w:t>
            </w:r>
          </w:p>
        </w:tc>
        <w:tc>
          <w:tcPr>
            <w:tcW w:w="4770" w:type="dxa"/>
            <w:gridSpan w:val="2"/>
          </w:tcPr>
          <w:p w14:paraId="501C6F8A" w14:textId="157733C7" w:rsidR="00044952" w:rsidRPr="0010605B" w:rsidRDefault="0010605B" w:rsidP="004727AF">
            <w:pPr>
              <w:jc w:val="center"/>
              <w:rPr>
                <w:rFonts w:ascii="Arial" w:hAnsi="Arial" w:cs="Arial"/>
                <w:strike/>
                <w:color w:val="EE0000"/>
                <w:sz w:val="24"/>
                <w:szCs w:val="24"/>
              </w:rPr>
            </w:pPr>
            <w:r w:rsidRPr="003975A5">
              <w:rPr>
                <w:rFonts w:ascii="Arial" w:hAnsi="Arial" w:cs="Arial"/>
                <w:sz w:val="24"/>
                <w:szCs w:val="24"/>
              </w:rPr>
              <w:t>2026-2027</w:t>
            </w:r>
          </w:p>
        </w:tc>
      </w:tr>
    </w:tbl>
    <w:p w14:paraId="42C6D8FE" w14:textId="77777777" w:rsidR="00BE3A1A" w:rsidRDefault="00BE3A1A" w:rsidP="00BE3A1A">
      <w:pPr>
        <w:pStyle w:val="PlainText"/>
        <w:rPr>
          <w:rFonts w:ascii="Arial" w:hAnsi="Arial" w:cs="Arial"/>
          <w:b/>
          <w:sz w:val="24"/>
        </w:rPr>
      </w:pPr>
    </w:p>
    <w:p w14:paraId="617F7358" w14:textId="77777777" w:rsidR="00BE3A1A" w:rsidRPr="00752759" w:rsidRDefault="006015D6" w:rsidP="006015D6">
      <w:pPr>
        <w:pStyle w:val="PlainText"/>
        <w:ind w:left="180"/>
        <w:jc w:val="center"/>
        <w:rPr>
          <w:rFonts w:ascii="Arial" w:hAnsi="Arial" w:cs="Arial"/>
          <w:b/>
          <w:sz w:val="24"/>
        </w:rPr>
      </w:pPr>
      <w:r w:rsidRPr="00752759">
        <w:rPr>
          <w:rFonts w:ascii="Arial" w:hAnsi="Arial" w:cs="Arial"/>
          <w:b/>
          <w:sz w:val="24"/>
        </w:rPr>
        <w:t>FOOD HANDLING AND FEEDING</w:t>
      </w:r>
    </w:p>
    <w:p w14:paraId="7178E676" w14:textId="77777777" w:rsidR="00BE3A1A" w:rsidRPr="00752759" w:rsidRDefault="00BE3A1A" w:rsidP="00BE3A1A">
      <w:pPr>
        <w:pStyle w:val="PlainText"/>
        <w:ind w:left="90"/>
        <w:rPr>
          <w:rFonts w:ascii="Arial" w:hAnsi="Arial" w:cs="Arial"/>
          <w:b/>
          <w:sz w:val="24"/>
        </w:rPr>
      </w:pPr>
    </w:p>
    <w:p w14:paraId="462E217F" w14:textId="77777777" w:rsidR="00BE3A1A" w:rsidRPr="00752759" w:rsidRDefault="00BE3A1A" w:rsidP="00BE3A1A">
      <w:pPr>
        <w:pStyle w:val="PlainText"/>
        <w:numPr>
          <w:ilvl w:val="0"/>
          <w:numId w:val="2"/>
        </w:numPr>
        <w:tabs>
          <w:tab w:val="num" w:pos="720"/>
        </w:tabs>
        <w:ind w:left="720" w:hanging="450"/>
        <w:rPr>
          <w:rFonts w:ascii="Arial" w:hAnsi="Arial" w:cs="Arial"/>
          <w:sz w:val="24"/>
        </w:rPr>
      </w:pPr>
      <w:r w:rsidRPr="00752759">
        <w:rPr>
          <w:rFonts w:ascii="Arial" w:hAnsi="Arial" w:cs="Arial"/>
          <w:sz w:val="24"/>
        </w:rPr>
        <w:t>Drinking Water</w:t>
      </w:r>
    </w:p>
    <w:p w14:paraId="72C7DCE0" w14:textId="77777777" w:rsidR="00BE3A1A" w:rsidRPr="00752759" w:rsidRDefault="00BE3A1A" w:rsidP="00BE3A1A">
      <w:pPr>
        <w:pStyle w:val="PlainText"/>
        <w:ind w:left="540"/>
        <w:rPr>
          <w:rFonts w:ascii="Arial" w:hAnsi="Arial" w:cs="Arial"/>
          <w:sz w:val="24"/>
        </w:rPr>
      </w:pPr>
    </w:p>
    <w:p w14:paraId="7871721C" w14:textId="5CC2CD12" w:rsidR="00BE3A1A" w:rsidRPr="00752759" w:rsidRDefault="00BE3A1A" w:rsidP="00BE3A1A">
      <w:pPr>
        <w:autoSpaceDE w:val="0"/>
        <w:autoSpaceDN w:val="0"/>
        <w:adjustRightInd w:val="0"/>
        <w:ind w:left="720"/>
        <w:jc w:val="both"/>
        <w:rPr>
          <w:rFonts w:ascii="Arial" w:hAnsi="Arial" w:cs="Arial"/>
          <w:sz w:val="24"/>
          <w:szCs w:val="24"/>
        </w:rPr>
      </w:pPr>
      <w:r w:rsidRPr="00752759">
        <w:rPr>
          <w:rFonts w:ascii="Arial" w:hAnsi="Arial" w:cs="Arial"/>
          <w:sz w:val="24"/>
          <w:szCs w:val="24"/>
        </w:rPr>
        <w:t xml:space="preserve">Safe drinking water will be accessible to children who can serve themselves and offered between meals to all children, while indoors and outdoors. The drinking water source will be approved by the local health department. </w:t>
      </w:r>
      <w:r w:rsidR="00403247" w:rsidRPr="00044952">
        <w:rPr>
          <w:rFonts w:ascii="Arial" w:hAnsi="Arial" w:cs="Arial"/>
          <w:sz w:val="24"/>
          <w:szCs w:val="24"/>
        </w:rPr>
        <w:t xml:space="preserve">Safety/Facility Director </w:t>
      </w:r>
      <w:r w:rsidRPr="00044952">
        <w:rPr>
          <w:rFonts w:ascii="Arial" w:hAnsi="Arial" w:cs="Arial"/>
          <w:sz w:val="24"/>
          <w:szCs w:val="24"/>
        </w:rPr>
        <w:t xml:space="preserve">will contact the local health department to be sure their source </w:t>
      </w:r>
      <w:r w:rsidRPr="00752759">
        <w:rPr>
          <w:rFonts w:ascii="Arial" w:hAnsi="Arial" w:cs="Arial"/>
          <w:sz w:val="24"/>
          <w:szCs w:val="24"/>
        </w:rPr>
        <w:t xml:space="preserve">of water is free of lead, parasites, bacteria and other contaminants. Drinking water will be dispensed by personal water </w:t>
      </w:r>
      <w:r w:rsidR="003975A5" w:rsidRPr="00752759">
        <w:rPr>
          <w:rFonts w:ascii="Arial" w:hAnsi="Arial" w:cs="Arial"/>
          <w:sz w:val="24"/>
          <w:szCs w:val="24"/>
        </w:rPr>
        <w:t>bottles</w:t>
      </w:r>
      <w:r w:rsidRPr="00752759">
        <w:rPr>
          <w:rFonts w:ascii="Arial" w:hAnsi="Arial" w:cs="Arial"/>
          <w:sz w:val="24"/>
          <w:szCs w:val="24"/>
        </w:rPr>
        <w:t>, in drinking fountains, or by single-use paper cups</w:t>
      </w:r>
      <w:r w:rsidR="005B70E2">
        <w:rPr>
          <w:rFonts w:ascii="Arial" w:hAnsi="Arial" w:cs="Arial"/>
          <w:sz w:val="24"/>
          <w:szCs w:val="24"/>
        </w:rPr>
        <w:t xml:space="preserve"> or plastic cups</w:t>
      </w:r>
      <w:r w:rsidRPr="00752759">
        <w:rPr>
          <w:rFonts w:ascii="Arial" w:hAnsi="Arial" w:cs="Arial"/>
          <w:i/>
          <w:iCs/>
          <w:sz w:val="24"/>
          <w:szCs w:val="24"/>
        </w:rPr>
        <w:t>. Drinking water will be offered to children who are over 2 years of age after each snack or meal</w:t>
      </w:r>
      <w:r w:rsidRPr="00752759">
        <w:rPr>
          <w:rFonts w:ascii="Arial" w:hAnsi="Arial" w:cs="Arial"/>
          <w:sz w:val="24"/>
          <w:szCs w:val="24"/>
        </w:rPr>
        <w:t xml:space="preserve">. Younger children will be offered water by caregivers during the day, such as between </w:t>
      </w:r>
      <w:r w:rsidR="00403247" w:rsidRPr="00752759">
        <w:rPr>
          <w:rFonts w:ascii="Arial" w:hAnsi="Arial" w:cs="Arial"/>
          <w:sz w:val="24"/>
          <w:szCs w:val="24"/>
        </w:rPr>
        <w:t>feedings</w:t>
      </w:r>
      <w:r w:rsidRPr="00752759">
        <w:rPr>
          <w:rFonts w:ascii="Arial" w:hAnsi="Arial" w:cs="Arial"/>
          <w:sz w:val="24"/>
          <w:szCs w:val="24"/>
        </w:rPr>
        <w:t>. Caregivers will offer water to children more frequently when the temperature is above 80 degrees F.</w:t>
      </w:r>
    </w:p>
    <w:p w14:paraId="33339C60" w14:textId="77777777" w:rsidR="00BE3A1A" w:rsidRPr="00752759" w:rsidRDefault="00BE3A1A" w:rsidP="00BE3A1A">
      <w:pPr>
        <w:pStyle w:val="PlainText"/>
        <w:ind w:left="900"/>
        <w:rPr>
          <w:rFonts w:ascii="Arial" w:hAnsi="Arial" w:cs="Arial"/>
          <w:sz w:val="24"/>
        </w:rPr>
      </w:pPr>
    </w:p>
    <w:p w14:paraId="5E02E09F" w14:textId="77777777" w:rsidR="00BE3A1A" w:rsidRPr="00752759" w:rsidRDefault="00BE3A1A" w:rsidP="00BE3A1A">
      <w:pPr>
        <w:pStyle w:val="PlainText"/>
        <w:ind w:left="540"/>
        <w:rPr>
          <w:rFonts w:ascii="Arial" w:hAnsi="Arial" w:cs="Arial"/>
          <w:sz w:val="24"/>
        </w:rPr>
      </w:pPr>
    </w:p>
    <w:p w14:paraId="2F70141F" w14:textId="77777777" w:rsidR="00BE3A1A" w:rsidRPr="00752759" w:rsidRDefault="00BE3A1A" w:rsidP="00BE3A1A">
      <w:pPr>
        <w:pStyle w:val="PlainText"/>
        <w:numPr>
          <w:ilvl w:val="0"/>
          <w:numId w:val="2"/>
        </w:numPr>
        <w:tabs>
          <w:tab w:val="num" w:pos="720"/>
        </w:tabs>
        <w:ind w:left="720" w:hanging="450"/>
        <w:rPr>
          <w:rFonts w:ascii="Arial" w:hAnsi="Arial" w:cs="Arial"/>
          <w:sz w:val="24"/>
        </w:rPr>
      </w:pPr>
      <w:r w:rsidRPr="00752759">
        <w:rPr>
          <w:rFonts w:ascii="Arial" w:hAnsi="Arial" w:cs="Arial"/>
          <w:sz w:val="24"/>
        </w:rPr>
        <w:t>Food Safety/Dishes, Utensils and Surfaces</w:t>
      </w:r>
    </w:p>
    <w:p w14:paraId="79C0B35D" w14:textId="77777777" w:rsidR="00BE3A1A" w:rsidRPr="00752759" w:rsidRDefault="00BE3A1A" w:rsidP="00BE3A1A">
      <w:pPr>
        <w:pStyle w:val="PlainText"/>
        <w:rPr>
          <w:rFonts w:ascii="Arial" w:hAnsi="Arial" w:cs="Arial"/>
          <w:sz w:val="24"/>
        </w:rPr>
      </w:pPr>
    </w:p>
    <w:p w14:paraId="173265E7" w14:textId="77777777" w:rsidR="00E05F8B" w:rsidRPr="007102DC" w:rsidRDefault="00BE3A1A" w:rsidP="00E3133F">
      <w:pPr>
        <w:numPr>
          <w:ilvl w:val="1"/>
          <w:numId w:val="14"/>
        </w:numPr>
        <w:tabs>
          <w:tab w:val="num" w:pos="1260"/>
        </w:tabs>
        <w:autoSpaceDE w:val="0"/>
        <w:autoSpaceDN w:val="0"/>
        <w:adjustRightInd w:val="0"/>
        <w:rPr>
          <w:rFonts w:ascii="Arial" w:hAnsi="Arial" w:cs="Arial"/>
          <w:sz w:val="24"/>
          <w:szCs w:val="24"/>
        </w:rPr>
      </w:pPr>
      <w:r w:rsidRPr="00450E55">
        <w:rPr>
          <w:rFonts w:ascii="Arial" w:hAnsi="Arial" w:cs="Arial"/>
          <w:sz w:val="24"/>
          <w:szCs w:val="24"/>
        </w:rPr>
        <w:t xml:space="preserve">No one with signs of illness (including vomiting, diarrhea, open infectious skin sores), or who is known to be infected with bacteria or viruses that can be </w:t>
      </w:r>
      <w:r w:rsidRPr="007102DC">
        <w:rPr>
          <w:rFonts w:ascii="Arial" w:hAnsi="Arial" w:cs="Arial"/>
          <w:sz w:val="24"/>
          <w:szCs w:val="24"/>
        </w:rPr>
        <w:t xml:space="preserve">carried in </w:t>
      </w:r>
      <w:r w:rsidR="00082D81" w:rsidRPr="007102DC">
        <w:rPr>
          <w:rFonts w:ascii="Arial" w:hAnsi="Arial" w:cs="Arial"/>
          <w:sz w:val="24"/>
          <w:szCs w:val="24"/>
        </w:rPr>
        <w:t xml:space="preserve">food can be involved in </w:t>
      </w:r>
      <w:r w:rsidR="008D4979" w:rsidRPr="007102DC">
        <w:rPr>
          <w:rFonts w:ascii="Arial" w:hAnsi="Arial" w:cs="Arial"/>
          <w:sz w:val="24"/>
          <w:szCs w:val="24"/>
        </w:rPr>
        <w:t>food handling</w:t>
      </w:r>
      <w:r w:rsidR="00450E55" w:rsidRPr="007102DC">
        <w:rPr>
          <w:rFonts w:ascii="Arial" w:hAnsi="Arial" w:cs="Arial"/>
          <w:sz w:val="24"/>
          <w:szCs w:val="24"/>
        </w:rPr>
        <w:t>.</w:t>
      </w:r>
    </w:p>
    <w:p w14:paraId="7CA1F94D" w14:textId="77777777" w:rsidR="00D944F1" w:rsidRPr="007102DC" w:rsidRDefault="00D944F1" w:rsidP="00D944F1">
      <w:pPr>
        <w:tabs>
          <w:tab w:val="num" w:pos="1260"/>
        </w:tabs>
        <w:autoSpaceDE w:val="0"/>
        <w:autoSpaceDN w:val="0"/>
        <w:adjustRightInd w:val="0"/>
        <w:ind w:left="1080"/>
        <w:rPr>
          <w:rFonts w:ascii="Arial" w:hAnsi="Arial" w:cs="Arial"/>
          <w:sz w:val="24"/>
          <w:szCs w:val="24"/>
        </w:rPr>
      </w:pPr>
    </w:p>
    <w:p w14:paraId="7F936F51" w14:textId="1C3ACF60" w:rsidR="00E05F8B" w:rsidRPr="007102DC" w:rsidRDefault="00E05F8B" w:rsidP="00E3133F">
      <w:pPr>
        <w:numPr>
          <w:ilvl w:val="1"/>
          <w:numId w:val="14"/>
        </w:numPr>
        <w:tabs>
          <w:tab w:val="num" w:pos="1260"/>
        </w:tabs>
        <w:autoSpaceDE w:val="0"/>
        <w:autoSpaceDN w:val="0"/>
        <w:adjustRightInd w:val="0"/>
        <w:rPr>
          <w:rFonts w:ascii="Arial" w:hAnsi="Arial" w:cs="Arial"/>
          <w:sz w:val="24"/>
          <w:szCs w:val="24"/>
        </w:rPr>
      </w:pPr>
      <w:r w:rsidRPr="007102DC">
        <w:rPr>
          <w:rFonts w:ascii="Arial" w:hAnsi="Arial" w:cs="Arial"/>
          <w:sz w:val="24"/>
          <w:szCs w:val="24"/>
        </w:rPr>
        <w:t xml:space="preserve">All cooks are SERV Safe Certified. If a new hire is not SERV Safe Certified at hire; they will become within the first year of employment. </w:t>
      </w:r>
    </w:p>
    <w:p w14:paraId="1420AF33" w14:textId="77777777" w:rsidR="00E05F8B" w:rsidRDefault="00E05F8B" w:rsidP="00D944F1">
      <w:pPr>
        <w:tabs>
          <w:tab w:val="num" w:pos="1260"/>
        </w:tabs>
        <w:autoSpaceDE w:val="0"/>
        <w:autoSpaceDN w:val="0"/>
        <w:adjustRightInd w:val="0"/>
        <w:ind w:left="1260"/>
        <w:rPr>
          <w:rFonts w:ascii="Arial" w:hAnsi="Arial" w:cs="Arial"/>
          <w:sz w:val="24"/>
          <w:szCs w:val="24"/>
        </w:rPr>
      </w:pPr>
    </w:p>
    <w:p w14:paraId="6427339C" w14:textId="3482AC81" w:rsidR="00BE3A1A" w:rsidRPr="00044952" w:rsidRDefault="00BE3A1A" w:rsidP="00E3133F">
      <w:pPr>
        <w:numPr>
          <w:ilvl w:val="1"/>
          <w:numId w:val="14"/>
        </w:numPr>
        <w:tabs>
          <w:tab w:val="num" w:pos="1260"/>
        </w:tabs>
        <w:autoSpaceDE w:val="0"/>
        <w:autoSpaceDN w:val="0"/>
        <w:adjustRightInd w:val="0"/>
        <w:rPr>
          <w:rFonts w:ascii="Arial" w:hAnsi="Arial" w:cs="Arial"/>
          <w:sz w:val="24"/>
          <w:szCs w:val="24"/>
        </w:rPr>
      </w:pPr>
      <w:r w:rsidRPr="00044952">
        <w:rPr>
          <w:rFonts w:ascii="Arial" w:hAnsi="Arial" w:cs="Arial"/>
          <w:sz w:val="24"/>
          <w:szCs w:val="24"/>
        </w:rPr>
        <w:t>Handwashing sink(s) will be separate from food-preparation sink(s).</w:t>
      </w:r>
    </w:p>
    <w:p w14:paraId="4EF3E58D" w14:textId="77777777" w:rsidR="00BE3A1A" w:rsidRPr="00044952" w:rsidRDefault="00BE3A1A" w:rsidP="00AB1C92">
      <w:pPr>
        <w:tabs>
          <w:tab w:val="num" w:pos="1260"/>
        </w:tabs>
        <w:autoSpaceDE w:val="0"/>
        <w:autoSpaceDN w:val="0"/>
        <w:adjustRightInd w:val="0"/>
        <w:ind w:left="1260" w:hanging="360"/>
        <w:rPr>
          <w:rFonts w:ascii="Arial" w:hAnsi="Arial" w:cs="Arial"/>
          <w:sz w:val="24"/>
          <w:szCs w:val="24"/>
        </w:rPr>
      </w:pPr>
    </w:p>
    <w:p w14:paraId="3F486D37" w14:textId="029C45F4" w:rsidR="008165EE" w:rsidRPr="00044952" w:rsidRDefault="00BE3A1A" w:rsidP="00E3133F">
      <w:pPr>
        <w:numPr>
          <w:ilvl w:val="1"/>
          <w:numId w:val="14"/>
        </w:numPr>
        <w:tabs>
          <w:tab w:val="num" w:pos="1260"/>
        </w:tabs>
        <w:autoSpaceDE w:val="0"/>
        <w:autoSpaceDN w:val="0"/>
        <w:adjustRightInd w:val="0"/>
        <w:rPr>
          <w:rFonts w:ascii="Arial" w:hAnsi="Arial" w:cs="Arial"/>
          <w:sz w:val="24"/>
          <w:szCs w:val="24"/>
        </w:rPr>
      </w:pPr>
      <w:r w:rsidRPr="00044952">
        <w:rPr>
          <w:rFonts w:ascii="Arial" w:hAnsi="Arial" w:cs="Arial"/>
          <w:sz w:val="24"/>
          <w:szCs w:val="24"/>
        </w:rPr>
        <w:t>Refrigerators will be maintained at a temperature below 4</w:t>
      </w:r>
      <w:r w:rsidR="00450E55" w:rsidRPr="00044952">
        <w:rPr>
          <w:rFonts w:ascii="Arial" w:hAnsi="Arial" w:cs="Arial"/>
          <w:sz w:val="24"/>
          <w:szCs w:val="24"/>
        </w:rPr>
        <w:t>0</w:t>
      </w:r>
      <w:r w:rsidRPr="00044952">
        <w:rPr>
          <w:rFonts w:ascii="Arial" w:hAnsi="Arial" w:cs="Arial"/>
          <w:sz w:val="24"/>
          <w:szCs w:val="24"/>
        </w:rPr>
        <w:t xml:space="preserve"> degrees F, and freezers will be maintained below </w:t>
      </w:r>
      <w:r w:rsidR="00450E55" w:rsidRPr="00044952">
        <w:rPr>
          <w:rFonts w:ascii="Arial" w:hAnsi="Arial" w:cs="Arial"/>
          <w:sz w:val="24"/>
          <w:szCs w:val="24"/>
        </w:rPr>
        <w:t>0</w:t>
      </w:r>
      <w:r w:rsidRPr="00044952">
        <w:rPr>
          <w:rFonts w:ascii="Arial" w:hAnsi="Arial" w:cs="Arial"/>
          <w:sz w:val="24"/>
          <w:szCs w:val="24"/>
        </w:rPr>
        <w:t xml:space="preserve"> degrees F.</w:t>
      </w:r>
      <w:r w:rsidR="00AB1C92" w:rsidRPr="00044952">
        <w:rPr>
          <w:rFonts w:ascii="Arial" w:hAnsi="Arial" w:cs="Arial"/>
          <w:sz w:val="24"/>
          <w:szCs w:val="24"/>
        </w:rPr>
        <w:t xml:space="preserve"> </w:t>
      </w:r>
      <w:r w:rsidR="00403247" w:rsidRPr="00044952">
        <w:rPr>
          <w:rFonts w:ascii="Arial" w:hAnsi="Arial" w:cs="Arial"/>
          <w:sz w:val="24"/>
          <w:szCs w:val="24"/>
        </w:rPr>
        <w:t xml:space="preserve">Daily Temperature checks will be completed on all units which </w:t>
      </w:r>
      <w:r w:rsidR="004301F6" w:rsidRPr="00044952">
        <w:rPr>
          <w:rFonts w:ascii="Arial" w:hAnsi="Arial" w:cs="Arial"/>
          <w:sz w:val="24"/>
          <w:szCs w:val="24"/>
        </w:rPr>
        <w:t>Children’s</w:t>
      </w:r>
      <w:r w:rsidR="00403247" w:rsidRPr="00044952">
        <w:rPr>
          <w:rFonts w:ascii="Arial" w:hAnsi="Arial" w:cs="Arial"/>
          <w:sz w:val="24"/>
          <w:szCs w:val="24"/>
        </w:rPr>
        <w:t xml:space="preserve"> food is housed in. </w:t>
      </w:r>
    </w:p>
    <w:p w14:paraId="5892B012" w14:textId="77777777" w:rsidR="008165EE" w:rsidRPr="00403247" w:rsidRDefault="008165EE" w:rsidP="008165EE">
      <w:pPr>
        <w:pStyle w:val="ListParagraph"/>
        <w:rPr>
          <w:rFonts w:ascii="Arial" w:hAnsi="Arial" w:cs="Arial"/>
          <w:color w:val="00B0F0"/>
          <w:sz w:val="24"/>
          <w:szCs w:val="24"/>
        </w:rPr>
      </w:pPr>
    </w:p>
    <w:p w14:paraId="21899698" w14:textId="2CD293C5" w:rsidR="008165EE" w:rsidRPr="00752759" w:rsidRDefault="00BE3A1A"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All ground meat will be cooked to reach 16</w:t>
      </w:r>
      <w:r w:rsidR="008165EE" w:rsidRPr="00752759">
        <w:rPr>
          <w:rFonts w:ascii="Arial" w:hAnsi="Arial" w:cs="Arial"/>
          <w:sz w:val="24"/>
          <w:szCs w:val="24"/>
        </w:rPr>
        <w:t>5</w:t>
      </w:r>
      <w:r w:rsidRPr="00752759">
        <w:rPr>
          <w:rFonts w:ascii="Arial" w:hAnsi="Arial" w:cs="Arial"/>
          <w:sz w:val="24"/>
          <w:szCs w:val="24"/>
        </w:rPr>
        <w:t xml:space="preserve"> degrees F</w:t>
      </w:r>
      <w:r w:rsidR="0058676C" w:rsidRPr="00752759">
        <w:rPr>
          <w:rFonts w:ascii="Arial" w:hAnsi="Arial" w:cs="Arial"/>
          <w:sz w:val="24"/>
          <w:szCs w:val="24"/>
        </w:rPr>
        <w:t>.</w:t>
      </w:r>
    </w:p>
    <w:p w14:paraId="395EAFC6" w14:textId="77777777" w:rsidR="008165EE" w:rsidRPr="00752759" w:rsidRDefault="008165EE" w:rsidP="008165EE">
      <w:pPr>
        <w:tabs>
          <w:tab w:val="num" w:pos="1260"/>
        </w:tabs>
        <w:autoSpaceDE w:val="0"/>
        <w:autoSpaceDN w:val="0"/>
        <w:adjustRightInd w:val="0"/>
        <w:rPr>
          <w:rFonts w:ascii="Arial" w:hAnsi="Arial" w:cs="Arial"/>
          <w:sz w:val="24"/>
          <w:szCs w:val="24"/>
        </w:rPr>
      </w:pPr>
    </w:p>
    <w:p w14:paraId="25DFB8EF" w14:textId="441A8520" w:rsidR="00BE3A1A" w:rsidRPr="00752759" w:rsidRDefault="00BE3A1A"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 xml:space="preserve">Hot foods will be kept at or above 140 degrees F </w:t>
      </w:r>
      <w:r w:rsidR="00696DFE" w:rsidRPr="00752759">
        <w:rPr>
          <w:rFonts w:ascii="Arial" w:hAnsi="Arial" w:cs="Arial"/>
          <w:sz w:val="24"/>
          <w:szCs w:val="24"/>
        </w:rPr>
        <w:t xml:space="preserve">or warmer </w:t>
      </w:r>
      <w:r w:rsidR="00850E84" w:rsidRPr="00752759">
        <w:rPr>
          <w:rFonts w:ascii="Arial" w:hAnsi="Arial" w:cs="Arial"/>
          <w:sz w:val="24"/>
          <w:szCs w:val="24"/>
        </w:rPr>
        <w:t xml:space="preserve">after they are fully </w:t>
      </w:r>
      <w:r w:rsidR="004301F6" w:rsidRPr="00752759">
        <w:rPr>
          <w:rFonts w:ascii="Arial" w:hAnsi="Arial" w:cs="Arial"/>
          <w:sz w:val="24"/>
          <w:szCs w:val="24"/>
        </w:rPr>
        <w:t>cooked,</w:t>
      </w:r>
      <w:r w:rsidRPr="00752759">
        <w:rPr>
          <w:rFonts w:ascii="Arial" w:hAnsi="Arial" w:cs="Arial"/>
          <w:sz w:val="24"/>
          <w:szCs w:val="24"/>
        </w:rPr>
        <w:t xml:space="preserve"> and cold foods will be kept at or below 4</w:t>
      </w:r>
      <w:r w:rsidR="00450E55">
        <w:rPr>
          <w:rFonts w:ascii="Arial" w:hAnsi="Arial" w:cs="Arial"/>
          <w:sz w:val="24"/>
          <w:szCs w:val="24"/>
        </w:rPr>
        <w:t>0</w:t>
      </w:r>
      <w:r w:rsidRPr="00752759">
        <w:rPr>
          <w:rFonts w:ascii="Arial" w:hAnsi="Arial" w:cs="Arial"/>
          <w:sz w:val="24"/>
          <w:szCs w:val="24"/>
        </w:rPr>
        <w:t xml:space="preserve"> degrees F</w:t>
      </w:r>
      <w:r w:rsidR="00696DFE" w:rsidRPr="00752759">
        <w:rPr>
          <w:rFonts w:ascii="Arial" w:hAnsi="Arial" w:cs="Arial"/>
          <w:sz w:val="24"/>
          <w:szCs w:val="24"/>
        </w:rPr>
        <w:t xml:space="preserve"> or colder</w:t>
      </w:r>
      <w:r w:rsidRPr="00752759">
        <w:rPr>
          <w:rFonts w:ascii="Arial" w:hAnsi="Arial" w:cs="Arial"/>
          <w:sz w:val="24"/>
          <w:szCs w:val="24"/>
        </w:rPr>
        <w:t xml:space="preserve">. These temperatures will be maintained until the </w:t>
      </w:r>
      <w:r w:rsidR="004301F6" w:rsidRPr="00752759">
        <w:rPr>
          <w:rFonts w:ascii="Arial" w:hAnsi="Arial" w:cs="Arial"/>
          <w:sz w:val="24"/>
          <w:szCs w:val="24"/>
        </w:rPr>
        <w:t>food is</w:t>
      </w:r>
      <w:r w:rsidRPr="00752759">
        <w:rPr>
          <w:rFonts w:ascii="Arial" w:hAnsi="Arial" w:cs="Arial"/>
          <w:sz w:val="24"/>
          <w:szCs w:val="24"/>
        </w:rPr>
        <w:t xml:space="preserve"> served. </w:t>
      </w:r>
      <w:r w:rsidR="00450E55">
        <w:rPr>
          <w:rFonts w:ascii="Arial" w:hAnsi="Arial" w:cs="Arial"/>
          <w:sz w:val="24"/>
          <w:szCs w:val="24"/>
        </w:rPr>
        <w:lastRenderedPageBreak/>
        <w:t>Cooks</w:t>
      </w:r>
      <w:r w:rsidRPr="00752759">
        <w:rPr>
          <w:rFonts w:ascii="Arial" w:hAnsi="Arial" w:cs="Arial"/>
          <w:sz w:val="24"/>
          <w:szCs w:val="24"/>
        </w:rPr>
        <w:t xml:space="preserve"> will check food temperatures using a food thermometer</w:t>
      </w:r>
      <w:r w:rsidR="00403247">
        <w:rPr>
          <w:rFonts w:ascii="Arial" w:hAnsi="Arial" w:cs="Arial"/>
          <w:sz w:val="24"/>
          <w:szCs w:val="24"/>
        </w:rPr>
        <w:t xml:space="preserve"> during each meal served. </w:t>
      </w:r>
    </w:p>
    <w:p w14:paraId="12C672A2" w14:textId="77777777" w:rsidR="00BE3A1A" w:rsidRPr="00752759" w:rsidRDefault="00BE3A1A" w:rsidP="00AB1C92">
      <w:pPr>
        <w:tabs>
          <w:tab w:val="num" w:pos="1260"/>
        </w:tabs>
        <w:autoSpaceDE w:val="0"/>
        <w:autoSpaceDN w:val="0"/>
        <w:adjustRightInd w:val="0"/>
        <w:ind w:left="1260" w:hanging="360"/>
        <w:rPr>
          <w:rFonts w:ascii="Arial" w:hAnsi="Arial" w:cs="Arial"/>
          <w:sz w:val="24"/>
          <w:szCs w:val="24"/>
        </w:rPr>
      </w:pPr>
    </w:p>
    <w:p w14:paraId="32758D88" w14:textId="0E797B42" w:rsidR="00BE3A1A" w:rsidRPr="00752759" w:rsidRDefault="00696DFE"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 xml:space="preserve">All items </w:t>
      </w:r>
      <w:r w:rsidR="000C5F1B" w:rsidRPr="00752759">
        <w:rPr>
          <w:rFonts w:ascii="Arial" w:hAnsi="Arial" w:cs="Arial"/>
          <w:sz w:val="24"/>
          <w:szCs w:val="24"/>
        </w:rPr>
        <w:t>within</w:t>
      </w:r>
      <w:r w:rsidRPr="00752759">
        <w:rPr>
          <w:rFonts w:ascii="Arial" w:hAnsi="Arial" w:cs="Arial"/>
          <w:sz w:val="24"/>
          <w:szCs w:val="24"/>
        </w:rPr>
        <w:t xml:space="preserve"> the refrigerator will be stored in accordance with FDA guidelines and regulations.  </w:t>
      </w:r>
    </w:p>
    <w:p w14:paraId="62C35885" w14:textId="77777777" w:rsidR="00BE3A1A" w:rsidRPr="00752759" w:rsidRDefault="00BE3A1A" w:rsidP="00AB1C92">
      <w:pPr>
        <w:tabs>
          <w:tab w:val="num" w:pos="1260"/>
        </w:tabs>
        <w:autoSpaceDE w:val="0"/>
        <w:autoSpaceDN w:val="0"/>
        <w:adjustRightInd w:val="0"/>
        <w:ind w:left="1260" w:hanging="360"/>
        <w:rPr>
          <w:rFonts w:ascii="Arial" w:hAnsi="Arial" w:cs="Arial"/>
          <w:sz w:val="24"/>
          <w:szCs w:val="24"/>
        </w:rPr>
      </w:pPr>
    </w:p>
    <w:p w14:paraId="7B27D668" w14:textId="77777777" w:rsidR="00BE3A1A" w:rsidRPr="00752759" w:rsidRDefault="00BE3A1A"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Food preparation, storage and service areas and equipment will be kept clean, sanitary, and will conform with national guidelines.</w:t>
      </w:r>
    </w:p>
    <w:p w14:paraId="425949CB" w14:textId="77777777" w:rsidR="00BE3A1A" w:rsidRPr="00752759" w:rsidRDefault="00BE3A1A" w:rsidP="00AB1C92">
      <w:pPr>
        <w:tabs>
          <w:tab w:val="num" w:pos="1260"/>
        </w:tabs>
        <w:autoSpaceDE w:val="0"/>
        <w:autoSpaceDN w:val="0"/>
        <w:adjustRightInd w:val="0"/>
        <w:ind w:left="1260" w:hanging="360"/>
        <w:rPr>
          <w:rFonts w:ascii="Arial" w:hAnsi="Arial" w:cs="Arial"/>
          <w:sz w:val="24"/>
          <w:szCs w:val="24"/>
        </w:rPr>
      </w:pPr>
    </w:p>
    <w:p w14:paraId="60972879" w14:textId="094954A3" w:rsidR="00BE3A1A" w:rsidRPr="00752759" w:rsidRDefault="00BE3A1A"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Foods that do not require refrigerated storage will be kept at least 6 inches above the floor</w:t>
      </w:r>
      <w:r w:rsidR="000C5F1B" w:rsidRPr="00752759">
        <w:rPr>
          <w:rFonts w:ascii="Arial" w:hAnsi="Arial" w:cs="Arial"/>
          <w:sz w:val="24"/>
          <w:szCs w:val="24"/>
        </w:rPr>
        <w:t xml:space="preserve"> and not directly against the wall. The storage area will be clean</w:t>
      </w:r>
      <w:r w:rsidRPr="00752759">
        <w:rPr>
          <w:rFonts w:ascii="Arial" w:hAnsi="Arial" w:cs="Arial"/>
          <w:sz w:val="24"/>
          <w:szCs w:val="24"/>
        </w:rPr>
        <w:t>, dry</w:t>
      </w:r>
      <w:r w:rsidR="004301F6" w:rsidRPr="00752759">
        <w:rPr>
          <w:rFonts w:ascii="Arial" w:hAnsi="Arial" w:cs="Arial"/>
          <w:sz w:val="24"/>
          <w:szCs w:val="24"/>
        </w:rPr>
        <w:t>, and well</w:t>
      </w:r>
      <w:r w:rsidR="00850E84" w:rsidRPr="00752759">
        <w:rPr>
          <w:rFonts w:ascii="Arial" w:hAnsi="Arial" w:cs="Arial"/>
          <w:sz w:val="24"/>
          <w:szCs w:val="24"/>
        </w:rPr>
        <w:t xml:space="preserve"> ventilated</w:t>
      </w:r>
      <w:r w:rsidR="000C5F1B" w:rsidRPr="00752759">
        <w:rPr>
          <w:rFonts w:ascii="Arial" w:hAnsi="Arial" w:cs="Arial"/>
          <w:sz w:val="24"/>
          <w:szCs w:val="24"/>
        </w:rPr>
        <w:t xml:space="preserve">. The first in, first out [FIFO] policy will be used. Storage areas will have appropriate lighting and allow for easy cleaning. </w:t>
      </w:r>
    </w:p>
    <w:p w14:paraId="6C77185E" w14:textId="77777777" w:rsidR="000C5F1B" w:rsidRPr="00752759" w:rsidRDefault="000C5F1B" w:rsidP="000C5F1B">
      <w:pPr>
        <w:tabs>
          <w:tab w:val="num" w:pos="1260"/>
        </w:tabs>
        <w:autoSpaceDE w:val="0"/>
        <w:autoSpaceDN w:val="0"/>
        <w:adjustRightInd w:val="0"/>
        <w:rPr>
          <w:rFonts w:ascii="Arial" w:hAnsi="Arial" w:cs="Arial"/>
          <w:sz w:val="24"/>
          <w:szCs w:val="24"/>
        </w:rPr>
      </w:pPr>
    </w:p>
    <w:p w14:paraId="21F88DFD" w14:textId="5B982096" w:rsidR="00BE3A1A" w:rsidRPr="00752759" w:rsidRDefault="000C5F1B"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 xml:space="preserve">Food Storage </w:t>
      </w:r>
      <w:r w:rsidR="00BE3A1A" w:rsidRPr="00752759">
        <w:rPr>
          <w:rFonts w:ascii="Arial" w:hAnsi="Arial" w:cs="Arial"/>
          <w:sz w:val="24"/>
          <w:szCs w:val="24"/>
        </w:rPr>
        <w:t xml:space="preserve">Containers will be of </w:t>
      </w:r>
      <w:r w:rsidR="004301F6" w:rsidRPr="00752759">
        <w:rPr>
          <w:rFonts w:ascii="Arial" w:hAnsi="Arial" w:cs="Arial"/>
          <w:sz w:val="24"/>
          <w:szCs w:val="24"/>
        </w:rPr>
        <w:t>the type</w:t>
      </w:r>
      <w:r w:rsidR="00BE3A1A" w:rsidRPr="00752759">
        <w:rPr>
          <w:rFonts w:ascii="Arial" w:hAnsi="Arial" w:cs="Arial"/>
          <w:sz w:val="24"/>
          <w:szCs w:val="24"/>
        </w:rPr>
        <w:t xml:space="preserve"> that </w:t>
      </w:r>
      <w:r w:rsidR="00793D82" w:rsidRPr="00752759">
        <w:rPr>
          <w:rFonts w:ascii="Arial" w:hAnsi="Arial" w:cs="Arial"/>
          <w:sz w:val="24"/>
          <w:szCs w:val="24"/>
        </w:rPr>
        <w:t>protects</w:t>
      </w:r>
      <w:r w:rsidR="00BE3A1A" w:rsidRPr="00752759">
        <w:rPr>
          <w:rFonts w:ascii="Arial" w:hAnsi="Arial" w:cs="Arial"/>
          <w:sz w:val="24"/>
          <w:szCs w:val="24"/>
        </w:rPr>
        <w:t xml:space="preserve"> food from rodents and insects. Dry, bulk foods (cereals) which are not in their original, unopened </w:t>
      </w:r>
      <w:r w:rsidRPr="00752759">
        <w:rPr>
          <w:rFonts w:ascii="Arial" w:hAnsi="Arial" w:cs="Arial"/>
          <w:sz w:val="24"/>
          <w:szCs w:val="24"/>
        </w:rPr>
        <w:t>packaging</w:t>
      </w:r>
      <w:r w:rsidR="00BE3A1A" w:rsidRPr="00752759">
        <w:rPr>
          <w:rFonts w:ascii="Arial" w:hAnsi="Arial" w:cs="Arial"/>
          <w:sz w:val="24"/>
          <w:szCs w:val="24"/>
        </w:rPr>
        <w:t xml:space="preserve"> will be stored off the floor in clean metal, glass, or </w:t>
      </w:r>
      <w:r w:rsidR="008D4979" w:rsidRPr="00752759">
        <w:rPr>
          <w:rFonts w:ascii="Arial" w:hAnsi="Arial" w:cs="Arial"/>
          <w:sz w:val="24"/>
          <w:szCs w:val="24"/>
        </w:rPr>
        <w:t>food grade</w:t>
      </w:r>
      <w:r w:rsidR="00BE3A1A" w:rsidRPr="00752759">
        <w:rPr>
          <w:rFonts w:ascii="Arial" w:hAnsi="Arial" w:cs="Arial"/>
          <w:sz w:val="24"/>
          <w:szCs w:val="24"/>
        </w:rPr>
        <w:t xml:space="preserve"> plastic containers with tight-fitting covers. These containers will be labeled </w:t>
      </w:r>
      <w:r w:rsidRPr="00752759">
        <w:rPr>
          <w:rFonts w:ascii="Arial" w:hAnsi="Arial" w:cs="Arial"/>
          <w:sz w:val="24"/>
          <w:szCs w:val="24"/>
        </w:rPr>
        <w:t xml:space="preserve">with </w:t>
      </w:r>
      <w:r w:rsidR="005B70E2" w:rsidRPr="00752759">
        <w:rPr>
          <w:rFonts w:ascii="Arial" w:hAnsi="Arial" w:cs="Arial"/>
          <w:sz w:val="24"/>
          <w:szCs w:val="24"/>
        </w:rPr>
        <w:t>product</w:t>
      </w:r>
      <w:r w:rsidRPr="00752759">
        <w:rPr>
          <w:rFonts w:ascii="Arial" w:hAnsi="Arial" w:cs="Arial"/>
          <w:sz w:val="24"/>
          <w:szCs w:val="24"/>
        </w:rPr>
        <w:t xml:space="preserve"> name and the date the item </w:t>
      </w:r>
      <w:r w:rsidR="003975A5" w:rsidRPr="00752759">
        <w:rPr>
          <w:rFonts w:ascii="Arial" w:hAnsi="Arial" w:cs="Arial"/>
          <w:sz w:val="24"/>
          <w:szCs w:val="24"/>
        </w:rPr>
        <w:t>is</w:t>
      </w:r>
      <w:r w:rsidRPr="00752759">
        <w:rPr>
          <w:rFonts w:ascii="Arial" w:hAnsi="Arial" w:cs="Arial"/>
          <w:sz w:val="24"/>
          <w:szCs w:val="24"/>
        </w:rPr>
        <w:t xml:space="preserve"> open. </w:t>
      </w:r>
    </w:p>
    <w:p w14:paraId="576BE931" w14:textId="77777777" w:rsidR="00BE3A1A" w:rsidRPr="00752759" w:rsidRDefault="00BE3A1A" w:rsidP="00AB1C92">
      <w:pPr>
        <w:tabs>
          <w:tab w:val="num" w:pos="1260"/>
        </w:tabs>
        <w:autoSpaceDE w:val="0"/>
        <w:autoSpaceDN w:val="0"/>
        <w:adjustRightInd w:val="0"/>
        <w:ind w:left="1260" w:hanging="360"/>
        <w:rPr>
          <w:rFonts w:ascii="Arial" w:hAnsi="Arial" w:cs="Arial"/>
          <w:sz w:val="24"/>
          <w:szCs w:val="24"/>
        </w:rPr>
      </w:pPr>
    </w:p>
    <w:p w14:paraId="18ADCA2A" w14:textId="38009D9A" w:rsidR="00BE3A1A" w:rsidRPr="00752759" w:rsidRDefault="00BE3A1A"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Medications requiring refrigeration will be stored as specified in VI. Medication Policy</w:t>
      </w:r>
      <w:r w:rsidR="00BE1688" w:rsidRPr="00752759">
        <w:rPr>
          <w:rFonts w:ascii="Arial" w:hAnsi="Arial" w:cs="Arial"/>
          <w:sz w:val="24"/>
          <w:szCs w:val="24"/>
        </w:rPr>
        <w:t xml:space="preserve"> in a secure container specifically for medications only. </w:t>
      </w:r>
    </w:p>
    <w:p w14:paraId="4C71F87D" w14:textId="77777777" w:rsidR="000C5F1B" w:rsidRPr="00752759" w:rsidRDefault="000C5F1B" w:rsidP="000C5F1B">
      <w:pPr>
        <w:tabs>
          <w:tab w:val="num" w:pos="1260"/>
        </w:tabs>
        <w:autoSpaceDE w:val="0"/>
        <w:autoSpaceDN w:val="0"/>
        <w:adjustRightInd w:val="0"/>
        <w:rPr>
          <w:rFonts w:ascii="Arial" w:hAnsi="Arial" w:cs="Arial"/>
          <w:sz w:val="24"/>
          <w:szCs w:val="24"/>
        </w:rPr>
      </w:pPr>
    </w:p>
    <w:p w14:paraId="5E31666D" w14:textId="77777777" w:rsidR="00BE3A1A" w:rsidRPr="00752759" w:rsidRDefault="00BE3A1A"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Cutting boards will be made of nonporous material and will be scrubbed with hot water and detergent and disinfected with bleach/water solution made of 1 tablespoon of household bleach to one quart of water between use for different foods. Boards with crevices and cuts will not be used.</w:t>
      </w:r>
    </w:p>
    <w:p w14:paraId="28335424" w14:textId="77777777" w:rsidR="00BE3A1A" w:rsidRPr="00752759" w:rsidRDefault="00BE3A1A" w:rsidP="00AB1C92">
      <w:pPr>
        <w:tabs>
          <w:tab w:val="num" w:pos="1260"/>
        </w:tabs>
        <w:autoSpaceDE w:val="0"/>
        <w:autoSpaceDN w:val="0"/>
        <w:adjustRightInd w:val="0"/>
        <w:ind w:left="1260" w:hanging="360"/>
        <w:rPr>
          <w:rFonts w:ascii="Arial" w:hAnsi="Arial" w:cs="Arial"/>
          <w:sz w:val="24"/>
          <w:szCs w:val="24"/>
        </w:rPr>
      </w:pPr>
    </w:p>
    <w:p w14:paraId="542FBC2C" w14:textId="77777777" w:rsidR="00BE3A1A" w:rsidRPr="00752759" w:rsidRDefault="00BE3A1A" w:rsidP="00E3133F">
      <w:pPr>
        <w:numPr>
          <w:ilvl w:val="1"/>
          <w:numId w:val="14"/>
        </w:numPr>
        <w:tabs>
          <w:tab w:val="num" w:pos="1260"/>
        </w:tabs>
        <w:autoSpaceDE w:val="0"/>
        <w:autoSpaceDN w:val="0"/>
        <w:adjustRightInd w:val="0"/>
        <w:rPr>
          <w:rFonts w:ascii="Arial" w:hAnsi="Arial" w:cs="Arial"/>
          <w:sz w:val="24"/>
          <w:szCs w:val="24"/>
        </w:rPr>
      </w:pPr>
      <w:r w:rsidRPr="00752759">
        <w:rPr>
          <w:rFonts w:ascii="Arial" w:hAnsi="Arial" w:cs="Arial"/>
          <w:sz w:val="24"/>
          <w:szCs w:val="24"/>
        </w:rPr>
        <w:t>A dishwasher will be used to wash dishes and food service utensils whenever possible. If dishes and utensils are washed by hand, the following procedure will be followed:</w:t>
      </w:r>
    </w:p>
    <w:p w14:paraId="4652CEAF" w14:textId="77777777" w:rsidR="00BE3A1A" w:rsidRPr="00752759" w:rsidRDefault="00BE3A1A" w:rsidP="00AB1C92">
      <w:pPr>
        <w:autoSpaceDE w:val="0"/>
        <w:autoSpaceDN w:val="0"/>
        <w:adjustRightInd w:val="0"/>
        <w:ind w:left="900"/>
        <w:rPr>
          <w:rFonts w:ascii="Arial" w:hAnsi="Arial" w:cs="Arial"/>
          <w:sz w:val="24"/>
          <w:szCs w:val="24"/>
        </w:rPr>
      </w:pPr>
    </w:p>
    <w:p w14:paraId="71CFDC39" w14:textId="742C5417" w:rsidR="00BE3A1A" w:rsidRPr="00752759" w:rsidRDefault="00BE3A1A" w:rsidP="00E3133F">
      <w:pPr>
        <w:numPr>
          <w:ilvl w:val="2"/>
          <w:numId w:val="14"/>
        </w:numPr>
        <w:tabs>
          <w:tab w:val="num" w:pos="1620"/>
        </w:tabs>
        <w:autoSpaceDE w:val="0"/>
        <w:autoSpaceDN w:val="0"/>
        <w:adjustRightInd w:val="0"/>
        <w:rPr>
          <w:rFonts w:ascii="Arial" w:hAnsi="Arial" w:cs="Arial"/>
          <w:sz w:val="24"/>
          <w:szCs w:val="24"/>
        </w:rPr>
      </w:pPr>
      <w:r w:rsidRPr="00752759">
        <w:rPr>
          <w:rFonts w:ascii="Arial" w:hAnsi="Arial" w:cs="Arial"/>
          <w:sz w:val="24"/>
          <w:szCs w:val="24"/>
        </w:rPr>
        <w:t xml:space="preserve">Use a </w:t>
      </w:r>
      <w:r w:rsidR="00850E84" w:rsidRPr="00752759">
        <w:rPr>
          <w:rFonts w:ascii="Arial" w:hAnsi="Arial" w:cs="Arial"/>
          <w:sz w:val="24"/>
          <w:szCs w:val="24"/>
        </w:rPr>
        <w:t>three-compartment</w:t>
      </w:r>
      <w:r w:rsidRPr="00752759">
        <w:rPr>
          <w:rFonts w:ascii="Arial" w:hAnsi="Arial" w:cs="Arial"/>
          <w:sz w:val="24"/>
          <w:szCs w:val="24"/>
        </w:rPr>
        <w:t xml:space="preserve"> sink or three basins for the separate tasks of washing, rinsing, and disinfecting. No compartment that is used for this purpose will ever be used for handwashing or diaper changing activities. Use a dish rack with a drain board for drying. Where possible, cloth that can be laundered will be used instead of sponges. If a sponge is used during d</w:t>
      </w:r>
      <w:r w:rsidR="00850E84" w:rsidRPr="00752759">
        <w:rPr>
          <w:rFonts w:ascii="Arial" w:hAnsi="Arial" w:cs="Arial"/>
          <w:sz w:val="24"/>
          <w:szCs w:val="24"/>
        </w:rPr>
        <w:t>ish</w:t>
      </w:r>
      <w:r w:rsidRPr="00752759">
        <w:rPr>
          <w:rFonts w:ascii="Arial" w:hAnsi="Arial" w:cs="Arial"/>
          <w:sz w:val="24"/>
          <w:szCs w:val="24"/>
        </w:rPr>
        <w:t>washing, it must be cleaned and disinfected between uses by being squeezed out in a bleach solution according to the instructions on the bleach container.</w:t>
      </w:r>
    </w:p>
    <w:p w14:paraId="4E406FF1" w14:textId="77777777" w:rsidR="00BE3A1A" w:rsidRPr="00752759" w:rsidRDefault="00BE3A1A" w:rsidP="00BE1688">
      <w:pPr>
        <w:tabs>
          <w:tab w:val="num" w:pos="1620"/>
        </w:tabs>
        <w:autoSpaceDE w:val="0"/>
        <w:autoSpaceDN w:val="0"/>
        <w:adjustRightInd w:val="0"/>
        <w:ind w:left="1620" w:hanging="360"/>
        <w:rPr>
          <w:rFonts w:ascii="Arial" w:hAnsi="Arial" w:cs="Arial"/>
          <w:sz w:val="24"/>
          <w:szCs w:val="24"/>
        </w:rPr>
      </w:pPr>
    </w:p>
    <w:p w14:paraId="1913467F" w14:textId="080D2BDE" w:rsidR="00BE3A1A" w:rsidRPr="00752759" w:rsidRDefault="00BE3A1A" w:rsidP="00E3133F">
      <w:pPr>
        <w:numPr>
          <w:ilvl w:val="2"/>
          <w:numId w:val="14"/>
        </w:numPr>
        <w:tabs>
          <w:tab w:val="num" w:pos="1620"/>
        </w:tabs>
        <w:autoSpaceDE w:val="0"/>
        <w:autoSpaceDN w:val="0"/>
        <w:adjustRightInd w:val="0"/>
        <w:rPr>
          <w:rFonts w:ascii="Arial" w:hAnsi="Arial" w:cs="Arial"/>
          <w:sz w:val="24"/>
          <w:szCs w:val="24"/>
        </w:rPr>
      </w:pPr>
      <w:r w:rsidRPr="00752759">
        <w:rPr>
          <w:rFonts w:ascii="Arial" w:hAnsi="Arial" w:cs="Arial"/>
          <w:sz w:val="24"/>
          <w:szCs w:val="24"/>
        </w:rPr>
        <w:t>In the first compartment, wash dishes and utensils in hot tap water</w:t>
      </w:r>
      <w:r w:rsidR="00BE1688" w:rsidRPr="00752759">
        <w:rPr>
          <w:rFonts w:ascii="Arial" w:hAnsi="Arial" w:cs="Arial"/>
          <w:sz w:val="24"/>
          <w:szCs w:val="24"/>
        </w:rPr>
        <w:t xml:space="preserve"> at least 110 degrees F</w:t>
      </w:r>
      <w:r w:rsidRPr="00752759">
        <w:rPr>
          <w:rFonts w:ascii="Arial" w:hAnsi="Arial" w:cs="Arial"/>
          <w:sz w:val="24"/>
          <w:szCs w:val="24"/>
        </w:rPr>
        <w:t xml:space="preserve"> with a </w:t>
      </w:r>
      <w:r w:rsidR="00850E84" w:rsidRPr="00752759">
        <w:rPr>
          <w:rFonts w:ascii="Arial" w:hAnsi="Arial" w:cs="Arial"/>
          <w:sz w:val="24"/>
          <w:szCs w:val="24"/>
        </w:rPr>
        <w:t>dishwashing</w:t>
      </w:r>
      <w:r w:rsidRPr="00752759">
        <w:rPr>
          <w:rFonts w:ascii="Arial" w:hAnsi="Arial" w:cs="Arial"/>
          <w:sz w:val="24"/>
          <w:szCs w:val="24"/>
        </w:rPr>
        <w:t xml:space="preserve"> detergent.</w:t>
      </w:r>
    </w:p>
    <w:p w14:paraId="40E636B0" w14:textId="77777777" w:rsidR="00BE1688" w:rsidRPr="00752759" w:rsidRDefault="00BE1688" w:rsidP="00BE1688">
      <w:pPr>
        <w:tabs>
          <w:tab w:val="num" w:pos="1620"/>
        </w:tabs>
        <w:autoSpaceDE w:val="0"/>
        <w:autoSpaceDN w:val="0"/>
        <w:adjustRightInd w:val="0"/>
        <w:rPr>
          <w:rFonts w:ascii="Arial" w:hAnsi="Arial" w:cs="Arial"/>
          <w:sz w:val="24"/>
          <w:szCs w:val="24"/>
        </w:rPr>
      </w:pPr>
    </w:p>
    <w:p w14:paraId="138436BA" w14:textId="77777777" w:rsidR="00BE3A1A" w:rsidRPr="00752759" w:rsidRDefault="00BE3A1A" w:rsidP="00E3133F">
      <w:pPr>
        <w:numPr>
          <w:ilvl w:val="2"/>
          <w:numId w:val="14"/>
        </w:numPr>
        <w:tabs>
          <w:tab w:val="num" w:pos="1620"/>
        </w:tabs>
        <w:autoSpaceDE w:val="0"/>
        <w:autoSpaceDN w:val="0"/>
        <w:adjustRightInd w:val="0"/>
        <w:rPr>
          <w:rFonts w:ascii="Arial" w:hAnsi="Arial" w:cs="Arial"/>
          <w:sz w:val="24"/>
          <w:szCs w:val="24"/>
        </w:rPr>
      </w:pPr>
      <w:r w:rsidRPr="00752759">
        <w:rPr>
          <w:rFonts w:ascii="Arial" w:hAnsi="Arial" w:cs="Arial"/>
          <w:sz w:val="24"/>
          <w:szCs w:val="24"/>
        </w:rPr>
        <w:t>In the second compartment, rinse the dishes and utensils thoroughly with hot tap water.</w:t>
      </w:r>
    </w:p>
    <w:p w14:paraId="52344713" w14:textId="77777777" w:rsidR="00BE3A1A" w:rsidRPr="00752759" w:rsidRDefault="00BE3A1A" w:rsidP="00BE1688">
      <w:pPr>
        <w:tabs>
          <w:tab w:val="num" w:pos="1620"/>
        </w:tabs>
        <w:autoSpaceDE w:val="0"/>
        <w:autoSpaceDN w:val="0"/>
        <w:adjustRightInd w:val="0"/>
        <w:ind w:left="1620" w:hanging="360"/>
        <w:rPr>
          <w:rFonts w:ascii="Arial" w:hAnsi="Arial" w:cs="Arial"/>
          <w:sz w:val="24"/>
          <w:szCs w:val="24"/>
        </w:rPr>
      </w:pPr>
    </w:p>
    <w:p w14:paraId="3A978503" w14:textId="77777777" w:rsidR="00BE3A1A" w:rsidRPr="00752759" w:rsidRDefault="00BE3A1A" w:rsidP="00E3133F">
      <w:pPr>
        <w:numPr>
          <w:ilvl w:val="2"/>
          <w:numId w:val="14"/>
        </w:numPr>
        <w:tabs>
          <w:tab w:val="num" w:pos="1620"/>
        </w:tabs>
        <w:autoSpaceDE w:val="0"/>
        <w:autoSpaceDN w:val="0"/>
        <w:adjustRightInd w:val="0"/>
        <w:rPr>
          <w:rFonts w:ascii="Arial" w:hAnsi="Arial" w:cs="Arial"/>
          <w:sz w:val="24"/>
          <w:szCs w:val="24"/>
        </w:rPr>
      </w:pPr>
      <w:r w:rsidRPr="00752759">
        <w:rPr>
          <w:rFonts w:ascii="Arial" w:hAnsi="Arial" w:cs="Arial"/>
          <w:sz w:val="24"/>
          <w:szCs w:val="24"/>
        </w:rPr>
        <w:lastRenderedPageBreak/>
        <w:t>In the third compartment, immerse the dishes and utensils for at least one minute in a solution of bleach water that contains 11/2 tablespoons of bleach for each gallon of hot tap water that is at least 75 degrees F.</w:t>
      </w:r>
    </w:p>
    <w:p w14:paraId="61D68726" w14:textId="77777777" w:rsidR="00BE3A1A" w:rsidRPr="00752759" w:rsidRDefault="00BE3A1A" w:rsidP="00BE1688">
      <w:pPr>
        <w:tabs>
          <w:tab w:val="num" w:pos="1620"/>
        </w:tabs>
        <w:autoSpaceDE w:val="0"/>
        <w:autoSpaceDN w:val="0"/>
        <w:adjustRightInd w:val="0"/>
        <w:ind w:left="1620" w:hanging="360"/>
        <w:rPr>
          <w:rFonts w:ascii="Arial" w:hAnsi="Arial" w:cs="Arial"/>
          <w:sz w:val="24"/>
          <w:szCs w:val="24"/>
        </w:rPr>
      </w:pPr>
    </w:p>
    <w:p w14:paraId="7E0BAC72" w14:textId="6DEC9552" w:rsidR="00BE3A1A" w:rsidRPr="00752759" w:rsidRDefault="00BE3A1A" w:rsidP="00E3133F">
      <w:pPr>
        <w:numPr>
          <w:ilvl w:val="2"/>
          <w:numId w:val="14"/>
        </w:numPr>
        <w:tabs>
          <w:tab w:val="num" w:pos="1620"/>
        </w:tabs>
        <w:autoSpaceDE w:val="0"/>
        <w:autoSpaceDN w:val="0"/>
        <w:adjustRightInd w:val="0"/>
        <w:rPr>
          <w:rFonts w:ascii="Arial" w:hAnsi="Arial" w:cs="Arial"/>
          <w:sz w:val="24"/>
          <w:szCs w:val="24"/>
        </w:rPr>
      </w:pPr>
      <w:r w:rsidRPr="00752759">
        <w:rPr>
          <w:rFonts w:ascii="Arial" w:hAnsi="Arial" w:cs="Arial"/>
          <w:sz w:val="24"/>
          <w:szCs w:val="24"/>
        </w:rPr>
        <w:t xml:space="preserve">Place the dishes in a rack to </w:t>
      </w:r>
      <w:proofErr w:type="gramStart"/>
      <w:r w:rsidRPr="00752759">
        <w:rPr>
          <w:rFonts w:ascii="Arial" w:hAnsi="Arial" w:cs="Arial"/>
          <w:sz w:val="24"/>
          <w:szCs w:val="24"/>
        </w:rPr>
        <w:t>air dry</w:t>
      </w:r>
      <w:proofErr w:type="gramEnd"/>
      <w:r w:rsidRPr="00752759">
        <w:rPr>
          <w:rFonts w:ascii="Arial" w:hAnsi="Arial" w:cs="Arial"/>
          <w:sz w:val="24"/>
          <w:szCs w:val="24"/>
        </w:rPr>
        <w:t xml:space="preserve">. Do not use a </w:t>
      </w:r>
      <w:r w:rsidR="00850E84" w:rsidRPr="00752759">
        <w:rPr>
          <w:rFonts w:ascii="Arial" w:hAnsi="Arial" w:cs="Arial"/>
          <w:sz w:val="24"/>
          <w:szCs w:val="24"/>
        </w:rPr>
        <w:t>dishtowel</w:t>
      </w:r>
      <w:r w:rsidRPr="00752759">
        <w:rPr>
          <w:rFonts w:ascii="Arial" w:hAnsi="Arial" w:cs="Arial"/>
          <w:sz w:val="24"/>
          <w:szCs w:val="24"/>
        </w:rPr>
        <w:t xml:space="preserve"> to dry dishes or utensils.</w:t>
      </w:r>
    </w:p>
    <w:p w14:paraId="20E383FB" w14:textId="77777777" w:rsidR="00BE3A1A" w:rsidRPr="00752759" w:rsidRDefault="00BE3A1A" w:rsidP="00E3133F">
      <w:pPr>
        <w:autoSpaceDE w:val="0"/>
        <w:autoSpaceDN w:val="0"/>
        <w:adjustRightInd w:val="0"/>
        <w:ind w:left="-180"/>
        <w:rPr>
          <w:rFonts w:ascii="Arial" w:hAnsi="Arial" w:cs="Arial"/>
          <w:sz w:val="24"/>
          <w:szCs w:val="24"/>
        </w:rPr>
      </w:pPr>
    </w:p>
    <w:p w14:paraId="534B03AF" w14:textId="48CF0480" w:rsidR="00BE3A1A" w:rsidRPr="00E3133F" w:rsidRDefault="00BE3A1A" w:rsidP="00E3133F">
      <w:pPr>
        <w:pStyle w:val="ListParagraph"/>
        <w:numPr>
          <w:ilvl w:val="1"/>
          <w:numId w:val="14"/>
        </w:numPr>
        <w:autoSpaceDE w:val="0"/>
        <w:autoSpaceDN w:val="0"/>
        <w:adjustRightInd w:val="0"/>
        <w:rPr>
          <w:rFonts w:ascii="Arial" w:hAnsi="Arial" w:cs="Arial"/>
          <w:sz w:val="24"/>
          <w:szCs w:val="24"/>
        </w:rPr>
      </w:pPr>
      <w:r w:rsidRPr="00E3133F">
        <w:rPr>
          <w:rFonts w:ascii="Arial" w:hAnsi="Arial" w:cs="Arial"/>
          <w:sz w:val="24"/>
          <w:szCs w:val="24"/>
        </w:rPr>
        <w:t>Bottles, bottle caps, and nipples will not be reused without first being cleaned and disinfected.</w:t>
      </w:r>
      <w:r w:rsidR="00BE1688" w:rsidRPr="00E3133F">
        <w:rPr>
          <w:rFonts w:ascii="Arial" w:hAnsi="Arial" w:cs="Arial"/>
          <w:sz w:val="24"/>
          <w:szCs w:val="24"/>
        </w:rPr>
        <w:t xml:space="preserve"> Staff will be educated and trained </w:t>
      </w:r>
      <w:proofErr w:type="gramStart"/>
      <w:r w:rsidR="00BE1688" w:rsidRPr="00E3133F">
        <w:rPr>
          <w:rFonts w:ascii="Arial" w:hAnsi="Arial" w:cs="Arial"/>
          <w:sz w:val="24"/>
          <w:szCs w:val="24"/>
        </w:rPr>
        <w:t>on</w:t>
      </w:r>
      <w:proofErr w:type="gramEnd"/>
      <w:r w:rsidR="00BE1688" w:rsidRPr="00E3133F">
        <w:rPr>
          <w:rFonts w:ascii="Arial" w:hAnsi="Arial" w:cs="Arial"/>
          <w:sz w:val="24"/>
          <w:szCs w:val="24"/>
        </w:rPr>
        <w:t xml:space="preserve"> appropriate cleaning of these items. </w:t>
      </w:r>
    </w:p>
    <w:p w14:paraId="7FD91FB2" w14:textId="77777777" w:rsidR="00BE3A1A" w:rsidRPr="00752759" w:rsidRDefault="00BE3A1A" w:rsidP="00E3133F">
      <w:pPr>
        <w:autoSpaceDE w:val="0"/>
        <w:autoSpaceDN w:val="0"/>
        <w:adjustRightInd w:val="0"/>
        <w:ind w:left="360"/>
        <w:rPr>
          <w:rFonts w:ascii="Arial" w:hAnsi="Arial" w:cs="Arial"/>
          <w:sz w:val="24"/>
          <w:szCs w:val="24"/>
        </w:rPr>
      </w:pPr>
    </w:p>
    <w:p w14:paraId="47A1E8AC" w14:textId="77777777" w:rsidR="00BE3A1A" w:rsidRPr="00E3133F" w:rsidRDefault="00BE3A1A" w:rsidP="00E3133F">
      <w:pPr>
        <w:pStyle w:val="ListParagraph"/>
        <w:numPr>
          <w:ilvl w:val="1"/>
          <w:numId w:val="14"/>
        </w:numPr>
        <w:autoSpaceDE w:val="0"/>
        <w:autoSpaceDN w:val="0"/>
        <w:adjustRightInd w:val="0"/>
        <w:rPr>
          <w:rFonts w:ascii="Arial" w:hAnsi="Arial" w:cs="Arial"/>
          <w:sz w:val="24"/>
          <w:szCs w:val="24"/>
        </w:rPr>
      </w:pPr>
      <w:r w:rsidRPr="00E3133F">
        <w:rPr>
          <w:rFonts w:ascii="Arial" w:hAnsi="Arial" w:cs="Arial"/>
          <w:sz w:val="24"/>
          <w:szCs w:val="24"/>
        </w:rPr>
        <w:t>Washable napkins and bibs will be laundered after each use; tablecloths will be kept clean.</w:t>
      </w:r>
    </w:p>
    <w:p w14:paraId="0D5EB15D" w14:textId="77777777" w:rsidR="00BE3A1A" w:rsidRPr="00752759" w:rsidRDefault="00BE3A1A" w:rsidP="00E3133F">
      <w:pPr>
        <w:autoSpaceDE w:val="0"/>
        <w:autoSpaceDN w:val="0"/>
        <w:adjustRightInd w:val="0"/>
        <w:ind w:left="540"/>
        <w:rPr>
          <w:rFonts w:ascii="Arial" w:hAnsi="Arial" w:cs="Arial"/>
          <w:sz w:val="24"/>
          <w:szCs w:val="24"/>
        </w:rPr>
      </w:pPr>
    </w:p>
    <w:p w14:paraId="04C701B9" w14:textId="725323B8" w:rsidR="00BE3A1A" w:rsidRPr="00E3133F" w:rsidRDefault="00BE3A1A" w:rsidP="00E3133F">
      <w:pPr>
        <w:pStyle w:val="ListParagraph"/>
        <w:numPr>
          <w:ilvl w:val="1"/>
          <w:numId w:val="14"/>
        </w:numPr>
        <w:autoSpaceDE w:val="0"/>
        <w:autoSpaceDN w:val="0"/>
        <w:adjustRightInd w:val="0"/>
        <w:rPr>
          <w:rFonts w:ascii="Arial" w:hAnsi="Arial" w:cs="Arial"/>
          <w:sz w:val="24"/>
          <w:szCs w:val="24"/>
        </w:rPr>
      </w:pPr>
      <w:r w:rsidRPr="00E3133F">
        <w:rPr>
          <w:rFonts w:ascii="Arial" w:hAnsi="Arial" w:cs="Arial"/>
          <w:sz w:val="24"/>
          <w:szCs w:val="24"/>
        </w:rPr>
        <w:t>Food that has been served and not eaten from individual plates, containers and family-style serving bowls will be discarded.</w:t>
      </w:r>
      <w:r w:rsidR="00BE1688" w:rsidRPr="00E3133F">
        <w:rPr>
          <w:rFonts w:ascii="Arial" w:hAnsi="Arial" w:cs="Arial"/>
          <w:sz w:val="24"/>
          <w:szCs w:val="24"/>
        </w:rPr>
        <w:t xml:space="preserve"> </w:t>
      </w:r>
    </w:p>
    <w:p w14:paraId="6199CDE1" w14:textId="77777777" w:rsidR="00BE3A1A" w:rsidRPr="00752759" w:rsidRDefault="00BE3A1A" w:rsidP="00E3133F">
      <w:pPr>
        <w:autoSpaceDE w:val="0"/>
        <w:autoSpaceDN w:val="0"/>
        <w:adjustRightInd w:val="0"/>
        <w:ind w:left="360"/>
        <w:rPr>
          <w:rFonts w:ascii="Arial" w:hAnsi="Arial" w:cs="Arial"/>
          <w:sz w:val="24"/>
          <w:szCs w:val="24"/>
        </w:rPr>
      </w:pPr>
    </w:p>
    <w:p w14:paraId="647C0900" w14:textId="44323312" w:rsidR="00BE3A1A" w:rsidRPr="00E3133F" w:rsidRDefault="00850E84" w:rsidP="00E3133F">
      <w:pPr>
        <w:pStyle w:val="ListParagraph"/>
        <w:numPr>
          <w:ilvl w:val="1"/>
          <w:numId w:val="14"/>
        </w:numPr>
        <w:autoSpaceDE w:val="0"/>
        <w:autoSpaceDN w:val="0"/>
        <w:adjustRightInd w:val="0"/>
        <w:rPr>
          <w:rFonts w:ascii="Arial" w:hAnsi="Arial" w:cs="Arial"/>
          <w:sz w:val="24"/>
          <w:szCs w:val="24"/>
        </w:rPr>
      </w:pPr>
      <w:r w:rsidRPr="00E3133F">
        <w:rPr>
          <w:rFonts w:ascii="Arial" w:hAnsi="Arial" w:cs="Arial"/>
          <w:sz w:val="24"/>
          <w:szCs w:val="24"/>
        </w:rPr>
        <w:t>Containers that hold organic material (food, soiled tissues)</w:t>
      </w:r>
      <w:r w:rsidR="00BE3A1A" w:rsidRPr="00E3133F">
        <w:rPr>
          <w:rFonts w:ascii="Arial" w:hAnsi="Arial" w:cs="Arial"/>
          <w:sz w:val="24"/>
          <w:szCs w:val="24"/>
        </w:rPr>
        <w:t xml:space="preserve"> shall be covered with a tight-fitting lid. These containers will be closed after each use except when children are participating in </w:t>
      </w:r>
      <w:proofErr w:type="gramStart"/>
      <w:r w:rsidR="00BE3A1A" w:rsidRPr="00E3133F">
        <w:rPr>
          <w:rFonts w:ascii="Arial" w:hAnsi="Arial" w:cs="Arial"/>
          <w:sz w:val="24"/>
          <w:szCs w:val="24"/>
        </w:rPr>
        <w:t>clean</w:t>
      </w:r>
      <w:proofErr w:type="gramEnd"/>
      <w:r w:rsidR="00BE3A1A" w:rsidRPr="00E3133F">
        <w:rPr>
          <w:rFonts w:ascii="Arial" w:hAnsi="Arial" w:cs="Arial"/>
          <w:sz w:val="24"/>
          <w:szCs w:val="24"/>
        </w:rPr>
        <w:t xml:space="preserve"> up. Garbage/trash will be removed from the facility daily.</w:t>
      </w:r>
    </w:p>
    <w:p w14:paraId="05724428" w14:textId="77777777" w:rsidR="00BE3A1A" w:rsidRPr="00752759" w:rsidRDefault="00BE3A1A" w:rsidP="00E3133F">
      <w:pPr>
        <w:autoSpaceDE w:val="0"/>
        <w:autoSpaceDN w:val="0"/>
        <w:adjustRightInd w:val="0"/>
        <w:ind w:left="360"/>
        <w:rPr>
          <w:rFonts w:ascii="Arial" w:hAnsi="Arial" w:cs="Arial"/>
          <w:sz w:val="24"/>
          <w:szCs w:val="24"/>
        </w:rPr>
      </w:pPr>
    </w:p>
    <w:p w14:paraId="0BAD6F60" w14:textId="77777777" w:rsidR="00BE3A1A" w:rsidRPr="00E3133F" w:rsidRDefault="00BE3A1A" w:rsidP="00E3133F">
      <w:pPr>
        <w:pStyle w:val="ListParagraph"/>
        <w:numPr>
          <w:ilvl w:val="1"/>
          <w:numId w:val="14"/>
        </w:numPr>
        <w:autoSpaceDE w:val="0"/>
        <w:autoSpaceDN w:val="0"/>
        <w:adjustRightInd w:val="0"/>
        <w:rPr>
          <w:rFonts w:ascii="Arial" w:hAnsi="Arial" w:cs="Arial"/>
          <w:sz w:val="24"/>
          <w:szCs w:val="24"/>
        </w:rPr>
      </w:pPr>
      <w:r w:rsidRPr="00E3133F">
        <w:rPr>
          <w:rFonts w:ascii="Arial" w:hAnsi="Arial" w:cs="Arial"/>
          <w:sz w:val="24"/>
          <w:szCs w:val="24"/>
        </w:rPr>
        <w:t>Cleaning agents will be stored separately from food. When cleaning agents or toxic materials are stored in the same room with food, these supplies will be kept in a clearly labeled, locked storage cabinet that is not used for food.</w:t>
      </w:r>
    </w:p>
    <w:p w14:paraId="17967C3C" w14:textId="77777777" w:rsidR="00BE3A1A" w:rsidRPr="00752759" w:rsidRDefault="00BE3A1A" w:rsidP="00BE1688">
      <w:pPr>
        <w:pStyle w:val="PlainText"/>
        <w:ind w:left="900"/>
        <w:rPr>
          <w:rFonts w:ascii="Arial" w:hAnsi="Arial" w:cs="Arial"/>
          <w:sz w:val="24"/>
        </w:rPr>
      </w:pPr>
    </w:p>
    <w:p w14:paraId="0328D2C8" w14:textId="77777777" w:rsidR="00BE3A1A" w:rsidRPr="00752759" w:rsidRDefault="00BE3A1A" w:rsidP="00BE1688">
      <w:pPr>
        <w:pStyle w:val="PlainText"/>
        <w:rPr>
          <w:rFonts w:ascii="Arial" w:hAnsi="Arial" w:cs="Arial"/>
          <w:sz w:val="24"/>
        </w:rPr>
      </w:pPr>
    </w:p>
    <w:p w14:paraId="502AF2FC" w14:textId="77777777" w:rsidR="00BE3A1A" w:rsidRPr="00752759" w:rsidRDefault="00BE3A1A" w:rsidP="00BE1688">
      <w:pPr>
        <w:pStyle w:val="PlainText"/>
        <w:numPr>
          <w:ilvl w:val="0"/>
          <w:numId w:val="2"/>
        </w:numPr>
        <w:tabs>
          <w:tab w:val="num" w:pos="720"/>
        </w:tabs>
        <w:ind w:left="720" w:hanging="450"/>
        <w:rPr>
          <w:rFonts w:ascii="Arial" w:hAnsi="Arial" w:cs="Arial"/>
          <w:sz w:val="24"/>
        </w:rPr>
      </w:pPr>
      <w:r w:rsidRPr="00752759">
        <w:rPr>
          <w:rFonts w:ascii="Arial" w:hAnsi="Arial" w:cs="Arial"/>
          <w:sz w:val="24"/>
        </w:rPr>
        <w:t>Food Brought from Home</w:t>
      </w:r>
    </w:p>
    <w:p w14:paraId="1AB88D76" w14:textId="77777777" w:rsidR="00BE3A1A" w:rsidRPr="007102DC" w:rsidRDefault="00BE3A1A" w:rsidP="00BE1688">
      <w:pPr>
        <w:pStyle w:val="PlainText"/>
        <w:ind w:left="720"/>
        <w:rPr>
          <w:rFonts w:ascii="Arial" w:hAnsi="Arial" w:cs="Arial"/>
          <w:sz w:val="24"/>
        </w:rPr>
      </w:pPr>
    </w:p>
    <w:p w14:paraId="35179F2A" w14:textId="435CC766" w:rsidR="00BE3A1A" w:rsidRPr="00752759" w:rsidRDefault="00027E40" w:rsidP="00450E55">
      <w:pPr>
        <w:autoSpaceDE w:val="0"/>
        <w:autoSpaceDN w:val="0"/>
        <w:adjustRightInd w:val="0"/>
        <w:ind w:left="720"/>
        <w:rPr>
          <w:rFonts w:ascii="Arial" w:hAnsi="Arial" w:cs="Arial"/>
          <w:sz w:val="24"/>
          <w:szCs w:val="24"/>
        </w:rPr>
      </w:pPr>
      <w:r w:rsidRPr="007102DC">
        <w:rPr>
          <w:rFonts w:ascii="Arial" w:hAnsi="Arial" w:cs="Arial"/>
          <w:sz w:val="24"/>
          <w:szCs w:val="24"/>
        </w:rPr>
        <w:t xml:space="preserve">Staff including but not limited to </w:t>
      </w:r>
      <w:r w:rsidR="009571F4" w:rsidRPr="007102DC">
        <w:rPr>
          <w:rFonts w:ascii="Arial" w:hAnsi="Arial" w:cs="Arial"/>
          <w:sz w:val="24"/>
          <w:szCs w:val="24"/>
        </w:rPr>
        <w:t xml:space="preserve">Enrollment Specialist, </w:t>
      </w:r>
      <w:r w:rsidRPr="007102DC">
        <w:rPr>
          <w:rFonts w:ascii="Arial" w:hAnsi="Arial" w:cs="Arial"/>
          <w:sz w:val="24"/>
          <w:szCs w:val="24"/>
        </w:rPr>
        <w:t xml:space="preserve">FSW, </w:t>
      </w:r>
      <w:r w:rsidR="009571F4" w:rsidRPr="007102DC">
        <w:rPr>
          <w:rFonts w:ascii="Arial" w:hAnsi="Arial" w:cs="Arial"/>
          <w:sz w:val="24"/>
          <w:szCs w:val="24"/>
        </w:rPr>
        <w:t>and Classroom Staff, will</w:t>
      </w:r>
      <w:r w:rsidR="00BE3A1A" w:rsidRPr="007102DC">
        <w:rPr>
          <w:rFonts w:ascii="Arial" w:hAnsi="Arial" w:cs="Arial"/>
          <w:sz w:val="24"/>
          <w:szCs w:val="24"/>
        </w:rPr>
        <w:t xml:space="preserve"> inform parents </w:t>
      </w:r>
      <w:r w:rsidR="00BE3A1A" w:rsidRPr="00752759">
        <w:rPr>
          <w:rFonts w:ascii="Arial" w:hAnsi="Arial" w:cs="Arial"/>
          <w:sz w:val="24"/>
          <w:szCs w:val="24"/>
        </w:rPr>
        <w:t xml:space="preserve">or legal guardians of the food service plan of the facility and suggest ways to coordinate with this plan. In this facility, food may be brought from home under the following conditions: (for </w:t>
      </w:r>
      <w:r w:rsidR="00450E55">
        <w:rPr>
          <w:rFonts w:ascii="Arial" w:hAnsi="Arial" w:cs="Arial"/>
          <w:sz w:val="24"/>
          <w:szCs w:val="24"/>
        </w:rPr>
        <w:t xml:space="preserve">medical or religious </w:t>
      </w:r>
      <w:r w:rsidR="008935F7">
        <w:rPr>
          <w:rFonts w:ascii="Arial" w:hAnsi="Arial" w:cs="Arial"/>
          <w:sz w:val="24"/>
          <w:szCs w:val="24"/>
        </w:rPr>
        <w:t>reasons</w:t>
      </w:r>
      <w:r w:rsidR="00450E55">
        <w:rPr>
          <w:rFonts w:ascii="Arial" w:hAnsi="Arial" w:cs="Arial"/>
          <w:sz w:val="24"/>
          <w:szCs w:val="24"/>
        </w:rPr>
        <w:t>; CACFP documentation is required</w:t>
      </w:r>
      <w:r w:rsidR="00BE3A1A" w:rsidRPr="00752759">
        <w:rPr>
          <w:rFonts w:ascii="Arial" w:hAnsi="Arial" w:cs="Arial"/>
          <w:sz w:val="24"/>
          <w:szCs w:val="24"/>
        </w:rPr>
        <w:t xml:space="preserve">). </w:t>
      </w:r>
    </w:p>
    <w:p w14:paraId="6641EA0B" w14:textId="77777777" w:rsidR="00BE3A1A" w:rsidRPr="00752759" w:rsidRDefault="00BE3A1A" w:rsidP="00BE1688">
      <w:pPr>
        <w:autoSpaceDE w:val="0"/>
        <w:autoSpaceDN w:val="0"/>
        <w:adjustRightInd w:val="0"/>
        <w:rPr>
          <w:rFonts w:ascii="Arial" w:hAnsi="Arial" w:cs="Arial"/>
          <w:sz w:val="24"/>
          <w:szCs w:val="24"/>
        </w:rPr>
      </w:pPr>
    </w:p>
    <w:p w14:paraId="09BC9565" w14:textId="3B6BE7BA" w:rsidR="00BE3A1A" w:rsidRPr="00752759" w:rsidRDefault="00BE3A1A" w:rsidP="00E3133F">
      <w:pPr>
        <w:numPr>
          <w:ilvl w:val="0"/>
          <w:numId w:val="15"/>
        </w:numPr>
        <w:autoSpaceDE w:val="0"/>
        <w:autoSpaceDN w:val="0"/>
        <w:adjustRightInd w:val="0"/>
        <w:rPr>
          <w:rFonts w:ascii="Arial" w:hAnsi="Arial" w:cs="Arial"/>
          <w:sz w:val="24"/>
          <w:szCs w:val="24"/>
        </w:rPr>
      </w:pPr>
      <w:r w:rsidRPr="00752759">
        <w:rPr>
          <w:rFonts w:ascii="Arial" w:hAnsi="Arial" w:cs="Arial"/>
          <w:sz w:val="24"/>
          <w:szCs w:val="24"/>
        </w:rPr>
        <w:t xml:space="preserve">Perishable food brought from home to be shared with other children must be </w:t>
      </w:r>
      <w:r w:rsidR="00F744D5" w:rsidRPr="00752759">
        <w:rPr>
          <w:rFonts w:ascii="Arial" w:hAnsi="Arial" w:cs="Arial"/>
          <w:sz w:val="24"/>
          <w:szCs w:val="24"/>
        </w:rPr>
        <w:t>stored</w:t>
      </w:r>
      <w:r w:rsidRPr="00752759">
        <w:rPr>
          <w:rFonts w:ascii="Arial" w:hAnsi="Arial" w:cs="Arial"/>
          <w:sz w:val="24"/>
          <w:szCs w:val="24"/>
        </w:rPr>
        <w:t xml:space="preserve"> </w:t>
      </w:r>
      <w:r w:rsidR="004301F6" w:rsidRPr="00752759">
        <w:rPr>
          <w:rFonts w:ascii="Arial" w:hAnsi="Arial" w:cs="Arial"/>
          <w:sz w:val="24"/>
          <w:szCs w:val="24"/>
        </w:rPr>
        <w:t>and bought</w:t>
      </w:r>
      <w:r w:rsidRPr="00752759">
        <w:rPr>
          <w:rFonts w:ascii="Arial" w:hAnsi="Arial" w:cs="Arial"/>
          <w:sz w:val="24"/>
          <w:szCs w:val="24"/>
        </w:rPr>
        <w:t xml:space="preserve"> in its original package. There must be enough for all the children. </w:t>
      </w:r>
      <w:r w:rsidRPr="00752759">
        <w:rPr>
          <w:rFonts w:ascii="Arial" w:hAnsi="Arial" w:cs="Arial"/>
          <w:b/>
          <w:bCs/>
          <w:i/>
          <w:iCs/>
          <w:sz w:val="24"/>
          <w:szCs w:val="24"/>
        </w:rPr>
        <w:t xml:space="preserve">Note: </w:t>
      </w:r>
      <w:r w:rsidR="00605E63" w:rsidRPr="00752759">
        <w:rPr>
          <w:rFonts w:ascii="Arial" w:hAnsi="Arial" w:cs="Arial"/>
          <w:b/>
          <w:bCs/>
          <w:i/>
          <w:iCs/>
          <w:sz w:val="24"/>
          <w:szCs w:val="24"/>
        </w:rPr>
        <w:t>The</w:t>
      </w:r>
      <w:r w:rsidRPr="00752759">
        <w:rPr>
          <w:rFonts w:ascii="Arial" w:hAnsi="Arial" w:cs="Arial"/>
          <w:b/>
          <w:bCs/>
          <w:i/>
          <w:iCs/>
          <w:sz w:val="24"/>
          <w:szCs w:val="24"/>
        </w:rPr>
        <w:t xml:space="preserve"> Head Start program permits store bought food only</w:t>
      </w:r>
      <w:r w:rsidRPr="00752759">
        <w:rPr>
          <w:rFonts w:ascii="Arial" w:hAnsi="Arial" w:cs="Arial"/>
          <w:sz w:val="24"/>
          <w:szCs w:val="24"/>
        </w:rPr>
        <w:t xml:space="preserve">. </w:t>
      </w:r>
    </w:p>
    <w:p w14:paraId="347AB9B4" w14:textId="77777777" w:rsidR="00BE3A1A" w:rsidRPr="00752759" w:rsidRDefault="00BE3A1A" w:rsidP="00450E55">
      <w:pPr>
        <w:tabs>
          <w:tab w:val="num" w:pos="1260"/>
        </w:tabs>
        <w:autoSpaceDE w:val="0"/>
        <w:autoSpaceDN w:val="0"/>
        <w:adjustRightInd w:val="0"/>
        <w:rPr>
          <w:rFonts w:ascii="Arial" w:hAnsi="Arial" w:cs="Arial"/>
          <w:sz w:val="24"/>
          <w:szCs w:val="24"/>
        </w:rPr>
      </w:pPr>
    </w:p>
    <w:p w14:paraId="6332FBB7" w14:textId="6B87AED1" w:rsidR="00BE3A1A" w:rsidRPr="00752759" w:rsidRDefault="00BE3A1A" w:rsidP="00E3133F">
      <w:pPr>
        <w:numPr>
          <w:ilvl w:val="0"/>
          <w:numId w:val="15"/>
        </w:numPr>
        <w:autoSpaceDE w:val="0"/>
        <w:autoSpaceDN w:val="0"/>
        <w:adjustRightInd w:val="0"/>
        <w:rPr>
          <w:rFonts w:ascii="Arial" w:hAnsi="Arial" w:cs="Arial"/>
          <w:sz w:val="24"/>
          <w:szCs w:val="24"/>
        </w:rPr>
      </w:pPr>
      <w:r w:rsidRPr="00752759">
        <w:rPr>
          <w:rFonts w:ascii="Arial" w:hAnsi="Arial" w:cs="Arial"/>
          <w:sz w:val="24"/>
          <w:szCs w:val="24"/>
        </w:rPr>
        <w:t xml:space="preserve">Leftover food will be discarded. The only food that may be returned to the family is food that does not require refrigeration or holding at a hot temperature, that came to the facility in a </w:t>
      </w:r>
      <w:r w:rsidR="00850E84" w:rsidRPr="00752759">
        <w:rPr>
          <w:rFonts w:ascii="Arial" w:hAnsi="Arial" w:cs="Arial"/>
          <w:sz w:val="24"/>
          <w:szCs w:val="24"/>
        </w:rPr>
        <w:t>commercially wrapped</w:t>
      </w:r>
      <w:r w:rsidRPr="00752759">
        <w:rPr>
          <w:rFonts w:ascii="Arial" w:hAnsi="Arial" w:cs="Arial"/>
          <w:sz w:val="24"/>
          <w:szCs w:val="24"/>
        </w:rPr>
        <w:t xml:space="preserve"> package, and that was never opened.</w:t>
      </w:r>
    </w:p>
    <w:p w14:paraId="35EF86B4" w14:textId="77777777" w:rsidR="00082D81" w:rsidRPr="00752759" w:rsidRDefault="00082D81" w:rsidP="00BE1688">
      <w:pPr>
        <w:pStyle w:val="ListParagraph"/>
        <w:rPr>
          <w:rFonts w:ascii="Arial" w:hAnsi="Arial" w:cs="Arial"/>
          <w:sz w:val="24"/>
          <w:szCs w:val="24"/>
        </w:rPr>
      </w:pPr>
    </w:p>
    <w:p w14:paraId="410F7E75" w14:textId="77777777" w:rsidR="00082D81" w:rsidRPr="00752759" w:rsidRDefault="00082D81" w:rsidP="00BE1688">
      <w:pPr>
        <w:autoSpaceDE w:val="0"/>
        <w:autoSpaceDN w:val="0"/>
        <w:adjustRightInd w:val="0"/>
        <w:rPr>
          <w:rFonts w:ascii="Arial" w:hAnsi="Arial" w:cs="Arial"/>
          <w:sz w:val="24"/>
          <w:szCs w:val="24"/>
        </w:rPr>
      </w:pPr>
    </w:p>
    <w:p w14:paraId="0A732AE5" w14:textId="77777777" w:rsidR="00BE3A1A" w:rsidRPr="00752759" w:rsidRDefault="00BE3A1A" w:rsidP="00BE1688">
      <w:pPr>
        <w:pStyle w:val="PlainText"/>
        <w:numPr>
          <w:ilvl w:val="0"/>
          <w:numId w:val="2"/>
        </w:numPr>
        <w:tabs>
          <w:tab w:val="num" w:pos="720"/>
        </w:tabs>
        <w:ind w:left="720" w:hanging="450"/>
        <w:rPr>
          <w:rFonts w:ascii="Arial" w:hAnsi="Arial" w:cs="Arial"/>
          <w:sz w:val="24"/>
        </w:rPr>
      </w:pPr>
      <w:r w:rsidRPr="00752759">
        <w:rPr>
          <w:rFonts w:ascii="Arial" w:hAnsi="Arial" w:cs="Arial"/>
          <w:sz w:val="24"/>
        </w:rPr>
        <w:t>Food Prepared at or for the Facility</w:t>
      </w:r>
    </w:p>
    <w:p w14:paraId="7F41453D" w14:textId="77777777" w:rsidR="00BE3A1A" w:rsidRPr="00752759" w:rsidRDefault="00BE3A1A" w:rsidP="00BE1688">
      <w:pPr>
        <w:pStyle w:val="PlainText"/>
        <w:ind w:left="540"/>
        <w:rPr>
          <w:rFonts w:ascii="Arial" w:hAnsi="Arial" w:cs="Arial"/>
          <w:sz w:val="24"/>
        </w:rPr>
      </w:pPr>
    </w:p>
    <w:p w14:paraId="060A4241" w14:textId="3F7E8E94" w:rsidR="00BE3A1A" w:rsidRPr="00752759" w:rsidRDefault="00BE3A1A" w:rsidP="00E3133F">
      <w:pPr>
        <w:numPr>
          <w:ilvl w:val="0"/>
          <w:numId w:val="16"/>
        </w:numPr>
        <w:autoSpaceDE w:val="0"/>
        <w:autoSpaceDN w:val="0"/>
        <w:adjustRightInd w:val="0"/>
        <w:rPr>
          <w:rFonts w:ascii="Arial" w:hAnsi="Arial" w:cs="Arial"/>
          <w:sz w:val="24"/>
          <w:szCs w:val="24"/>
        </w:rPr>
      </w:pPr>
      <w:r w:rsidRPr="00752759">
        <w:rPr>
          <w:rFonts w:ascii="Arial" w:hAnsi="Arial" w:cs="Arial"/>
          <w:sz w:val="24"/>
          <w:szCs w:val="24"/>
        </w:rPr>
        <w:t>Menu Planning and Portion Control</w:t>
      </w:r>
      <w:r w:rsidR="004301F6" w:rsidRPr="00752759">
        <w:rPr>
          <w:rFonts w:ascii="Arial" w:hAnsi="Arial" w:cs="Arial"/>
          <w:sz w:val="24"/>
          <w:szCs w:val="24"/>
        </w:rPr>
        <w:t>: The</w:t>
      </w:r>
      <w:r w:rsidR="00450E55">
        <w:rPr>
          <w:rFonts w:ascii="Arial" w:hAnsi="Arial" w:cs="Arial"/>
          <w:sz w:val="24"/>
          <w:szCs w:val="24"/>
        </w:rPr>
        <w:t xml:space="preserve"> cook at each facility</w:t>
      </w:r>
      <w:r w:rsidR="00F81E8A" w:rsidRPr="00752759">
        <w:rPr>
          <w:rFonts w:ascii="Arial" w:hAnsi="Arial" w:cs="Arial"/>
          <w:sz w:val="24"/>
          <w:szCs w:val="24"/>
        </w:rPr>
        <w:t xml:space="preserve"> </w:t>
      </w:r>
      <w:r w:rsidRPr="00752759">
        <w:rPr>
          <w:rFonts w:ascii="Arial" w:hAnsi="Arial" w:cs="Arial"/>
          <w:sz w:val="24"/>
          <w:szCs w:val="24"/>
        </w:rPr>
        <w:t>is responsible for menu planning and portions</w:t>
      </w:r>
      <w:r w:rsidR="00450E55">
        <w:rPr>
          <w:rFonts w:ascii="Arial" w:hAnsi="Arial" w:cs="Arial"/>
          <w:sz w:val="24"/>
          <w:szCs w:val="24"/>
        </w:rPr>
        <w:t>; the Health and Nutrition Specialist will also review</w:t>
      </w:r>
      <w:r w:rsidRPr="00752759">
        <w:rPr>
          <w:rFonts w:ascii="Arial" w:hAnsi="Arial" w:cs="Arial"/>
          <w:sz w:val="24"/>
          <w:szCs w:val="24"/>
        </w:rPr>
        <w:t xml:space="preserve">. Menu plans and food service routines will be reviewed monthly with a registered dietician or person with comparable nutrition and food service expertise. </w:t>
      </w:r>
      <w:r w:rsidR="008935F7" w:rsidRPr="00044952">
        <w:rPr>
          <w:rFonts w:ascii="Arial" w:hAnsi="Arial" w:cs="Arial"/>
          <w:sz w:val="24"/>
          <w:szCs w:val="24"/>
        </w:rPr>
        <w:t xml:space="preserve">ELC </w:t>
      </w:r>
      <w:r w:rsidR="003975A5" w:rsidRPr="00044952">
        <w:rPr>
          <w:rFonts w:ascii="Arial" w:hAnsi="Arial" w:cs="Arial"/>
          <w:sz w:val="24"/>
          <w:szCs w:val="24"/>
        </w:rPr>
        <w:t>follows</w:t>
      </w:r>
      <w:r w:rsidR="00E040CE" w:rsidRPr="00044952">
        <w:rPr>
          <w:rFonts w:ascii="Arial" w:hAnsi="Arial" w:cs="Arial"/>
          <w:sz w:val="24"/>
          <w:szCs w:val="24"/>
        </w:rPr>
        <w:t xml:space="preserve"> </w:t>
      </w:r>
      <w:r w:rsidR="007A3A0B" w:rsidRPr="00752759">
        <w:rPr>
          <w:rFonts w:ascii="Arial" w:hAnsi="Arial" w:cs="Arial"/>
          <w:sz w:val="24"/>
          <w:szCs w:val="24"/>
        </w:rPr>
        <w:t>CAC</w:t>
      </w:r>
      <w:r w:rsidR="00450E55">
        <w:rPr>
          <w:rFonts w:ascii="Arial" w:hAnsi="Arial" w:cs="Arial"/>
          <w:sz w:val="24"/>
          <w:szCs w:val="24"/>
        </w:rPr>
        <w:t>F</w:t>
      </w:r>
      <w:r w:rsidR="007A3A0B" w:rsidRPr="00752759">
        <w:rPr>
          <w:rFonts w:ascii="Arial" w:hAnsi="Arial" w:cs="Arial"/>
          <w:sz w:val="24"/>
          <w:szCs w:val="24"/>
        </w:rPr>
        <w:t xml:space="preserve">P </w:t>
      </w:r>
      <w:r w:rsidR="00232064">
        <w:rPr>
          <w:rFonts w:ascii="Arial" w:hAnsi="Arial" w:cs="Arial"/>
          <w:sz w:val="24"/>
          <w:szCs w:val="24"/>
        </w:rPr>
        <w:t xml:space="preserve">regulations and standards. </w:t>
      </w:r>
    </w:p>
    <w:p w14:paraId="529C6C49" w14:textId="77777777" w:rsidR="00BE3A1A" w:rsidRPr="00752759" w:rsidRDefault="00BE3A1A" w:rsidP="00BE1688">
      <w:pPr>
        <w:tabs>
          <w:tab w:val="num" w:pos="1260"/>
        </w:tabs>
        <w:autoSpaceDE w:val="0"/>
        <w:autoSpaceDN w:val="0"/>
        <w:adjustRightInd w:val="0"/>
        <w:ind w:left="1260" w:hanging="540"/>
        <w:rPr>
          <w:rFonts w:ascii="Arial" w:hAnsi="Arial" w:cs="Arial"/>
          <w:sz w:val="24"/>
          <w:szCs w:val="24"/>
        </w:rPr>
      </w:pPr>
    </w:p>
    <w:p w14:paraId="55F320F5" w14:textId="2F764288" w:rsidR="00BE3A1A" w:rsidRPr="00752759" w:rsidRDefault="00BE3A1A" w:rsidP="00E3133F">
      <w:pPr>
        <w:numPr>
          <w:ilvl w:val="0"/>
          <w:numId w:val="16"/>
        </w:numPr>
        <w:autoSpaceDE w:val="0"/>
        <w:autoSpaceDN w:val="0"/>
        <w:adjustRightInd w:val="0"/>
        <w:rPr>
          <w:rFonts w:ascii="Arial" w:hAnsi="Arial" w:cs="Arial"/>
          <w:sz w:val="24"/>
          <w:szCs w:val="24"/>
        </w:rPr>
      </w:pPr>
      <w:r w:rsidRPr="00752759">
        <w:rPr>
          <w:rFonts w:ascii="Arial" w:hAnsi="Arial" w:cs="Arial"/>
          <w:sz w:val="24"/>
          <w:szCs w:val="24"/>
        </w:rPr>
        <w:t>Food Purchasing/Ordering</w:t>
      </w:r>
      <w:r w:rsidR="00752759" w:rsidRPr="00752759">
        <w:rPr>
          <w:rFonts w:ascii="Arial" w:hAnsi="Arial" w:cs="Arial"/>
          <w:sz w:val="24"/>
          <w:szCs w:val="24"/>
        </w:rPr>
        <w:t>: T</w:t>
      </w:r>
      <w:r w:rsidR="00F81E8A" w:rsidRPr="00752759">
        <w:rPr>
          <w:rFonts w:ascii="Arial" w:hAnsi="Arial" w:cs="Arial"/>
          <w:sz w:val="24"/>
          <w:szCs w:val="24"/>
        </w:rPr>
        <w:t xml:space="preserve">he </w:t>
      </w:r>
      <w:r w:rsidR="00450E55">
        <w:rPr>
          <w:rFonts w:ascii="Arial" w:hAnsi="Arial" w:cs="Arial"/>
          <w:sz w:val="24"/>
          <w:szCs w:val="24"/>
        </w:rPr>
        <w:t>cooks are</w:t>
      </w:r>
      <w:r w:rsidRPr="00752759">
        <w:rPr>
          <w:rFonts w:ascii="Arial" w:hAnsi="Arial" w:cs="Arial"/>
          <w:sz w:val="24"/>
          <w:szCs w:val="24"/>
        </w:rPr>
        <w:t xml:space="preserve"> responsible for assuring that all purchased food meets the following </w:t>
      </w:r>
      <w:r w:rsidR="00450E55" w:rsidRPr="00752759">
        <w:rPr>
          <w:rFonts w:ascii="Arial" w:hAnsi="Arial" w:cs="Arial"/>
          <w:sz w:val="24"/>
          <w:szCs w:val="24"/>
        </w:rPr>
        <w:t>requirements</w:t>
      </w:r>
      <w:r w:rsidR="00450E55">
        <w:rPr>
          <w:rFonts w:ascii="Arial" w:hAnsi="Arial" w:cs="Arial"/>
          <w:sz w:val="24"/>
          <w:szCs w:val="24"/>
        </w:rPr>
        <w:t>: the Health and Nutrition Specialist will also review</w:t>
      </w:r>
      <w:r w:rsidRPr="00752759">
        <w:rPr>
          <w:rFonts w:ascii="Arial" w:hAnsi="Arial" w:cs="Arial"/>
          <w:sz w:val="24"/>
          <w:szCs w:val="24"/>
        </w:rPr>
        <w:t>:</w:t>
      </w:r>
    </w:p>
    <w:p w14:paraId="6B443B2E" w14:textId="77777777" w:rsidR="00BE3A1A" w:rsidRPr="00752759" w:rsidRDefault="00BE3A1A" w:rsidP="00E3133F">
      <w:pPr>
        <w:autoSpaceDE w:val="0"/>
        <w:autoSpaceDN w:val="0"/>
        <w:adjustRightInd w:val="0"/>
        <w:ind w:left="1620" w:hanging="540"/>
        <w:rPr>
          <w:rFonts w:ascii="Arial" w:hAnsi="Arial" w:cs="Arial"/>
          <w:sz w:val="24"/>
          <w:szCs w:val="24"/>
        </w:rPr>
      </w:pPr>
    </w:p>
    <w:p w14:paraId="515BD2EC" w14:textId="77777777" w:rsidR="00E3133F" w:rsidRDefault="00BE3A1A" w:rsidP="00E3133F">
      <w:pPr>
        <w:numPr>
          <w:ilvl w:val="0"/>
          <w:numId w:val="17"/>
        </w:numPr>
        <w:autoSpaceDE w:val="0"/>
        <w:autoSpaceDN w:val="0"/>
        <w:adjustRightInd w:val="0"/>
        <w:ind w:left="1800"/>
        <w:rPr>
          <w:rFonts w:ascii="Arial" w:hAnsi="Arial" w:cs="Arial"/>
          <w:sz w:val="24"/>
          <w:szCs w:val="24"/>
        </w:rPr>
      </w:pPr>
      <w:r w:rsidRPr="00752759">
        <w:rPr>
          <w:rFonts w:ascii="Arial" w:hAnsi="Arial" w:cs="Arial"/>
          <w:sz w:val="24"/>
          <w:szCs w:val="24"/>
        </w:rPr>
        <w:t xml:space="preserve">Suppliers of food and </w:t>
      </w:r>
      <w:r w:rsidR="004301F6" w:rsidRPr="00752759">
        <w:rPr>
          <w:rFonts w:ascii="Arial" w:hAnsi="Arial" w:cs="Arial"/>
          <w:sz w:val="24"/>
          <w:szCs w:val="24"/>
        </w:rPr>
        <w:t>beverages</w:t>
      </w:r>
      <w:r w:rsidRPr="00752759">
        <w:rPr>
          <w:rFonts w:ascii="Arial" w:hAnsi="Arial" w:cs="Arial"/>
          <w:sz w:val="24"/>
          <w:szCs w:val="24"/>
        </w:rPr>
        <w:t xml:space="preserve"> meet local, state, and federal codes.</w:t>
      </w:r>
    </w:p>
    <w:p w14:paraId="6BCCA5D0" w14:textId="77777777" w:rsidR="00E3133F" w:rsidRDefault="00E3133F" w:rsidP="00E3133F">
      <w:pPr>
        <w:autoSpaceDE w:val="0"/>
        <w:autoSpaceDN w:val="0"/>
        <w:adjustRightInd w:val="0"/>
        <w:ind w:left="1800"/>
        <w:rPr>
          <w:rFonts w:ascii="Arial" w:hAnsi="Arial" w:cs="Arial"/>
          <w:sz w:val="24"/>
          <w:szCs w:val="24"/>
        </w:rPr>
      </w:pPr>
    </w:p>
    <w:p w14:paraId="230F4646" w14:textId="77777777" w:rsidR="00E3133F" w:rsidRDefault="00BE3A1A" w:rsidP="00E3133F">
      <w:pPr>
        <w:numPr>
          <w:ilvl w:val="0"/>
          <w:numId w:val="17"/>
        </w:numPr>
        <w:autoSpaceDE w:val="0"/>
        <w:autoSpaceDN w:val="0"/>
        <w:adjustRightInd w:val="0"/>
        <w:ind w:left="1800"/>
        <w:rPr>
          <w:rFonts w:ascii="Arial" w:hAnsi="Arial" w:cs="Arial"/>
          <w:sz w:val="24"/>
          <w:szCs w:val="24"/>
        </w:rPr>
      </w:pPr>
      <w:r w:rsidRPr="00E3133F">
        <w:rPr>
          <w:rFonts w:ascii="Arial" w:hAnsi="Arial" w:cs="Arial"/>
          <w:sz w:val="24"/>
          <w:szCs w:val="24"/>
        </w:rPr>
        <w:t>Purchased meats and poultry have been inspected and passed by federal or state inspectors.</w:t>
      </w:r>
    </w:p>
    <w:p w14:paraId="57EEF83C" w14:textId="77777777" w:rsidR="00E3133F" w:rsidRDefault="00E3133F" w:rsidP="00E3133F">
      <w:pPr>
        <w:autoSpaceDE w:val="0"/>
        <w:autoSpaceDN w:val="0"/>
        <w:adjustRightInd w:val="0"/>
        <w:rPr>
          <w:rFonts w:ascii="Arial" w:hAnsi="Arial" w:cs="Arial"/>
          <w:sz w:val="24"/>
          <w:szCs w:val="24"/>
        </w:rPr>
      </w:pPr>
    </w:p>
    <w:p w14:paraId="5DD62BCD" w14:textId="003241B4" w:rsidR="00BE3A1A" w:rsidRPr="00E3133F" w:rsidRDefault="00BE3A1A" w:rsidP="00E3133F">
      <w:pPr>
        <w:numPr>
          <w:ilvl w:val="0"/>
          <w:numId w:val="17"/>
        </w:numPr>
        <w:autoSpaceDE w:val="0"/>
        <w:autoSpaceDN w:val="0"/>
        <w:adjustRightInd w:val="0"/>
        <w:ind w:left="1800"/>
        <w:rPr>
          <w:rFonts w:ascii="Arial" w:hAnsi="Arial" w:cs="Arial"/>
          <w:sz w:val="24"/>
          <w:szCs w:val="24"/>
        </w:rPr>
      </w:pPr>
      <w:r w:rsidRPr="00E3133F">
        <w:rPr>
          <w:rFonts w:ascii="Arial" w:hAnsi="Arial" w:cs="Arial"/>
          <w:sz w:val="24"/>
          <w:szCs w:val="24"/>
        </w:rPr>
        <w:t>All milk products are pasteurized</w:t>
      </w:r>
      <w:r w:rsidR="00450E55" w:rsidRPr="00E3133F">
        <w:rPr>
          <w:rFonts w:ascii="Arial" w:hAnsi="Arial" w:cs="Arial"/>
          <w:sz w:val="24"/>
          <w:szCs w:val="24"/>
        </w:rPr>
        <w:t xml:space="preserve"> and appropriate for ages.</w:t>
      </w:r>
    </w:p>
    <w:p w14:paraId="7C5B2FF6" w14:textId="77777777" w:rsidR="00BE3A1A" w:rsidRPr="00752759" w:rsidRDefault="00BE3A1A" w:rsidP="00E3133F">
      <w:pPr>
        <w:tabs>
          <w:tab w:val="num" w:pos="1260"/>
        </w:tabs>
        <w:autoSpaceDE w:val="0"/>
        <w:autoSpaceDN w:val="0"/>
        <w:adjustRightInd w:val="0"/>
        <w:ind w:hanging="360"/>
        <w:rPr>
          <w:rFonts w:ascii="Arial" w:hAnsi="Arial" w:cs="Arial"/>
          <w:sz w:val="24"/>
          <w:szCs w:val="24"/>
        </w:rPr>
      </w:pPr>
    </w:p>
    <w:p w14:paraId="514BE987" w14:textId="77777777" w:rsidR="00BE3A1A" w:rsidRPr="00752759" w:rsidRDefault="00BE3A1A" w:rsidP="00E3133F">
      <w:pPr>
        <w:numPr>
          <w:ilvl w:val="0"/>
          <w:numId w:val="16"/>
        </w:numPr>
        <w:autoSpaceDE w:val="0"/>
        <w:autoSpaceDN w:val="0"/>
        <w:adjustRightInd w:val="0"/>
        <w:rPr>
          <w:rFonts w:ascii="Arial" w:hAnsi="Arial" w:cs="Arial"/>
          <w:sz w:val="24"/>
          <w:szCs w:val="24"/>
        </w:rPr>
      </w:pPr>
      <w:bookmarkStart w:id="0" w:name="_Hlk59185601"/>
      <w:r w:rsidRPr="00752759">
        <w:rPr>
          <w:rFonts w:ascii="Arial" w:hAnsi="Arial" w:cs="Arial"/>
          <w:sz w:val="24"/>
          <w:szCs w:val="24"/>
        </w:rPr>
        <w:t xml:space="preserve">Food Preparation: Food will be prepared following the policies listed under B. Food Safety/Dishes, Utensils and Surfaces, above. </w:t>
      </w:r>
      <w:bookmarkEnd w:id="0"/>
      <w:r w:rsidRPr="00752759">
        <w:rPr>
          <w:rFonts w:ascii="Arial" w:hAnsi="Arial" w:cs="Arial"/>
          <w:sz w:val="24"/>
          <w:szCs w:val="24"/>
        </w:rPr>
        <w:t>In addition:</w:t>
      </w:r>
    </w:p>
    <w:p w14:paraId="684AAEF1" w14:textId="77777777" w:rsidR="00BE3A1A" w:rsidRPr="00752759" w:rsidRDefault="00BE3A1A" w:rsidP="00BE1688">
      <w:pPr>
        <w:autoSpaceDE w:val="0"/>
        <w:autoSpaceDN w:val="0"/>
        <w:adjustRightInd w:val="0"/>
        <w:ind w:left="1260"/>
        <w:rPr>
          <w:rFonts w:ascii="Arial" w:hAnsi="Arial" w:cs="Arial"/>
          <w:sz w:val="24"/>
          <w:szCs w:val="24"/>
        </w:rPr>
      </w:pPr>
    </w:p>
    <w:p w14:paraId="2C9BAF69" w14:textId="69DBD45E" w:rsidR="00BE3A1A" w:rsidRPr="00752759" w:rsidRDefault="00BE3A1A" w:rsidP="00E3133F">
      <w:pPr>
        <w:numPr>
          <w:ilvl w:val="0"/>
          <w:numId w:val="16"/>
        </w:numPr>
        <w:autoSpaceDE w:val="0"/>
        <w:autoSpaceDN w:val="0"/>
        <w:adjustRightInd w:val="0"/>
        <w:rPr>
          <w:rFonts w:ascii="Arial" w:hAnsi="Arial" w:cs="Arial"/>
          <w:sz w:val="24"/>
          <w:szCs w:val="24"/>
        </w:rPr>
      </w:pPr>
      <w:r w:rsidRPr="00752759">
        <w:rPr>
          <w:rFonts w:ascii="Arial" w:hAnsi="Arial" w:cs="Arial"/>
          <w:sz w:val="24"/>
          <w:szCs w:val="24"/>
        </w:rPr>
        <w:t>Fruits and vegetables</w:t>
      </w:r>
      <w:r w:rsidR="00E040CE" w:rsidRPr="00752759">
        <w:rPr>
          <w:rFonts w:ascii="Arial" w:hAnsi="Arial" w:cs="Arial"/>
          <w:sz w:val="24"/>
          <w:szCs w:val="24"/>
        </w:rPr>
        <w:t>:</w:t>
      </w:r>
      <w:r w:rsidRPr="00752759">
        <w:rPr>
          <w:rFonts w:ascii="Arial" w:hAnsi="Arial" w:cs="Arial"/>
          <w:sz w:val="24"/>
          <w:szCs w:val="24"/>
        </w:rPr>
        <w:t xml:space="preserve"> </w:t>
      </w:r>
      <w:r w:rsidR="00E040CE" w:rsidRPr="00752759">
        <w:rPr>
          <w:rFonts w:ascii="Arial" w:hAnsi="Arial" w:cs="Arial"/>
          <w:sz w:val="24"/>
          <w:szCs w:val="24"/>
        </w:rPr>
        <w:t>W</w:t>
      </w:r>
      <w:r w:rsidRPr="00752759">
        <w:rPr>
          <w:rFonts w:ascii="Arial" w:hAnsi="Arial" w:cs="Arial"/>
          <w:sz w:val="24"/>
          <w:szCs w:val="24"/>
        </w:rPr>
        <w:t>ill be washed thoroughly with water before use.</w:t>
      </w:r>
    </w:p>
    <w:p w14:paraId="6BA52A54" w14:textId="5C98205E" w:rsidR="00BE3A1A" w:rsidRPr="00752759" w:rsidRDefault="00BE3A1A" w:rsidP="00E3133F">
      <w:pPr>
        <w:numPr>
          <w:ilvl w:val="0"/>
          <w:numId w:val="16"/>
        </w:numPr>
        <w:autoSpaceDE w:val="0"/>
        <w:autoSpaceDN w:val="0"/>
        <w:adjustRightInd w:val="0"/>
        <w:rPr>
          <w:rFonts w:ascii="Arial" w:hAnsi="Arial" w:cs="Arial"/>
          <w:sz w:val="24"/>
          <w:szCs w:val="24"/>
        </w:rPr>
      </w:pPr>
      <w:r w:rsidRPr="00752759">
        <w:rPr>
          <w:rFonts w:ascii="Arial" w:hAnsi="Arial" w:cs="Arial"/>
          <w:sz w:val="24"/>
          <w:szCs w:val="24"/>
        </w:rPr>
        <w:t>Frozen foods</w:t>
      </w:r>
      <w:r w:rsidR="00E040CE" w:rsidRPr="00752759">
        <w:rPr>
          <w:rFonts w:ascii="Arial" w:hAnsi="Arial" w:cs="Arial"/>
          <w:sz w:val="24"/>
          <w:szCs w:val="24"/>
        </w:rPr>
        <w:t>: W</w:t>
      </w:r>
      <w:r w:rsidRPr="00752759">
        <w:rPr>
          <w:rFonts w:ascii="Arial" w:hAnsi="Arial" w:cs="Arial"/>
          <w:sz w:val="24"/>
          <w:szCs w:val="24"/>
        </w:rPr>
        <w:t>ill be defrosted in the refrigerator, under cold</w:t>
      </w:r>
      <w:r w:rsidRPr="00752759">
        <w:rPr>
          <w:rFonts w:ascii="Arial" w:hAnsi="Arial" w:cs="Arial"/>
          <w:b/>
          <w:bCs/>
          <w:sz w:val="24"/>
          <w:szCs w:val="24"/>
        </w:rPr>
        <w:t xml:space="preserve"> running</w:t>
      </w:r>
      <w:r w:rsidRPr="00752759">
        <w:rPr>
          <w:rFonts w:ascii="Arial" w:hAnsi="Arial" w:cs="Arial"/>
          <w:sz w:val="24"/>
          <w:szCs w:val="24"/>
        </w:rPr>
        <w:t xml:space="preserve"> water, as part of the cooking process, or by using the defrost setting of a microwave oven</w:t>
      </w:r>
      <w:r w:rsidR="00E040CE" w:rsidRPr="00752759">
        <w:rPr>
          <w:rFonts w:ascii="Arial" w:hAnsi="Arial" w:cs="Arial"/>
          <w:sz w:val="24"/>
          <w:szCs w:val="24"/>
        </w:rPr>
        <w:t xml:space="preserve">. Defrosting at room temperature or the use of </w:t>
      </w:r>
      <w:r w:rsidR="00E040CE" w:rsidRPr="00752759">
        <w:rPr>
          <w:rFonts w:ascii="Arial" w:hAnsi="Arial" w:cs="Arial"/>
          <w:b/>
          <w:bCs/>
          <w:sz w:val="24"/>
          <w:szCs w:val="24"/>
        </w:rPr>
        <w:t xml:space="preserve">standing </w:t>
      </w:r>
      <w:r w:rsidR="00E040CE" w:rsidRPr="00752759">
        <w:rPr>
          <w:rFonts w:ascii="Arial" w:hAnsi="Arial" w:cs="Arial"/>
          <w:sz w:val="24"/>
          <w:szCs w:val="24"/>
        </w:rPr>
        <w:t xml:space="preserve">water will NEVER be done. </w:t>
      </w:r>
    </w:p>
    <w:p w14:paraId="3A55DAE4" w14:textId="312B5909" w:rsidR="00BE3A1A" w:rsidRPr="00752759" w:rsidRDefault="00BE3A1A" w:rsidP="00E3133F">
      <w:pPr>
        <w:numPr>
          <w:ilvl w:val="0"/>
          <w:numId w:val="16"/>
        </w:numPr>
        <w:autoSpaceDE w:val="0"/>
        <w:autoSpaceDN w:val="0"/>
        <w:adjustRightInd w:val="0"/>
        <w:rPr>
          <w:rFonts w:ascii="Arial" w:hAnsi="Arial" w:cs="Arial"/>
          <w:sz w:val="24"/>
          <w:szCs w:val="24"/>
        </w:rPr>
      </w:pPr>
      <w:r w:rsidRPr="00752759">
        <w:rPr>
          <w:rFonts w:ascii="Arial" w:hAnsi="Arial" w:cs="Arial"/>
          <w:sz w:val="24"/>
          <w:szCs w:val="24"/>
        </w:rPr>
        <w:t>Meat, fish, poultry, milk, and egg products</w:t>
      </w:r>
      <w:r w:rsidR="00E040CE" w:rsidRPr="00752759">
        <w:rPr>
          <w:rFonts w:ascii="Arial" w:hAnsi="Arial" w:cs="Arial"/>
          <w:sz w:val="24"/>
          <w:szCs w:val="24"/>
        </w:rPr>
        <w:t>:</w:t>
      </w:r>
      <w:r w:rsidRPr="00752759">
        <w:rPr>
          <w:rFonts w:ascii="Arial" w:hAnsi="Arial" w:cs="Arial"/>
          <w:sz w:val="24"/>
          <w:szCs w:val="24"/>
        </w:rPr>
        <w:t xml:space="preserve"> </w:t>
      </w:r>
      <w:r w:rsidR="00E040CE" w:rsidRPr="00752759">
        <w:rPr>
          <w:rFonts w:ascii="Arial" w:hAnsi="Arial" w:cs="Arial"/>
          <w:sz w:val="24"/>
          <w:szCs w:val="24"/>
        </w:rPr>
        <w:t>W</w:t>
      </w:r>
      <w:r w:rsidRPr="00752759">
        <w:rPr>
          <w:rFonts w:ascii="Arial" w:hAnsi="Arial" w:cs="Arial"/>
          <w:sz w:val="24"/>
          <w:szCs w:val="24"/>
        </w:rPr>
        <w:t>ill be refrigerated until immediately before use.</w:t>
      </w:r>
    </w:p>
    <w:p w14:paraId="0ABB38C5" w14:textId="1DE36244" w:rsidR="00BE3A1A" w:rsidRPr="00752759" w:rsidRDefault="00BE3A1A" w:rsidP="00E3133F">
      <w:pPr>
        <w:numPr>
          <w:ilvl w:val="0"/>
          <w:numId w:val="16"/>
        </w:numPr>
        <w:autoSpaceDE w:val="0"/>
        <w:autoSpaceDN w:val="0"/>
        <w:adjustRightInd w:val="0"/>
        <w:rPr>
          <w:rFonts w:ascii="Arial" w:hAnsi="Arial" w:cs="Arial"/>
          <w:sz w:val="24"/>
          <w:szCs w:val="24"/>
        </w:rPr>
      </w:pPr>
      <w:r w:rsidRPr="00752759">
        <w:rPr>
          <w:rFonts w:ascii="Arial" w:hAnsi="Arial" w:cs="Arial"/>
          <w:sz w:val="24"/>
          <w:szCs w:val="24"/>
        </w:rPr>
        <w:t>Hot foods</w:t>
      </w:r>
      <w:r w:rsidR="00E040CE" w:rsidRPr="00752759">
        <w:rPr>
          <w:rFonts w:ascii="Arial" w:hAnsi="Arial" w:cs="Arial"/>
          <w:sz w:val="24"/>
          <w:szCs w:val="24"/>
        </w:rPr>
        <w:t>: W</w:t>
      </w:r>
      <w:r w:rsidRPr="00752759">
        <w:rPr>
          <w:rFonts w:ascii="Arial" w:hAnsi="Arial" w:cs="Arial"/>
          <w:sz w:val="24"/>
          <w:szCs w:val="24"/>
        </w:rPr>
        <w:t>ill be steamed for no longer than 30 minutes before covering and refrigerating.</w:t>
      </w:r>
    </w:p>
    <w:p w14:paraId="373D8EAA" w14:textId="00B35AD3" w:rsidR="00E040CE" w:rsidRPr="00752759" w:rsidRDefault="00A1090A" w:rsidP="00E3133F">
      <w:pPr>
        <w:numPr>
          <w:ilvl w:val="0"/>
          <w:numId w:val="16"/>
        </w:numPr>
        <w:autoSpaceDE w:val="0"/>
        <w:autoSpaceDN w:val="0"/>
        <w:adjustRightInd w:val="0"/>
        <w:rPr>
          <w:rFonts w:ascii="Arial" w:hAnsi="Arial" w:cs="Arial"/>
          <w:sz w:val="24"/>
          <w:szCs w:val="24"/>
        </w:rPr>
      </w:pPr>
      <w:r w:rsidRPr="00752759">
        <w:rPr>
          <w:rFonts w:ascii="Arial" w:hAnsi="Arial" w:cs="Arial"/>
          <w:sz w:val="24"/>
          <w:szCs w:val="24"/>
        </w:rPr>
        <w:t xml:space="preserve">Foods that require cooking </w:t>
      </w:r>
      <w:r w:rsidR="004301F6" w:rsidRPr="00752759">
        <w:rPr>
          <w:rFonts w:ascii="Arial" w:hAnsi="Arial" w:cs="Arial"/>
          <w:sz w:val="24"/>
          <w:szCs w:val="24"/>
        </w:rPr>
        <w:t>and</w:t>
      </w:r>
      <w:r w:rsidRPr="00752759">
        <w:rPr>
          <w:rFonts w:ascii="Arial" w:hAnsi="Arial" w:cs="Arial"/>
          <w:sz w:val="24"/>
          <w:szCs w:val="24"/>
        </w:rPr>
        <w:t xml:space="preserve"> refrigeration will be tossed if</w:t>
      </w:r>
      <w:r w:rsidR="0058676C" w:rsidRPr="00752759">
        <w:rPr>
          <w:rFonts w:ascii="Arial" w:hAnsi="Arial" w:cs="Arial"/>
          <w:sz w:val="24"/>
          <w:szCs w:val="24"/>
        </w:rPr>
        <w:t xml:space="preserve"> kept in the danger zone [</w:t>
      </w:r>
      <w:r w:rsidR="00E040CE" w:rsidRPr="00752759">
        <w:rPr>
          <w:rFonts w:ascii="Arial" w:hAnsi="Arial" w:cs="Arial"/>
          <w:sz w:val="24"/>
          <w:szCs w:val="24"/>
        </w:rPr>
        <w:t xml:space="preserve">40 degrees F to 140 degrees F] greater than 2 hours. </w:t>
      </w:r>
    </w:p>
    <w:p w14:paraId="4B7D8C2C" w14:textId="77777777" w:rsidR="00BE3A1A" w:rsidRPr="00752759" w:rsidRDefault="00BE3A1A" w:rsidP="00BE1688">
      <w:pPr>
        <w:pStyle w:val="PlainText"/>
        <w:ind w:left="900"/>
        <w:rPr>
          <w:rFonts w:ascii="Arial" w:hAnsi="Arial" w:cs="Arial"/>
          <w:sz w:val="24"/>
        </w:rPr>
      </w:pPr>
    </w:p>
    <w:p w14:paraId="2A774D13" w14:textId="77777777" w:rsidR="00BE3A1A" w:rsidRPr="00752759" w:rsidRDefault="00BE3A1A" w:rsidP="00BE1688">
      <w:pPr>
        <w:pStyle w:val="PlainText"/>
        <w:ind w:left="900"/>
        <w:rPr>
          <w:rFonts w:ascii="Arial" w:hAnsi="Arial" w:cs="Arial"/>
          <w:sz w:val="24"/>
        </w:rPr>
      </w:pPr>
    </w:p>
    <w:p w14:paraId="3DD4AA9E" w14:textId="77777777" w:rsidR="00BE3A1A" w:rsidRPr="00752759" w:rsidRDefault="00BE3A1A" w:rsidP="00BE1688">
      <w:pPr>
        <w:pStyle w:val="PlainText"/>
        <w:numPr>
          <w:ilvl w:val="0"/>
          <w:numId w:val="2"/>
        </w:numPr>
        <w:tabs>
          <w:tab w:val="num" w:pos="720"/>
        </w:tabs>
        <w:ind w:left="720" w:hanging="450"/>
        <w:rPr>
          <w:rFonts w:ascii="Arial" w:hAnsi="Arial" w:cs="Arial"/>
          <w:sz w:val="24"/>
        </w:rPr>
      </w:pPr>
      <w:r w:rsidRPr="00752759">
        <w:rPr>
          <w:rFonts w:ascii="Arial" w:hAnsi="Arial" w:cs="Arial"/>
          <w:sz w:val="24"/>
        </w:rPr>
        <w:t>Infant/Toddler Feeding</w:t>
      </w:r>
    </w:p>
    <w:p w14:paraId="22A24BA3" w14:textId="77777777" w:rsidR="00BE3A1A" w:rsidRPr="00752759" w:rsidRDefault="00BE3A1A" w:rsidP="00BE1688">
      <w:pPr>
        <w:pStyle w:val="PlainText"/>
        <w:ind w:left="540"/>
        <w:rPr>
          <w:rFonts w:ascii="Arial" w:hAnsi="Arial" w:cs="Arial"/>
          <w:sz w:val="24"/>
        </w:rPr>
      </w:pPr>
    </w:p>
    <w:p w14:paraId="473C76B2" w14:textId="6D10BC23" w:rsidR="00BE3A1A" w:rsidRPr="00752759" w:rsidRDefault="00BE3A1A" w:rsidP="00BE1688">
      <w:pPr>
        <w:autoSpaceDE w:val="0"/>
        <w:autoSpaceDN w:val="0"/>
        <w:adjustRightInd w:val="0"/>
        <w:ind w:left="720"/>
        <w:rPr>
          <w:rFonts w:ascii="Arial" w:hAnsi="Arial" w:cs="Arial"/>
          <w:sz w:val="24"/>
          <w:szCs w:val="24"/>
        </w:rPr>
      </w:pPr>
      <w:r w:rsidRPr="00F63030">
        <w:rPr>
          <w:rFonts w:ascii="Arial" w:hAnsi="Arial" w:cs="Arial"/>
          <w:sz w:val="24"/>
          <w:szCs w:val="24"/>
        </w:rPr>
        <w:t xml:space="preserve">Staff will obtain and review a written description of each child’s feeding history </w:t>
      </w:r>
      <w:r w:rsidR="0007631B" w:rsidRPr="00F63030">
        <w:rPr>
          <w:rFonts w:ascii="Arial" w:hAnsi="Arial" w:cs="Arial"/>
          <w:b/>
          <w:bCs/>
          <w:sz w:val="24"/>
          <w:szCs w:val="24"/>
        </w:rPr>
        <w:t xml:space="preserve">Nutritional Assessment </w:t>
      </w:r>
      <w:r w:rsidR="009E3D49" w:rsidRPr="00F63030">
        <w:rPr>
          <w:rFonts w:ascii="Arial" w:hAnsi="Arial" w:cs="Arial"/>
          <w:b/>
          <w:bCs/>
          <w:sz w:val="24"/>
          <w:szCs w:val="24"/>
        </w:rPr>
        <w:t>(Appendix H-F</w:t>
      </w:r>
      <w:r w:rsidR="009B5F6D" w:rsidRPr="00F63030">
        <w:rPr>
          <w:rFonts w:ascii="Arial" w:hAnsi="Arial" w:cs="Arial"/>
          <w:b/>
          <w:bCs/>
          <w:sz w:val="24"/>
          <w:szCs w:val="24"/>
        </w:rPr>
        <w:t>5</w:t>
      </w:r>
      <w:r w:rsidR="009E3D49" w:rsidRPr="00F63030">
        <w:rPr>
          <w:rFonts w:ascii="Arial" w:hAnsi="Arial" w:cs="Arial"/>
          <w:b/>
          <w:bCs/>
          <w:sz w:val="24"/>
          <w:szCs w:val="24"/>
        </w:rPr>
        <w:t xml:space="preserve">) </w:t>
      </w:r>
      <w:r w:rsidR="0007631B" w:rsidRPr="00F63030">
        <w:rPr>
          <w:rFonts w:ascii="Arial" w:hAnsi="Arial" w:cs="Arial"/>
          <w:b/>
          <w:bCs/>
          <w:sz w:val="24"/>
          <w:szCs w:val="24"/>
        </w:rPr>
        <w:t>and</w:t>
      </w:r>
      <w:r w:rsidR="005E1160" w:rsidRPr="00F63030">
        <w:rPr>
          <w:rFonts w:ascii="Arial" w:hAnsi="Arial" w:cs="Arial"/>
          <w:b/>
          <w:bCs/>
          <w:sz w:val="24"/>
          <w:szCs w:val="24"/>
        </w:rPr>
        <w:t xml:space="preserve"> </w:t>
      </w:r>
      <w:r w:rsidR="00135068" w:rsidRPr="00F63030">
        <w:rPr>
          <w:rFonts w:ascii="Arial" w:hAnsi="Arial" w:cs="Arial"/>
          <w:b/>
          <w:bCs/>
          <w:sz w:val="24"/>
          <w:szCs w:val="24"/>
        </w:rPr>
        <w:t>Infant/Toddler Food Plan</w:t>
      </w:r>
      <w:r w:rsidR="00BF64BD" w:rsidRPr="00F63030">
        <w:rPr>
          <w:rFonts w:ascii="Arial" w:hAnsi="Arial" w:cs="Arial"/>
          <w:sz w:val="24"/>
          <w:szCs w:val="24"/>
        </w:rPr>
        <w:t xml:space="preserve"> </w:t>
      </w:r>
      <w:r w:rsidR="009E3D49" w:rsidRPr="00F63030">
        <w:rPr>
          <w:rFonts w:ascii="Arial" w:hAnsi="Arial" w:cs="Arial"/>
          <w:b/>
          <w:bCs/>
          <w:sz w:val="24"/>
          <w:szCs w:val="24"/>
        </w:rPr>
        <w:t xml:space="preserve">(Appendix H-F4) </w:t>
      </w:r>
      <w:r w:rsidRPr="00F63030">
        <w:rPr>
          <w:rFonts w:ascii="Arial" w:hAnsi="Arial" w:cs="Arial"/>
          <w:sz w:val="24"/>
          <w:szCs w:val="24"/>
        </w:rPr>
        <w:t xml:space="preserve">before the child enters the program. Consultants, including nurses, nutritionists, speech </w:t>
      </w:r>
      <w:r w:rsidRPr="00752759">
        <w:rPr>
          <w:rFonts w:ascii="Arial" w:hAnsi="Arial" w:cs="Arial"/>
          <w:sz w:val="24"/>
          <w:szCs w:val="24"/>
        </w:rPr>
        <w:t>therapists, occupational therapists, and physical therapists may assist in the formation of individual feeding plans. (Check with children’s hospitals, other pediatric health care facilities, or the health department for consultants). Otherwise, the following procedures will be used:</w:t>
      </w:r>
    </w:p>
    <w:p w14:paraId="75A25344" w14:textId="77777777" w:rsidR="00BE3A1A" w:rsidRPr="00752759" w:rsidRDefault="00BE3A1A" w:rsidP="00BE1688">
      <w:pPr>
        <w:autoSpaceDE w:val="0"/>
        <w:autoSpaceDN w:val="0"/>
        <w:adjustRightInd w:val="0"/>
        <w:rPr>
          <w:rFonts w:ascii="Arial" w:hAnsi="Arial" w:cs="Arial"/>
          <w:sz w:val="24"/>
          <w:szCs w:val="24"/>
        </w:rPr>
      </w:pPr>
    </w:p>
    <w:p w14:paraId="6F615847" w14:textId="413F7B7A"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A staff person trained in </w:t>
      </w:r>
      <w:r w:rsidR="00850E84" w:rsidRPr="00752759">
        <w:rPr>
          <w:rFonts w:ascii="Arial" w:hAnsi="Arial" w:cs="Arial"/>
          <w:sz w:val="24"/>
          <w:szCs w:val="24"/>
        </w:rPr>
        <w:t>first aid</w:t>
      </w:r>
      <w:r w:rsidRPr="00752759">
        <w:rPr>
          <w:rFonts w:ascii="Arial" w:hAnsi="Arial" w:cs="Arial"/>
          <w:sz w:val="24"/>
          <w:szCs w:val="24"/>
        </w:rPr>
        <w:t xml:space="preserve"> for choking will be present whenever infants or toddlers are being fed. </w:t>
      </w:r>
      <w:r w:rsidR="00850E84" w:rsidRPr="00752759">
        <w:rPr>
          <w:rFonts w:ascii="Arial" w:hAnsi="Arial" w:cs="Arial"/>
          <w:sz w:val="24"/>
          <w:szCs w:val="24"/>
        </w:rPr>
        <w:t>One caregiver will feed no more than three infants</w:t>
      </w:r>
      <w:r w:rsidRPr="00752759">
        <w:rPr>
          <w:rFonts w:ascii="Arial" w:hAnsi="Arial" w:cs="Arial"/>
          <w:sz w:val="24"/>
          <w:szCs w:val="24"/>
        </w:rPr>
        <w:t xml:space="preserve">. During </w:t>
      </w:r>
      <w:r w:rsidR="004301F6" w:rsidRPr="00752759">
        <w:rPr>
          <w:rFonts w:ascii="Arial" w:hAnsi="Arial" w:cs="Arial"/>
          <w:sz w:val="24"/>
          <w:szCs w:val="24"/>
        </w:rPr>
        <w:t>the feeding</w:t>
      </w:r>
      <w:r w:rsidRPr="00752759">
        <w:rPr>
          <w:rFonts w:ascii="Arial" w:hAnsi="Arial" w:cs="Arial"/>
          <w:sz w:val="24"/>
          <w:szCs w:val="24"/>
        </w:rPr>
        <w:t>, the child’s primary caregiver will sit near the child, make eye contact and communicate with the child.</w:t>
      </w:r>
    </w:p>
    <w:p w14:paraId="0484904F" w14:textId="77777777" w:rsidR="00BE3A1A" w:rsidRPr="00752759" w:rsidRDefault="00BE3A1A" w:rsidP="00BE1688">
      <w:pPr>
        <w:autoSpaceDE w:val="0"/>
        <w:autoSpaceDN w:val="0"/>
        <w:adjustRightInd w:val="0"/>
        <w:ind w:left="900"/>
        <w:rPr>
          <w:rFonts w:ascii="Arial" w:hAnsi="Arial" w:cs="Arial"/>
          <w:sz w:val="24"/>
          <w:szCs w:val="24"/>
        </w:rPr>
      </w:pPr>
    </w:p>
    <w:p w14:paraId="0C0A1557" w14:textId="3E7B5356" w:rsidR="00BE3A1A"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lastRenderedPageBreak/>
        <w:t xml:space="preserve">Food will be cut up into 1/4 - </w:t>
      </w:r>
      <w:r w:rsidR="004301F6" w:rsidRPr="00752759">
        <w:rPr>
          <w:rFonts w:ascii="Arial" w:hAnsi="Arial" w:cs="Arial"/>
          <w:sz w:val="24"/>
          <w:szCs w:val="24"/>
        </w:rPr>
        <w:t>1/2-inch</w:t>
      </w:r>
      <w:r w:rsidRPr="00752759">
        <w:rPr>
          <w:rFonts w:ascii="Arial" w:hAnsi="Arial" w:cs="Arial"/>
          <w:sz w:val="24"/>
          <w:szCs w:val="24"/>
        </w:rPr>
        <w:t xml:space="preserve"> pieces for finger feeding by children who are six months of age and older. Utensils will be available to children who can use them.</w:t>
      </w:r>
    </w:p>
    <w:p w14:paraId="3887FC18" w14:textId="77777777" w:rsidR="005B70E2" w:rsidRPr="006665EC" w:rsidRDefault="005B70E2" w:rsidP="005B70E2">
      <w:pPr>
        <w:autoSpaceDE w:val="0"/>
        <w:autoSpaceDN w:val="0"/>
        <w:adjustRightInd w:val="0"/>
        <w:rPr>
          <w:rFonts w:ascii="Arial" w:hAnsi="Arial" w:cs="Arial"/>
          <w:sz w:val="24"/>
          <w:szCs w:val="24"/>
        </w:rPr>
      </w:pPr>
    </w:p>
    <w:p w14:paraId="79E169C4" w14:textId="6C304892"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When </w:t>
      </w:r>
      <w:r w:rsidR="004301F6" w:rsidRPr="00752759">
        <w:rPr>
          <w:rFonts w:ascii="Arial" w:hAnsi="Arial" w:cs="Arial"/>
          <w:sz w:val="24"/>
          <w:szCs w:val="24"/>
        </w:rPr>
        <w:t>highchairs</w:t>
      </w:r>
      <w:r w:rsidRPr="00752759">
        <w:rPr>
          <w:rFonts w:ascii="Arial" w:hAnsi="Arial" w:cs="Arial"/>
          <w:sz w:val="24"/>
          <w:szCs w:val="24"/>
        </w:rPr>
        <w:t xml:space="preserve"> are used, caregivers will strap the child in securely and not rely solely upon the tray for restraint.</w:t>
      </w:r>
    </w:p>
    <w:p w14:paraId="57A38920" w14:textId="77777777" w:rsidR="00BE3A1A" w:rsidRPr="00752759" w:rsidRDefault="00BE3A1A" w:rsidP="00BE1688">
      <w:pPr>
        <w:autoSpaceDE w:val="0"/>
        <w:autoSpaceDN w:val="0"/>
        <w:adjustRightInd w:val="0"/>
        <w:ind w:left="900"/>
        <w:rPr>
          <w:rFonts w:ascii="Arial" w:hAnsi="Arial" w:cs="Arial"/>
          <w:sz w:val="24"/>
          <w:szCs w:val="24"/>
        </w:rPr>
      </w:pPr>
    </w:p>
    <w:p w14:paraId="37D07375" w14:textId="77777777"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Caregivers will check that a child’s hands are out of the way when attaching or detaching the tray from the chair.</w:t>
      </w:r>
    </w:p>
    <w:p w14:paraId="52EA1962" w14:textId="77777777" w:rsidR="00BE3A1A" w:rsidRPr="00752759" w:rsidRDefault="00BE3A1A" w:rsidP="00BE1688">
      <w:pPr>
        <w:autoSpaceDE w:val="0"/>
        <w:autoSpaceDN w:val="0"/>
        <w:adjustRightInd w:val="0"/>
        <w:ind w:left="900"/>
        <w:rPr>
          <w:rFonts w:ascii="Arial" w:hAnsi="Arial" w:cs="Arial"/>
          <w:sz w:val="24"/>
          <w:szCs w:val="24"/>
        </w:rPr>
      </w:pPr>
    </w:p>
    <w:p w14:paraId="79DCA22F" w14:textId="609C7A11"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Infants will not be allowed to stand in the </w:t>
      </w:r>
      <w:r w:rsidR="00693047" w:rsidRPr="00752759">
        <w:rPr>
          <w:rFonts w:ascii="Arial" w:hAnsi="Arial" w:cs="Arial"/>
          <w:sz w:val="24"/>
          <w:szCs w:val="24"/>
        </w:rPr>
        <w:t>highchair</w:t>
      </w:r>
      <w:r w:rsidRPr="00752759">
        <w:rPr>
          <w:rFonts w:ascii="Arial" w:hAnsi="Arial" w:cs="Arial"/>
          <w:sz w:val="24"/>
          <w:szCs w:val="24"/>
        </w:rPr>
        <w:t xml:space="preserve">; older children will not be permitted to hang onto the </w:t>
      </w:r>
      <w:r w:rsidR="00E64DCB" w:rsidRPr="00752759">
        <w:rPr>
          <w:rFonts w:ascii="Arial" w:hAnsi="Arial" w:cs="Arial"/>
          <w:sz w:val="24"/>
          <w:szCs w:val="24"/>
        </w:rPr>
        <w:t>highchair</w:t>
      </w:r>
      <w:r w:rsidRPr="00752759">
        <w:rPr>
          <w:rFonts w:ascii="Arial" w:hAnsi="Arial" w:cs="Arial"/>
          <w:sz w:val="24"/>
          <w:szCs w:val="24"/>
        </w:rPr>
        <w:t>.</w:t>
      </w:r>
    </w:p>
    <w:p w14:paraId="2046E042" w14:textId="77777777" w:rsidR="00BE3A1A" w:rsidRPr="00752759" w:rsidRDefault="00BE3A1A" w:rsidP="00BE1688">
      <w:pPr>
        <w:autoSpaceDE w:val="0"/>
        <w:autoSpaceDN w:val="0"/>
        <w:adjustRightInd w:val="0"/>
        <w:ind w:left="900"/>
        <w:rPr>
          <w:rFonts w:ascii="Arial" w:hAnsi="Arial" w:cs="Arial"/>
          <w:sz w:val="24"/>
          <w:szCs w:val="24"/>
        </w:rPr>
      </w:pPr>
    </w:p>
    <w:p w14:paraId="5A160F21" w14:textId="72F08493"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Trays, arms, and seats of </w:t>
      </w:r>
      <w:r w:rsidR="004301F6" w:rsidRPr="00752759">
        <w:rPr>
          <w:rFonts w:ascii="Arial" w:hAnsi="Arial" w:cs="Arial"/>
          <w:sz w:val="24"/>
          <w:szCs w:val="24"/>
        </w:rPr>
        <w:t>highchairs</w:t>
      </w:r>
      <w:r w:rsidRPr="00752759">
        <w:rPr>
          <w:rFonts w:ascii="Arial" w:hAnsi="Arial" w:cs="Arial"/>
          <w:sz w:val="24"/>
          <w:szCs w:val="24"/>
        </w:rPr>
        <w:t xml:space="preserve"> will be cleaned and disinfected before and after each use. They will be stored out of the path of doors or walkways.</w:t>
      </w:r>
    </w:p>
    <w:p w14:paraId="1B4F45F3" w14:textId="77777777" w:rsidR="00BE3A1A" w:rsidRPr="00752759" w:rsidRDefault="00BE3A1A" w:rsidP="00BE1688">
      <w:pPr>
        <w:autoSpaceDE w:val="0"/>
        <w:autoSpaceDN w:val="0"/>
        <w:adjustRightInd w:val="0"/>
        <w:ind w:left="900"/>
        <w:rPr>
          <w:rFonts w:ascii="Arial" w:hAnsi="Arial" w:cs="Arial"/>
          <w:sz w:val="24"/>
          <w:szCs w:val="24"/>
        </w:rPr>
      </w:pPr>
    </w:p>
    <w:p w14:paraId="4B3B3067" w14:textId="7669D8AC"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For </w:t>
      </w:r>
      <w:r w:rsidR="00850E84" w:rsidRPr="00752759">
        <w:rPr>
          <w:rFonts w:ascii="Arial" w:hAnsi="Arial" w:cs="Arial"/>
          <w:sz w:val="24"/>
          <w:szCs w:val="24"/>
        </w:rPr>
        <w:t>bottle-feeding</w:t>
      </w:r>
      <w:r w:rsidRPr="00752759">
        <w:rPr>
          <w:rFonts w:ascii="Arial" w:hAnsi="Arial" w:cs="Arial"/>
          <w:sz w:val="24"/>
          <w:szCs w:val="24"/>
        </w:rPr>
        <w:t xml:space="preserve">, infants will either be held or fed sitting up. Bottle propping, feeding in cribs, beds or while using other sleep equipment, and </w:t>
      </w:r>
      <w:r w:rsidR="004301F6" w:rsidRPr="00752759">
        <w:rPr>
          <w:rFonts w:ascii="Arial" w:hAnsi="Arial" w:cs="Arial"/>
          <w:sz w:val="24"/>
          <w:szCs w:val="24"/>
        </w:rPr>
        <w:t>carrying</w:t>
      </w:r>
      <w:r w:rsidRPr="00752759">
        <w:rPr>
          <w:rFonts w:ascii="Arial" w:hAnsi="Arial" w:cs="Arial"/>
          <w:sz w:val="24"/>
          <w:szCs w:val="24"/>
        </w:rPr>
        <w:t xml:space="preserve"> bottles by young children will not be permitted.</w:t>
      </w:r>
    </w:p>
    <w:p w14:paraId="38BCB0F1" w14:textId="77777777" w:rsidR="00BE3A1A" w:rsidRPr="00752759" w:rsidRDefault="00BE3A1A" w:rsidP="00BE1688">
      <w:pPr>
        <w:autoSpaceDE w:val="0"/>
        <w:autoSpaceDN w:val="0"/>
        <w:adjustRightInd w:val="0"/>
        <w:ind w:left="900"/>
        <w:rPr>
          <w:rFonts w:ascii="Arial" w:hAnsi="Arial" w:cs="Arial"/>
          <w:sz w:val="24"/>
          <w:szCs w:val="24"/>
        </w:rPr>
      </w:pPr>
    </w:p>
    <w:p w14:paraId="39DCD901" w14:textId="77777777"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Infants will be fed “on demand” to the extent possible, but at least every four hours and usually not more than hourly.</w:t>
      </w:r>
    </w:p>
    <w:p w14:paraId="687DD1D4" w14:textId="77777777" w:rsidR="00BE3A1A" w:rsidRPr="00752759" w:rsidRDefault="00BE3A1A" w:rsidP="00BE1688">
      <w:pPr>
        <w:autoSpaceDE w:val="0"/>
        <w:autoSpaceDN w:val="0"/>
        <w:adjustRightInd w:val="0"/>
        <w:ind w:left="900"/>
        <w:rPr>
          <w:rFonts w:ascii="Arial" w:hAnsi="Arial" w:cs="Arial"/>
          <w:sz w:val="24"/>
          <w:szCs w:val="24"/>
        </w:rPr>
      </w:pPr>
    </w:p>
    <w:p w14:paraId="3DE7A362" w14:textId="77777777"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Infant meals and supplements (snacks) provided by the facility will contain at a minimum the food components specified in CACFP guidelines. Food will be appropriate for a child’s nutritional requirements and developmental stage specified in written instructions obtained from the child’s parent, legal guardian or health care provider.</w:t>
      </w:r>
    </w:p>
    <w:p w14:paraId="7A73B99E" w14:textId="77777777" w:rsidR="00BE3A1A" w:rsidRPr="00752759" w:rsidRDefault="00BE3A1A" w:rsidP="00BE1688">
      <w:pPr>
        <w:autoSpaceDE w:val="0"/>
        <w:autoSpaceDN w:val="0"/>
        <w:adjustRightInd w:val="0"/>
        <w:ind w:left="900"/>
        <w:rPr>
          <w:rFonts w:ascii="Arial" w:hAnsi="Arial" w:cs="Arial"/>
          <w:sz w:val="24"/>
          <w:szCs w:val="24"/>
        </w:rPr>
      </w:pPr>
    </w:p>
    <w:p w14:paraId="44A4EC7E" w14:textId="0B442B17"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The introduction of solid foods will be accomplished routinely between 4 and 6 months of age, as indicated by an individual child’s nutritional and developmental needs after consultation with the parent or legal guardian. </w:t>
      </w:r>
      <w:r w:rsidR="00850E84" w:rsidRPr="00752759">
        <w:rPr>
          <w:rFonts w:ascii="Arial" w:hAnsi="Arial" w:cs="Arial"/>
          <w:sz w:val="24"/>
          <w:szCs w:val="24"/>
        </w:rPr>
        <w:t>The child’s health care provider will provide modification of basic food patterns in writing</w:t>
      </w:r>
      <w:r w:rsidRPr="00752759">
        <w:rPr>
          <w:rFonts w:ascii="Arial" w:hAnsi="Arial" w:cs="Arial"/>
          <w:sz w:val="24"/>
          <w:szCs w:val="24"/>
        </w:rPr>
        <w:t>.</w:t>
      </w:r>
    </w:p>
    <w:p w14:paraId="06116EA0" w14:textId="77777777" w:rsidR="00BE3A1A" w:rsidRPr="00752759" w:rsidRDefault="00BE3A1A" w:rsidP="00BE1688">
      <w:pPr>
        <w:autoSpaceDE w:val="0"/>
        <w:autoSpaceDN w:val="0"/>
        <w:adjustRightInd w:val="0"/>
        <w:ind w:left="900"/>
        <w:rPr>
          <w:rFonts w:ascii="Arial" w:hAnsi="Arial" w:cs="Arial"/>
          <w:sz w:val="24"/>
          <w:szCs w:val="24"/>
        </w:rPr>
      </w:pPr>
    </w:p>
    <w:p w14:paraId="65CDA339" w14:textId="12705E5D"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After six months of age, children will be encouraged to self-feed to the extent that they have the necessary skills. They will be offered a choice of </w:t>
      </w:r>
      <w:r w:rsidR="004301F6" w:rsidRPr="00752759">
        <w:rPr>
          <w:rFonts w:ascii="Arial" w:hAnsi="Arial" w:cs="Arial"/>
          <w:sz w:val="24"/>
          <w:szCs w:val="24"/>
        </w:rPr>
        <w:t>food</w:t>
      </w:r>
      <w:r w:rsidRPr="00752759">
        <w:rPr>
          <w:rFonts w:ascii="Arial" w:hAnsi="Arial" w:cs="Arial"/>
          <w:sz w:val="24"/>
          <w:szCs w:val="24"/>
        </w:rPr>
        <w:t xml:space="preserve"> from a limited number of appropriate options. Caregivers will prepare food for self-feeding before </w:t>
      </w:r>
      <w:r w:rsidR="004301F6" w:rsidRPr="00752759">
        <w:rPr>
          <w:rFonts w:ascii="Arial" w:hAnsi="Arial" w:cs="Arial"/>
          <w:sz w:val="24"/>
          <w:szCs w:val="24"/>
        </w:rPr>
        <w:t>giving</w:t>
      </w:r>
      <w:r w:rsidRPr="00752759">
        <w:rPr>
          <w:rFonts w:ascii="Arial" w:hAnsi="Arial" w:cs="Arial"/>
          <w:sz w:val="24"/>
          <w:szCs w:val="24"/>
        </w:rPr>
        <w:t xml:space="preserve"> it to the child. Children will be </w:t>
      </w:r>
      <w:r w:rsidR="004301F6" w:rsidRPr="00752759">
        <w:rPr>
          <w:rFonts w:ascii="Arial" w:hAnsi="Arial" w:cs="Arial"/>
          <w:sz w:val="24"/>
          <w:szCs w:val="24"/>
        </w:rPr>
        <w:t>encouraged but</w:t>
      </w:r>
      <w:r w:rsidRPr="00752759">
        <w:rPr>
          <w:rFonts w:ascii="Arial" w:hAnsi="Arial" w:cs="Arial"/>
          <w:sz w:val="24"/>
          <w:szCs w:val="24"/>
        </w:rPr>
        <w:t xml:space="preserve"> not forced to eat a variety of foods.</w:t>
      </w:r>
    </w:p>
    <w:p w14:paraId="1CFBBD44" w14:textId="77777777" w:rsidR="00BE3A1A" w:rsidRPr="00752759" w:rsidRDefault="00BE3A1A" w:rsidP="00BE1688">
      <w:pPr>
        <w:autoSpaceDE w:val="0"/>
        <w:autoSpaceDN w:val="0"/>
        <w:adjustRightInd w:val="0"/>
        <w:ind w:left="900"/>
        <w:rPr>
          <w:rFonts w:ascii="Arial" w:hAnsi="Arial" w:cs="Arial"/>
          <w:sz w:val="24"/>
          <w:szCs w:val="24"/>
        </w:rPr>
      </w:pPr>
    </w:p>
    <w:p w14:paraId="0098A157" w14:textId="5ADF6F27"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Breastfeeding: Breastfeeding will be supported by providing a place for nursing mothers to feed their babies and by coordinating feeding routines in </w:t>
      </w:r>
      <w:r w:rsidR="00850E84" w:rsidRPr="00752759">
        <w:rPr>
          <w:rFonts w:ascii="Arial" w:hAnsi="Arial" w:cs="Arial"/>
          <w:sz w:val="24"/>
          <w:szCs w:val="24"/>
        </w:rPr>
        <w:t>childcare</w:t>
      </w:r>
      <w:r w:rsidRPr="00752759">
        <w:rPr>
          <w:rFonts w:ascii="Arial" w:hAnsi="Arial" w:cs="Arial"/>
          <w:sz w:val="24"/>
          <w:szCs w:val="24"/>
        </w:rPr>
        <w:t xml:space="preserve"> with the mother’s schedule. </w:t>
      </w:r>
      <w:r w:rsidR="00B67EAD" w:rsidRPr="00752759">
        <w:rPr>
          <w:rFonts w:ascii="Arial" w:hAnsi="Arial" w:cs="Arial"/>
          <w:sz w:val="24"/>
          <w:szCs w:val="24"/>
        </w:rPr>
        <w:t>**For facility -</w:t>
      </w:r>
      <w:r w:rsidRPr="00752759">
        <w:rPr>
          <w:rFonts w:ascii="Arial" w:hAnsi="Arial" w:cs="Arial"/>
          <w:sz w:val="24"/>
          <w:szCs w:val="24"/>
        </w:rPr>
        <w:t xml:space="preserve"> Expressed breast milk may be brought from home if frozen or kept cold during transit. Fresh breast milk must be used within 48 hours. Previously frozen, thawed breast milk must be used within 24 hours. Bottles will be labeled with the child’s name and the date the milk was expressed. Frozen breast milk will be </w:t>
      </w:r>
      <w:r w:rsidRPr="00752759">
        <w:rPr>
          <w:rFonts w:ascii="Arial" w:hAnsi="Arial" w:cs="Arial"/>
          <w:sz w:val="24"/>
          <w:szCs w:val="24"/>
        </w:rPr>
        <w:lastRenderedPageBreak/>
        <w:t xml:space="preserve">dated and may be kept in the freezer </w:t>
      </w:r>
      <w:r w:rsidR="004301F6" w:rsidRPr="00752759">
        <w:rPr>
          <w:rFonts w:ascii="Arial" w:hAnsi="Arial" w:cs="Arial"/>
          <w:sz w:val="24"/>
          <w:szCs w:val="24"/>
        </w:rPr>
        <w:t>located</w:t>
      </w:r>
      <w:r w:rsidRPr="00752759">
        <w:rPr>
          <w:rFonts w:ascii="Arial" w:hAnsi="Arial" w:cs="Arial"/>
          <w:sz w:val="24"/>
          <w:szCs w:val="24"/>
        </w:rPr>
        <w:t xml:space="preserve"> for up to </w:t>
      </w:r>
      <w:r w:rsidR="00A1090A" w:rsidRPr="00752759">
        <w:rPr>
          <w:rFonts w:ascii="Arial" w:hAnsi="Arial" w:cs="Arial"/>
          <w:sz w:val="24"/>
          <w:szCs w:val="24"/>
        </w:rPr>
        <w:t>6</w:t>
      </w:r>
      <w:r w:rsidRPr="00752759">
        <w:rPr>
          <w:rFonts w:ascii="Arial" w:hAnsi="Arial" w:cs="Arial"/>
          <w:sz w:val="24"/>
          <w:szCs w:val="24"/>
        </w:rPr>
        <w:t xml:space="preserve"> months (a freezer that maintains a temperature of 0 degrees F). Frozen breast milk will be thawed under </w:t>
      </w:r>
      <w:r w:rsidRPr="00752759">
        <w:rPr>
          <w:rFonts w:ascii="Arial" w:hAnsi="Arial" w:cs="Arial"/>
          <w:b/>
          <w:bCs/>
          <w:sz w:val="24"/>
          <w:szCs w:val="24"/>
        </w:rPr>
        <w:t>running</w:t>
      </w:r>
      <w:r w:rsidRPr="00752759">
        <w:rPr>
          <w:rFonts w:ascii="Arial" w:hAnsi="Arial" w:cs="Arial"/>
          <w:sz w:val="24"/>
          <w:szCs w:val="24"/>
        </w:rPr>
        <w:t xml:space="preserve"> cold water or in the refrigerator. Precautions appropriate to the handling of a body fluid will be followed. This includes good handwashing. Gloves are not required while feeding expressed breast milk, but breast milk should otherwise be treated as </w:t>
      </w:r>
      <w:r w:rsidR="004301F6" w:rsidRPr="00752759">
        <w:rPr>
          <w:rFonts w:ascii="Arial" w:hAnsi="Arial" w:cs="Arial"/>
          <w:sz w:val="24"/>
          <w:szCs w:val="24"/>
        </w:rPr>
        <w:t>body</w:t>
      </w:r>
      <w:r w:rsidRPr="00752759">
        <w:rPr>
          <w:rFonts w:ascii="Arial" w:hAnsi="Arial" w:cs="Arial"/>
          <w:sz w:val="24"/>
          <w:szCs w:val="24"/>
        </w:rPr>
        <w:t xml:space="preserve"> fluid. Caregivers who have open cuts or sores on their hands should practice universal precautions. </w:t>
      </w:r>
      <w:r w:rsidR="00A1090A" w:rsidRPr="00752759">
        <w:rPr>
          <w:rFonts w:ascii="Arial" w:hAnsi="Arial" w:cs="Arial"/>
          <w:sz w:val="24"/>
          <w:szCs w:val="24"/>
        </w:rPr>
        <w:t xml:space="preserve"> **</w:t>
      </w:r>
      <w:r w:rsidR="008416C7" w:rsidRPr="00752759">
        <w:rPr>
          <w:rFonts w:ascii="Arial" w:hAnsi="Arial" w:cs="Arial"/>
          <w:sz w:val="24"/>
          <w:szCs w:val="24"/>
        </w:rPr>
        <w:t>Note</w:t>
      </w:r>
      <w:r w:rsidR="004301F6" w:rsidRPr="00752759">
        <w:rPr>
          <w:rFonts w:ascii="Arial" w:hAnsi="Arial" w:cs="Arial"/>
          <w:sz w:val="24"/>
          <w:szCs w:val="24"/>
        </w:rPr>
        <w:t>: At</w:t>
      </w:r>
      <w:r w:rsidR="00A1090A" w:rsidRPr="00752759">
        <w:rPr>
          <w:rFonts w:ascii="Arial" w:hAnsi="Arial" w:cs="Arial"/>
          <w:sz w:val="24"/>
          <w:szCs w:val="24"/>
        </w:rPr>
        <w:t xml:space="preserve"> Home Checks</w:t>
      </w:r>
      <w:r w:rsidR="00B67EAD" w:rsidRPr="00752759">
        <w:rPr>
          <w:rFonts w:ascii="Arial" w:hAnsi="Arial" w:cs="Arial"/>
          <w:sz w:val="24"/>
          <w:szCs w:val="24"/>
        </w:rPr>
        <w:t xml:space="preserve"> - </w:t>
      </w:r>
      <w:r w:rsidR="00A1090A" w:rsidRPr="00752759">
        <w:rPr>
          <w:rFonts w:ascii="Arial" w:hAnsi="Arial" w:cs="Arial"/>
          <w:sz w:val="24"/>
          <w:szCs w:val="24"/>
        </w:rPr>
        <w:t xml:space="preserve">Expressed breast milk that has never been refrigerated and was kept at room temperature [77 degrees F or colder] </w:t>
      </w:r>
      <w:r w:rsidR="00B67EAD" w:rsidRPr="00752759">
        <w:rPr>
          <w:rFonts w:ascii="Arial" w:hAnsi="Arial" w:cs="Arial"/>
          <w:sz w:val="24"/>
          <w:szCs w:val="24"/>
        </w:rPr>
        <w:t>must be used within</w:t>
      </w:r>
      <w:r w:rsidR="00A1090A" w:rsidRPr="00752759">
        <w:rPr>
          <w:rFonts w:ascii="Arial" w:hAnsi="Arial" w:cs="Arial"/>
          <w:sz w:val="24"/>
          <w:szCs w:val="24"/>
        </w:rPr>
        <w:t xml:space="preserve"> 4 hours</w:t>
      </w:r>
      <w:r w:rsidR="00B67EAD" w:rsidRPr="00752759">
        <w:rPr>
          <w:rFonts w:ascii="Arial" w:hAnsi="Arial" w:cs="Arial"/>
          <w:sz w:val="24"/>
          <w:szCs w:val="24"/>
        </w:rPr>
        <w:t>, otherwise breast milk must be stored in a manner listed above</w:t>
      </w:r>
      <w:r w:rsidR="00A1090A" w:rsidRPr="00752759">
        <w:rPr>
          <w:rFonts w:ascii="Arial" w:hAnsi="Arial" w:cs="Arial"/>
          <w:sz w:val="24"/>
          <w:szCs w:val="24"/>
        </w:rPr>
        <w:t xml:space="preserve">.  Frozen breast milk can be </w:t>
      </w:r>
      <w:r w:rsidR="004301F6" w:rsidRPr="00752759">
        <w:rPr>
          <w:rFonts w:ascii="Arial" w:hAnsi="Arial" w:cs="Arial"/>
          <w:sz w:val="24"/>
          <w:szCs w:val="24"/>
        </w:rPr>
        <w:t>stored for</w:t>
      </w:r>
      <w:r w:rsidR="00A1090A" w:rsidRPr="00752759">
        <w:rPr>
          <w:rFonts w:ascii="Arial" w:hAnsi="Arial" w:cs="Arial"/>
          <w:sz w:val="24"/>
          <w:szCs w:val="24"/>
        </w:rPr>
        <w:t xml:space="preserve"> up to 12</w:t>
      </w:r>
      <w:r w:rsidR="008416C7" w:rsidRPr="00752759">
        <w:rPr>
          <w:rFonts w:ascii="Arial" w:hAnsi="Arial" w:cs="Arial"/>
          <w:sz w:val="24"/>
          <w:szCs w:val="24"/>
        </w:rPr>
        <w:t xml:space="preserve"> </w:t>
      </w:r>
      <w:r w:rsidR="00A1090A" w:rsidRPr="00752759">
        <w:rPr>
          <w:rFonts w:ascii="Arial" w:hAnsi="Arial" w:cs="Arial"/>
          <w:sz w:val="24"/>
          <w:szCs w:val="24"/>
        </w:rPr>
        <w:t>months</w:t>
      </w:r>
      <w:r w:rsidR="00B67EAD" w:rsidRPr="00752759">
        <w:rPr>
          <w:rFonts w:ascii="Arial" w:hAnsi="Arial" w:cs="Arial"/>
          <w:sz w:val="24"/>
          <w:szCs w:val="24"/>
        </w:rPr>
        <w:t>.</w:t>
      </w:r>
    </w:p>
    <w:p w14:paraId="7A722C97" w14:textId="77777777" w:rsidR="00BE3A1A" w:rsidRPr="00752759" w:rsidRDefault="00BE3A1A" w:rsidP="00BE1688">
      <w:pPr>
        <w:autoSpaceDE w:val="0"/>
        <w:autoSpaceDN w:val="0"/>
        <w:adjustRightInd w:val="0"/>
        <w:ind w:left="900"/>
        <w:rPr>
          <w:rFonts w:ascii="Arial" w:hAnsi="Arial" w:cs="Arial"/>
          <w:sz w:val="24"/>
          <w:szCs w:val="24"/>
        </w:rPr>
      </w:pPr>
    </w:p>
    <w:p w14:paraId="0925A096" w14:textId="53335BF6"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Formula will be brought to the facility in a factory-sealed container. The formula will be in </w:t>
      </w:r>
      <w:r w:rsidR="004301F6" w:rsidRPr="00752759">
        <w:rPr>
          <w:rFonts w:ascii="Arial" w:hAnsi="Arial" w:cs="Arial"/>
          <w:sz w:val="24"/>
          <w:szCs w:val="24"/>
        </w:rPr>
        <w:t>ready</w:t>
      </w:r>
      <w:r w:rsidRPr="00752759">
        <w:rPr>
          <w:rFonts w:ascii="Arial" w:hAnsi="Arial" w:cs="Arial"/>
          <w:sz w:val="24"/>
          <w:szCs w:val="24"/>
        </w:rPr>
        <w:t xml:space="preserve">-to-feed strength or prepared from powder or concentrate at the </w:t>
      </w:r>
      <w:r w:rsidR="00E76E0F" w:rsidRPr="00752759">
        <w:rPr>
          <w:rFonts w:ascii="Arial" w:hAnsi="Arial" w:cs="Arial"/>
          <w:sz w:val="24"/>
          <w:szCs w:val="24"/>
        </w:rPr>
        <w:t>childcare</w:t>
      </w:r>
      <w:r w:rsidRPr="00752759">
        <w:rPr>
          <w:rFonts w:ascii="Arial" w:hAnsi="Arial" w:cs="Arial"/>
          <w:sz w:val="24"/>
          <w:szCs w:val="24"/>
        </w:rPr>
        <w:t xml:space="preserve"> site. </w:t>
      </w:r>
      <w:r w:rsidRPr="00752759">
        <w:rPr>
          <w:rFonts w:ascii="Arial" w:hAnsi="Arial" w:cs="Arial"/>
          <w:i/>
          <w:iCs/>
          <w:sz w:val="24"/>
          <w:szCs w:val="24"/>
        </w:rPr>
        <w:t>Formula will be diluted according to the instructions provided by the manufacturer or from the child’s health provider, using water from a source approved by the local health department.</w:t>
      </w:r>
      <w:r w:rsidRPr="00752759">
        <w:rPr>
          <w:rFonts w:ascii="Arial" w:hAnsi="Arial" w:cs="Arial"/>
          <w:sz w:val="24"/>
          <w:szCs w:val="24"/>
        </w:rPr>
        <w:t xml:space="preserve"> Formula brought from home will be labeled with the child’s name.</w:t>
      </w:r>
      <w:r w:rsidR="00B67EAD" w:rsidRPr="00752759">
        <w:rPr>
          <w:rFonts w:ascii="Arial" w:hAnsi="Arial" w:cs="Arial"/>
          <w:sz w:val="24"/>
          <w:szCs w:val="24"/>
        </w:rPr>
        <w:t xml:space="preserve"> Once </w:t>
      </w:r>
      <w:r w:rsidR="004301F6" w:rsidRPr="00752759">
        <w:rPr>
          <w:rFonts w:ascii="Arial" w:hAnsi="Arial" w:cs="Arial"/>
          <w:sz w:val="24"/>
          <w:szCs w:val="24"/>
        </w:rPr>
        <w:t>the formula</w:t>
      </w:r>
      <w:r w:rsidR="00B67EAD" w:rsidRPr="00752759">
        <w:rPr>
          <w:rFonts w:ascii="Arial" w:hAnsi="Arial" w:cs="Arial"/>
          <w:sz w:val="24"/>
          <w:szCs w:val="24"/>
        </w:rPr>
        <w:t xml:space="preserve"> is opened beside the name of the child, the facility will put the date the contain</w:t>
      </w:r>
      <w:r w:rsidR="00E76E0F" w:rsidRPr="00752759">
        <w:rPr>
          <w:rFonts w:ascii="Arial" w:hAnsi="Arial" w:cs="Arial"/>
          <w:sz w:val="24"/>
          <w:szCs w:val="24"/>
        </w:rPr>
        <w:t>er</w:t>
      </w:r>
      <w:r w:rsidR="00B67EAD" w:rsidRPr="00752759">
        <w:rPr>
          <w:rFonts w:ascii="Arial" w:hAnsi="Arial" w:cs="Arial"/>
          <w:sz w:val="24"/>
          <w:szCs w:val="24"/>
        </w:rPr>
        <w:t xml:space="preserve"> was open</w:t>
      </w:r>
      <w:r w:rsidR="003143C0" w:rsidRPr="00752759">
        <w:rPr>
          <w:rFonts w:ascii="Arial" w:hAnsi="Arial" w:cs="Arial"/>
          <w:sz w:val="24"/>
          <w:szCs w:val="24"/>
        </w:rPr>
        <w:t xml:space="preserve"> and date of purchase</w:t>
      </w:r>
      <w:r w:rsidR="00B67EAD" w:rsidRPr="00752759">
        <w:rPr>
          <w:rFonts w:ascii="Arial" w:hAnsi="Arial" w:cs="Arial"/>
          <w:sz w:val="24"/>
          <w:szCs w:val="24"/>
        </w:rPr>
        <w:t xml:space="preserve">. </w:t>
      </w:r>
    </w:p>
    <w:p w14:paraId="038E3F96" w14:textId="77777777" w:rsidR="00BE3A1A" w:rsidRPr="00752759" w:rsidRDefault="00BE3A1A" w:rsidP="00BE1688">
      <w:pPr>
        <w:autoSpaceDE w:val="0"/>
        <w:autoSpaceDN w:val="0"/>
        <w:adjustRightInd w:val="0"/>
        <w:ind w:left="900"/>
        <w:rPr>
          <w:rFonts w:ascii="Arial" w:hAnsi="Arial" w:cs="Arial"/>
          <w:sz w:val="24"/>
          <w:szCs w:val="24"/>
        </w:rPr>
      </w:pPr>
    </w:p>
    <w:p w14:paraId="216B5349" w14:textId="77777777" w:rsidR="002C2EC8"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Only cleaned and disinfected bottles and nipples will be used</w:t>
      </w:r>
      <w:r w:rsidR="00B67EAD" w:rsidRPr="00752759">
        <w:rPr>
          <w:rFonts w:ascii="Arial" w:hAnsi="Arial" w:cs="Arial"/>
          <w:sz w:val="24"/>
          <w:szCs w:val="24"/>
        </w:rPr>
        <w:t xml:space="preserve">. </w:t>
      </w:r>
    </w:p>
    <w:p w14:paraId="2D66DE07" w14:textId="77777777" w:rsidR="002C2EC8" w:rsidRDefault="002C2EC8" w:rsidP="002C2EC8">
      <w:pPr>
        <w:pStyle w:val="ListParagraph"/>
        <w:rPr>
          <w:rFonts w:ascii="Arial" w:hAnsi="Arial" w:cs="Arial"/>
          <w:sz w:val="24"/>
          <w:szCs w:val="24"/>
        </w:rPr>
      </w:pPr>
    </w:p>
    <w:p w14:paraId="686E80EC" w14:textId="77777777" w:rsidR="002C2EC8" w:rsidRDefault="00B67EAD" w:rsidP="002C2EC8">
      <w:pPr>
        <w:numPr>
          <w:ilvl w:val="2"/>
          <w:numId w:val="18"/>
        </w:numPr>
        <w:autoSpaceDE w:val="0"/>
        <w:autoSpaceDN w:val="0"/>
        <w:adjustRightInd w:val="0"/>
        <w:rPr>
          <w:rFonts w:ascii="Arial" w:hAnsi="Arial" w:cs="Arial"/>
          <w:sz w:val="24"/>
          <w:szCs w:val="24"/>
        </w:rPr>
      </w:pPr>
      <w:r w:rsidRPr="00752759">
        <w:rPr>
          <w:rFonts w:ascii="Arial" w:hAnsi="Arial" w:cs="Arial"/>
          <w:sz w:val="24"/>
          <w:szCs w:val="24"/>
        </w:rPr>
        <w:t>They will be cleaned and disinfected according to the Food Safety/Dishes</w:t>
      </w:r>
      <w:r w:rsidR="008976D0" w:rsidRPr="00752759">
        <w:rPr>
          <w:rFonts w:ascii="Arial" w:hAnsi="Arial" w:cs="Arial"/>
          <w:sz w:val="24"/>
          <w:szCs w:val="24"/>
        </w:rPr>
        <w:t>, Utensils and Surfaces Section: B</w:t>
      </w:r>
      <w:r w:rsidR="0058676C" w:rsidRPr="00752759">
        <w:rPr>
          <w:rFonts w:ascii="Arial" w:hAnsi="Arial" w:cs="Arial"/>
          <w:sz w:val="24"/>
          <w:szCs w:val="24"/>
        </w:rPr>
        <w:t>.</w:t>
      </w:r>
    </w:p>
    <w:p w14:paraId="38DF3F62" w14:textId="77777777" w:rsidR="002C2EC8" w:rsidRDefault="0058676C" w:rsidP="002C2EC8">
      <w:pPr>
        <w:numPr>
          <w:ilvl w:val="2"/>
          <w:numId w:val="18"/>
        </w:numPr>
        <w:autoSpaceDE w:val="0"/>
        <w:autoSpaceDN w:val="0"/>
        <w:adjustRightInd w:val="0"/>
        <w:rPr>
          <w:rFonts w:ascii="Arial" w:hAnsi="Arial" w:cs="Arial"/>
          <w:sz w:val="24"/>
          <w:szCs w:val="24"/>
        </w:rPr>
      </w:pPr>
      <w:r w:rsidRPr="00752759">
        <w:rPr>
          <w:rFonts w:ascii="Arial" w:hAnsi="Arial" w:cs="Arial"/>
          <w:sz w:val="24"/>
          <w:szCs w:val="24"/>
        </w:rPr>
        <w:t xml:space="preserve"> </w:t>
      </w:r>
      <w:r w:rsidR="00BE3A1A" w:rsidRPr="00752759">
        <w:rPr>
          <w:rFonts w:ascii="Arial" w:hAnsi="Arial" w:cs="Arial"/>
          <w:sz w:val="24"/>
          <w:szCs w:val="24"/>
        </w:rPr>
        <w:t xml:space="preserve">All filled bottles of breast milk or iron-fortified formula will be </w:t>
      </w:r>
      <w:r w:rsidR="004301F6" w:rsidRPr="00752759">
        <w:rPr>
          <w:rFonts w:ascii="Arial" w:hAnsi="Arial" w:cs="Arial"/>
          <w:sz w:val="24"/>
          <w:szCs w:val="24"/>
        </w:rPr>
        <w:t>refrigerated</w:t>
      </w:r>
      <w:r w:rsidR="00BE3A1A" w:rsidRPr="00752759">
        <w:rPr>
          <w:rFonts w:ascii="Arial" w:hAnsi="Arial" w:cs="Arial"/>
          <w:sz w:val="24"/>
          <w:szCs w:val="24"/>
        </w:rPr>
        <w:t xml:space="preserve"> immediately prior to </w:t>
      </w:r>
      <w:r w:rsidR="008976D0" w:rsidRPr="00752759">
        <w:rPr>
          <w:rFonts w:ascii="Arial" w:hAnsi="Arial" w:cs="Arial"/>
          <w:sz w:val="24"/>
          <w:szCs w:val="24"/>
        </w:rPr>
        <w:t>feeding and</w:t>
      </w:r>
      <w:r w:rsidR="00BE3A1A" w:rsidRPr="00752759">
        <w:rPr>
          <w:rFonts w:ascii="Arial" w:hAnsi="Arial" w:cs="Arial"/>
          <w:sz w:val="24"/>
          <w:szCs w:val="24"/>
        </w:rPr>
        <w:t xml:space="preserve"> will not be prepared and stored more than 24 hours before feeding occurs. </w:t>
      </w:r>
    </w:p>
    <w:p w14:paraId="032A0D9A" w14:textId="7254C38F" w:rsidR="00BE3A1A" w:rsidRPr="00752759" w:rsidRDefault="00BE3A1A" w:rsidP="002C2EC8">
      <w:pPr>
        <w:numPr>
          <w:ilvl w:val="2"/>
          <w:numId w:val="18"/>
        </w:numPr>
        <w:autoSpaceDE w:val="0"/>
        <w:autoSpaceDN w:val="0"/>
        <w:adjustRightInd w:val="0"/>
        <w:rPr>
          <w:rFonts w:ascii="Arial" w:hAnsi="Arial" w:cs="Arial"/>
          <w:sz w:val="24"/>
          <w:szCs w:val="24"/>
        </w:rPr>
      </w:pPr>
      <w:r w:rsidRPr="00752759">
        <w:rPr>
          <w:rFonts w:ascii="Arial" w:hAnsi="Arial" w:cs="Arial"/>
          <w:sz w:val="24"/>
          <w:szCs w:val="24"/>
        </w:rPr>
        <w:t>Once open, liquid formula containers will be emptied into a glass or plastic container</w:t>
      </w:r>
      <w:r w:rsidR="008976D0" w:rsidRPr="00752759">
        <w:rPr>
          <w:rFonts w:ascii="Arial" w:hAnsi="Arial" w:cs="Arial"/>
          <w:sz w:val="24"/>
          <w:szCs w:val="24"/>
        </w:rPr>
        <w:t>, labeled with the date they were open, and</w:t>
      </w:r>
      <w:r w:rsidRPr="00752759">
        <w:rPr>
          <w:rFonts w:ascii="Arial" w:hAnsi="Arial" w:cs="Arial"/>
          <w:sz w:val="24"/>
          <w:szCs w:val="24"/>
        </w:rPr>
        <w:t xml:space="preserve"> the formula refrigerated </w:t>
      </w:r>
      <w:r w:rsidR="008976D0" w:rsidRPr="00752759">
        <w:rPr>
          <w:rFonts w:ascii="Arial" w:hAnsi="Arial" w:cs="Arial"/>
          <w:sz w:val="24"/>
          <w:szCs w:val="24"/>
        </w:rPr>
        <w:t xml:space="preserve">[they will be </w:t>
      </w:r>
      <w:r w:rsidRPr="00752759">
        <w:rPr>
          <w:rFonts w:ascii="Arial" w:hAnsi="Arial" w:cs="Arial"/>
          <w:sz w:val="24"/>
          <w:szCs w:val="24"/>
        </w:rPr>
        <w:t>discarded after 48 hours</w:t>
      </w:r>
      <w:r w:rsidR="008976D0" w:rsidRPr="00752759">
        <w:rPr>
          <w:rFonts w:ascii="Arial" w:hAnsi="Arial" w:cs="Arial"/>
          <w:sz w:val="24"/>
          <w:szCs w:val="24"/>
        </w:rPr>
        <w:t>]</w:t>
      </w:r>
      <w:r w:rsidRPr="00752759">
        <w:rPr>
          <w:rFonts w:ascii="Arial" w:hAnsi="Arial" w:cs="Arial"/>
          <w:sz w:val="24"/>
          <w:szCs w:val="24"/>
        </w:rPr>
        <w:t>. Any contents remaining in a feeding bottle after a feeding will be discarded.</w:t>
      </w:r>
    </w:p>
    <w:p w14:paraId="7F587195" w14:textId="77777777" w:rsidR="00BE3A1A" w:rsidRPr="00752759" w:rsidRDefault="00BE3A1A" w:rsidP="00BE1688">
      <w:pPr>
        <w:autoSpaceDE w:val="0"/>
        <w:autoSpaceDN w:val="0"/>
        <w:adjustRightInd w:val="0"/>
        <w:ind w:left="900"/>
        <w:rPr>
          <w:rFonts w:ascii="Arial" w:hAnsi="Arial" w:cs="Arial"/>
          <w:sz w:val="24"/>
          <w:szCs w:val="24"/>
        </w:rPr>
      </w:pPr>
    </w:p>
    <w:p w14:paraId="7F0A5A83" w14:textId="48A11D8E"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Bottled breast milk or formula to be warmed will be placed in a pan of warm water at a temperature not to exceed 120 degrees F for five minutes, </w:t>
      </w:r>
      <w:r w:rsidRPr="00752759">
        <w:rPr>
          <w:rFonts w:ascii="Arial" w:hAnsi="Arial" w:cs="Arial"/>
          <w:i/>
          <w:iCs/>
          <w:sz w:val="24"/>
          <w:szCs w:val="24"/>
        </w:rPr>
        <w:t>gently mixed, and temperature-tested before feeding</w:t>
      </w:r>
      <w:r w:rsidRPr="00752759">
        <w:rPr>
          <w:rFonts w:ascii="Arial" w:hAnsi="Arial" w:cs="Arial"/>
          <w:sz w:val="24"/>
          <w:szCs w:val="24"/>
        </w:rPr>
        <w:t xml:space="preserve">. Bottled breast milk or formula will </w:t>
      </w:r>
      <w:r w:rsidR="008976D0" w:rsidRPr="00752759">
        <w:rPr>
          <w:rFonts w:ascii="Arial" w:hAnsi="Arial" w:cs="Arial"/>
          <w:sz w:val="24"/>
          <w:szCs w:val="24"/>
        </w:rPr>
        <w:t>NEVER</w:t>
      </w:r>
      <w:r w:rsidRPr="00752759">
        <w:rPr>
          <w:rFonts w:ascii="Arial" w:hAnsi="Arial" w:cs="Arial"/>
          <w:sz w:val="24"/>
          <w:szCs w:val="24"/>
        </w:rPr>
        <w:t xml:space="preserve"> be warmed in a microwave oven.</w:t>
      </w:r>
    </w:p>
    <w:p w14:paraId="4B3F4E66" w14:textId="77777777" w:rsidR="00BE3A1A" w:rsidRPr="00752759" w:rsidRDefault="00BE3A1A" w:rsidP="00BE1688">
      <w:pPr>
        <w:autoSpaceDE w:val="0"/>
        <w:autoSpaceDN w:val="0"/>
        <w:adjustRightInd w:val="0"/>
        <w:ind w:left="900"/>
        <w:rPr>
          <w:rFonts w:ascii="Arial" w:hAnsi="Arial" w:cs="Arial"/>
          <w:sz w:val="24"/>
          <w:szCs w:val="24"/>
        </w:rPr>
      </w:pPr>
    </w:p>
    <w:p w14:paraId="56AF6DCE" w14:textId="33E2EF7A"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Only whole, pasteurized milk will be served to children younger than 24 months of age who are not on formula or breast milk. Only </w:t>
      </w:r>
      <w:r w:rsidR="004301F6" w:rsidRPr="00752759">
        <w:rPr>
          <w:rFonts w:ascii="Arial" w:hAnsi="Arial" w:cs="Arial"/>
          <w:sz w:val="24"/>
          <w:szCs w:val="24"/>
        </w:rPr>
        <w:t>formulas</w:t>
      </w:r>
      <w:r w:rsidRPr="00752759">
        <w:rPr>
          <w:rFonts w:ascii="Arial" w:hAnsi="Arial" w:cs="Arial"/>
          <w:sz w:val="24"/>
          <w:szCs w:val="24"/>
        </w:rPr>
        <w:t xml:space="preserve"> or breast milk will be served to infants under 12 months of age. </w:t>
      </w:r>
      <w:r w:rsidR="004301F6" w:rsidRPr="00752759">
        <w:rPr>
          <w:rFonts w:ascii="Arial" w:hAnsi="Arial" w:cs="Arial"/>
          <w:sz w:val="24"/>
          <w:szCs w:val="24"/>
        </w:rPr>
        <w:t>Skim milk</w:t>
      </w:r>
      <w:r w:rsidRPr="00752759">
        <w:rPr>
          <w:rFonts w:ascii="Arial" w:hAnsi="Arial" w:cs="Arial"/>
          <w:sz w:val="24"/>
          <w:szCs w:val="24"/>
        </w:rPr>
        <w:t xml:space="preserve"> reconstituted nonfat dry milk, and 1-2% milk will not be served to children younger than 24 months of age, except at the written direction of a parent or legal guardian and the child’s health care provider.</w:t>
      </w:r>
    </w:p>
    <w:p w14:paraId="23144E01" w14:textId="77777777" w:rsidR="00BE3A1A" w:rsidRPr="00752759" w:rsidRDefault="00BE3A1A" w:rsidP="00BE1688">
      <w:pPr>
        <w:autoSpaceDE w:val="0"/>
        <w:autoSpaceDN w:val="0"/>
        <w:adjustRightInd w:val="0"/>
        <w:ind w:left="900"/>
        <w:rPr>
          <w:rFonts w:ascii="Arial" w:hAnsi="Arial" w:cs="Arial"/>
          <w:sz w:val="24"/>
          <w:szCs w:val="24"/>
        </w:rPr>
      </w:pPr>
    </w:p>
    <w:p w14:paraId="5D0151DB" w14:textId="1DC1F180" w:rsidR="00BE3A1A" w:rsidRPr="00752759" w:rsidRDefault="00BE3A1A" w:rsidP="00E3133F">
      <w:pPr>
        <w:numPr>
          <w:ilvl w:val="0"/>
          <w:numId w:val="18"/>
        </w:numPr>
        <w:autoSpaceDE w:val="0"/>
        <w:autoSpaceDN w:val="0"/>
        <w:adjustRightInd w:val="0"/>
        <w:rPr>
          <w:rFonts w:ascii="Arial" w:hAnsi="Arial" w:cs="Arial"/>
          <w:sz w:val="24"/>
          <w:szCs w:val="24"/>
        </w:rPr>
      </w:pPr>
      <w:r w:rsidRPr="00752759">
        <w:rPr>
          <w:rFonts w:ascii="Arial" w:hAnsi="Arial" w:cs="Arial"/>
          <w:sz w:val="24"/>
          <w:szCs w:val="24"/>
        </w:rPr>
        <w:t xml:space="preserve">Commercially packaged baby food will be served from a bowl or cup and not directly from the commercial container unless the entire container will </w:t>
      </w:r>
      <w:r w:rsidRPr="00752759">
        <w:rPr>
          <w:rFonts w:ascii="Arial" w:hAnsi="Arial" w:cs="Arial"/>
          <w:sz w:val="24"/>
          <w:szCs w:val="24"/>
        </w:rPr>
        <w:lastRenderedPageBreak/>
        <w:t xml:space="preserve">be used for one feeding. Solids will be fed by spoon only, not by bottle. Uneaten food in dishes will be discarded. Opened jars of food may be stored in the </w:t>
      </w:r>
      <w:r w:rsidR="004301F6" w:rsidRPr="00752759">
        <w:rPr>
          <w:rFonts w:ascii="Arial" w:hAnsi="Arial" w:cs="Arial"/>
          <w:sz w:val="24"/>
          <w:szCs w:val="24"/>
        </w:rPr>
        <w:t>refrigerator for</w:t>
      </w:r>
      <w:r w:rsidRPr="00752759">
        <w:rPr>
          <w:rFonts w:ascii="Arial" w:hAnsi="Arial" w:cs="Arial"/>
          <w:sz w:val="24"/>
          <w:szCs w:val="24"/>
        </w:rPr>
        <w:t xml:space="preserve"> up to three days. </w:t>
      </w:r>
      <w:r w:rsidR="008976D0" w:rsidRPr="00752759">
        <w:rPr>
          <w:rFonts w:ascii="Arial" w:hAnsi="Arial" w:cs="Arial"/>
          <w:sz w:val="24"/>
          <w:szCs w:val="24"/>
        </w:rPr>
        <w:t xml:space="preserve">Jars will be labeled with the date they </w:t>
      </w:r>
      <w:r w:rsidR="004301F6" w:rsidRPr="00752759">
        <w:rPr>
          <w:rFonts w:ascii="Arial" w:hAnsi="Arial" w:cs="Arial"/>
          <w:sz w:val="24"/>
          <w:szCs w:val="24"/>
        </w:rPr>
        <w:t>are</w:t>
      </w:r>
      <w:r w:rsidR="008976D0" w:rsidRPr="00752759">
        <w:rPr>
          <w:rFonts w:ascii="Arial" w:hAnsi="Arial" w:cs="Arial"/>
          <w:sz w:val="24"/>
          <w:szCs w:val="24"/>
        </w:rPr>
        <w:t xml:space="preserve"> open. Items that </w:t>
      </w:r>
      <w:r w:rsidR="004301F6" w:rsidRPr="00752759">
        <w:rPr>
          <w:rFonts w:ascii="Arial" w:hAnsi="Arial" w:cs="Arial"/>
          <w:sz w:val="24"/>
          <w:szCs w:val="24"/>
        </w:rPr>
        <w:t>have</w:t>
      </w:r>
      <w:r w:rsidR="008976D0" w:rsidRPr="00752759">
        <w:rPr>
          <w:rFonts w:ascii="Arial" w:hAnsi="Arial" w:cs="Arial"/>
          <w:sz w:val="24"/>
          <w:szCs w:val="24"/>
        </w:rPr>
        <w:t xml:space="preserve"> been out greater than 2 hours in the Danger Zone will be tossed. </w:t>
      </w:r>
    </w:p>
    <w:p w14:paraId="16AE2211" w14:textId="77777777" w:rsidR="00BE3A1A" w:rsidRPr="00752759" w:rsidRDefault="00BE3A1A" w:rsidP="00BE1688">
      <w:pPr>
        <w:pStyle w:val="PlainText"/>
        <w:ind w:left="900"/>
        <w:rPr>
          <w:rFonts w:ascii="Arial" w:hAnsi="Arial" w:cs="Arial"/>
          <w:sz w:val="24"/>
        </w:rPr>
      </w:pPr>
    </w:p>
    <w:p w14:paraId="315DA20B" w14:textId="77777777" w:rsidR="00BE3A1A" w:rsidRPr="007102DC" w:rsidRDefault="00BE3A1A" w:rsidP="00BE1688">
      <w:pPr>
        <w:pStyle w:val="PlainText"/>
        <w:ind w:left="900"/>
        <w:rPr>
          <w:rFonts w:ascii="Arial" w:hAnsi="Arial" w:cs="Arial"/>
          <w:sz w:val="24"/>
        </w:rPr>
      </w:pPr>
    </w:p>
    <w:p w14:paraId="701E5EDA" w14:textId="694BCC30" w:rsidR="00BE3A1A" w:rsidRPr="007102DC" w:rsidRDefault="00BE3A1A" w:rsidP="00BE1688">
      <w:pPr>
        <w:pStyle w:val="PlainText"/>
        <w:numPr>
          <w:ilvl w:val="0"/>
          <w:numId w:val="2"/>
        </w:numPr>
        <w:tabs>
          <w:tab w:val="num" w:pos="720"/>
        </w:tabs>
        <w:ind w:left="720" w:hanging="450"/>
        <w:rPr>
          <w:rFonts w:ascii="Arial" w:hAnsi="Arial" w:cs="Arial"/>
          <w:sz w:val="24"/>
        </w:rPr>
      </w:pPr>
      <w:bookmarkStart w:id="1" w:name="_Hlk195183238"/>
      <w:r w:rsidRPr="007102DC">
        <w:rPr>
          <w:rFonts w:ascii="Arial" w:hAnsi="Arial" w:cs="Arial"/>
          <w:sz w:val="24"/>
        </w:rPr>
        <w:t>Preschool/School</w:t>
      </w:r>
      <w:r w:rsidR="008D4979" w:rsidRPr="007102DC">
        <w:rPr>
          <w:rFonts w:ascii="Arial" w:hAnsi="Arial" w:cs="Arial"/>
          <w:sz w:val="24"/>
        </w:rPr>
        <w:t>-</w:t>
      </w:r>
      <w:r w:rsidRPr="007102DC">
        <w:rPr>
          <w:rFonts w:ascii="Arial" w:hAnsi="Arial" w:cs="Arial"/>
          <w:sz w:val="24"/>
        </w:rPr>
        <w:t>age Feeding</w:t>
      </w:r>
      <w:r w:rsidR="006665EC" w:rsidRPr="007102DC">
        <w:rPr>
          <w:rFonts w:ascii="Arial" w:hAnsi="Arial" w:cs="Arial"/>
          <w:sz w:val="24"/>
        </w:rPr>
        <w:t xml:space="preserve"> / Promoting Health Eating and Nutrition</w:t>
      </w:r>
    </w:p>
    <w:p w14:paraId="5829CFC0" w14:textId="77777777" w:rsidR="00BE3A1A" w:rsidRPr="00752759" w:rsidRDefault="00BE3A1A" w:rsidP="00BE1688">
      <w:pPr>
        <w:pStyle w:val="PlainText"/>
        <w:ind w:left="540"/>
        <w:rPr>
          <w:rFonts w:ascii="Arial" w:hAnsi="Arial" w:cs="Arial"/>
          <w:sz w:val="24"/>
        </w:rPr>
      </w:pPr>
    </w:p>
    <w:p w14:paraId="03EEE9C3" w14:textId="761B117C" w:rsidR="003C3B97" w:rsidRPr="007102DC" w:rsidRDefault="00BE3A1A" w:rsidP="00E3133F">
      <w:pPr>
        <w:pStyle w:val="ListParagraph"/>
        <w:numPr>
          <w:ilvl w:val="0"/>
          <w:numId w:val="19"/>
        </w:numPr>
        <w:rPr>
          <w:rFonts w:ascii="Arial" w:hAnsi="Arial" w:cs="Arial"/>
          <w:sz w:val="24"/>
          <w:szCs w:val="24"/>
        </w:rPr>
      </w:pPr>
      <w:r w:rsidRPr="00752759">
        <w:rPr>
          <w:rFonts w:ascii="Arial" w:hAnsi="Arial" w:cs="Arial"/>
          <w:sz w:val="24"/>
          <w:szCs w:val="24"/>
        </w:rPr>
        <w:t xml:space="preserve">Children will help </w:t>
      </w:r>
      <w:r w:rsidRPr="007102DC">
        <w:rPr>
          <w:rFonts w:ascii="Arial" w:hAnsi="Arial" w:cs="Arial"/>
          <w:sz w:val="24"/>
          <w:szCs w:val="24"/>
        </w:rPr>
        <w:t xml:space="preserve">with setting the table, serving </w:t>
      </w:r>
      <w:r w:rsidR="00113B9F" w:rsidRPr="007102DC">
        <w:rPr>
          <w:rFonts w:ascii="Arial" w:hAnsi="Arial" w:cs="Arial"/>
          <w:sz w:val="24"/>
          <w:szCs w:val="24"/>
        </w:rPr>
        <w:t>food,</w:t>
      </w:r>
      <w:r w:rsidRPr="007102DC">
        <w:rPr>
          <w:rFonts w:ascii="Arial" w:hAnsi="Arial" w:cs="Arial"/>
          <w:sz w:val="24"/>
          <w:szCs w:val="24"/>
        </w:rPr>
        <w:t xml:space="preserve"> and cleaning the table. </w:t>
      </w:r>
      <w:r w:rsidRPr="007102DC">
        <w:rPr>
          <w:rFonts w:ascii="Arial" w:hAnsi="Arial" w:cs="Arial"/>
          <w:b/>
          <w:bCs/>
          <w:sz w:val="24"/>
          <w:szCs w:val="24"/>
          <w:u w:val="single"/>
        </w:rPr>
        <w:t>Family style</w:t>
      </w:r>
      <w:r w:rsidR="004D0B46" w:rsidRPr="007102DC">
        <w:rPr>
          <w:rFonts w:ascii="Arial" w:hAnsi="Arial" w:cs="Arial"/>
          <w:b/>
          <w:bCs/>
          <w:sz w:val="24"/>
          <w:szCs w:val="24"/>
          <w:u w:val="single"/>
        </w:rPr>
        <w:t xml:space="preserve"> service</w:t>
      </w:r>
      <w:r w:rsidR="004D0B46" w:rsidRPr="007102DC">
        <w:rPr>
          <w:rFonts w:ascii="Arial" w:hAnsi="Arial" w:cs="Arial"/>
          <w:sz w:val="24"/>
          <w:szCs w:val="24"/>
          <w:u w:val="single"/>
        </w:rPr>
        <w:t xml:space="preserve"> [</w:t>
      </w:r>
      <w:r w:rsidR="004D0B46" w:rsidRPr="007102DC">
        <w:rPr>
          <w:rFonts w:ascii="Arial" w:hAnsi="Arial" w:cs="Arial"/>
          <w:sz w:val="24"/>
          <w:szCs w:val="24"/>
        </w:rPr>
        <w:t>Performance Standard:</w:t>
      </w:r>
      <w:r w:rsidR="004D0B46" w:rsidRPr="007102DC">
        <w:rPr>
          <w:rFonts w:ascii="Arial" w:hAnsi="Arial" w:cs="Arial"/>
          <w:sz w:val="24"/>
          <w:szCs w:val="24"/>
          <w:u w:val="single"/>
        </w:rPr>
        <w:t xml:space="preserve"> </w:t>
      </w:r>
      <w:r w:rsidR="004D0B46" w:rsidRPr="007102DC">
        <w:rPr>
          <w:rFonts w:ascii="Arial" w:hAnsi="Arial" w:cs="Arial"/>
          <w:sz w:val="24"/>
          <w:szCs w:val="24"/>
        </w:rPr>
        <w:t>45CFR§1302.31]</w:t>
      </w:r>
      <w:r w:rsidRPr="007102DC">
        <w:rPr>
          <w:rFonts w:ascii="Arial" w:hAnsi="Arial" w:cs="Arial"/>
          <w:sz w:val="24"/>
          <w:szCs w:val="24"/>
        </w:rPr>
        <w:t xml:space="preserve"> will be used to allow children to learn how to serve themselves. </w:t>
      </w:r>
    </w:p>
    <w:p w14:paraId="2C5ABE54" w14:textId="77777777" w:rsidR="003C3B97" w:rsidRPr="007102DC" w:rsidRDefault="00BE3A1A" w:rsidP="00E3133F">
      <w:pPr>
        <w:pStyle w:val="ListParagraph"/>
        <w:numPr>
          <w:ilvl w:val="1"/>
          <w:numId w:val="19"/>
        </w:numPr>
        <w:rPr>
          <w:rFonts w:ascii="Arial" w:hAnsi="Arial" w:cs="Arial"/>
          <w:sz w:val="24"/>
          <w:szCs w:val="24"/>
        </w:rPr>
      </w:pPr>
      <w:r w:rsidRPr="007102DC">
        <w:rPr>
          <w:rFonts w:ascii="Arial" w:hAnsi="Arial" w:cs="Arial"/>
          <w:sz w:val="24"/>
          <w:szCs w:val="24"/>
        </w:rPr>
        <w:t xml:space="preserve">Participation in serving will be based on each child’s developmental level. </w:t>
      </w:r>
    </w:p>
    <w:p w14:paraId="49CE683F" w14:textId="6DFE8197" w:rsidR="000D32BF" w:rsidRPr="007102DC" w:rsidRDefault="00167E5E" w:rsidP="00E3133F">
      <w:pPr>
        <w:pStyle w:val="ListParagraph"/>
        <w:numPr>
          <w:ilvl w:val="1"/>
          <w:numId w:val="19"/>
        </w:numPr>
        <w:rPr>
          <w:rFonts w:ascii="Arial" w:hAnsi="Arial" w:cs="Arial"/>
          <w:sz w:val="24"/>
          <w:szCs w:val="24"/>
        </w:rPr>
      </w:pPr>
      <w:r w:rsidRPr="007102DC">
        <w:rPr>
          <w:rFonts w:ascii="Arial" w:hAnsi="Arial" w:cs="Arial"/>
          <w:sz w:val="24"/>
          <w:szCs w:val="24"/>
        </w:rPr>
        <w:t>C</w:t>
      </w:r>
      <w:r w:rsidR="008976D0" w:rsidRPr="007102DC">
        <w:rPr>
          <w:rFonts w:ascii="Arial" w:hAnsi="Arial" w:cs="Arial"/>
          <w:sz w:val="24"/>
          <w:szCs w:val="24"/>
        </w:rPr>
        <w:t xml:space="preserve">hildren will be called to wash </w:t>
      </w:r>
      <w:r w:rsidR="00986BAC" w:rsidRPr="007102DC">
        <w:rPr>
          <w:rFonts w:ascii="Arial" w:hAnsi="Arial" w:cs="Arial"/>
          <w:sz w:val="24"/>
          <w:szCs w:val="24"/>
        </w:rPr>
        <w:t>their hands</w:t>
      </w:r>
      <w:r w:rsidR="008976D0" w:rsidRPr="007102DC">
        <w:rPr>
          <w:rFonts w:ascii="Arial" w:hAnsi="Arial" w:cs="Arial"/>
          <w:sz w:val="24"/>
          <w:szCs w:val="24"/>
        </w:rPr>
        <w:t xml:space="preserve"> by table. </w:t>
      </w:r>
    </w:p>
    <w:p w14:paraId="03B68BEF" w14:textId="51CF276B" w:rsidR="009F7788" w:rsidRPr="007102DC" w:rsidRDefault="009F7788" w:rsidP="00E3133F">
      <w:pPr>
        <w:pStyle w:val="ListParagraph"/>
        <w:numPr>
          <w:ilvl w:val="1"/>
          <w:numId w:val="19"/>
        </w:numPr>
        <w:rPr>
          <w:rFonts w:ascii="Arial" w:hAnsi="Arial" w:cs="Arial"/>
          <w:sz w:val="24"/>
          <w:szCs w:val="24"/>
        </w:rPr>
      </w:pPr>
      <w:r w:rsidRPr="007102DC">
        <w:rPr>
          <w:rFonts w:ascii="Arial" w:hAnsi="Arial" w:cs="Arial"/>
          <w:sz w:val="24"/>
          <w:szCs w:val="24"/>
        </w:rPr>
        <w:t>All staff will wash their hands before assisting children with food items.</w:t>
      </w:r>
    </w:p>
    <w:p w14:paraId="31CFBBD1" w14:textId="77777777" w:rsidR="000D32BF" w:rsidRPr="007102DC" w:rsidRDefault="008976D0" w:rsidP="00E3133F">
      <w:pPr>
        <w:pStyle w:val="ListParagraph"/>
        <w:numPr>
          <w:ilvl w:val="1"/>
          <w:numId w:val="19"/>
        </w:numPr>
        <w:rPr>
          <w:rFonts w:ascii="Arial" w:hAnsi="Arial" w:cs="Arial"/>
          <w:sz w:val="24"/>
          <w:szCs w:val="24"/>
        </w:rPr>
      </w:pPr>
      <w:r w:rsidRPr="007102DC">
        <w:rPr>
          <w:rFonts w:ascii="Arial" w:hAnsi="Arial" w:cs="Arial"/>
          <w:sz w:val="24"/>
          <w:szCs w:val="24"/>
        </w:rPr>
        <w:t xml:space="preserve">Once all children are </w:t>
      </w:r>
      <w:r w:rsidR="00D75FC8" w:rsidRPr="007102DC">
        <w:rPr>
          <w:rFonts w:ascii="Arial" w:hAnsi="Arial" w:cs="Arial"/>
          <w:sz w:val="24"/>
          <w:szCs w:val="24"/>
        </w:rPr>
        <w:t>seated,</w:t>
      </w:r>
      <w:r w:rsidRPr="007102DC">
        <w:rPr>
          <w:rFonts w:ascii="Arial" w:hAnsi="Arial" w:cs="Arial"/>
          <w:sz w:val="24"/>
          <w:szCs w:val="24"/>
        </w:rPr>
        <w:t xml:space="preserve"> that table will begin serving with adult supervision.</w:t>
      </w:r>
      <w:r w:rsidR="00CE5B35" w:rsidRPr="007102DC">
        <w:rPr>
          <w:rFonts w:ascii="Arial" w:hAnsi="Arial" w:cs="Arial"/>
          <w:sz w:val="24"/>
          <w:szCs w:val="24"/>
        </w:rPr>
        <w:t xml:space="preserve"> </w:t>
      </w:r>
    </w:p>
    <w:p w14:paraId="7218DFDC" w14:textId="3FEAB7E8" w:rsidR="00633417" w:rsidRPr="007102DC" w:rsidRDefault="000D32BF" w:rsidP="00E3133F">
      <w:pPr>
        <w:pStyle w:val="ListParagraph"/>
        <w:numPr>
          <w:ilvl w:val="1"/>
          <w:numId w:val="19"/>
        </w:numPr>
        <w:rPr>
          <w:rFonts w:ascii="Arial" w:hAnsi="Arial" w:cs="Arial"/>
          <w:sz w:val="24"/>
          <w:szCs w:val="24"/>
        </w:rPr>
      </w:pPr>
      <w:r w:rsidRPr="007102DC">
        <w:rPr>
          <w:rFonts w:ascii="Arial" w:hAnsi="Arial" w:cs="Arial"/>
          <w:sz w:val="24"/>
          <w:szCs w:val="24"/>
        </w:rPr>
        <w:t>Conversation about food items</w:t>
      </w:r>
      <w:r w:rsidR="00AF3CE3" w:rsidRPr="007102DC">
        <w:rPr>
          <w:rFonts w:ascii="Arial" w:hAnsi="Arial" w:cs="Arial"/>
          <w:sz w:val="24"/>
          <w:szCs w:val="24"/>
        </w:rPr>
        <w:t xml:space="preserve"> </w:t>
      </w:r>
      <w:r w:rsidR="00432071" w:rsidRPr="007102DC">
        <w:rPr>
          <w:rFonts w:ascii="Arial" w:hAnsi="Arial" w:cs="Arial"/>
          <w:sz w:val="24"/>
          <w:szCs w:val="24"/>
        </w:rPr>
        <w:t xml:space="preserve">include, encourage and </w:t>
      </w:r>
      <w:r w:rsidR="003415A2" w:rsidRPr="007102DC">
        <w:rPr>
          <w:rFonts w:ascii="Arial" w:hAnsi="Arial" w:cs="Arial"/>
          <w:sz w:val="24"/>
          <w:szCs w:val="24"/>
        </w:rPr>
        <w:t>promote</w:t>
      </w:r>
      <w:r w:rsidR="00AF3CE3" w:rsidRPr="007102DC">
        <w:rPr>
          <w:rFonts w:ascii="Arial" w:hAnsi="Arial" w:cs="Arial"/>
          <w:sz w:val="24"/>
          <w:szCs w:val="24"/>
        </w:rPr>
        <w:t xml:space="preserve"> kids to try new food items</w:t>
      </w:r>
      <w:r w:rsidR="00432071" w:rsidRPr="007102DC">
        <w:rPr>
          <w:rFonts w:ascii="Arial" w:hAnsi="Arial" w:cs="Arial"/>
          <w:sz w:val="24"/>
          <w:szCs w:val="24"/>
        </w:rPr>
        <w:t xml:space="preserve">, </w:t>
      </w:r>
      <w:r w:rsidR="00633417" w:rsidRPr="007102DC">
        <w:rPr>
          <w:rFonts w:ascii="Arial" w:hAnsi="Arial" w:cs="Arial"/>
          <w:sz w:val="24"/>
          <w:szCs w:val="24"/>
        </w:rPr>
        <w:t>discussions about</w:t>
      </w:r>
      <w:r w:rsidR="00432071" w:rsidRPr="007102DC">
        <w:rPr>
          <w:rFonts w:ascii="Arial" w:hAnsi="Arial" w:cs="Arial"/>
          <w:sz w:val="24"/>
          <w:szCs w:val="24"/>
        </w:rPr>
        <w:t xml:space="preserve"> where food comes from, </w:t>
      </w:r>
      <w:r w:rsidR="00633417" w:rsidRPr="007102DC">
        <w:rPr>
          <w:rFonts w:ascii="Arial" w:hAnsi="Arial" w:cs="Arial"/>
          <w:sz w:val="24"/>
          <w:szCs w:val="24"/>
        </w:rPr>
        <w:t>how food items taste, feel, or look.</w:t>
      </w:r>
    </w:p>
    <w:p w14:paraId="35F686A4" w14:textId="47816539" w:rsidR="008976D0" w:rsidRPr="007102DC" w:rsidRDefault="00CE5B35" w:rsidP="00E3133F">
      <w:pPr>
        <w:pStyle w:val="ListParagraph"/>
        <w:numPr>
          <w:ilvl w:val="1"/>
          <w:numId w:val="19"/>
        </w:numPr>
        <w:rPr>
          <w:rFonts w:ascii="Arial" w:hAnsi="Arial" w:cs="Arial"/>
          <w:sz w:val="24"/>
          <w:szCs w:val="24"/>
        </w:rPr>
      </w:pPr>
      <w:r w:rsidRPr="007102DC">
        <w:rPr>
          <w:rFonts w:ascii="Arial" w:hAnsi="Arial" w:cs="Arial"/>
          <w:sz w:val="24"/>
          <w:szCs w:val="24"/>
        </w:rPr>
        <w:t xml:space="preserve">All children and staff will wash </w:t>
      </w:r>
      <w:r w:rsidR="00D64545" w:rsidRPr="007102DC">
        <w:rPr>
          <w:rFonts w:ascii="Arial" w:hAnsi="Arial" w:cs="Arial"/>
          <w:sz w:val="24"/>
          <w:szCs w:val="24"/>
        </w:rPr>
        <w:t>their hands</w:t>
      </w:r>
      <w:r w:rsidRPr="007102DC">
        <w:rPr>
          <w:rFonts w:ascii="Arial" w:hAnsi="Arial" w:cs="Arial"/>
          <w:sz w:val="24"/>
          <w:szCs w:val="24"/>
        </w:rPr>
        <w:t xml:space="preserve"> after eating. </w:t>
      </w:r>
    </w:p>
    <w:p w14:paraId="16A84A04" w14:textId="77777777" w:rsidR="008976D0" w:rsidRPr="00752759" w:rsidRDefault="008976D0" w:rsidP="008976D0">
      <w:pPr>
        <w:tabs>
          <w:tab w:val="num" w:pos="1260"/>
        </w:tabs>
        <w:autoSpaceDE w:val="0"/>
        <w:autoSpaceDN w:val="0"/>
        <w:adjustRightInd w:val="0"/>
        <w:ind w:left="1260"/>
        <w:rPr>
          <w:rFonts w:ascii="Arial" w:hAnsi="Arial" w:cs="Arial"/>
          <w:sz w:val="24"/>
          <w:szCs w:val="24"/>
        </w:rPr>
      </w:pPr>
    </w:p>
    <w:p w14:paraId="3F5F8806" w14:textId="1687D32A" w:rsidR="00BE3A1A" w:rsidRPr="00E3133F" w:rsidRDefault="00633417" w:rsidP="00E3133F">
      <w:pPr>
        <w:pStyle w:val="ListParagraph"/>
        <w:numPr>
          <w:ilvl w:val="2"/>
          <w:numId w:val="19"/>
        </w:numPr>
        <w:autoSpaceDE w:val="0"/>
        <w:autoSpaceDN w:val="0"/>
        <w:adjustRightInd w:val="0"/>
        <w:rPr>
          <w:rFonts w:ascii="Arial" w:hAnsi="Arial" w:cs="Arial"/>
          <w:sz w:val="24"/>
          <w:szCs w:val="24"/>
        </w:rPr>
      </w:pPr>
      <w:r w:rsidRPr="00E3133F">
        <w:rPr>
          <w:rFonts w:ascii="Arial" w:hAnsi="Arial" w:cs="Arial"/>
          <w:sz w:val="24"/>
          <w:szCs w:val="24"/>
        </w:rPr>
        <w:t>***</w:t>
      </w:r>
      <w:r w:rsidR="00BE3A1A" w:rsidRPr="00E3133F">
        <w:rPr>
          <w:rFonts w:ascii="Arial" w:hAnsi="Arial" w:cs="Arial"/>
          <w:sz w:val="24"/>
          <w:szCs w:val="24"/>
        </w:rPr>
        <w:t>Children will eat only when seated to decrease the possibility of choking.</w:t>
      </w:r>
    </w:p>
    <w:p w14:paraId="08A71AB8" w14:textId="77777777" w:rsidR="00BE3A1A" w:rsidRPr="00752759" w:rsidRDefault="00BE3A1A" w:rsidP="00113B9F">
      <w:pPr>
        <w:tabs>
          <w:tab w:val="num" w:pos="1260"/>
        </w:tabs>
        <w:autoSpaceDE w:val="0"/>
        <w:autoSpaceDN w:val="0"/>
        <w:adjustRightInd w:val="0"/>
        <w:rPr>
          <w:rFonts w:ascii="Arial" w:hAnsi="Arial" w:cs="Arial"/>
          <w:sz w:val="24"/>
          <w:szCs w:val="24"/>
        </w:rPr>
      </w:pPr>
    </w:p>
    <w:p w14:paraId="0DB8B89F" w14:textId="7AA304BB" w:rsidR="00BE3A1A" w:rsidRPr="00752759" w:rsidRDefault="00BE3A1A" w:rsidP="00E3133F">
      <w:pPr>
        <w:numPr>
          <w:ilvl w:val="0"/>
          <w:numId w:val="19"/>
        </w:numPr>
        <w:autoSpaceDE w:val="0"/>
        <w:autoSpaceDN w:val="0"/>
        <w:adjustRightInd w:val="0"/>
        <w:rPr>
          <w:rFonts w:ascii="Arial" w:hAnsi="Arial" w:cs="Arial"/>
          <w:sz w:val="24"/>
          <w:szCs w:val="24"/>
        </w:rPr>
      </w:pPr>
      <w:r w:rsidRPr="00752759">
        <w:rPr>
          <w:rFonts w:ascii="Arial" w:hAnsi="Arial" w:cs="Arial"/>
          <w:sz w:val="24"/>
          <w:szCs w:val="24"/>
        </w:rPr>
        <w:t xml:space="preserve">Children will eat in social groups with a caregiver to guide and </w:t>
      </w:r>
      <w:r w:rsidR="004301F6" w:rsidRPr="00752759">
        <w:rPr>
          <w:rFonts w:ascii="Arial" w:hAnsi="Arial" w:cs="Arial"/>
          <w:sz w:val="24"/>
          <w:szCs w:val="24"/>
        </w:rPr>
        <w:t>encourage but</w:t>
      </w:r>
      <w:r w:rsidRPr="00752759">
        <w:rPr>
          <w:rFonts w:ascii="Arial" w:hAnsi="Arial" w:cs="Arial"/>
          <w:sz w:val="24"/>
          <w:szCs w:val="24"/>
        </w:rPr>
        <w:t xml:space="preserve"> not force appropriate conversation and eating behavior. Children must have a small amount of </w:t>
      </w:r>
      <w:proofErr w:type="gramStart"/>
      <w:r w:rsidR="004301F6">
        <w:rPr>
          <w:rFonts w:ascii="Arial" w:hAnsi="Arial" w:cs="Arial"/>
          <w:sz w:val="24"/>
          <w:szCs w:val="24"/>
        </w:rPr>
        <w:t xml:space="preserve">all </w:t>
      </w:r>
      <w:r w:rsidR="004301F6" w:rsidRPr="00752759">
        <w:rPr>
          <w:rFonts w:ascii="Arial" w:hAnsi="Arial" w:cs="Arial"/>
          <w:sz w:val="24"/>
          <w:szCs w:val="24"/>
        </w:rPr>
        <w:t>meal</w:t>
      </w:r>
      <w:proofErr w:type="gramEnd"/>
      <w:r w:rsidRPr="00752759">
        <w:rPr>
          <w:rFonts w:ascii="Arial" w:hAnsi="Arial" w:cs="Arial"/>
          <w:sz w:val="24"/>
          <w:szCs w:val="24"/>
        </w:rPr>
        <w:t xml:space="preserve"> components on their plate. This includes milk. If a child refuses to eat some type of food, staff will encourage but not force the child to try the food. </w:t>
      </w:r>
    </w:p>
    <w:p w14:paraId="54109211" w14:textId="6495EF9D" w:rsidR="00113B9F" w:rsidRPr="00E3133F" w:rsidRDefault="00113B9F" w:rsidP="00E3133F">
      <w:pPr>
        <w:pStyle w:val="ListParagraph"/>
        <w:numPr>
          <w:ilvl w:val="0"/>
          <w:numId w:val="20"/>
        </w:numPr>
        <w:autoSpaceDE w:val="0"/>
        <w:autoSpaceDN w:val="0"/>
        <w:adjustRightInd w:val="0"/>
        <w:rPr>
          <w:rFonts w:ascii="Arial" w:hAnsi="Arial" w:cs="Arial"/>
          <w:sz w:val="24"/>
          <w:szCs w:val="24"/>
        </w:rPr>
      </w:pPr>
      <w:r w:rsidRPr="00E3133F">
        <w:rPr>
          <w:rFonts w:ascii="Arial" w:hAnsi="Arial" w:cs="Arial"/>
          <w:sz w:val="24"/>
          <w:szCs w:val="24"/>
        </w:rPr>
        <w:t>**</w:t>
      </w:r>
      <w:r w:rsidR="00BE3A1A" w:rsidRPr="00E3133F">
        <w:rPr>
          <w:rFonts w:ascii="Arial" w:hAnsi="Arial" w:cs="Arial"/>
          <w:sz w:val="24"/>
          <w:szCs w:val="24"/>
        </w:rPr>
        <w:t>Food will not be offered as a reward or denied as punishment.</w:t>
      </w:r>
    </w:p>
    <w:p w14:paraId="240F3C20" w14:textId="4ABE1230" w:rsidR="00BE3A1A" w:rsidRDefault="00113B9F" w:rsidP="00E3133F">
      <w:pPr>
        <w:pStyle w:val="ListParagraph"/>
        <w:numPr>
          <w:ilvl w:val="0"/>
          <w:numId w:val="20"/>
        </w:numPr>
        <w:autoSpaceDE w:val="0"/>
        <w:autoSpaceDN w:val="0"/>
        <w:adjustRightInd w:val="0"/>
        <w:rPr>
          <w:rFonts w:ascii="Arial" w:hAnsi="Arial" w:cs="Arial"/>
          <w:sz w:val="24"/>
          <w:szCs w:val="24"/>
        </w:rPr>
      </w:pPr>
      <w:r w:rsidRPr="00E3133F">
        <w:rPr>
          <w:rFonts w:ascii="Arial" w:hAnsi="Arial" w:cs="Arial"/>
          <w:sz w:val="24"/>
          <w:szCs w:val="24"/>
        </w:rPr>
        <w:t>**</w:t>
      </w:r>
      <w:r w:rsidR="00880E62" w:rsidRPr="00E3133F">
        <w:rPr>
          <w:rFonts w:ascii="Arial" w:hAnsi="Arial" w:cs="Arial"/>
          <w:sz w:val="24"/>
          <w:szCs w:val="24"/>
        </w:rPr>
        <w:t>While</w:t>
      </w:r>
      <w:r w:rsidRPr="00E3133F">
        <w:rPr>
          <w:rFonts w:ascii="Arial" w:hAnsi="Arial" w:cs="Arial"/>
          <w:sz w:val="24"/>
          <w:szCs w:val="24"/>
        </w:rPr>
        <w:t xml:space="preserve"> in </w:t>
      </w:r>
      <w:r w:rsidR="004301F6" w:rsidRPr="00E3133F">
        <w:rPr>
          <w:rFonts w:ascii="Arial" w:hAnsi="Arial" w:cs="Arial"/>
          <w:sz w:val="24"/>
          <w:szCs w:val="24"/>
        </w:rPr>
        <w:t>the view</w:t>
      </w:r>
      <w:r w:rsidRPr="00E3133F">
        <w:rPr>
          <w:rFonts w:ascii="Arial" w:hAnsi="Arial" w:cs="Arial"/>
          <w:sz w:val="24"/>
          <w:szCs w:val="24"/>
        </w:rPr>
        <w:t xml:space="preserve"> of the children, a</w:t>
      </w:r>
      <w:r w:rsidR="00BE3A1A" w:rsidRPr="00E3133F">
        <w:rPr>
          <w:rFonts w:ascii="Arial" w:hAnsi="Arial" w:cs="Arial"/>
          <w:sz w:val="24"/>
          <w:szCs w:val="24"/>
        </w:rPr>
        <w:t>dults will not eat or drink anything</w:t>
      </w:r>
      <w:r w:rsidRPr="00E3133F">
        <w:rPr>
          <w:rFonts w:ascii="Arial" w:hAnsi="Arial" w:cs="Arial"/>
          <w:sz w:val="24"/>
          <w:szCs w:val="24"/>
        </w:rPr>
        <w:t xml:space="preserve"> that</w:t>
      </w:r>
      <w:r w:rsidR="00BE3A1A" w:rsidRPr="00E3133F">
        <w:rPr>
          <w:rFonts w:ascii="Arial" w:hAnsi="Arial" w:cs="Arial"/>
          <w:sz w:val="24"/>
          <w:szCs w:val="24"/>
        </w:rPr>
        <w:t xml:space="preserve"> the children are not allowed to have</w:t>
      </w:r>
      <w:r w:rsidRPr="00E3133F">
        <w:rPr>
          <w:rFonts w:ascii="Arial" w:hAnsi="Arial" w:cs="Arial"/>
          <w:sz w:val="24"/>
          <w:szCs w:val="24"/>
        </w:rPr>
        <w:t>.</w:t>
      </w:r>
    </w:p>
    <w:p w14:paraId="032089A9" w14:textId="77777777" w:rsidR="002C2EC8" w:rsidRPr="00E3133F" w:rsidRDefault="002C2EC8" w:rsidP="002C2EC8">
      <w:pPr>
        <w:pStyle w:val="ListParagraph"/>
        <w:autoSpaceDE w:val="0"/>
        <w:autoSpaceDN w:val="0"/>
        <w:adjustRightInd w:val="0"/>
        <w:ind w:left="2160"/>
        <w:rPr>
          <w:rFonts w:ascii="Arial" w:hAnsi="Arial" w:cs="Arial"/>
          <w:sz w:val="24"/>
          <w:szCs w:val="24"/>
        </w:rPr>
      </w:pPr>
    </w:p>
    <w:bookmarkEnd w:id="1"/>
    <w:p w14:paraId="274CA2B1" w14:textId="3297A481" w:rsidR="00CE5B35" w:rsidRDefault="00CE5B35" w:rsidP="00E3133F">
      <w:pPr>
        <w:pStyle w:val="PlainText"/>
        <w:numPr>
          <w:ilvl w:val="0"/>
          <w:numId w:val="19"/>
        </w:numPr>
        <w:rPr>
          <w:rFonts w:ascii="Arial" w:hAnsi="Arial" w:cs="Arial"/>
          <w:sz w:val="24"/>
        </w:rPr>
      </w:pPr>
      <w:r w:rsidRPr="007102DC">
        <w:rPr>
          <w:rFonts w:ascii="Arial" w:hAnsi="Arial" w:cs="Arial"/>
          <w:sz w:val="24"/>
        </w:rPr>
        <w:t xml:space="preserve">Programs will follow CACP Guidelines and regulations in regard to serving sizes [amounts of each food item will be determined </w:t>
      </w:r>
      <w:r w:rsidR="00A55560" w:rsidRPr="007102DC">
        <w:rPr>
          <w:rFonts w:ascii="Arial" w:hAnsi="Arial" w:cs="Arial"/>
          <w:sz w:val="24"/>
        </w:rPr>
        <w:t>by</w:t>
      </w:r>
      <w:r w:rsidRPr="007102DC">
        <w:rPr>
          <w:rFonts w:ascii="Arial" w:hAnsi="Arial" w:cs="Arial"/>
          <w:sz w:val="24"/>
        </w:rPr>
        <w:t xml:space="preserve"> child’s age and not gender or size], Menu Selections [the required components will be provided at each meal], and timing of meals [there will be a 2-hour break between meals].</w:t>
      </w:r>
    </w:p>
    <w:p w14:paraId="2F025A2D" w14:textId="77777777" w:rsidR="0021710F" w:rsidRPr="00B117D9" w:rsidRDefault="00F543C7" w:rsidP="00896E94">
      <w:pPr>
        <w:pStyle w:val="PlainText"/>
        <w:numPr>
          <w:ilvl w:val="1"/>
          <w:numId w:val="23"/>
        </w:numPr>
        <w:rPr>
          <w:rFonts w:ascii="Arial" w:hAnsi="Arial" w:cs="Arial"/>
          <w:sz w:val="24"/>
        </w:rPr>
      </w:pPr>
      <w:r w:rsidRPr="00B117D9">
        <w:rPr>
          <w:rFonts w:ascii="Arial" w:hAnsi="Arial" w:cs="Arial"/>
          <w:sz w:val="24"/>
        </w:rPr>
        <w:t>Point of Service [P</w:t>
      </w:r>
      <w:r w:rsidR="0091446C" w:rsidRPr="00B117D9">
        <w:rPr>
          <w:rFonts w:ascii="Arial" w:hAnsi="Arial" w:cs="Arial"/>
          <w:sz w:val="24"/>
        </w:rPr>
        <w:t>OS]</w:t>
      </w:r>
      <w:r w:rsidRPr="00B117D9">
        <w:rPr>
          <w:rFonts w:ascii="Arial" w:hAnsi="Arial" w:cs="Arial"/>
          <w:sz w:val="24"/>
        </w:rPr>
        <w:t xml:space="preserve"> Meal counting will be conducted once all meal component items have been placed in front of </w:t>
      </w:r>
      <w:r w:rsidR="0091446C" w:rsidRPr="00B117D9">
        <w:rPr>
          <w:rFonts w:ascii="Arial" w:hAnsi="Arial" w:cs="Arial"/>
          <w:sz w:val="24"/>
        </w:rPr>
        <w:t xml:space="preserve">the children for Family Style </w:t>
      </w:r>
      <w:r w:rsidR="00A52C90" w:rsidRPr="00B117D9">
        <w:rPr>
          <w:rFonts w:ascii="Arial" w:hAnsi="Arial" w:cs="Arial"/>
          <w:sz w:val="24"/>
        </w:rPr>
        <w:t xml:space="preserve">Dining </w:t>
      </w:r>
      <w:r w:rsidRPr="00B117D9">
        <w:rPr>
          <w:rFonts w:ascii="Arial" w:hAnsi="Arial" w:cs="Arial"/>
          <w:sz w:val="24"/>
        </w:rPr>
        <w:t xml:space="preserve">or </w:t>
      </w:r>
      <w:r w:rsidR="00A52C90" w:rsidRPr="00B117D9">
        <w:rPr>
          <w:rFonts w:ascii="Arial" w:hAnsi="Arial" w:cs="Arial"/>
          <w:sz w:val="24"/>
        </w:rPr>
        <w:t xml:space="preserve">once all meal component items have been </w:t>
      </w:r>
      <w:r w:rsidRPr="00B117D9">
        <w:rPr>
          <w:rFonts w:ascii="Arial" w:hAnsi="Arial" w:cs="Arial"/>
          <w:sz w:val="24"/>
        </w:rPr>
        <w:t xml:space="preserve">served to </w:t>
      </w:r>
      <w:proofErr w:type="gramStart"/>
      <w:r w:rsidRPr="00B117D9">
        <w:rPr>
          <w:rFonts w:ascii="Arial" w:hAnsi="Arial" w:cs="Arial"/>
          <w:sz w:val="24"/>
        </w:rPr>
        <w:t>all of</w:t>
      </w:r>
      <w:proofErr w:type="gramEnd"/>
      <w:r w:rsidRPr="00B117D9">
        <w:rPr>
          <w:rFonts w:ascii="Arial" w:hAnsi="Arial" w:cs="Arial"/>
          <w:sz w:val="24"/>
        </w:rPr>
        <w:t xml:space="preserve"> the children</w:t>
      </w:r>
      <w:r w:rsidR="0091446C" w:rsidRPr="00B117D9">
        <w:rPr>
          <w:rFonts w:ascii="Arial" w:hAnsi="Arial" w:cs="Arial"/>
          <w:sz w:val="24"/>
        </w:rPr>
        <w:t xml:space="preserve"> for Pre Plated Service</w:t>
      </w:r>
      <w:r w:rsidRPr="00B117D9">
        <w:rPr>
          <w:rFonts w:ascii="Arial" w:hAnsi="Arial" w:cs="Arial"/>
          <w:sz w:val="24"/>
        </w:rPr>
        <w:t xml:space="preserve">. </w:t>
      </w:r>
    </w:p>
    <w:p w14:paraId="24970A6A" w14:textId="77777777" w:rsidR="0021710F" w:rsidRPr="00B117D9" w:rsidRDefault="00A52C90" w:rsidP="00896E94">
      <w:pPr>
        <w:pStyle w:val="PlainText"/>
        <w:numPr>
          <w:ilvl w:val="1"/>
          <w:numId w:val="23"/>
        </w:numPr>
        <w:rPr>
          <w:rFonts w:ascii="Arial" w:hAnsi="Arial" w:cs="Arial"/>
          <w:sz w:val="24"/>
        </w:rPr>
      </w:pPr>
      <w:r w:rsidRPr="00B117D9">
        <w:rPr>
          <w:rFonts w:ascii="Arial" w:hAnsi="Arial" w:cs="Arial"/>
          <w:sz w:val="24"/>
        </w:rPr>
        <w:t>Children’s</w:t>
      </w:r>
      <w:r w:rsidR="0091446C" w:rsidRPr="00B117D9">
        <w:rPr>
          <w:rFonts w:ascii="Arial" w:hAnsi="Arial" w:cs="Arial"/>
          <w:sz w:val="24"/>
        </w:rPr>
        <w:t xml:space="preserve"> meals will be marked in Child Plus under report #231</w:t>
      </w:r>
      <w:r w:rsidR="0029244A" w:rsidRPr="00B117D9">
        <w:rPr>
          <w:rFonts w:ascii="Arial" w:hAnsi="Arial" w:cs="Arial"/>
          <w:sz w:val="24"/>
        </w:rPr>
        <w:t>5 Daily Attendance with Meal</w:t>
      </w:r>
      <w:r w:rsidR="00C05B95" w:rsidRPr="00B117D9">
        <w:rPr>
          <w:rFonts w:ascii="Arial" w:hAnsi="Arial" w:cs="Arial"/>
          <w:sz w:val="24"/>
        </w:rPr>
        <w:t xml:space="preserve">s Worksheet. </w:t>
      </w:r>
    </w:p>
    <w:p w14:paraId="2A87DAD8" w14:textId="16F3454A" w:rsidR="00896E94" w:rsidRPr="00B117D9" w:rsidRDefault="00B5028E" w:rsidP="00896E94">
      <w:pPr>
        <w:pStyle w:val="PlainText"/>
        <w:numPr>
          <w:ilvl w:val="1"/>
          <w:numId w:val="23"/>
        </w:numPr>
        <w:rPr>
          <w:rFonts w:ascii="Arial" w:hAnsi="Arial" w:cs="Arial"/>
          <w:sz w:val="24"/>
        </w:rPr>
      </w:pPr>
      <w:r w:rsidRPr="00B117D9">
        <w:rPr>
          <w:rFonts w:ascii="Arial" w:hAnsi="Arial" w:cs="Arial"/>
          <w:sz w:val="24"/>
        </w:rPr>
        <w:t>Adult meals will be recorded on Appendix H-</w:t>
      </w:r>
      <w:r w:rsidR="00CA5168" w:rsidRPr="00B117D9">
        <w:rPr>
          <w:rFonts w:ascii="Arial" w:hAnsi="Arial" w:cs="Arial"/>
          <w:sz w:val="24"/>
        </w:rPr>
        <w:t>F</w:t>
      </w:r>
      <w:r w:rsidRPr="00B117D9">
        <w:rPr>
          <w:rFonts w:ascii="Arial" w:hAnsi="Arial" w:cs="Arial"/>
          <w:sz w:val="24"/>
        </w:rPr>
        <w:t>3 Adult Meal Counts.</w:t>
      </w:r>
    </w:p>
    <w:p w14:paraId="5D759E5D" w14:textId="3A691A7D" w:rsidR="003415A2" w:rsidRPr="00B117D9" w:rsidRDefault="00B5028E" w:rsidP="00896E94">
      <w:pPr>
        <w:pStyle w:val="PlainText"/>
        <w:numPr>
          <w:ilvl w:val="1"/>
          <w:numId w:val="23"/>
        </w:numPr>
        <w:rPr>
          <w:rFonts w:ascii="Arial" w:hAnsi="Arial" w:cs="Arial"/>
          <w:sz w:val="24"/>
        </w:rPr>
      </w:pPr>
      <w:r w:rsidRPr="00B117D9">
        <w:rPr>
          <w:rFonts w:ascii="Arial" w:hAnsi="Arial" w:cs="Arial"/>
          <w:sz w:val="24"/>
        </w:rPr>
        <w:t xml:space="preserve">At the end of each month, </w:t>
      </w:r>
      <w:r w:rsidR="00FE3391" w:rsidRPr="00B117D9">
        <w:rPr>
          <w:rFonts w:ascii="Arial" w:hAnsi="Arial" w:cs="Arial"/>
          <w:sz w:val="24"/>
        </w:rPr>
        <w:t>Appendix</w:t>
      </w:r>
      <w:r w:rsidRPr="00B117D9">
        <w:rPr>
          <w:rFonts w:ascii="Arial" w:hAnsi="Arial" w:cs="Arial"/>
          <w:sz w:val="24"/>
        </w:rPr>
        <w:t xml:space="preserve"> H-</w:t>
      </w:r>
      <w:r w:rsidR="00CA5168" w:rsidRPr="00B117D9">
        <w:rPr>
          <w:rFonts w:ascii="Arial" w:hAnsi="Arial" w:cs="Arial"/>
          <w:sz w:val="24"/>
        </w:rPr>
        <w:t>F</w:t>
      </w:r>
      <w:r w:rsidRPr="00B117D9">
        <w:rPr>
          <w:rFonts w:ascii="Arial" w:hAnsi="Arial" w:cs="Arial"/>
          <w:sz w:val="24"/>
        </w:rPr>
        <w:t>3 wil</w:t>
      </w:r>
      <w:r w:rsidR="00FE3391" w:rsidRPr="00B117D9">
        <w:rPr>
          <w:rFonts w:ascii="Arial" w:hAnsi="Arial" w:cs="Arial"/>
          <w:sz w:val="24"/>
        </w:rPr>
        <w:t xml:space="preserve">l be sent to the Health and </w:t>
      </w:r>
      <w:r w:rsidR="0089587B" w:rsidRPr="00B117D9">
        <w:rPr>
          <w:rFonts w:ascii="Arial" w:hAnsi="Arial" w:cs="Arial"/>
          <w:sz w:val="24"/>
        </w:rPr>
        <w:t xml:space="preserve">  </w:t>
      </w:r>
      <w:r w:rsidR="00FE3391" w:rsidRPr="00B117D9">
        <w:rPr>
          <w:rFonts w:ascii="Arial" w:hAnsi="Arial" w:cs="Arial"/>
          <w:sz w:val="24"/>
        </w:rPr>
        <w:t xml:space="preserve">Nutrition </w:t>
      </w:r>
      <w:r w:rsidR="00D8254A" w:rsidRPr="00B117D9">
        <w:rPr>
          <w:rFonts w:ascii="Arial" w:hAnsi="Arial" w:cs="Arial"/>
          <w:sz w:val="24"/>
        </w:rPr>
        <w:t>Specialist</w:t>
      </w:r>
      <w:r w:rsidR="00FE3391" w:rsidRPr="00B117D9">
        <w:rPr>
          <w:rFonts w:ascii="Arial" w:hAnsi="Arial" w:cs="Arial"/>
          <w:sz w:val="24"/>
        </w:rPr>
        <w:t xml:space="preserve"> or Fiscal </w:t>
      </w:r>
      <w:r w:rsidR="00D8254A" w:rsidRPr="00B117D9">
        <w:rPr>
          <w:rFonts w:ascii="Arial" w:hAnsi="Arial" w:cs="Arial"/>
          <w:sz w:val="24"/>
        </w:rPr>
        <w:t>Assistant</w:t>
      </w:r>
      <w:r w:rsidR="00FE3391" w:rsidRPr="00B117D9">
        <w:rPr>
          <w:rFonts w:ascii="Arial" w:hAnsi="Arial" w:cs="Arial"/>
          <w:sz w:val="24"/>
        </w:rPr>
        <w:t xml:space="preserve"> I</w:t>
      </w:r>
      <w:r w:rsidR="009825CF" w:rsidRPr="00B117D9">
        <w:rPr>
          <w:rFonts w:ascii="Arial" w:hAnsi="Arial" w:cs="Arial"/>
          <w:sz w:val="24"/>
        </w:rPr>
        <w:t xml:space="preserve"> for CACFP documentation requirements. </w:t>
      </w:r>
    </w:p>
    <w:p w14:paraId="3E0D512E" w14:textId="19411FB7" w:rsidR="003415A2" w:rsidRPr="007102DC" w:rsidRDefault="009825CF" w:rsidP="00E3133F">
      <w:pPr>
        <w:pStyle w:val="PlainText"/>
        <w:numPr>
          <w:ilvl w:val="0"/>
          <w:numId w:val="19"/>
        </w:numPr>
        <w:rPr>
          <w:rFonts w:ascii="Arial" w:hAnsi="Arial" w:cs="Arial"/>
          <w:sz w:val="24"/>
        </w:rPr>
      </w:pPr>
      <w:r w:rsidRPr="00B117D9">
        <w:rPr>
          <w:rFonts w:ascii="Arial" w:hAnsi="Arial" w:cs="Arial"/>
          <w:sz w:val="24"/>
        </w:rPr>
        <w:lastRenderedPageBreak/>
        <w:t>During meals s</w:t>
      </w:r>
      <w:r w:rsidR="00CE5B35" w:rsidRPr="00B117D9">
        <w:rPr>
          <w:rFonts w:ascii="Arial" w:hAnsi="Arial" w:cs="Arial"/>
          <w:sz w:val="24"/>
        </w:rPr>
        <w:t xml:space="preserve">taff will </w:t>
      </w:r>
      <w:r w:rsidR="00CE5B35" w:rsidRPr="007102DC">
        <w:rPr>
          <w:rFonts w:ascii="Arial" w:hAnsi="Arial" w:cs="Arial"/>
          <w:sz w:val="24"/>
        </w:rPr>
        <w:t xml:space="preserve">promote Subpart C of the performance standards [Head Start]: Language Skills / Fine Motor / Social Skills / </w:t>
      </w:r>
      <w:r w:rsidR="00A55560" w:rsidRPr="007102DC">
        <w:rPr>
          <w:rFonts w:ascii="Arial" w:hAnsi="Arial" w:cs="Arial"/>
          <w:sz w:val="24"/>
        </w:rPr>
        <w:t>S</w:t>
      </w:r>
      <w:r w:rsidR="00CE5B35" w:rsidRPr="007102DC">
        <w:rPr>
          <w:rFonts w:ascii="Arial" w:hAnsi="Arial" w:cs="Arial"/>
          <w:sz w:val="24"/>
        </w:rPr>
        <w:t>elf-regulation</w:t>
      </w:r>
      <w:r w:rsidR="003415A2" w:rsidRPr="007102DC">
        <w:rPr>
          <w:rFonts w:ascii="Arial" w:hAnsi="Arial" w:cs="Arial"/>
          <w:sz w:val="24"/>
        </w:rPr>
        <w:t xml:space="preserve"> (recognize when they are hungry or satisfied)</w:t>
      </w:r>
      <w:r w:rsidR="00CE5B35" w:rsidRPr="007102DC">
        <w:rPr>
          <w:rFonts w:ascii="Arial" w:hAnsi="Arial" w:cs="Arial"/>
          <w:sz w:val="24"/>
        </w:rPr>
        <w:t xml:space="preserve">. </w:t>
      </w:r>
    </w:p>
    <w:p w14:paraId="0B1E8BFA" w14:textId="77777777" w:rsidR="003415A2" w:rsidRPr="007102DC" w:rsidRDefault="003415A2" w:rsidP="003415A2">
      <w:pPr>
        <w:pStyle w:val="PlainText"/>
        <w:rPr>
          <w:rFonts w:ascii="Arial" w:hAnsi="Arial" w:cs="Arial"/>
          <w:sz w:val="24"/>
        </w:rPr>
      </w:pPr>
    </w:p>
    <w:p w14:paraId="67292FA5" w14:textId="603764FE" w:rsidR="00E05F8B" w:rsidRPr="007102DC" w:rsidRDefault="00E05F8B" w:rsidP="00E3133F">
      <w:pPr>
        <w:pStyle w:val="PlainText"/>
        <w:numPr>
          <w:ilvl w:val="0"/>
          <w:numId w:val="19"/>
        </w:numPr>
        <w:rPr>
          <w:rFonts w:ascii="Arial" w:hAnsi="Arial" w:cs="Arial"/>
          <w:sz w:val="24"/>
        </w:rPr>
      </w:pPr>
      <w:r w:rsidRPr="007102DC">
        <w:rPr>
          <w:rFonts w:ascii="Arial" w:hAnsi="Arial" w:cs="Arial"/>
          <w:sz w:val="24"/>
          <w:szCs w:val="24"/>
        </w:rPr>
        <w:t>Education and training will be provided yearly to all staff on proper hand washing and CACFP Food regulations</w:t>
      </w:r>
      <w:r w:rsidR="003415A2" w:rsidRPr="007102DC">
        <w:rPr>
          <w:rFonts w:ascii="Arial" w:hAnsi="Arial" w:cs="Arial"/>
          <w:sz w:val="24"/>
          <w:szCs w:val="24"/>
        </w:rPr>
        <w:t>/</w:t>
      </w:r>
      <w:r w:rsidRPr="007102DC">
        <w:rPr>
          <w:rFonts w:ascii="Arial" w:hAnsi="Arial" w:cs="Arial"/>
          <w:sz w:val="24"/>
          <w:szCs w:val="24"/>
        </w:rPr>
        <w:t>standards. As well as Head Start and Caring for Our Children regulations</w:t>
      </w:r>
      <w:r w:rsidR="003415A2" w:rsidRPr="007102DC">
        <w:rPr>
          <w:rFonts w:ascii="Arial" w:hAnsi="Arial" w:cs="Arial"/>
          <w:sz w:val="24"/>
          <w:szCs w:val="24"/>
        </w:rPr>
        <w:t>/</w:t>
      </w:r>
      <w:r w:rsidRPr="007102DC">
        <w:rPr>
          <w:rFonts w:ascii="Arial" w:hAnsi="Arial" w:cs="Arial"/>
          <w:sz w:val="24"/>
          <w:szCs w:val="24"/>
        </w:rPr>
        <w:t>standards and expectations.</w:t>
      </w:r>
    </w:p>
    <w:p w14:paraId="3215B34B" w14:textId="77777777" w:rsidR="00E05F8B" w:rsidRPr="007102DC" w:rsidRDefault="00E05F8B" w:rsidP="00E05F8B">
      <w:pPr>
        <w:pStyle w:val="ListParagraph"/>
        <w:rPr>
          <w:rFonts w:ascii="Arial" w:hAnsi="Arial" w:cs="Arial"/>
          <w:sz w:val="24"/>
          <w:szCs w:val="24"/>
        </w:rPr>
      </w:pPr>
    </w:p>
    <w:p w14:paraId="058C22BC" w14:textId="77777777" w:rsidR="00E05F8B" w:rsidRPr="007102DC" w:rsidRDefault="00E05F8B" w:rsidP="00E3133F">
      <w:pPr>
        <w:numPr>
          <w:ilvl w:val="2"/>
          <w:numId w:val="19"/>
        </w:numPr>
        <w:autoSpaceDE w:val="0"/>
        <w:autoSpaceDN w:val="0"/>
        <w:adjustRightInd w:val="0"/>
        <w:rPr>
          <w:rFonts w:ascii="Arial" w:hAnsi="Arial" w:cs="Arial"/>
          <w:sz w:val="24"/>
          <w:szCs w:val="24"/>
        </w:rPr>
      </w:pPr>
      <w:r w:rsidRPr="007102DC">
        <w:rPr>
          <w:rFonts w:ascii="Arial" w:hAnsi="Arial" w:cs="Arial"/>
          <w:sz w:val="24"/>
          <w:szCs w:val="24"/>
        </w:rPr>
        <w:t>Performance Standard: 45CFR§1302.40, 45CFR§1302.44, 45CFR§1302.31</w:t>
      </w:r>
    </w:p>
    <w:p w14:paraId="6C1D3BA5" w14:textId="77777777" w:rsidR="00E05F8B" w:rsidRPr="007102DC" w:rsidRDefault="00E05F8B" w:rsidP="00E3133F">
      <w:pPr>
        <w:numPr>
          <w:ilvl w:val="2"/>
          <w:numId w:val="19"/>
        </w:numPr>
        <w:autoSpaceDE w:val="0"/>
        <w:autoSpaceDN w:val="0"/>
        <w:adjustRightInd w:val="0"/>
        <w:rPr>
          <w:rFonts w:ascii="Arial" w:hAnsi="Arial" w:cs="Arial"/>
          <w:sz w:val="24"/>
          <w:szCs w:val="24"/>
        </w:rPr>
      </w:pPr>
      <w:r w:rsidRPr="007102DC">
        <w:rPr>
          <w:rFonts w:ascii="Arial" w:hAnsi="Arial" w:cs="Arial"/>
          <w:sz w:val="24"/>
          <w:szCs w:val="24"/>
        </w:rPr>
        <w:t>Log No. ACF- OHS-IM-25-03</w:t>
      </w:r>
    </w:p>
    <w:p w14:paraId="6A76B5CB" w14:textId="2D9F61F8" w:rsidR="00E05F8B" w:rsidRPr="007102DC" w:rsidRDefault="00E05F8B" w:rsidP="00E3133F">
      <w:pPr>
        <w:numPr>
          <w:ilvl w:val="2"/>
          <w:numId w:val="19"/>
        </w:numPr>
        <w:autoSpaceDE w:val="0"/>
        <w:autoSpaceDN w:val="0"/>
        <w:adjustRightInd w:val="0"/>
        <w:rPr>
          <w:rFonts w:ascii="Arial" w:hAnsi="Arial" w:cs="Arial"/>
          <w:sz w:val="24"/>
          <w:szCs w:val="24"/>
        </w:rPr>
      </w:pPr>
      <w:r w:rsidRPr="007102DC">
        <w:rPr>
          <w:rFonts w:ascii="Arial" w:hAnsi="Arial" w:cs="Arial"/>
          <w:sz w:val="24"/>
          <w:szCs w:val="24"/>
        </w:rPr>
        <w:t>CFOC: 4.5 Meal Service, Seating and Supervision</w:t>
      </w:r>
    </w:p>
    <w:p w14:paraId="5DFDA54E" w14:textId="77777777" w:rsidR="00BE3A1A" w:rsidRPr="00752759" w:rsidRDefault="00BE3A1A" w:rsidP="00BE1688">
      <w:pPr>
        <w:pStyle w:val="PlainText"/>
        <w:ind w:left="900"/>
        <w:rPr>
          <w:rFonts w:ascii="Arial" w:hAnsi="Arial" w:cs="Arial"/>
          <w:sz w:val="24"/>
        </w:rPr>
      </w:pPr>
    </w:p>
    <w:p w14:paraId="66BB7C12" w14:textId="73688AB8" w:rsidR="00BE3A1A" w:rsidRPr="00752759" w:rsidRDefault="004301F6" w:rsidP="00BE1688">
      <w:pPr>
        <w:pStyle w:val="PlainText"/>
        <w:numPr>
          <w:ilvl w:val="0"/>
          <w:numId w:val="2"/>
        </w:numPr>
        <w:tabs>
          <w:tab w:val="num" w:pos="720"/>
        </w:tabs>
        <w:ind w:left="720" w:hanging="450"/>
        <w:rPr>
          <w:rFonts w:ascii="Arial" w:hAnsi="Arial" w:cs="Arial"/>
          <w:sz w:val="24"/>
        </w:rPr>
      </w:pPr>
      <w:r w:rsidRPr="00752759">
        <w:rPr>
          <w:rFonts w:ascii="Arial" w:hAnsi="Arial" w:cs="Arial"/>
          <w:sz w:val="24"/>
        </w:rPr>
        <w:t>Feeding</w:t>
      </w:r>
      <w:r w:rsidR="00BE3A1A" w:rsidRPr="00752759">
        <w:rPr>
          <w:rFonts w:ascii="Arial" w:hAnsi="Arial" w:cs="Arial"/>
          <w:sz w:val="24"/>
        </w:rPr>
        <w:t xml:space="preserve"> Children with Nutritional Special Needs</w:t>
      </w:r>
    </w:p>
    <w:p w14:paraId="4193BD78" w14:textId="77777777" w:rsidR="00BE3A1A" w:rsidRPr="00752759" w:rsidRDefault="00BE3A1A" w:rsidP="00BE1688">
      <w:pPr>
        <w:pStyle w:val="PlainText"/>
        <w:ind w:left="540"/>
        <w:rPr>
          <w:rFonts w:ascii="Arial" w:hAnsi="Arial" w:cs="Arial"/>
          <w:sz w:val="24"/>
        </w:rPr>
      </w:pPr>
    </w:p>
    <w:p w14:paraId="2790A1A5" w14:textId="40045592" w:rsidR="008916AB" w:rsidRPr="00044952" w:rsidRDefault="00BE3A1A" w:rsidP="00113B9F">
      <w:pPr>
        <w:autoSpaceDE w:val="0"/>
        <w:autoSpaceDN w:val="0"/>
        <w:adjustRightInd w:val="0"/>
        <w:ind w:left="720"/>
        <w:rPr>
          <w:rFonts w:ascii="Arial" w:hAnsi="Arial" w:cs="Arial"/>
          <w:sz w:val="24"/>
          <w:szCs w:val="24"/>
        </w:rPr>
      </w:pPr>
      <w:r w:rsidRPr="00752759">
        <w:rPr>
          <w:rFonts w:ascii="Arial" w:hAnsi="Arial" w:cs="Arial"/>
          <w:sz w:val="24"/>
          <w:szCs w:val="24"/>
        </w:rPr>
        <w:t xml:space="preserve">Children with special needs related to their ability to eat or a nutritional need will have an individual management plan that includes a written description of each child’s feeding history, including prohibited foods, and substitute foods where applicable, as supplied by the parent, legal </w:t>
      </w:r>
      <w:r w:rsidR="00113B9F" w:rsidRPr="00752759">
        <w:rPr>
          <w:rFonts w:ascii="Arial" w:hAnsi="Arial" w:cs="Arial"/>
          <w:sz w:val="24"/>
          <w:szCs w:val="24"/>
        </w:rPr>
        <w:t>guardian,</w:t>
      </w:r>
      <w:r w:rsidRPr="00752759">
        <w:rPr>
          <w:rFonts w:ascii="Arial" w:hAnsi="Arial" w:cs="Arial"/>
          <w:sz w:val="24"/>
          <w:szCs w:val="24"/>
        </w:rPr>
        <w:t xml:space="preserve"> and the child’s health care provider on admission to the program</w:t>
      </w:r>
      <w:r w:rsidRPr="00044952">
        <w:rPr>
          <w:rFonts w:ascii="Arial" w:hAnsi="Arial" w:cs="Arial"/>
          <w:sz w:val="24"/>
          <w:szCs w:val="24"/>
        </w:rPr>
        <w:t>.</w:t>
      </w:r>
      <w:r w:rsidR="00555017" w:rsidRPr="00044952">
        <w:rPr>
          <w:rFonts w:ascii="Arial" w:hAnsi="Arial" w:cs="Arial"/>
          <w:sz w:val="24"/>
          <w:szCs w:val="24"/>
        </w:rPr>
        <w:t xml:space="preserve"> All programs will receive a completed copy of </w:t>
      </w:r>
      <w:r w:rsidR="004301F6" w:rsidRPr="00044952">
        <w:rPr>
          <w:rFonts w:ascii="Arial" w:hAnsi="Arial" w:cs="Arial"/>
          <w:sz w:val="24"/>
          <w:szCs w:val="24"/>
        </w:rPr>
        <w:t>the Medical</w:t>
      </w:r>
      <w:r w:rsidR="00BB4E8E" w:rsidRPr="00044952">
        <w:rPr>
          <w:rFonts w:ascii="Arial" w:hAnsi="Arial" w:cs="Arial"/>
          <w:sz w:val="24"/>
          <w:szCs w:val="24"/>
        </w:rPr>
        <w:t xml:space="preserve"> Plan of Care for CACFP. </w:t>
      </w:r>
    </w:p>
    <w:p w14:paraId="006DCD16" w14:textId="77777777" w:rsidR="00C02962" w:rsidRPr="00752759" w:rsidRDefault="00C02962" w:rsidP="00113B9F">
      <w:pPr>
        <w:autoSpaceDE w:val="0"/>
        <w:autoSpaceDN w:val="0"/>
        <w:adjustRightInd w:val="0"/>
        <w:rPr>
          <w:rFonts w:ascii="Arial" w:hAnsi="Arial" w:cs="Arial"/>
          <w:sz w:val="24"/>
          <w:szCs w:val="24"/>
        </w:rPr>
      </w:pPr>
    </w:p>
    <w:p w14:paraId="0F6167D6" w14:textId="77777777" w:rsidR="00C02962" w:rsidRPr="00752759" w:rsidRDefault="00C02962" w:rsidP="00BE1688">
      <w:pPr>
        <w:spacing w:after="160" w:line="259" w:lineRule="auto"/>
        <w:rPr>
          <w:rFonts w:ascii="Arial" w:eastAsiaTheme="minorHAnsi" w:hAnsi="Arial" w:cs="Arial"/>
          <w:sz w:val="24"/>
          <w:szCs w:val="24"/>
        </w:rPr>
      </w:pPr>
      <w:r w:rsidRPr="00752759">
        <w:rPr>
          <w:rFonts w:asciiTheme="minorHAnsi" w:eastAsiaTheme="minorHAnsi" w:hAnsiTheme="minorHAnsi" w:cstheme="minorBidi"/>
          <w:sz w:val="28"/>
          <w:szCs w:val="28"/>
        </w:rPr>
        <w:t xml:space="preserve">    H</w:t>
      </w:r>
      <w:r w:rsidRPr="00752759">
        <w:rPr>
          <w:rFonts w:asciiTheme="minorHAnsi" w:eastAsiaTheme="minorHAnsi" w:hAnsiTheme="minorHAnsi" w:cstheme="minorBidi"/>
          <w:sz w:val="24"/>
          <w:szCs w:val="24"/>
        </w:rPr>
        <w:t xml:space="preserve">. </w:t>
      </w:r>
      <w:r w:rsidRPr="00752759">
        <w:rPr>
          <w:rFonts w:ascii="Arial" w:eastAsiaTheme="minorHAnsi" w:hAnsi="Arial" w:cs="Arial"/>
          <w:sz w:val="24"/>
          <w:szCs w:val="24"/>
        </w:rPr>
        <w:t>Food Recall Policy</w:t>
      </w:r>
    </w:p>
    <w:p w14:paraId="26D941FB" w14:textId="77777777" w:rsidR="00C02962" w:rsidRPr="00752759" w:rsidRDefault="00C02962" w:rsidP="00BE1688">
      <w:pPr>
        <w:spacing w:after="160" w:line="259" w:lineRule="auto"/>
        <w:rPr>
          <w:rFonts w:ascii="Arial" w:eastAsiaTheme="minorHAnsi" w:hAnsi="Arial" w:cs="Arial"/>
          <w:sz w:val="24"/>
          <w:szCs w:val="24"/>
        </w:rPr>
      </w:pPr>
      <w:r w:rsidRPr="00752759">
        <w:rPr>
          <w:rFonts w:ascii="Arial" w:eastAsiaTheme="minorHAnsi" w:hAnsi="Arial" w:cs="Arial"/>
          <w:sz w:val="24"/>
          <w:szCs w:val="24"/>
        </w:rPr>
        <w:t xml:space="preserve">         The following procedure will be followed for food recalls.</w:t>
      </w:r>
    </w:p>
    <w:p w14:paraId="77C4F2DD" w14:textId="5EEABC96" w:rsidR="00C02962" w:rsidRPr="00752759" w:rsidRDefault="00C02962" w:rsidP="00E3133F">
      <w:pPr>
        <w:numPr>
          <w:ilvl w:val="0"/>
          <w:numId w:val="21"/>
        </w:numPr>
        <w:spacing w:after="160" w:line="259" w:lineRule="auto"/>
        <w:contextualSpacing/>
        <w:rPr>
          <w:rFonts w:ascii="Arial" w:eastAsiaTheme="minorHAnsi" w:hAnsi="Arial" w:cs="Arial"/>
          <w:sz w:val="24"/>
          <w:szCs w:val="24"/>
        </w:rPr>
      </w:pPr>
      <w:r w:rsidRPr="00752759">
        <w:rPr>
          <w:rFonts w:ascii="Arial" w:eastAsiaTheme="minorHAnsi" w:hAnsi="Arial" w:cs="Arial"/>
          <w:sz w:val="24"/>
          <w:szCs w:val="24"/>
        </w:rPr>
        <w:t xml:space="preserve">The purveyor will notify the </w:t>
      </w:r>
      <w:r w:rsidR="00752759">
        <w:rPr>
          <w:rFonts w:ascii="Arial" w:eastAsiaTheme="minorHAnsi" w:hAnsi="Arial" w:cs="Arial"/>
          <w:sz w:val="24"/>
          <w:szCs w:val="24"/>
        </w:rPr>
        <w:t>C</w:t>
      </w:r>
      <w:r w:rsidR="00F81E8A" w:rsidRPr="00752759">
        <w:rPr>
          <w:rFonts w:ascii="Arial" w:eastAsiaTheme="minorHAnsi" w:hAnsi="Arial" w:cs="Arial"/>
          <w:sz w:val="24"/>
          <w:szCs w:val="24"/>
        </w:rPr>
        <w:t>ook</w:t>
      </w:r>
      <w:r w:rsidR="00693047">
        <w:rPr>
          <w:rFonts w:ascii="Arial" w:eastAsiaTheme="minorHAnsi" w:hAnsi="Arial" w:cs="Arial"/>
          <w:sz w:val="24"/>
          <w:szCs w:val="24"/>
        </w:rPr>
        <w:t>s</w:t>
      </w:r>
      <w:r w:rsidR="00F81E8A" w:rsidRPr="00752759">
        <w:rPr>
          <w:rFonts w:ascii="Arial" w:eastAsiaTheme="minorHAnsi" w:hAnsi="Arial" w:cs="Arial"/>
          <w:sz w:val="24"/>
          <w:szCs w:val="24"/>
        </w:rPr>
        <w:t xml:space="preserve"> as well as the Health and Nutrition Specialist </w:t>
      </w:r>
      <w:r w:rsidRPr="00752759">
        <w:rPr>
          <w:rFonts w:ascii="Arial" w:eastAsiaTheme="minorHAnsi" w:hAnsi="Arial" w:cs="Arial"/>
          <w:sz w:val="24"/>
          <w:szCs w:val="24"/>
        </w:rPr>
        <w:t xml:space="preserve">via e-mail and </w:t>
      </w:r>
      <w:r w:rsidR="00F81E8A" w:rsidRPr="00752759">
        <w:rPr>
          <w:rFonts w:ascii="Arial" w:eastAsiaTheme="minorHAnsi" w:hAnsi="Arial" w:cs="Arial"/>
          <w:sz w:val="24"/>
          <w:szCs w:val="24"/>
        </w:rPr>
        <w:t>work</w:t>
      </w:r>
      <w:r w:rsidRPr="00752759">
        <w:rPr>
          <w:rFonts w:ascii="Arial" w:eastAsiaTheme="minorHAnsi" w:hAnsi="Arial" w:cs="Arial"/>
          <w:sz w:val="24"/>
          <w:szCs w:val="24"/>
        </w:rPr>
        <w:t xml:space="preserve"> phone. The information will </w:t>
      </w:r>
      <w:r w:rsidR="002C2EC8" w:rsidRPr="00752759">
        <w:rPr>
          <w:rFonts w:ascii="Arial" w:eastAsiaTheme="minorHAnsi" w:hAnsi="Arial" w:cs="Arial"/>
          <w:sz w:val="24"/>
          <w:szCs w:val="24"/>
        </w:rPr>
        <w:t>include</w:t>
      </w:r>
      <w:r w:rsidRPr="00752759">
        <w:rPr>
          <w:rFonts w:ascii="Arial" w:eastAsiaTheme="minorHAnsi" w:hAnsi="Arial" w:cs="Arial"/>
          <w:sz w:val="24"/>
          <w:szCs w:val="24"/>
        </w:rPr>
        <w:t xml:space="preserve"> name of product, item codes, reason, lot numbers, size, and expiration date.</w:t>
      </w:r>
    </w:p>
    <w:p w14:paraId="59A60514" w14:textId="580E620C" w:rsidR="00C02962" w:rsidRPr="00B117D9" w:rsidRDefault="00C02962" w:rsidP="00E3133F">
      <w:pPr>
        <w:numPr>
          <w:ilvl w:val="0"/>
          <w:numId w:val="21"/>
        </w:numPr>
        <w:spacing w:after="160" w:line="259" w:lineRule="auto"/>
        <w:contextualSpacing/>
        <w:rPr>
          <w:rFonts w:ascii="Arial" w:eastAsiaTheme="minorHAnsi" w:hAnsi="Arial" w:cs="Arial"/>
          <w:sz w:val="24"/>
          <w:szCs w:val="24"/>
        </w:rPr>
      </w:pPr>
      <w:r w:rsidRPr="00752759">
        <w:rPr>
          <w:rFonts w:ascii="Arial" w:eastAsiaTheme="minorHAnsi" w:hAnsi="Arial" w:cs="Arial"/>
          <w:sz w:val="24"/>
          <w:szCs w:val="24"/>
        </w:rPr>
        <w:t xml:space="preserve">The purveyor will also call </w:t>
      </w:r>
      <w:r w:rsidR="002C2EC8" w:rsidRPr="00752759">
        <w:rPr>
          <w:rFonts w:ascii="Arial" w:eastAsiaTheme="minorHAnsi" w:hAnsi="Arial" w:cs="Arial"/>
          <w:sz w:val="24"/>
          <w:szCs w:val="24"/>
        </w:rPr>
        <w:t>Mt</w:t>
      </w:r>
      <w:r w:rsidR="007A3A0B" w:rsidRPr="00752759">
        <w:rPr>
          <w:rFonts w:ascii="Arial" w:eastAsiaTheme="minorHAnsi" w:hAnsi="Arial" w:cs="Arial"/>
          <w:sz w:val="24"/>
          <w:szCs w:val="24"/>
        </w:rPr>
        <w:t>.</w:t>
      </w:r>
      <w:r w:rsidRPr="00752759">
        <w:rPr>
          <w:rFonts w:ascii="Arial" w:eastAsiaTheme="minorHAnsi" w:hAnsi="Arial" w:cs="Arial"/>
          <w:sz w:val="24"/>
          <w:szCs w:val="24"/>
        </w:rPr>
        <w:t xml:space="preserve"> Chestnut</w:t>
      </w:r>
      <w:r w:rsidR="002C2EC8">
        <w:rPr>
          <w:rFonts w:ascii="Arial" w:eastAsiaTheme="minorHAnsi" w:hAnsi="Arial" w:cs="Arial"/>
          <w:sz w:val="24"/>
          <w:szCs w:val="24"/>
        </w:rPr>
        <w:t>,</w:t>
      </w:r>
      <w:r w:rsidRPr="00752759">
        <w:rPr>
          <w:rFonts w:ascii="Arial" w:eastAsiaTheme="minorHAnsi" w:hAnsi="Arial" w:cs="Arial"/>
          <w:sz w:val="24"/>
          <w:szCs w:val="24"/>
        </w:rPr>
        <w:t xml:space="preserve"> </w:t>
      </w:r>
      <w:r w:rsidR="002C2EC8">
        <w:rPr>
          <w:rFonts w:ascii="Arial" w:eastAsiaTheme="minorHAnsi" w:hAnsi="Arial" w:cs="Arial"/>
          <w:sz w:val="24"/>
          <w:szCs w:val="24"/>
        </w:rPr>
        <w:t>Ford City</w:t>
      </w:r>
      <w:r w:rsidR="002C2EC8" w:rsidRPr="00B117D9">
        <w:rPr>
          <w:rFonts w:ascii="Arial" w:eastAsiaTheme="minorHAnsi" w:hAnsi="Arial" w:cs="Arial"/>
          <w:sz w:val="24"/>
          <w:szCs w:val="24"/>
        </w:rPr>
        <w:t xml:space="preserve">, Homer City </w:t>
      </w:r>
      <w:r w:rsidRPr="00B117D9">
        <w:rPr>
          <w:rFonts w:ascii="Arial" w:eastAsiaTheme="minorHAnsi" w:hAnsi="Arial" w:cs="Arial"/>
          <w:sz w:val="24"/>
          <w:szCs w:val="24"/>
        </w:rPr>
        <w:t xml:space="preserve">and </w:t>
      </w:r>
      <w:r w:rsidRPr="00752759">
        <w:rPr>
          <w:rFonts w:ascii="Arial" w:eastAsiaTheme="minorHAnsi" w:hAnsi="Arial" w:cs="Arial"/>
          <w:sz w:val="24"/>
          <w:szCs w:val="24"/>
        </w:rPr>
        <w:t xml:space="preserve">Bon Aire sites. At Bon </w:t>
      </w:r>
      <w:r w:rsidR="00D75FC8" w:rsidRPr="00752759">
        <w:rPr>
          <w:rFonts w:ascii="Arial" w:eastAsiaTheme="minorHAnsi" w:hAnsi="Arial" w:cs="Arial"/>
          <w:sz w:val="24"/>
          <w:szCs w:val="24"/>
        </w:rPr>
        <w:t>Aire,</w:t>
      </w:r>
      <w:r w:rsidR="00B2781B" w:rsidRPr="00752759">
        <w:rPr>
          <w:rFonts w:ascii="Arial" w:eastAsiaTheme="minorHAnsi" w:hAnsi="Arial" w:cs="Arial"/>
          <w:sz w:val="24"/>
          <w:szCs w:val="24"/>
        </w:rPr>
        <w:t xml:space="preserve"> the front office staff will</w:t>
      </w:r>
      <w:r w:rsidR="001C17EF" w:rsidRPr="00752759">
        <w:rPr>
          <w:rFonts w:ascii="Arial" w:eastAsiaTheme="minorHAnsi" w:hAnsi="Arial" w:cs="Arial"/>
          <w:sz w:val="24"/>
          <w:szCs w:val="24"/>
        </w:rPr>
        <w:t xml:space="preserve"> forward the call to the</w:t>
      </w:r>
      <w:r w:rsidRPr="00752759">
        <w:rPr>
          <w:rFonts w:ascii="Arial" w:eastAsiaTheme="minorHAnsi" w:hAnsi="Arial" w:cs="Arial"/>
          <w:sz w:val="24"/>
          <w:szCs w:val="24"/>
        </w:rPr>
        <w:t xml:space="preserve"> Bon Aire kitchen st</w:t>
      </w:r>
      <w:r w:rsidR="00D55749" w:rsidRPr="00752759">
        <w:rPr>
          <w:rFonts w:ascii="Arial" w:eastAsiaTheme="minorHAnsi" w:hAnsi="Arial" w:cs="Arial"/>
          <w:sz w:val="24"/>
          <w:szCs w:val="24"/>
        </w:rPr>
        <w:t xml:space="preserve">aff who will record the recall information. </w:t>
      </w:r>
      <w:r w:rsidR="001C17EF" w:rsidRPr="00752759">
        <w:rPr>
          <w:rFonts w:ascii="Arial" w:eastAsiaTheme="minorHAnsi" w:hAnsi="Arial" w:cs="Arial"/>
          <w:sz w:val="24"/>
          <w:szCs w:val="24"/>
        </w:rPr>
        <w:t>At M</w:t>
      </w:r>
      <w:r w:rsidR="00D34F5F" w:rsidRPr="00752759">
        <w:rPr>
          <w:rFonts w:ascii="Arial" w:eastAsiaTheme="minorHAnsi" w:hAnsi="Arial" w:cs="Arial"/>
          <w:sz w:val="24"/>
          <w:szCs w:val="24"/>
        </w:rPr>
        <w:t>t</w:t>
      </w:r>
      <w:r w:rsidR="007A3A0B" w:rsidRPr="00752759">
        <w:rPr>
          <w:rFonts w:ascii="Arial" w:eastAsiaTheme="minorHAnsi" w:hAnsi="Arial" w:cs="Arial"/>
          <w:sz w:val="24"/>
          <w:szCs w:val="24"/>
        </w:rPr>
        <w:t>.</w:t>
      </w:r>
      <w:r w:rsidR="001C17EF" w:rsidRPr="00752759">
        <w:rPr>
          <w:rFonts w:ascii="Arial" w:eastAsiaTheme="minorHAnsi" w:hAnsi="Arial" w:cs="Arial"/>
          <w:sz w:val="24"/>
          <w:szCs w:val="24"/>
        </w:rPr>
        <w:t xml:space="preserve"> Chestnut</w:t>
      </w:r>
      <w:r w:rsidR="00D75FC8" w:rsidRPr="00752759">
        <w:rPr>
          <w:rFonts w:ascii="Arial" w:eastAsiaTheme="minorHAnsi" w:hAnsi="Arial" w:cs="Arial"/>
          <w:sz w:val="24"/>
          <w:szCs w:val="24"/>
        </w:rPr>
        <w:t>,</w:t>
      </w:r>
      <w:r w:rsidR="001C17EF" w:rsidRPr="00752759">
        <w:rPr>
          <w:rFonts w:ascii="Arial" w:eastAsiaTheme="minorHAnsi" w:hAnsi="Arial" w:cs="Arial"/>
          <w:sz w:val="24"/>
          <w:szCs w:val="24"/>
        </w:rPr>
        <w:t xml:space="preserve"> the front office will forward the c</w:t>
      </w:r>
      <w:r w:rsidR="00D55749" w:rsidRPr="00752759">
        <w:rPr>
          <w:rFonts w:ascii="Arial" w:eastAsiaTheme="minorHAnsi" w:hAnsi="Arial" w:cs="Arial"/>
          <w:sz w:val="24"/>
          <w:szCs w:val="24"/>
        </w:rPr>
        <w:t xml:space="preserve">all to the </w:t>
      </w:r>
      <w:r w:rsidR="002C2EC8">
        <w:rPr>
          <w:rFonts w:ascii="Arial" w:eastAsiaTheme="minorHAnsi" w:hAnsi="Arial" w:cs="Arial"/>
          <w:sz w:val="24"/>
          <w:szCs w:val="24"/>
        </w:rPr>
        <w:t xml:space="preserve">cook </w:t>
      </w:r>
      <w:r w:rsidR="00D55749" w:rsidRPr="00752759">
        <w:rPr>
          <w:rFonts w:ascii="Arial" w:eastAsiaTheme="minorHAnsi" w:hAnsi="Arial" w:cs="Arial"/>
          <w:sz w:val="24"/>
          <w:szCs w:val="24"/>
        </w:rPr>
        <w:t xml:space="preserve">who will </w:t>
      </w:r>
      <w:r w:rsidR="008D4979" w:rsidRPr="00752759">
        <w:rPr>
          <w:rFonts w:ascii="Arial" w:eastAsiaTheme="minorHAnsi" w:hAnsi="Arial" w:cs="Arial"/>
          <w:sz w:val="24"/>
          <w:szCs w:val="24"/>
        </w:rPr>
        <w:t>print out the recall information from the purveyor</w:t>
      </w:r>
      <w:r w:rsidR="00D55749" w:rsidRPr="00752759">
        <w:rPr>
          <w:rFonts w:ascii="Arial" w:eastAsiaTheme="minorHAnsi" w:hAnsi="Arial" w:cs="Arial"/>
          <w:sz w:val="24"/>
          <w:szCs w:val="24"/>
        </w:rPr>
        <w:t>.</w:t>
      </w:r>
      <w:r w:rsidR="005905CF" w:rsidRPr="00752759">
        <w:rPr>
          <w:rFonts w:ascii="Arial" w:eastAsiaTheme="minorHAnsi" w:hAnsi="Arial" w:cs="Arial"/>
          <w:sz w:val="24"/>
          <w:szCs w:val="24"/>
        </w:rPr>
        <w:t xml:space="preserve"> </w:t>
      </w:r>
      <w:r w:rsidR="00693047">
        <w:rPr>
          <w:rFonts w:ascii="Arial" w:eastAsiaTheme="minorHAnsi" w:hAnsi="Arial" w:cs="Arial"/>
          <w:sz w:val="24"/>
          <w:szCs w:val="24"/>
        </w:rPr>
        <w:t>At Ford City, the main office will call down to the kitchen</w:t>
      </w:r>
      <w:r w:rsidR="002C2EC8">
        <w:rPr>
          <w:rFonts w:ascii="Arial" w:eastAsiaTheme="minorHAnsi" w:hAnsi="Arial" w:cs="Arial"/>
          <w:sz w:val="24"/>
          <w:szCs w:val="24"/>
        </w:rPr>
        <w:t xml:space="preserve"> </w:t>
      </w:r>
      <w:r w:rsidR="002C2EC8" w:rsidRPr="00B117D9">
        <w:rPr>
          <w:rFonts w:ascii="Arial" w:eastAsiaTheme="minorHAnsi" w:hAnsi="Arial" w:cs="Arial"/>
          <w:sz w:val="24"/>
          <w:szCs w:val="24"/>
        </w:rPr>
        <w:t>and at Homer City the main office will forward the call to the kitchen staff</w:t>
      </w:r>
      <w:r w:rsidR="00693047" w:rsidRPr="00B117D9">
        <w:rPr>
          <w:rFonts w:ascii="Arial" w:eastAsiaTheme="minorHAnsi" w:hAnsi="Arial" w:cs="Arial"/>
          <w:sz w:val="24"/>
          <w:szCs w:val="24"/>
        </w:rPr>
        <w:t>.</w:t>
      </w:r>
      <w:r w:rsidR="005905CF" w:rsidRPr="00B117D9">
        <w:rPr>
          <w:rFonts w:ascii="Arial" w:eastAsiaTheme="minorHAnsi" w:hAnsi="Arial" w:cs="Arial"/>
          <w:sz w:val="24"/>
          <w:szCs w:val="24"/>
        </w:rPr>
        <w:t xml:space="preserve"> All documentation </w:t>
      </w:r>
      <w:r w:rsidR="005905CF" w:rsidRPr="00752759">
        <w:rPr>
          <w:rFonts w:ascii="Arial" w:eastAsiaTheme="minorHAnsi" w:hAnsi="Arial" w:cs="Arial"/>
          <w:sz w:val="24"/>
          <w:szCs w:val="24"/>
        </w:rPr>
        <w:t xml:space="preserve">related to the recall will be printed and filed in a </w:t>
      </w:r>
      <w:r w:rsidR="005905CF" w:rsidRPr="00B117D9">
        <w:rPr>
          <w:rFonts w:ascii="Arial" w:eastAsiaTheme="minorHAnsi" w:hAnsi="Arial" w:cs="Arial"/>
          <w:sz w:val="24"/>
          <w:szCs w:val="24"/>
        </w:rPr>
        <w:t>binder</w:t>
      </w:r>
      <w:r w:rsidR="002C2EC8" w:rsidRPr="00B117D9">
        <w:rPr>
          <w:rFonts w:ascii="Arial" w:eastAsiaTheme="minorHAnsi" w:hAnsi="Arial" w:cs="Arial"/>
          <w:sz w:val="24"/>
          <w:szCs w:val="24"/>
        </w:rPr>
        <w:t xml:space="preserve"> in each kitchen. </w:t>
      </w:r>
    </w:p>
    <w:p w14:paraId="511DAB01" w14:textId="55C16C7A" w:rsidR="00C02962" w:rsidRPr="00752759" w:rsidRDefault="00C02962" w:rsidP="00E3133F">
      <w:pPr>
        <w:numPr>
          <w:ilvl w:val="0"/>
          <w:numId w:val="21"/>
        </w:numPr>
        <w:spacing w:after="160" w:line="259" w:lineRule="auto"/>
        <w:contextualSpacing/>
        <w:rPr>
          <w:rFonts w:ascii="Arial" w:eastAsiaTheme="minorHAnsi" w:hAnsi="Arial" w:cs="Arial"/>
          <w:sz w:val="24"/>
          <w:szCs w:val="24"/>
        </w:rPr>
      </w:pPr>
      <w:r w:rsidRPr="00B117D9">
        <w:rPr>
          <w:rFonts w:ascii="Arial" w:eastAsiaTheme="minorHAnsi" w:hAnsi="Arial" w:cs="Arial"/>
          <w:sz w:val="24"/>
          <w:szCs w:val="24"/>
        </w:rPr>
        <w:t>The</w:t>
      </w:r>
      <w:r w:rsidR="00F81E8A" w:rsidRPr="00B117D9">
        <w:rPr>
          <w:rFonts w:ascii="Arial" w:eastAsiaTheme="minorHAnsi" w:hAnsi="Arial" w:cs="Arial"/>
          <w:sz w:val="24"/>
          <w:szCs w:val="24"/>
        </w:rPr>
        <w:t xml:space="preserve"> </w:t>
      </w:r>
      <w:r w:rsidR="002C2EC8" w:rsidRPr="00B117D9">
        <w:rPr>
          <w:rFonts w:ascii="Arial" w:eastAsiaTheme="minorHAnsi" w:hAnsi="Arial" w:cs="Arial"/>
          <w:sz w:val="24"/>
          <w:szCs w:val="24"/>
        </w:rPr>
        <w:t xml:space="preserve">cook and </w:t>
      </w:r>
      <w:proofErr w:type="gramStart"/>
      <w:r w:rsidR="002C2EC8" w:rsidRPr="00B117D9">
        <w:rPr>
          <w:rFonts w:ascii="Arial" w:eastAsiaTheme="minorHAnsi" w:hAnsi="Arial" w:cs="Arial"/>
          <w:sz w:val="24"/>
          <w:szCs w:val="24"/>
        </w:rPr>
        <w:t>or</w:t>
      </w:r>
      <w:proofErr w:type="gramEnd"/>
      <w:r w:rsidR="002C2EC8" w:rsidRPr="00B117D9">
        <w:rPr>
          <w:rFonts w:ascii="Arial" w:eastAsiaTheme="minorHAnsi" w:hAnsi="Arial" w:cs="Arial"/>
          <w:sz w:val="24"/>
          <w:szCs w:val="24"/>
        </w:rPr>
        <w:t xml:space="preserve"> </w:t>
      </w:r>
      <w:r w:rsidR="00F81E8A" w:rsidRPr="00B117D9">
        <w:rPr>
          <w:rFonts w:ascii="Arial" w:eastAsiaTheme="minorHAnsi" w:hAnsi="Arial" w:cs="Arial"/>
          <w:sz w:val="24"/>
          <w:szCs w:val="24"/>
        </w:rPr>
        <w:t>kitchen staff</w:t>
      </w:r>
      <w:r w:rsidRPr="00B117D9">
        <w:rPr>
          <w:rFonts w:ascii="Arial" w:eastAsiaTheme="minorHAnsi" w:hAnsi="Arial" w:cs="Arial"/>
          <w:sz w:val="24"/>
          <w:szCs w:val="24"/>
        </w:rPr>
        <w:t xml:space="preserve"> will check our product and determine if we received the recall item and which classrooms were served the item.</w:t>
      </w:r>
      <w:r w:rsidR="002C2EC8" w:rsidRPr="00B117D9">
        <w:rPr>
          <w:rFonts w:ascii="Arial" w:eastAsiaTheme="minorHAnsi" w:hAnsi="Arial" w:cs="Arial"/>
          <w:sz w:val="24"/>
          <w:szCs w:val="24"/>
        </w:rPr>
        <w:t xml:space="preserve"> The cook and </w:t>
      </w:r>
      <w:proofErr w:type="gramStart"/>
      <w:r w:rsidR="002C2EC8" w:rsidRPr="00B117D9">
        <w:rPr>
          <w:rFonts w:ascii="Arial" w:eastAsiaTheme="minorHAnsi" w:hAnsi="Arial" w:cs="Arial"/>
          <w:sz w:val="24"/>
          <w:szCs w:val="24"/>
        </w:rPr>
        <w:t>or</w:t>
      </w:r>
      <w:proofErr w:type="gramEnd"/>
      <w:r w:rsidR="002C2EC8" w:rsidRPr="00B117D9">
        <w:rPr>
          <w:rFonts w:ascii="Arial" w:eastAsiaTheme="minorHAnsi" w:hAnsi="Arial" w:cs="Arial"/>
          <w:sz w:val="24"/>
          <w:szCs w:val="24"/>
        </w:rPr>
        <w:t xml:space="preserve"> kitchen staff will notify the Health and Nutrition Specialist</w:t>
      </w:r>
      <w:r w:rsidR="002C2EC8">
        <w:rPr>
          <w:rFonts w:ascii="Arial" w:eastAsiaTheme="minorHAnsi" w:hAnsi="Arial" w:cs="Arial"/>
          <w:color w:val="EE0000"/>
          <w:sz w:val="24"/>
          <w:szCs w:val="24"/>
        </w:rPr>
        <w:t>.</w:t>
      </w:r>
      <w:r w:rsidR="005B708A" w:rsidRPr="00752759">
        <w:rPr>
          <w:rFonts w:ascii="Arial" w:eastAsiaTheme="minorHAnsi" w:hAnsi="Arial" w:cs="Arial"/>
          <w:sz w:val="24"/>
          <w:szCs w:val="24"/>
        </w:rPr>
        <w:t xml:space="preserve"> </w:t>
      </w:r>
    </w:p>
    <w:p w14:paraId="092701C4" w14:textId="5CEF6431" w:rsidR="00C02962" w:rsidRPr="00752759" w:rsidRDefault="00C02962" w:rsidP="00E3133F">
      <w:pPr>
        <w:numPr>
          <w:ilvl w:val="0"/>
          <w:numId w:val="21"/>
        </w:numPr>
        <w:spacing w:after="160" w:line="259" w:lineRule="auto"/>
        <w:contextualSpacing/>
        <w:rPr>
          <w:rFonts w:ascii="Arial" w:eastAsiaTheme="minorHAnsi" w:hAnsi="Arial" w:cs="Arial"/>
          <w:sz w:val="24"/>
          <w:szCs w:val="24"/>
        </w:rPr>
      </w:pPr>
      <w:r w:rsidRPr="00752759">
        <w:rPr>
          <w:rFonts w:ascii="Arial" w:eastAsiaTheme="minorHAnsi" w:hAnsi="Arial" w:cs="Arial"/>
          <w:sz w:val="24"/>
          <w:szCs w:val="24"/>
        </w:rPr>
        <w:t>The</w:t>
      </w:r>
      <w:r w:rsidR="005B708A" w:rsidRPr="00752759">
        <w:rPr>
          <w:rFonts w:ascii="Arial" w:eastAsiaTheme="minorHAnsi" w:hAnsi="Arial" w:cs="Arial"/>
          <w:sz w:val="24"/>
          <w:szCs w:val="24"/>
        </w:rPr>
        <w:t xml:space="preserve"> </w:t>
      </w:r>
      <w:r w:rsidR="00F81E8A" w:rsidRPr="00752759">
        <w:rPr>
          <w:rFonts w:ascii="Arial" w:eastAsiaTheme="minorHAnsi" w:hAnsi="Arial" w:cs="Arial"/>
          <w:sz w:val="24"/>
          <w:szCs w:val="24"/>
        </w:rPr>
        <w:t xml:space="preserve">Health and Nutrition Specialist </w:t>
      </w:r>
      <w:r w:rsidRPr="00752759">
        <w:rPr>
          <w:rFonts w:ascii="Arial" w:eastAsiaTheme="minorHAnsi" w:hAnsi="Arial" w:cs="Arial"/>
          <w:sz w:val="24"/>
          <w:szCs w:val="24"/>
        </w:rPr>
        <w:t xml:space="preserve">will generate a letter </w:t>
      </w:r>
      <w:r w:rsidR="0058676C" w:rsidRPr="00752759">
        <w:rPr>
          <w:rFonts w:ascii="Arial" w:eastAsiaTheme="minorHAnsi" w:hAnsi="Arial" w:cs="Arial"/>
          <w:b/>
          <w:i/>
          <w:sz w:val="24"/>
          <w:szCs w:val="24"/>
        </w:rPr>
        <w:t>Food Recall Parent Letter</w:t>
      </w:r>
      <w:r w:rsidR="0058676C" w:rsidRPr="00752759">
        <w:rPr>
          <w:rFonts w:ascii="Arial" w:eastAsiaTheme="minorHAnsi" w:hAnsi="Arial" w:cs="Arial"/>
          <w:b/>
          <w:sz w:val="24"/>
          <w:szCs w:val="24"/>
        </w:rPr>
        <w:t xml:space="preserve"> </w:t>
      </w:r>
      <w:r w:rsidR="008D4979" w:rsidRPr="00752759">
        <w:rPr>
          <w:rFonts w:ascii="Arial" w:eastAsiaTheme="minorHAnsi" w:hAnsi="Arial" w:cs="Arial"/>
          <w:b/>
          <w:sz w:val="24"/>
          <w:szCs w:val="24"/>
        </w:rPr>
        <w:t>(</w:t>
      </w:r>
      <w:r w:rsidR="008D4979" w:rsidRPr="00752759">
        <w:rPr>
          <w:rFonts w:ascii="Arial" w:eastAsiaTheme="minorHAnsi" w:hAnsi="Arial" w:cs="Arial"/>
          <w:b/>
          <w:i/>
          <w:sz w:val="24"/>
          <w:szCs w:val="24"/>
        </w:rPr>
        <w:t>Appendix</w:t>
      </w:r>
      <w:r w:rsidRPr="00752759">
        <w:rPr>
          <w:rFonts w:ascii="Arial" w:eastAsiaTheme="minorHAnsi" w:hAnsi="Arial" w:cs="Arial"/>
          <w:b/>
          <w:i/>
          <w:sz w:val="24"/>
          <w:szCs w:val="24"/>
        </w:rPr>
        <w:t xml:space="preserve"> H</w:t>
      </w:r>
      <w:r w:rsidR="00D55891" w:rsidRPr="00752759">
        <w:rPr>
          <w:rFonts w:ascii="Arial" w:eastAsiaTheme="minorHAnsi" w:hAnsi="Arial" w:cs="Arial"/>
          <w:b/>
          <w:i/>
          <w:sz w:val="24"/>
          <w:szCs w:val="24"/>
        </w:rPr>
        <w:t>-</w:t>
      </w:r>
      <w:r w:rsidR="00E25FAC">
        <w:rPr>
          <w:rFonts w:ascii="Arial" w:eastAsiaTheme="minorHAnsi" w:hAnsi="Arial" w:cs="Arial"/>
          <w:b/>
          <w:i/>
          <w:sz w:val="24"/>
          <w:szCs w:val="24"/>
        </w:rPr>
        <w:t>F</w:t>
      </w:r>
      <w:r w:rsidR="00D55891" w:rsidRPr="00752759">
        <w:rPr>
          <w:rFonts w:ascii="Arial" w:eastAsiaTheme="minorHAnsi" w:hAnsi="Arial" w:cs="Arial"/>
          <w:b/>
          <w:i/>
          <w:sz w:val="24"/>
          <w:szCs w:val="24"/>
        </w:rPr>
        <w:t>2</w:t>
      </w:r>
      <w:r w:rsidR="00CA76C7" w:rsidRPr="00752759">
        <w:rPr>
          <w:rFonts w:ascii="Arial" w:eastAsiaTheme="minorHAnsi" w:hAnsi="Arial" w:cs="Arial"/>
          <w:b/>
          <w:i/>
          <w:sz w:val="24"/>
          <w:szCs w:val="24"/>
        </w:rPr>
        <w:t>)</w:t>
      </w:r>
      <w:r w:rsidRPr="00752759">
        <w:rPr>
          <w:rFonts w:ascii="Arial" w:eastAsiaTheme="minorHAnsi" w:hAnsi="Arial" w:cs="Arial"/>
          <w:sz w:val="24"/>
          <w:szCs w:val="24"/>
        </w:rPr>
        <w:t xml:space="preserve"> to be sent home to parents. </w:t>
      </w:r>
    </w:p>
    <w:p w14:paraId="387B68A3" w14:textId="4469ED86" w:rsidR="00C02962" w:rsidRPr="00752759" w:rsidRDefault="00C02962" w:rsidP="00E3133F">
      <w:pPr>
        <w:numPr>
          <w:ilvl w:val="0"/>
          <w:numId w:val="21"/>
        </w:numPr>
        <w:spacing w:after="160" w:line="259" w:lineRule="auto"/>
        <w:contextualSpacing/>
        <w:rPr>
          <w:rFonts w:ascii="Arial" w:eastAsiaTheme="minorHAnsi" w:hAnsi="Arial" w:cs="Arial"/>
          <w:sz w:val="24"/>
          <w:szCs w:val="24"/>
        </w:rPr>
      </w:pPr>
      <w:r w:rsidRPr="00752759">
        <w:rPr>
          <w:rFonts w:ascii="Arial" w:eastAsiaTheme="minorHAnsi" w:hAnsi="Arial" w:cs="Arial"/>
          <w:sz w:val="24"/>
          <w:szCs w:val="24"/>
        </w:rPr>
        <w:t xml:space="preserve">The </w:t>
      </w:r>
      <w:r w:rsidR="00F81E8A" w:rsidRPr="00752759">
        <w:rPr>
          <w:rFonts w:ascii="Arial" w:eastAsiaTheme="minorHAnsi" w:hAnsi="Arial" w:cs="Arial"/>
          <w:sz w:val="24"/>
          <w:szCs w:val="24"/>
        </w:rPr>
        <w:t xml:space="preserve">Health and Nutrition Specialist </w:t>
      </w:r>
      <w:r w:rsidRPr="00752759">
        <w:rPr>
          <w:rFonts w:ascii="Arial" w:eastAsiaTheme="minorHAnsi" w:hAnsi="Arial" w:cs="Arial"/>
          <w:sz w:val="24"/>
          <w:szCs w:val="24"/>
        </w:rPr>
        <w:t>will e-mail the recall information with the parent letter attached to the CEO and appropriate Program Manager.</w:t>
      </w:r>
      <w:r w:rsidR="00B2781B" w:rsidRPr="00752759">
        <w:rPr>
          <w:rFonts w:ascii="Arial" w:eastAsiaTheme="minorHAnsi" w:hAnsi="Arial" w:cs="Arial"/>
          <w:sz w:val="24"/>
          <w:szCs w:val="24"/>
        </w:rPr>
        <w:t xml:space="preserve"> The Program Manager will </w:t>
      </w:r>
      <w:r w:rsidR="00B2781B" w:rsidRPr="00044952">
        <w:rPr>
          <w:rFonts w:ascii="Arial" w:eastAsiaTheme="minorHAnsi" w:hAnsi="Arial" w:cs="Arial"/>
          <w:sz w:val="24"/>
          <w:szCs w:val="24"/>
        </w:rPr>
        <w:t xml:space="preserve">distribute the </w:t>
      </w:r>
      <w:proofErr w:type="gramStart"/>
      <w:r w:rsidR="002C2EC8" w:rsidRPr="00044952">
        <w:rPr>
          <w:rFonts w:ascii="Arial" w:eastAsiaTheme="minorHAnsi" w:hAnsi="Arial" w:cs="Arial"/>
          <w:sz w:val="24"/>
          <w:szCs w:val="24"/>
        </w:rPr>
        <w:t>parent’s</w:t>
      </w:r>
      <w:proofErr w:type="gramEnd"/>
      <w:r w:rsidR="00B2781B" w:rsidRPr="00044952">
        <w:rPr>
          <w:rFonts w:ascii="Arial" w:eastAsiaTheme="minorHAnsi" w:hAnsi="Arial" w:cs="Arial"/>
          <w:sz w:val="24"/>
          <w:szCs w:val="24"/>
        </w:rPr>
        <w:t xml:space="preserve"> letter.</w:t>
      </w:r>
      <w:r w:rsidRPr="00044952">
        <w:rPr>
          <w:rFonts w:ascii="Arial" w:eastAsiaTheme="minorHAnsi" w:hAnsi="Arial" w:cs="Arial"/>
          <w:sz w:val="24"/>
          <w:szCs w:val="24"/>
        </w:rPr>
        <w:t xml:space="preserve"> </w:t>
      </w:r>
      <w:r w:rsidR="00F81E8A" w:rsidRPr="00044952">
        <w:rPr>
          <w:rFonts w:ascii="Arial" w:eastAsiaTheme="minorHAnsi" w:hAnsi="Arial" w:cs="Arial"/>
          <w:sz w:val="24"/>
          <w:szCs w:val="24"/>
        </w:rPr>
        <w:t xml:space="preserve">If the Health and Nutrition Specialist is absent the </w:t>
      </w:r>
      <w:r w:rsidR="00BB4E8E" w:rsidRPr="00044952">
        <w:rPr>
          <w:rFonts w:ascii="Arial" w:eastAsiaTheme="minorHAnsi" w:hAnsi="Arial" w:cs="Arial"/>
          <w:sz w:val="24"/>
          <w:szCs w:val="24"/>
        </w:rPr>
        <w:t xml:space="preserve">senior most </w:t>
      </w:r>
      <w:proofErr w:type="gramStart"/>
      <w:r w:rsidR="00BB4E8E" w:rsidRPr="00044952">
        <w:rPr>
          <w:rFonts w:ascii="Arial" w:eastAsiaTheme="minorHAnsi" w:hAnsi="Arial" w:cs="Arial"/>
          <w:sz w:val="24"/>
          <w:szCs w:val="24"/>
        </w:rPr>
        <w:t>cook</w:t>
      </w:r>
      <w:proofErr w:type="gramEnd"/>
      <w:r w:rsidR="00BB4E8E" w:rsidRPr="00044952">
        <w:rPr>
          <w:rFonts w:ascii="Arial" w:eastAsiaTheme="minorHAnsi" w:hAnsi="Arial" w:cs="Arial"/>
          <w:sz w:val="24"/>
          <w:szCs w:val="24"/>
        </w:rPr>
        <w:t xml:space="preserve"> </w:t>
      </w:r>
      <w:r w:rsidR="00F81E8A" w:rsidRPr="00044952">
        <w:rPr>
          <w:rFonts w:ascii="Arial" w:eastAsiaTheme="minorHAnsi" w:hAnsi="Arial" w:cs="Arial"/>
          <w:sz w:val="24"/>
          <w:szCs w:val="24"/>
        </w:rPr>
        <w:t xml:space="preserve">will </w:t>
      </w:r>
      <w:r w:rsidR="00F81E8A" w:rsidRPr="00752759">
        <w:rPr>
          <w:rFonts w:ascii="Arial" w:eastAsiaTheme="minorHAnsi" w:hAnsi="Arial" w:cs="Arial"/>
          <w:sz w:val="24"/>
          <w:szCs w:val="24"/>
        </w:rPr>
        <w:t xml:space="preserve">email the CEO and appropriate program managers. </w:t>
      </w:r>
    </w:p>
    <w:p w14:paraId="716A0409" w14:textId="67242506" w:rsidR="00C02962" w:rsidRPr="00752759" w:rsidRDefault="00C02962" w:rsidP="00F81E8A">
      <w:pPr>
        <w:spacing w:after="160" w:line="259" w:lineRule="auto"/>
        <w:ind w:left="720"/>
        <w:contextualSpacing/>
        <w:rPr>
          <w:rFonts w:ascii="Arial" w:eastAsiaTheme="minorHAnsi" w:hAnsi="Arial" w:cs="Arial"/>
          <w:sz w:val="24"/>
          <w:szCs w:val="24"/>
        </w:rPr>
      </w:pPr>
    </w:p>
    <w:p w14:paraId="0B29D0C6" w14:textId="77777777" w:rsidR="00D62321" w:rsidRPr="00752759" w:rsidRDefault="00D62321" w:rsidP="00D34F5F">
      <w:pPr>
        <w:spacing w:after="160" w:line="259" w:lineRule="auto"/>
        <w:rPr>
          <w:rFonts w:ascii="Arial" w:eastAsiaTheme="minorHAnsi" w:hAnsi="Arial" w:cs="Arial"/>
          <w:sz w:val="24"/>
          <w:szCs w:val="24"/>
        </w:rPr>
      </w:pPr>
    </w:p>
    <w:p w14:paraId="5E3AE703" w14:textId="77777777" w:rsidR="00D62321" w:rsidRPr="00752759" w:rsidRDefault="00D62321" w:rsidP="00D34F5F">
      <w:pPr>
        <w:numPr>
          <w:ilvl w:val="0"/>
          <w:numId w:val="9"/>
        </w:numPr>
        <w:spacing w:after="160" w:line="259" w:lineRule="auto"/>
        <w:ind w:left="360" w:hanging="270"/>
        <w:contextualSpacing/>
        <w:rPr>
          <w:rFonts w:ascii="Arial" w:eastAsiaTheme="minorHAnsi" w:hAnsi="Arial" w:cs="Arial"/>
          <w:sz w:val="24"/>
          <w:szCs w:val="24"/>
        </w:rPr>
      </w:pPr>
      <w:r w:rsidRPr="00752759">
        <w:rPr>
          <w:rFonts w:ascii="Arial" w:eastAsiaTheme="minorHAnsi" w:hAnsi="Arial" w:cs="Arial"/>
          <w:sz w:val="24"/>
          <w:szCs w:val="24"/>
        </w:rPr>
        <w:lastRenderedPageBreak/>
        <w:t xml:space="preserve">Nutritional </w:t>
      </w:r>
      <w:r w:rsidR="0015188A" w:rsidRPr="00752759">
        <w:rPr>
          <w:rFonts w:ascii="Arial" w:eastAsiaTheme="minorHAnsi" w:hAnsi="Arial" w:cs="Arial"/>
          <w:sz w:val="24"/>
          <w:szCs w:val="24"/>
        </w:rPr>
        <w:t>Feedback</w:t>
      </w:r>
      <w:r w:rsidRPr="00752759">
        <w:rPr>
          <w:rFonts w:ascii="Arial" w:eastAsiaTheme="minorHAnsi" w:hAnsi="Arial" w:cs="Arial"/>
          <w:sz w:val="24"/>
          <w:szCs w:val="24"/>
        </w:rPr>
        <w:t xml:space="preserve"> Procedure</w:t>
      </w:r>
    </w:p>
    <w:p w14:paraId="14BD48F1" w14:textId="77777777" w:rsidR="008916AB" w:rsidRPr="00752759" w:rsidRDefault="008916AB" w:rsidP="00D34F5F">
      <w:pPr>
        <w:spacing w:after="160" w:line="259" w:lineRule="auto"/>
        <w:ind w:left="720"/>
        <w:contextualSpacing/>
        <w:rPr>
          <w:rFonts w:ascii="Arial" w:eastAsiaTheme="minorHAnsi" w:hAnsi="Arial" w:cs="Arial"/>
          <w:sz w:val="24"/>
          <w:szCs w:val="24"/>
        </w:rPr>
      </w:pPr>
    </w:p>
    <w:p w14:paraId="3CA3F9C7" w14:textId="65745165" w:rsidR="00D62321" w:rsidRPr="00752759" w:rsidRDefault="008916AB" w:rsidP="00E3133F">
      <w:pPr>
        <w:numPr>
          <w:ilvl w:val="0"/>
          <w:numId w:val="22"/>
        </w:numPr>
        <w:spacing w:after="160" w:line="259" w:lineRule="auto"/>
        <w:contextualSpacing/>
        <w:rPr>
          <w:rFonts w:ascii="Arial" w:eastAsiaTheme="minorHAnsi" w:hAnsi="Arial" w:cs="Arial"/>
          <w:sz w:val="24"/>
          <w:szCs w:val="24"/>
        </w:rPr>
      </w:pPr>
      <w:r w:rsidRPr="00752759">
        <w:rPr>
          <w:rFonts w:ascii="Arial" w:eastAsiaTheme="minorHAnsi" w:hAnsi="Arial" w:cs="Arial"/>
          <w:sz w:val="24"/>
          <w:szCs w:val="24"/>
        </w:rPr>
        <w:t>The</w:t>
      </w:r>
      <w:r w:rsidR="0015188A" w:rsidRPr="00752759">
        <w:rPr>
          <w:rFonts w:ascii="Arial" w:eastAsiaTheme="minorHAnsi" w:hAnsi="Arial" w:cs="Arial"/>
          <w:sz w:val="24"/>
          <w:szCs w:val="24"/>
        </w:rPr>
        <w:t xml:space="preserve"> </w:t>
      </w:r>
      <w:r w:rsidR="0015188A" w:rsidRPr="00752759">
        <w:rPr>
          <w:rFonts w:ascii="Arial" w:eastAsiaTheme="minorHAnsi" w:hAnsi="Arial" w:cs="Arial"/>
          <w:b/>
          <w:bCs/>
          <w:i/>
          <w:sz w:val="24"/>
          <w:szCs w:val="24"/>
        </w:rPr>
        <w:t>Classroom</w:t>
      </w:r>
      <w:r w:rsidRPr="00752759">
        <w:rPr>
          <w:rFonts w:ascii="Arial" w:eastAsiaTheme="minorHAnsi" w:hAnsi="Arial" w:cs="Arial"/>
          <w:b/>
          <w:bCs/>
          <w:i/>
          <w:sz w:val="24"/>
          <w:szCs w:val="24"/>
        </w:rPr>
        <w:t xml:space="preserve"> Nutritional </w:t>
      </w:r>
      <w:r w:rsidR="0015188A" w:rsidRPr="00752759">
        <w:rPr>
          <w:rFonts w:ascii="Arial" w:eastAsiaTheme="minorHAnsi" w:hAnsi="Arial" w:cs="Arial"/>
          <w:b/>
          <w:bCs/>
          <w:i/>
          <w:sz w:val="24"/>
          <w:szCs w:val="24"/>
        </w:rPr>
        <w:t>Feedback Form</w:t>
      </w:r>
      <w:r w:rsidRPr="00752759">
        <w:rPr>
          <w:rFonts w:ascii="Arial" w:eastAsiaTheme="minorHAnsi" w:hAnsi="Arial" w:cs="Arial"/>
          <w:sz w:val="24"/>
          <w:szCs w:val="24"/>
        </w:rPr>
        <w:t xml:space="preserve"> </w:t>
      </w:r>
      <w:r w:rsidRPr="00752759">
        <w:rPr>
          <w:rFonts w:ascii="Arial" w:eastAsiaTheme="minorHAnsi" w:hAnsi="Arial" w:cs="Arial"/>
          <w:b/>
          <w:bCs/>
          <w:sz w:val="24"/>
          <w:szCs w:val="24"/>
        </w:rPr>
        <w:t>(</w:t>
      </w:r>
      <w:r w:rsidR="00D62321" w:rsidRPr="00752759">
        <w:rPr>
          <w:rFonts w:ascii="Arial" w:eastAsiaTheme="minorHAnsi" w:hAnsi="Arial" w:cs="Arial"/>
          <w:b/>
          <w:bCs/>
          <w:i/>
          <w:sz w:val="24"/>
          <w:szCs w:val="24"/>
        </w:rPr>
        <w:t>Appendix</w:t>
      </w:r>
      <w:r w:rsidR="007A3A0B" w:rsidRPr="00752759">
        <w:rPr>
          <w:rFonts w:ascii="Arial" w:eastAsiaTheme="minorHAnsi" w:hAnsi="Arial" w:cs="Arial"/>
          <w:b/>
          <w:bCs/>
          <w:i/>
          <w:sz w:val="24"/>
          <w:szCs w:val="24"/>
        </w:rPr>
        <w:t xml:space="preserve"> H-</w:t>
      </w:r>
      <w:r w:rsidR="00E25FAC">
        <w:rPr>
          <w:rFonts w:ascii="Arial" w:eastAsiaTheme="minorHAnsi" w:hAnsi="Arial" w:cs="Arial"/>
          <w:b/>
          <w:bCs/>
          <w:i/>
          <w:sz w:val="24"/>
          <w:szCs w:val="24"/>
        </w:rPr>
        <w:t>F</w:t>
      </w:r>
      <w:r w:rsidR="000F3D75" w:rsidRPr="00752759">
        <w:rPr>
          <w:rFonts w:ascii="Arial" w:eastAsiaTheme="minorHAnsi" w:hAnsi="Arial" w:cs="Arial"/>
          <w:b/>
          <w:bCs/>
          <w:i/>
          <w:sz w:val="24"/>
          <w:szCs w:val="24"/>
        </w:rPr>
        <w:t>1</w:t>
      </w:r>
      <w:r w:rsidR="00D62321" w:rsidRPr="00752759">
        <w:rPr>
          <w:rFonts w:ascii="Arial" w:eastAsiaTheme="minorHAnsi" w:hAnsi="Arial" w:cs="Arial"/>
          <w:b/>
          <w:bCs/>
          <w:sz w:val="24"/>
          <w:szCs w:val="24"/>
        </w:rPr>
        <w:t>)</w:t>
      </w:r>
      <w:r w:rsidR="00D62321" w:rsidRPr="00752759">
        <w:rPr>
          <w:rFonts w:ascii="Arial" w:eastAsiaTheme="minorHAnsi" w:hAnsi="Arial" w:cs="Arial"/>
          <w:sz w:val="24"/>
          <w:szCs w:val="24"/>
        </w:rPr>
        <w:t xml:space="preserve"> </w:t>
      </w:r>
      <w:r w:rsidR="007A3A0B" w:rsidRPr="00752759">
        <w:rPr>
          <w:rFonts w:ascii="Arial" w:eastAsiaTheme="minorHAnsi" w:hAnsi="Arial" w:cs="Arial"/>
          <w:sz w:val="24"/>
          <w:szCs w:val="24"/>
        </w:rPr>
        <w:t>is completed by the t</w:t>
      </w:r>
      <w:r w:rsidR="00D62321" w:rsidRPr="00752759">
        <w:rPr>
          <w:rFonts w:ascii="Arial" w:eastAsiaTheme="minorHAnsi" w:hAnsi="Arial" w:cs="Arial"/>
          <w:sz w:val="24"/>
          <w:szCs w:val="24"/>
        </w:rPr>
        <w:t xml:space="preserve">eacher </w:t>
      </w:r>
      <w:r w:rsidR="0015188A" w:rsidRPr="00752759">
        <w:rPr>
          <w:rFonts w:ascii="Arial" w:eastAsiaTheme="minorHAnsi" w:hAnsi="Arial" w:cs="Arial"/>
          <w:sz w:val="24"/>
          <w:szCs w:val="24"/>
        </w:rPr>
        <w:t>during the month</w:t>
      </w:r>
      <w:r w:rsidR="005F44BF" w:rsidRPr="00752759">
        <w:rPr>
          <w:rFonts w:ascii="Arial" w:eastAsiaTheme="minorHAnsi" w:hAnsi="Arial" w:cs="Arial"/>
          <w:sz w:val="24"/>
          <w:szCs w:val="24"/>
        </w:rPr>
        <w:t xml:space="preserve"> </w:t>
      </w:r>
      <w:r w:rsidR="0015188A" w:rsidRPr="00752759">
        <w:rPr>
          <w:rFonts w:ascii="Arial" w:eastAsiaTheme="minorHAnsi" w:hAnsi="Arial" w:cs="Arial"/>
          <w:sz w:val="24"/>
          <w:szCs w:val="24"/>
        </w:rPr>
        <w:t xml:space="preserve">as issues arise and </w:t>
      </w:r>
      <w:r w:rsidR="00D62321" w:rsidRPr="00752759">
        <w:rPr>
          <w:rFonts w:ascii="Arial" w:eastAsiaTheme="minorHAnsi" w:hAnsi="Arial" w:cs="Arial"/>
          <w:sz w:val="24"/>
          <w:szCs w:val="24"/>
        </w:rPr>
        <w:t>forward</w:t>
      </w:r>
      <w:r w:rsidR="0015188A" w:rsidRPr="00752759">
        <w:rPr>
          <w:rFonts w:ascii="Arial" w:eastAsiaTheme="minorHAnsi" w:hAnsi="Arial" w:cs="Arial"/>
          <w:sz w:val="24"/>
          <w:szCs w:val="24"/>
        </w:rPr>
        <w:t>ed to</w:t>
      </w:r>
      <w:r w:rsidR="00D62321" w:rsidRPr="00752759">
        <w:rPr>
          <w:rFonts w:ascii="Arial" w:eastAsiaTheme="minorHAnsi" w:hAnsi="Arial" w:cs="Arial"/>
          <w:sz w:val="24"/>
          <w:szCs w:val="24"/>
        </w:rPr>
        <w:t xml:space="preserve"> the </w:t>
      </w:r>
      <w:r w:rsidR="002D093A" w:rsidRPr="00752759">
        <w:rPr>
          <w:rFonts w:ascii="Arial" w:eastAsiaTheme="minorHAnsi" w:hAnsi="Arial" w:cs="Arial"/>
          <w:sz w:val="24"/>
          <w:szCs w:val="24"/>
        </w:rPr>
        <w:t xml:space="preserve">Program Manager who dates and initials the document. </w:t>
      </w:r>
    </w:p>
    <w:p w14:paraId="79B211EB" w14:textId="78CD5D65" w:rsidR="00D62321" w:rsidRPr="00752759" w:rsidRDefault="002D093A" w:rsidP="00E3133F">
      <w:pPr>
        <w:numPr>
          <w:ilvl w:val="0"/>
          <w:numId w:val="22"/>
        </w:numPr>
        <w:spacing w:after="160" w:line="259" w:lineRule="auto"/>
        <w:contextualSpacing/>
        <w:rPr>
          <w:rFonts w:ascii="Arial" w:eastAsiaTheme="minorHAnsi" w:hAnsi="Arial" w:cs="Arial"/>
          <w:strike/>
          <w:sz w:val="24"/>
          <w:szCs w:val="24"/>
        </w:rPr>
      </w:pPr>
      <w:r w:rsidRPr="00752759">
        <w:rPr>
          <w:rFonts w:ascii="Arial" w:eastAsiaTheme="minorHAnsi" w:hAnsi="Arial" w:cs="Arial"/>
          <w:sz w:val="24"/>
          <w:szCs w:val="24"/>
        </w:rPr>
        <w:t xml:space="preserve">The Program Manager forwards the </w:t>
      </w:r>
      <w:r w:rsidRPr="00752759">
        <w:rPr>
          <w:rFonts w:ascii="Arial" w:eastAsiaTheme="minorHAnsi" w:hAnsi="Arial" w:cs="Arial"/>
          <w:b/>
          <w:i/>
          <w:sz w:val="24"/>
          <w:szCs w:val="24"/>
        </w:rPr>
        <w:t>Classroom Nutritional Feedback Form</w:t>
      </w:r>
      <w:r w:rsidRPr="00752759">
        <w:rPr>
          <w:rFonts w:ascii="Arial" w:eastAsiaTheme="minorHAnsi" w:hAnsi="Arial" w:cs="Arial"/>
          <w:sz w:val="24"/>
          <w:szCs w:val="24"/>
        </w:rPr>
        <w:t xml:space="preserve"> </w:t>
      </w:r>
      <w:r w:rsidR="0058676C" w:rsidRPr="00752759">
        <w:rPr>
          <w:rFonts w:ascii="Arial" w:eastAsiaTheme="minorHAnsi" w:hAnsi="Arial" w:cs="Arial"/>
          <w:b/>
          <w:bCs/>
          <w:sz w:val="24"/>
          <w:szCs w:val="24"/>
        </w:rPr>
        <w:t>(</w:t>
      </w:r>
      <w:r w:rsidR="0058676C" w:rsidRPr="00752759">
        <w:rPr>
          <w:rFonts w:ascii="Arial" w:eastAsiaTheme="minorHAnsi" w:hAnsi="Arial" w:cs="Arial"/>
          <w:b/>
          <w:bCs/>
          <w:i/>
          <w:sz w:val="24"/>
          <w:szCs w:val="24"/>
        </w:rPr>
        <w:t>Appendix H-</w:t>
      </w:r>
      <w:r w:rsidR="00E25FAC">
        <w:rPr>
          <w:rFonts w:ascii="Arial" w:eastAsiaTheme="minorHAnsi" w:hAnsi="Arial" w:cs="Arial"/>
          <w:b/>
          <w:bCs/>
          <w:i/>
          <w:sz w:val="24"/>
          <w:szCs w:val="24"/>
        </w:rPr>
        <w:t>F</w:t>
      </w:r>
      <w:r w:rsidR="0058676C" w:rsidRPr="00752759">
        <w:rPr>
          <w:rFonts w:ascii="Arial" w:eastAsiaTheme="minorHAnsi" w:hAnsi="Arial" w:cs="Arial"/>
          <w:b/>
          <w:bCs/>
          <w:i/>
          <w:sz w:val="24"/>
          <w:szCs w:val="24"/>
        </w:rPr>
        <w:t>1</w:t>
      </w:r>
      <w:r w:rsidR="0058676C" w:rsidRPr="00752759">
        <w:rPr>
          <w:rFonts w:ascii="Arial" w:eastAsiaTheme="minorHAnsi" w:hAnsi="Arial" w:cs="Arial"/>
          <w:b/>
          <w:bCs/>
          <w:sz w:val="24"/>
          <w:szCs w:val="24"/>
        </w:rPr>
        <w:t>)</w:t>
      </w:r>
      <w:r w:rsidR="0058676C" w:rsidRPr="00752759">
        <w:rPr>
          <w:rFonts w:ascii="Arial" w:eastAsiaTheme="minorHAnsi" w:hAnsi="Arial" w:cs="Arial"/>
          <w:sz w:val="24"/>
          <w:szCs w:val="24"/>
        </w:rPr>
        <w:t xml:space="preserve"> </w:t>
      </w:r>
      <w:r w:rsidRPr="00752759">
        <w:rPr>
          <w:rFonts w:ascii="Arial" w:eastAsiaTheme="minorHAnsi" w:hAnsi="Arial" w:cs="Arial"/>
          <w:sz w:val="24"/>
          <w:szCs w:val="24"/>
        </w:rPr>
        <w:t>to t</w:t>
      </w:r>
      <w:r w:rsidR="00D62321" w:rsidRPr="00752759">
        <w:rPr>
          <w:rFonts w:ascii="Arial" w:eastAsiaTheme="minorHAnsi" w:hAnsi="Arial" w:cs="Arial"/>
          <w:sz w:val="24"/>
          <w:szCs w:val="24"/>
        </w:rPr>
        <w:t xml:space="preserve">he </w:t>
      </w:r>
      <w:r w:rsidR="00F81E8A" w:rsidRPr="00752759">
        <w:rPr>
          <w:rFonts w:ascii="Arial" w:eastAsiaTheme="minorHAnsi" w:hAnsi="Arial" w:cs="Arial"/>
          <w:sz w:val="24"/>
          <w:szCs w:val="24"/>
        </w:rPr>
        <w:t xml:space="preserve">Health and Nutrition Specialist </w:t>
      </w:r>
      <w:r w:rsidRPr="00752759">
        <w:rPr>
          <w:rFonts w:ascii="Arial" w:eastAsiaTheme="minorHAnsi" w:hAnsi="Arial" w:cs="Arial"/>
          <w:sz w:val="24"/>
          <w:szCs w:val="24"/>
        </w:rPr>
        <w:t>(date and initial)</w:t>
      </w:r>
      <w:r w:rsidR="00D62321" w:rsidRPr="00752759">
        <w:rPr>
          <w:rFonts w:ascii="Arial" w:eastAsiaTheme="minorHAnsi" w:hAnsi="Arial" w:cs="Arial"/>
          <w:sz w:val="24"/>
          <w:szCs w:val="24"/>
        </w:rPr>
        <w:t xml:space="preserve"> </w:t>
      </w:r>
      <w:r w:rsidRPr="00752759">
        <w:rPr>
          <w:rFonts w:ascii="Arial" w:eastAsiaTheme="minorHAnsi" w:hAnsi="Arial" w:cs="Arial"/>
          <w:sz w:val="24"/>
          <w:szCs w:val="24"/>
        </w:rPr>
        <w:t>who then</w:t>
      </w:r>
      <w:r w:rsidR="00D62321" w:rsidRPr="00752759">
        <w:rPr>
          <w:rFonts w:ascii="Arial" w:eastAsiaTheme="minorHAnsi" w:hAnsi="Arial" w:cs="Arial"/>
          <w:sz w:val="24"/>
          <w:szCs w:val="24"/>
        </w:rPr>
        <w:t xml:space="preserve"> </w:t>
      </w:r>
      <w:r w:rsidRPr="00752759">
        <w:rPr>
          <w:rFonts w:ascii="Arial" w:eastAsiaTheme="minorHAnsi" w:hAnsi="Arial" w:cs="Arial"/>
          <w:sz w:val="24"/>
          <w:szCs w:val="24"/>
        </w:rPr>
        <w:t>gives</w:t>
      </w:r>
      <w:r w:rsidR="00D62321" w:rsidRPr="00752759">
        <w:rPr>
          <w:rFonts w:ascii="Arial" w:eastAsiaTheme="minorHAnsi" w:hAnsi="Arial" w:cs="Arial"/>
          <w:sz w:val="24"/>
          <w:szCs w:val="24"/>
        </w:rPr>
        <w:t xml:space="preserve"> </w:t>
      </w:r>
      <w:r w:rsidR="0015188A" w:rsidRPr="00752759">
        <w:rPr>
          <w:rFonts w:ascii="Arial" w:eastAsiaTheme="minorHAnsi" w:hAnsi="Arial" w:cs="Arial"/>
          <w:sz w:val="24"/>
          <w:szCs w:val="24"/>
        </w:rPr>
        <w:t xml:space="preserve">the form </w:t>
      </w:r>
      <w:r w:rsidR="00D62321" w:rsidRPr="00752759">
        <w:rPr>
          <w:rFonts w:ascii="Arial" w:eastAsiaTheme="minorHAnsi" w:hAnsi="Arial" w:cs="Arial"/>
          <w:sz w:val="24"/>
          <w:szCs w:val="24"/>
        </w:rPr>
        <w:t xml:space="preserve">to the </w:t>
      </w:r>
      <w:r w:rsidR="00F81E8A" w:rsidRPr="00752759">
        <w:rPr>
          <w:rFonts w:ascii="Arial" w:eastAsiaTheme="minorHAnsi" w:hAnsi="Arial" w:cs="Arial"/>
          <w:sz w:val="24"/>
          <w:szCs w:val="24"/>
        </w:rPr>
        <w:t>appropriate kitchen staff for review.</w:t>
      </w:r>
      <w:r w:rsidR="00F81E8A" w:rsidRPr="00752759">
        <w:rPr>
          <w:rFonts w:ascii="Arial" w:eastAsiaTheme="minorHAnsi" w:hAnsi="Arial" w:cs="Arial"/>
          <w:strike/>
          <w:sz w:val="24"/>
          <w:szCs w:val="24"/>
        </w:rPr>
        <w:t xml:space="preserve"> </w:t>
      </w:r>
    </w:p>
    <w:p w14:paraId="3F666147" w14:textId="1A03F819" w:rsidR="00D62321" w:rsidRPr="00752759" w:rsidRDefault="00D62321" w:rsidP="00E3133F">
      <w:pPr>
        <w:numPr>
          <w:ilvl w:val="0"/>
          <w:numId w:val="22"/>
        </w:numPr>
        <w:spacing w:after="160" w:line="259" w:lineRule="auto"/>
        <w:contextualSpacing/>
        <w:rPr>
          <w:rFonts w:ascii="Arial" w:eastAsiaTheme="minorHAnsi" w:hAnsi="Arial" w:cs="Arial"/>
          <w:sz w:val="24"/>
          <w:szCs w:val="24"/>
        </w:rPr>
      </w:pPr>
      <w:r w:rsidRPr="00752759">
        <w:rPr>
          <w:rFonts w:ascii="Arial" w:eastAsiaTheme="minorHAnsi" w:hAnsi="Arial" w:cs="Arial"/>
          <w:sz w:val="24"/>
          <w:szCs w:val="24"/>
        </w:rPr>
        <w:t xml:space="preserve">The </w:t>
      </w:r>
      <w:r w:rsidR="00F81E8A" w:rsidRPr="00752759">
        <w:rPr>
          <w:rFonts w:ascii="Arial" w:eastAsiaTheme="minorHAnsi" w:hAnsi="Arial" w:cs="Arial"/>
          <w:sz w:val="24"/>
          <w:szCs w:val="24"/>
        </w:rPr>
        <w:t xml:space="preserve">appropriate kitchen staff signs </w:t>
      </w:r>
      <w:r w:rsidR="002D093A" w:rsidRPr="00752759">
        <w:rPr>
          <w:rFonts w:ascii="Arial" w:eastAsiaTheme="minorHAnsi" w:hAnsi="Arial" w:cs="Arial"/>
          <w:sz w:val="24"/>
          <w:szCs w:val="24"/>
        </w:rPr>
        <w:t xml:space="preserve">and dates the form on the day it is received and </w:t>
      </w:r>
      <w:r w:rsidRPr="00752759">
        <w:rPr>
          <w:rFonts w:ascii="Arial" w:eastAsiaTheme="minorHAnsi" w:hAnsi="Arial" w:cs="Arial"/>
          <w:sz w:val="24"/>
          <w:szCs w:val="24"/>
        </w:rPr>
        <w:t>write</w:t>
      </w:r>
      <w:r w:rsidR="002D093A" w:rsidRPr="00752759">
        <w:rPr>
          <w:rFonts w:ascii="Arial" w:eastAsiaTheme="minorHAnsi" w:hAnsi="Arial" w:cs="Arial"/>
          <w:sz w:val="24"/>
          <w:szCs w:val="24"/>
        </w:rPr>
        <w:t>s</w:t>
      </w:r>
      <w:r w:rsidRPr="00752759">
        <w:rPr>
          <w:rFonts w:ascii="Arial" w:eastAsiaTheme="minorHAnsi" w:hAnsi="Arial" w:cs="Arial"/>
          <w:sz w:val="24"/>
          <w:szCs w:val="24"/>
        </w:rPr>
        <w:t xml:space="preserve"> responses </w:t>
      </w:r>
      <w:r w:rsidR="002D093A" w:rsidRPr="00752759">
        <w:rPr>
          <w:rFonts w:ascii="Arial" w:eastAsiaTheme="minorHAnsi" w:hAnsi="Arial" w:cs="Arial"/>
          <w:sz w:val="24"/>
          <w:szCs w:val="24"/>
        </w:rPr>
        <w:t>to</w:t>
      </w:r>
      <w:r w:rsidRPr="00752759">
        <w:rPr>
          <w:rFonts w:ascii="Arial" w:eastAsiaTheme="minorHAnsi" w:hAnsi="Arial" w:cs="Arial"/>
          <w:sz w:val="24"/>
          <w:szCs w:val="24"/>
        </w:rPr>
        <w:t xml:space="preserve"> address </w:t>
      </w:r>
      <w:r w:rsidR="002D093A" w:rsidRPr="00752759">
        <w:rPr>
          <w:rFonts w:ascii="Arial" w:eastAsiaTheme="minorHAnsi" w:hAnsi="Arial" w:cs="Arial"/>
          <w:sz w:val="24"/>
          <w:szCs w:val="24"/>
        </w:rPr>
        <w:t>the problem/suggestion/concern</w:t>
      </w:r>
      <w:r w:rsidR="0015188A" w:rsidRPr="00752759">
        <w:rPr>
          <w:rFonts w:ascii="Arial" w:eastAsiaTheme="minorHAnsi" w:hAnsi="Arial" w:cs="Arial"/>
          <w:sz w:val="24"/>
          <w:szCs w:val="24"/>
        </w:rPr>
        <w:t xml:space="preserve"> listed.</w:t>
      </w:r>
    </w:p>
    <w:p w14:paraId="55AEB2D7" w14:textId="302C4BA6" w:rsidR="00D62321" w:rsidRPr="00752759" w:rsidRDefault="002D093A" w:rsidP="00E3133F">
      <w:pPr>
        <w:numPr>
          <w:ilvl w:val="0"/>
          <w:numId w:val="22"/>
        </w:numPr>
        <w:spacing w:after="160" w:line="259" w:lineRule="auto"/>
        <w:contextualSpacing/>
        <w:rPr>
          <w:rFonts w:ascii="Arial" w:eastAsiaTheme="minorHAnsi" w:hAnsi="Arial" w:cs="Arial"/>
          <w:sz w:val="24"/>
          <w:szCs w:val="24"/>
        </w:rPr>
      </w:pPr>
      <w:r w:rsidRPr="00752759">
        <w:rPr>
          <w:rFonts w:ascii="Arial" w:eastAsiaTheme="minorHAnsi" w:hAnsi="Arial" w:cs="Arial"/>
          <w:sz w:val="24"/>
          <w:szCs w:val="24"/>
        </w:rPr>
        <w:t>Within one week of receipt, t</w:t>
      </w:r>
      <w:r w:rsidR="005F44BF" w:rsidRPr="00752759">
        <w:rPr>
          <w:rFonts w:ascii="Arial" w:eastAsiaTheme="minorHAnsi" w:hAnsi="Arial" w:cs="Arial"/>
          <w:sz w:val="24"/>
          <w:szCs w:val="24"/>
        </w:rPr>
        <w:t xml:space="preserve">he </w:t>
      </w:r>
      <w:r w:rsidR="00D62321" w:rsidRPr="00752759">
        <w:rPr>
          <w:rFonts w:ascii="Arial" w:eastAsiaTheme="minorHAnsi" w:hAnsi="Arial" w:cs="Arial"/>
          <w:sz w:val="24"/>
          <w:szCs w:val="24"/>
        </w:rPr>
        <w:t xml:space="preserve">completed </w:t>
      </w:r>
      <w:r w:rsidR="0015188A" w:rsidRPr="00752759">
        <w:rPr>
          <w:rFonts w:ascii="Arial" w:eastAsiaTheme="minorHAnsi" w:hAnsi="Arial" w:cs="Arial"/>
          <w:b/>
          <w:i/>
          <w:sz w:val="24"/>
          <w:szCs w:val="24"/>
        </w:rPr>
        <w:t>Classroom Nutritional Feedback</w:t>
      </w:r>
      <w:r w:rsidR="0015188A" w:rsidRPr="00752759">
        <w:rPr>
          <w:rFonts w:ascii="Arial" w:eastAsiaTheme="minorHAnsi" w:hAnsi="Arial" w:cs="Arial"/>
          <w:sz w:val="24"/>
          <w:szCs w:val="24"/>
        </w:rPr>
        <w:t xml:space="preserve"> Form</w:t>
      </w:r>
      <w:r w:rsidR="0058676C" w:rsidRPr="00752759">
        <w:rPr>
          <w:rFonts w:ascii="Arial" w:eastAsiaTheme="minorHAnsi" w:hAnsi="Arial" w:cs="Arial"/>
          <w:sz w:val="24"/>
          <w:szCs w:val="24"/>
        </w:rPr>
        <w:t xml:space="preserve"> </w:t>
      </w:r>
      <w:r w:rsidR="0058676C" w:rsidRPr="00752759">
        <w:rPr>
          <w:rFonts w:ascii="Arial" w:eastAsiaTheme="minorHAnsi" w:hAnsi="Arial" w:cs="Arial"/>
          <w:b/>
          <w:bCs/>
          <w:sz w:val="24"/>
          <w:szCs w:val="24"/>
        </w:rPr>
        <w:t>(</w:t>
      </w:r>
      <w:r w:rsidR="0058676C" w:rsidRPr="00752759">
        <w:rPr>
          <w:rFonts w:ascii="Arial" w:eastAsiaTheme="minorHAnsi" w:hAnsi="Arial" w:cs="Arial"/>
          <w:b/>
          <w:bCs/>
          <w:i/>
          <w:sz w:val="24"/>
          <w:szCs w:val="24"/>
        </w:rPr>
        <w:t>Appendix H-</w:t>
      </w:r>
      <w:r w:rsidR="00B73C94">
        <w:rPr>
          <w:rFonts w:ascii="Arial" w:eastAsiaTheme="minorHAnsi" w:hAnsi="Arial" w:cs="Arial"/>
          <w:b/>
          <w:bCs/>
          <w:i/>
          <w:sz w:val="24"/>
          <w:szCs w:val="24"/>
        </w:rPr>
        <w:t>F</w:t>
      </w:r>
      <w:r w:rsidR="00253BEB" w:rsidRPr="00752759">
        <w:rPr>
          <w:rFonts w:ascii="Arial" w:eastAsiaTheme="minorHAnsi" w:hAnsi="Arial" w:cs="Arial"/>
          <w:b/>
          <w:bCs/>
          <w:i/>
          <w:sz w:val="24"/>
          <w:szCs w:val="24"/>
        </w:rPr>
        <w:t xml:space="preserve">1) </w:t>
      </w:r>
      <w:r w:rsidR="00253BEB" w:rsidRPr="00752759">
        <w:rPr>
          <w:rFonts w:ascii="Arial" w:eastAsiaTheme="minorHAnsi" w:hAnsi="Arial" w:cs="Arial"/>
          <w:i/>
          <w:sz w:val="24"/>
          <w:szCs w:val="24"/>
        </w:rPr>
        <w:t xml:space="preserve">will be </w:t>
      </w:r>
      <w:proofErr w:type="gramStart"/>
      <w:r w:rsidR="00253BEB" w:rsidRPr="00752759">
        <w:rPr>
          <w:rFonts w:ascii="Arial" w:eastAsiaTheme="minorHAnsi" w:hAnsi="Arial" w:cs="Arial"/>
          <w:i/>
          <w:sz w:val="24"/>
          <w:szCs w:val="24"/>
        </w:rPr>
        <w:t>review</w:t>
      </w:r>
      <w:proofErr w:type="gramEnd"/>
      <w:r w:rsidR="00253BEB" w:rsidRPr="00752759">
        <w:rPr>
          <w:rFonts w:ascii="Arial" w:eastAsiaTheme="minorHAnsi" w:hAnsi="Arial" w:cs="Arial"/>
          <w:i/>
          <w:sz w:val="24"/>
          <w:szCs w:val="24"/>
        </w:rPr>
        <w:t xml:space="preserve"> by all parties involved.</w:t>
      </w:r>
    </w:p>
    <w:p w14:paraId="3811AB71" w14:textId="7C3BB87A" w:rsidR="00D62321" w:rsidRPr="00752759" w:rsidRDefault="00D62321" w:rsidP="00E3133F">
      <w:pPr>
        <w:numPr>
          <w:ilvl w:val="0"/>
          <w:numId w:val="22"/>
        </w:numPr>
        <w:spacing w:after="160" w:line="259" w:lineRule="auto"/>
        <w:contextualSpacing/>
        <w:rPr>
          <w:rFonts w:ascii="Arial" w:eastAsiaTheme="minorHAnsi" w:hAnsi="Arial" w:cs="Arial"/>
          <w:sz w:val="24"/>
          <w:szCs w:val="24"/>
        </w:rPr>
      </w:pPr>
      <w:r w:rsidRPr="00752759">
        <w:rPr>
          <w:rFonts w:ascii="Arial" w:eastAsiaTheme="minorHAnsi" w:hAnsi="Arial" w:cs="Arial"/>
          <w:sz w:val="24"/>
          <w:szCs w:val="24"/>
        </w:rPr>
        <w:t xml:space="preserve">The </w:t>
      </w:r>
      <w:r w:rsidR="00253BEB" w:rsidRPr="00752759">
        <w:rPr>
          <w:rFonts w:ascii="Arial" w:eastAsiaTheme="minorHAnsi" w:hAnsi="Arial" w:cs="Arial"/>
          <w:sz w:val="24"/>
          <w:szCs w:val="24"/>
        </w:rPr>
        <w:t xml:space="preserve">Health and Nutrition Specialist </w:t>
      </w:r>
      <w:r w:rsidRPr="00752759">
        <w:rPr>
          <w:rFonts w:ascii="Arial" w:eastAsiaTheme="minorHAnsi" w:hAnsi="Arial" w:cs="Arial"/>
          <w:sz w:val="24"/>
          <w:szCs w:val="24"/>
        </w:rPr>
        <w:t xml:space="preserve">will file the original </w:t>
      </w:r>
      <w:r w:rsidR="0015188A" w:rsidRPr="00752759">
        <w:rPr>
          <w:rFonts w:ascii="Arial" w:eastAsiaTheme="minorHAnsi" w:hAnsi="Arial" w:cs="Arial"/>
          <w:b/>
          <w:i/>
          <w:sz w:val="24"/>
          <w:szCs w:val="24"/>
        </w:rPr>
        <w:t xml:space="preserve">Classroom Nutritional </w:t>
      </w:r>
      <w:r w:rsidR="002D093A" w:rsidRPr="00752759">
        <w:rPr>
          <w:rFonts w:ascii="Arial" w:eastAsiaTheme="minorHAnsi" w:hAnsi="Arial" w:cs="Arial"/>
          <w:b/>
          <w:i/>
          <w:sz w:val="24"/>
          <w:szCs w:val="24"/>
        </w:rPr>
        <w:t>Feedback Form</w:t>
      </w:r>
      <w:r w:rsidR="0058676C" w:rsidRPr="00752759">
        <w:rPr>
          <w:rFonts w:ascii="Arial" w:eastAsiaTheme="minorHAnsi" w:hAnsi="Arial" w:cs="Arial"/>
          <w:sz w:val="24"/>
          <w:szCs w:val="24"/>
        </w:rPr>
        <w:t xml:space="preserve"> </w:t>
      </w:r>
      <w:r w:rsidR="0058676C" w:rsidRPr="00752759">
        <w:rPr>
          <w:rFonts w:ascii="Arial" w:eastAsiaTheme="minorHAnsi" w:hAnsi="Arial" w:cs="Arial"/>
          <w:b/>
          <w:bCs/>
          <w:sz w:val="24"/>
          <w:szCs w:val="24"/>
        </w:rPr>
        <w:t>(</w:t>
      </w:r>
      <w:r w:rsidR="0058676C" w:rsidRPr="00752759">
        <w:rPr>
          <w:rFonts w:ascii="Arial" w:eastAsiaTheme="minorHAnsi" w:hAnsi="Arial" w:cs="Arial"/>
          <w:b/>
          <w:bCs/>
          <w:i/>
          <w:sz w:val="24"/>
          <w:szCs w:val="24"/>
        </w:rPr>
        <w:t>Appendix H-</w:t>
      </w:r>
      <w:r w:rsidR="00B73C94">
        <w:rPr>
          <w:rFonts w:ascii="Arial" w:eastAsiaTheme="minorHAnsi" w:hAnsi="Arial" w:cs="Arial"/>
          <w:b/>
          <w:bCs/>
          <w:i/>
          <w:sz w:val="24"/>
          <w:szCs w:val="24"/>
        </w:rPr>
        <w:t>F</w:t>
      </w:r>
      <w:r w:rsidR="0058676C" w:rsidRPr="00752759">
        <w:rPr>
          <w:rFonts w:ascii="Arial" w:eastAsiaTheme="minorHAnsi" w:hAnsi="Arial" w:cs="Arial"/>
          <w:b/>
          <w:bCs/>
          <w:i/>
          <w:sz w:val="24"/>
          <w:szCs w:val="24"/>
        </w:rPr>
        <w:t>1</w:t>
      </w:r>
      <w:r w:rsidR="0058676C" w:rsidRPr="00752759">
        <w:rPr>
          <w:rFonts w:ascii="Arial" w:eastAsiaTheme="minorHAnsi" w:hAnsi="Arial" w:cs="Arial"/>
          <w:b/>
          <w:bCs/>
          <w:sz w:val="24"/>
          <w:szCs w:val="24"/>
        </w:rPr>
        <w:t>)</w:t>
      </w:r>
      <w:r w:rsidR="0058676C" w:rsidRPr="00752759">
        <w:rPr>
          <w:rFonts w:ascii="Arial" w:eastAsiaTheme="minorHAnsi" w:hAnsi="Arial" w:cs="Arial"/>
          <w:sz w:val="24"/>
          <w:szCs w:val="24"/>
        </w:rPr>
        <w:t xml:space="preserve"> </w:t>
      </w:r>
      <w:r w:rsidRPr="00752759">
        <w:rPr>
          <w:rFonts w:ascii="Arial" w:eastAsiaTheme="minorHAnsi" w:hAnsi="Arial" w:cs="Arial"/>
          <w:sz w:val="24"/>
          <w:szCs w:val="24"/>
        </w:rPr>
        <w:t xml:space="preserve">in a </w:t>
      </w:r>
      <w:r w:rsidR="005F44BF" w:rsidRPr="00752759">
        <w:rPr>
          <w:rFonts w:ascii="Arial" w:eastAsiaTheme="minorHAnsi" w:hAnsi="Arial" w:cs="Arial"/>
          <w:sz w:val="24"/>
          <w:szCs w:val="24"/>
        </w:rPr>
        <w:t xml:space="preserve">monitoring </w:t>
      </w:r>
      <w:r w:rsidRPr="00752759">
        <w:rPr>
          <w:rFonts w:ascii="Arial" w:eastAsiaTheme="minorHAnsi" w:hAnsi="Arial" w:cs="Arial"/>
          <w:sz w:val="24"/>
          <w:szCs w:val="24"/>
        </w:rPr>
        <w:t>binder</w:t>
      </w:r>
      <w:r w:rsidR="0015188A" w:rsidRPr="00752759">
        <w:rPr>
          <w:rFonts w:ascii="Arial" w:eastAsiaTheme="minorHAnsi" w:hAnsi="Arial" w:cs="Arial"/>
          <w:sz w:val="24"/>
          <w:szCs w:val="24"/>
        </w:rPr>
        <w:t xml:space="preserve"> </w:t>
      </w:r>
      <w:r w:rsidR="002D093A" w:rsidRPr="00752759">
        <w:rPr>
          <w:rFonts w:ascii="Arial" w:eastAsiaTheme="minorHAnsi" w:hAnsi="Arial" w:cs="Arial"/>
          <w:sz w:val="24"/>
          <w:szCs w:val="24"/>
        </w:rPr>
        <w:t xml:space="preserve">and maintain </w:t>
      </w:r>
      <w:r w:rsidR="0015188A" w:rsidRPr="00752759">
        <w:rPr>
          <w:rFonts w:ascii="Arial" w:eastAsiaTheme="minorHAnsi" w:hAnsi="Arial" w:cs="Arial"/>
          <w:sz w:val="24"/>
          <w:szCs w:val="24"/>
        </w:rPr>
        <w:t>for one</w:t>
      </w:r>
      <w:r w:rsidR="005F44BF" w:rsidRPr="00752759">
        <w:rPr>
          <w:rFonts w:ascii="Arial" w:eastAsiaTheme="minorHAnsi" w:hAnsi="Arial" w:cs="Arial"/>
          <w:sz w:val="24"/>
          <w:szCs w:val="24"/>
        </w:rPr>
        <w:t xml:space="preserve"> program year</w:t>
      </w:r>
      <w:r w:rsidR="00253BEB" w:rsidRPr="00752759">
        <w:rPr>
          <w:rFonts w:ascii="Arial" w:eastAsiaTheme="minorHAnsi" w:hAnsi="Arial" w:cs="Arial"/>
          <w:sz w:val="24"/>
          <w:szCs w:val="24"/>
        </w:rPr>
        <w:t>.</w:t>
      </w:r>
    </w:p>
    <w:p w14:paraId="18EADBAE" w14:textId="77777777" w:rsidR="00533980" w:rsidRPr="008916AB" w:rsidRDefault="00533980" w:rsidP="00D34F5F">
      <w:pPr>
        <w:rPr>
          <w:rFonts w:ascii="Arial" w:hAnsi="Arial" w:cs="Arial"/>
          <w:color w:val="FF0000"/>
          <w:sz w:val="28"/>
          <w:szCs w:val="28"/>
        </w:rPr>
      </w:pPr>
    </w:p>
    <w:sectPr w:rsidR="00533980" w:rsidRPr="008916AB" w:rsidSect="00E12B3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5F0"/>
    <w:multiLevelType w:val="hybridMultilevel"/>
    <w:tmpl w:val="718A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F563B"/>
    <w:multiLevelType w:val="hybridMultilevel"/>
    <w:tmpl w:val="984C28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A96F7F"/>
    <w:multiLevelType w:val="hybridMultilevel"/>
    <w:tmpl w:val="552005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6392E"/>
    <w:multiLevelType w:val="hybridMultilevel"/>
    <w:tmpl w:val="AC68AF56"/>
    <w:lvl w:ilvl="0" w:tplc="91E6D1EC">
      <w:start w:val="1"/>
      <w:numFmt w:val="decimal"/>
      <w:lvlText w:val="%1."/>
      <w:lvlJc w:val="left"/>
      <w:pPr>
        <w:tabs>
          <w:tab w:val="num" w:pos="4590"/>
        </w:tabs>
        <w:ind w:left="459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15:restartNumberingAfterBreak="0">
    <w:nsid w:val="191D2167"/>
    <w:multiLevelType w:val="hybridMultilevel"/>
    <w:tmpl w:val="298EB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690E1C"/>
    <w:multiLevelType w:val="hybridMultilevel"/>
    <w:tmpl w:val="51688150"/>
    <w:lvl w:ilvl="0" w:tplc="B2248C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D02FE"/>
    <w:multiLevelType w:val="hybridMultilevel"/>
    <w:tmpl w:val="CE40E8AC"/>
    <w:lvl w:ilvl="0" w:tplc="0409001B">
      <w:start w:val="1"/>
      <w:numFmt w:val="lowerRoman"/>
      <w:lvlText w:val="%1."/>
      <w:lvlJc w:val="right"/>
      <w:pPr>
        <w:ind w:left="2520" w:hanging="360"/>
      </w:pPr>
    </w:lvl>
    <w:lvl w:ilvl="1" w:tplc="04090013">
      <w:start w:val="1"/>
      <w:numFmt w:val="upp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49F250E"/>
    <w:multiLevelType w:val="hybridMultilevel"/>
    <w:tmpl w:val="4126C75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6204B1"/>
    <w:multiLevelType w:val="hybridMultilevel"/>
    <w:tmpl w:val="69160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059EC"/>
    <w:multiLevelType w:val="hybridMultilevel"/>
    <w:tmpl w:val="F32C76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53DD6"/>
    <w:multiLevelType w:val="hybridMultilevel"/>
    <w:tmpl w:val="DA3851A6"/>
    <w:lvl w:ilvl="0" w:tplc="91E6D1EC">
      <w:start w:val="1"/>
      <w:numFmt w:val="decimal"/>
      <w:lvlText w:val="%1."/>
      <w:lvlJc w:val="left"/>
      <w:pPr>
        <w:tabs>
          <w:tab w:val="num" w:pos="4680"/>
        </w:tabs>
        <w:ind w:left="46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C72CB4"/>
    <w:multiLevelType w:val="hybridMultilevel"/>
    <w:tmpl w:val="39CA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8105B"/>
    <w:multiLevelType w:val="hybridMultilevel"/>
    <w:tmpl w:val="594AD6BC"/>
    <w:lvl w:ilvl="0" w:tplc="04090019">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360"/>
        </w:tabs>
        <w:ind w:left="-360" w:hanging="360"/>
      </w:pPr>
    </w:lvl>
    <w:lvl w:ilvl="4" w:tplc="FFFFFFFF" w:tentative="1">
      <w:start w:val="1"/>
      <w:numFmt w:val="lowerLetter"/>
      <w:lvlText w:val="%5."/>
      <w:lvlJc w:val="left"/>
      <w:pPr>
        <w:tabs>
          <w:tab w:val="num" w:pos="360"/>
        </w:tabs>
        <w:ind w:left="360" w:hanging="360"/>
      </w:pPr>
    </w:lvl>
    <w:lvl w:ilvl="5" w:tplc="FFFFFFFF" w:tentative="1">
      <w:start w:val="1"/>
      <w:numFmt w:val="lowerRoman"/>
      <w:lvlText w:val="%6."/>
      <w:lvlJc w:val="right"/>
      <w:pPr>
        <w:tabs>
          <w:tab w:val="num" w:pos="1080"/>
        </w:tabs>
        <w:ind w:left="1080" w:hanging="180"/>
      </w:pPr>
    </w:lvl>
    <w:lvl w:ilvl="6" w:tplc="FFFFFFFF" w:tentative="1">
      <w:start w:val="1"/>
      <w:numFmt w:val="decimal"/>
      <w:lvlText w:val="%7."/>
      <w:lvlJc w:val="left"/>
      <w:pPr>
        <w:tabs>
          <w:tab w:val="num" w:pos="1800"/>
        </w:tabs>
        <w:ind w:left="1800" w:hanging="360"/>
      </w:pPr>
    </w:lvl>
    <w:lvl w:ilvl="7" w:tplc="FFFFFFFF" w:tentative="1">
      <w:start w:val="1"/>
      <w:numFmt w:val="lowerLetter"/>
      <w:lvlText w:val="%8."/>
      <w:lvlJc w:val="left"/>
      <w:pPr>
        <w:tabs>
          <w:tab w:val="num" w:pos="2520"/>
        </w:tabs>
        <w:ind w:left="2520" w:hanging="360"/>
      </w:pPr>
    </w:lvl>
    <w:lvl w:ilvl="8" w:tplc="FFFFFFFF" w:tentative="1">
      <w:start w:val="1"/>
      <w:numFmt w:val="lowerRoman"/>
      <w:lvlText w:val="%9."/>
      <w:lvlJc w:val="right"/>
      <w:pPr>
        <w:tabs>
          <w:tab w:val="num" w:pos="3240"/>
        </w:tabs>
        <w:ind w:left="3240" w:hanging="180"/>
      </w:pPr>
    </w:lvl>
  </w:abstractNum>
  <w:abstractNum w:abstractNumId="13" w15:restartNumberingAfterBreak="0">
    <w:nsid w:val="5B98198A"/>
    <w:multiLevelType w:val="hybridMultilevel"/>
    <w:tmpl w:val="6BBA2048"/>
    <w:lvl w:ilvl="0" w:tplc="0409001B">
      <w:start w:val="1"/>
      <w:numFmt w:val="lowerRoman"/>
      <w:lvlText w:val="%1."/>
      <w:lvlJc w:val="righ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5BB92033"/>
    <w:multiLevelType w:val="hybridMultilevel"/>
    <w:tmpl w:val="FA0057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A34B1"/>
    <w:multiLevelType w:val="hybridMultilevel"/>
    <w:tmpl w:val="585C3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0000F7"/>
    <w:multiLevelType w:val="hybridMultilevel"/>
    <w:tmpl w:val="BE30E27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F40015"/>
    <w:multiLevelType w:val="hybridMultilevel"/>
    <w:tmpl w:val="988843C0"/>
    <w:lvl w:ilvl="0" w:tplc="91E6D1EC">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5D7647"/>
    <w:multiLevelType w:val="hybridMultilevel"/>
    <w:tmpl w:val="A9C20B9E"/>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6AE2395D"/>
    <w:multiLevelType w:val="hybridMultilevel"/>
    <w:tmpl w:val="BD7A7F62"/>
    <w:lvl w:ilvl="0" w:tplc="91E6D1EC">
      <w:start w:val="1"/>
      <w:numFmt w:val="decimal"/>
      <w:lvlText w:val="%1."/>
      <w:lvlJc w:val="left"/>
      <w:pPr>
        <w:tabs>
          <w:tab w:val="num" w:pos="4680"/>
        </w:tabs>
        <w:ind w:left="46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6D6F79"/>
    <w:multiLevelType w:val="hybridMultilevel"/>
    <w:tmpl w:val="97727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3401CE"/>
    <w:multiLevelType w:val="hybridMultilevel"/>
    <w:tmpl w:val="FAE27A56"/>
    <w:lvl w:ilvl="0" w:tplc="04090015">
      <w:start w:val="1"/>
      <w:numFmt w:val="upperLetter"/>
      <w:lvlText w:val="%1."/>
      <w:lvlJc w:val="left"/>
      <w:pPr>
        <w:tabs>
          <w:tab w:val="num" w:pos="-2610"/>
        </w:tabs>
        <w:ind w:left="-2610" w:hanging="360"/>
      </w:pPr>
    </w:lvl>
    <w:lvl w:ilvl="1" w:tplc="91E6D1EC">
      <w:start w:val="1"/>
      <w:numFmt w:val="decimal"/>
      <w:lvlText w:val="%2."/>
      <w:lvlJc w:val="left"/>
      <w:pPr>
        <w:tabs>
          <w:tab w:val="num" w:pos="1080"/>
        </w:tabs>
        <w:ind w:left="1080" w:hanging="360"/>
      </w:pPr>
      <w:rPr>
        <w:rFonts w:hint="default"/>
      </w:rPr>
    </w:lvl>
    <w:lvl w:ilvl="2" w:tplc="04090001">
      <w:start w:val="1"/>
      <w:numFmt w:val="bullet"/>
      <w:lvlText w:val=""/>
      <w:lvlJc w:val="left"/>
      <w:pPr>
        <w:tabs>
          <w:tab w:val="num" w:pos="-990"/>
        </w:tabs>
        <w:ind w:left="-990" w:hanging="360"/>
      </w:pPr>
      <w:rPr>
        <w:rFonts w:ascii="Symbol" w:hAnsi="Symbol" w:hint="default"/>
      </w:rPr>
    </w:lvl>
    <w:lvl w:ilvl="3" w:tplc="0409000F">
      <w:start w:val="1"/>
      <w:numFmt w:val="decimal"/>
      <w:lvlText w:val="%4."/>
      <w:lvlJc w:val="left"/>
      <w:pPr>
        <w:tabs>
          <w:tab w:val="num" w:pos="-450"/>
        </w:tabs>
        <w:ind w:left="-450" w:hanging="360"/>
      </w:pPr>
    </w:lvl>
    <w:lvl w:ilvl="4" w:tplc="04090019">
      <w:start w:val="1"/>
      <w:numFmt w:val="lowerLetter"/>
      <w:lvlText w:val="%5."/>
      <w:lvlJc w:val="left"/>
      <w:pPr>
        <w:tabs>
          <w:tab w:val="num" w:pos="270"/>
        </w:tabs>
        <w:ind w:left="270" w:hanging="360"/>
      </w:pPr>
    </w:lvl>
    <w:lvl w:ilvl="5" w:tplc="0409001B">
      <w:start w:val="1"/>
      <w:numFmt w:val="lowerRoman"/>
      <w:lvlText w:val="%6."/>
      <w:lvlJc w:val="right"/>
      <w:pPr>
        <w:tabs>
          <w:tab w:val="num" w:pos="990"/>
        </w:tabs>
        <w:ind w:left="990" w:hanging="180"/>
      </w:pPr>
    </w:lvl>
    <w:lvl w:ilvl="6" w:tplc="0409000F">
      <w:start w:val="1"/>
      <w:numFmt w:val="decimal"/>
      <w:lvlText w:val="%7."/>
      <w:lvlJc w:val="left"/>
      <w:pPr>
        <w:tabs>
          <w:tab w:val="num" w:pos="1710"/>
        </w:tabs>
        <w:ind w:left="1710" w:hanging="360"/>
      </w:pPr>
    </w:lvl>
    <w:lvl w:ilvl="7" w:tplc="04090019" w:tentative="1">
      <w:start w:val="1"/>
      <w:numFmt w:val="lowerLetter"/>
      <w:lvlText w:val="%8."/>
      <w:lvlJc w:val="left"/>
      <w:pPr>
        <w:tabs>
          <w:tab w:val="num" w:pos="2430"/>
        </w:tabs>
        <w:ind w:left="2430" w:hanging="360"/>
      </w:pPr>
    </w:lvl>
    <w:lvl w:ilvl="8" w:tplc="0409001B" w:tentative="1">
      <w:start w:val="1"/>
      <w:numFmt w:val="lowerRoman"/>
      <w:lvlText w:val="%9."/>
      <w:lvlJc w:val="right"/>
      <w:pPr>
        <w:tabs>
          <w:tab w:val="num" w:pos="3150"/>
        </w:tabs>
        <w:ind w:left="3150" w:hanging="180"/>
      </w:pPr>
    </w:lvl>
  </w:abstractNum>
  <w:abstractNum w:abstractNumId="22" w15:restartNumberingAfterBreak="0">
    <w:nsid w:val="7DF62BBE"/>
    <w:multiLevelType w:val="hybridMultilevel"/>
    <w:tmpl w:val="939EB7CE"/>
    <w:lvl w:ilvl="0" w:tplc="04090019">
      <w:start w:val="1"/>
      <w:numFmt w:val="lowerLetter"/>
      <w:lvlText w:val="%1."/>
      <w:lvlJc w:val="left"/>
      <w:pPr>
        <w:tabs>
          <w:tab w:val="num" w:pos="1350"/>
        </w:tabs>
        <w:ind w:left="135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4428776">
    <w:abstractNumId w:val="15"/>
  </w:num>
  <w:num w:numId="2" w16cid:durableId="979380000">
    <w:abstractNumId w:val="21"/>
  </w:num>
  <w:num w:numId="3" w16cid:durableId="950553397">
    <w:abstractNumId w:val="19"/>
  </w:num>
  <w:num w:numId="4" w16cid:durableId="906502070">
    <w:abstractNumId w:val="10"/>
  </w:num>
  <w:num w:numId="5" w16cid:durableId="1530221439">
    <w:abstractNumId w:val="17"/>
  </w:num>
  <w:num w:numId="6" w16cid:durableId="1336493060">
    <w:abstractNumId w:val="3"/>
  </w:num>
  <w:num w:numId="7" w16cid:durableId="407771941">
    <w:abstractNumId w:val="11"/>
  </w:num>
  <w:num w:numId="8" w16cid:durableId="1027097947">
    <w:abstractNumId w:val="4"/>
  </w:num>
  <w:num w:numId="9" w16cid:durableId="1454249510">
    <w:abstractNumId w:val="5"/>
  </w:num>
  <w:num w:numId="10" w16cid:durableId="697006887">
    <w:abstractNumId w:val="18"/>
  </w:num>
  <w:num w:numId="11" w16cid:durableId="1062873367">
    <w:abstractNumId w:val="2"/>
  </w:num>
  <w:num w:numId="12" w16cid:durableId="1709645345">
    <w:abstractNumId w:val="0"/>
  </w:num>
  <w:num w:numId="13" w16cid:durableId="251088119">
    <w:abstractNumId w:val="20"/>
  </w:num>
  <w:num w:numId="14" w16cid:durableId="660350078">
    <w:abstractNumId w:val="8"/>
  </w:num>
  <w:num w:numId="15" w16cid:durableId="733895436">
    <w:abstractNumId w:val="12"/>
  </w:num>
  <w:num w:numId="16" w16cid:durableId="1333871719">
    <w:abstractNumId w:val="14"/>
  </w:num>
  <w:num w:numId="17" w16cid:durableId="191378502">
    <w:abstractNumId w:val="6"/>
  </w:num>
  <w:num w:numId="18" w16cid:durableId="1112822637">
    <w:abstractNumId w:val="22"/>
  </w:num>
  <w:num w:numId="19" w16cid:durableId="1753309822">
    <w:abstractNumId w:val="9"/>
  </w:num>
  <w:num w:numId="20" w16cid:durableId="158008821">
    <w:abstractNumId w:val="13"/>
  </w:num>
  <w:num w:numId="21" w16cid:durableId="1484277913">
    <w:abstractNumId w:val="1"/>
  </w:num>
  <w:num w:numId="22" w16cid:durableId="964312039">
    <w:abstractNumId w:val="16"/>
  </w:num>
  <w:num w:numId="23" w16cid:durableId="1228616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A1A"/>
    <w:rsid w:val="00025A7F"/>
    <w:rsid w:val="00027E40"/>
    <w:rsid w:val="0003599F"/>
    <w:rsid w:val="00044952"/>
    <w:rsid w:val="0007631B"/>
    <w:rsid w:val="000822EA"/>
    <w:rsid w:val="00082D81"/>
    <w:rsid w:val="0009555C"/>
    <w:rsid w:val="000C5F1B"/>
    <w:rsid w:val="000D32BF"/>
    <w:rsid w:val="000F3D75"/>
    <w:rsid w:val="001052EB"/>
    <w:rsid w:val="0010605B"/>
    <w:rsid w:val="00113B9F"/>
    <w:rsid w:val="00115B85"/>
    <w:rsid w:val="00135068"/>
    <w:rsid w:val="0015188A"/>
    <w:rsid w:val="001553D2"/>
    <w:rsid w:val="00167E5E"/>
    <w:rsid w:val="0018268E"/>
    <w:rsid w:val="001A0FF6"/>
    <w:rsid w:val="001A4243"/>
    <w:rsid w:val="001B4B26"/>
    <w:rsid w:val="001C17EF"/>
    <w:rsid w:val="001D57EC"/>
    <w:rsid w:val="00212648"/>
    <w:rsid w:val="0021710F"/>
    <w:rsid w:val="00232064"/>
    <w:rsid w:val="00253BEB"/>
    <w:rsid w:val="0029244A"/>
    <w:rsid w:val="00294B37"/>
    <w:rsid w:val="002C2EC8"/>
    <w:rsid w:val="002D093A"/>
    <w:rsid w:val="002F2BF1"/>
    <w:rsid w:val="003143C0"/>
    <w:rsid w:val="003415A2"/>
    <w:rsid w:val="003975A5"/>
    <w:rsid w:val="003B6966"/>
    <w:rsid w:val="003C3B97"/>
    <w:rsid w:val="003C474A"/>
    <w:rsid w:val="00403247"/>
    <w:rsid w:val="004301F6"/>
    <w:rsid w:val="00432071"/>
    <w:rsid w:val="00445600"/>
    <w:rsid w:val="00450E55"/>
    <w:rsid w:val="00452C7E"/>
    <w:rsid w:val="004B02A6"/>
    <w:rsid w:val="004D0B46"/>
    <w:rsid w:val="004D74BD"/>
    <w:rsid w:val="004F7E44"/>
    <w:rsid w:val="005311E8"/>
    <w:rsid w:val="00533980"/>
    <w:rsid w:val="00555017"/>
    <w:rsid w:val="0058676C"/>
    <w:rsid w:val="005905CF"/>
    <w:rsid w:val="005A3A16"/>
    <w:rsid w:val="005A662F"/>
    <w:rsid w:val="005B708A"/>
    <w:rsid w:val="005B70E2"/>
    <w:rsid w:val="005E1160"/>
    <w:rsid w:val="005F15DC"/>
    <w:rsid w:val="005F204A"/>
    <w:rsid w:val="005F44BF"/>
    <w:rsid w:val="006015D6"/>
    <w:rsid w:val="00605E63"/>
    <w:rsid w:val="00633417"/>
    <w:rsid w:val="006641CA"/>
    <w:rsid w:val="006665EC"/>
    <w:rsid w:val="00693047"/>
    <w:rsid w:val="00696DFE"/>
    <w:rsid w:val="006E5993"/>
    <w:rsid w:val="007102DC"/>
    <w:rsid w:val="00717369"/>
    <w:rsid w:val="00752759"/>
    <w:rsid w:val="00775755"/>
    <w:rsid w:val="00787F60"/>
    <w:rsid w:val="007916BC"/>
    <w:rsid w:val="00793D82"/>
    <w:rsid w:val="007A3A0B"/>
    <w:rsid w:val="007E132D"/>
    <w:rsid w:val="007F7B76"/>
    <w:rsid w:val="008165EE"/>
    <w:rsid w:val="008416C7"/>
    <w:rsid w:val="008507E9"/>
    <w:rsid w:val="00850E84"/>
    <w:rsid w:val="00854C90"/>
    <w:rsid w:val="00880E62"/>
    <w:rsid w:val="008916AB"/>
    <w:rsid w:val="008935F7"/>
    <w:rsid w:val="0089587B"/>
    <w:rsid w:val="00896E94"/>
    <w:rsid w:val="0089749D"/>
    <w:rsid w:val="008976D0"/>
    <w:rsid w:val="008C231B"/>
    <w:rsid w:val="008D4979"/>
    <w:rsid w:val="008E2AA7"/>
    <w:rsid w:val="009007C8"/>
    <w:rsid w:val="00904C29"/>
    <w:rsid w:val="0091446C"/>
    <w:rsid w:val="009571F4"/>
    <w:rsid w:val="009825CF"/>
    <w:rsid w:val="00986BAC"/>
    <w:rsid w:val="009B5F6D"/>
    <w:rsid w:val="009C6F44"/>
    <w:rsid w:val="009E3D49"/>
    <w:rsid w:val="009F7788"/>
    <w:rsid w:val="00A05FD9"/>
    <w:rsid w:val="00A1090A"/>
    <w:rsid w:val="00A1552A"/>
    <w:rsid w:val="00A52484"/>
    <w:rsid w:val="00A52C90"/>
    <w:rsid w:val="00A55560"/>
    <w:rsid w:val="00A57D01"/>
    <w:rsid w:val="00AB1C92"/>
    <w:rsid w:val="00AC6A08"/>
    <w:rsid w:val="00AD7ACB"/>
    <w:rsid w:val="00AE591F"/>
    <w:rsid w:val="00AF3CE3"/>
    <w:rsid w:val="00B00876"/>
    <w:rsid w:val="00B117D9"/>
    <w:rsid w:val="00B2781B"/>
    <w:rsid w:val="00B43327"/>
    <w:rsid w:val="00B5028E"/>
    <w:rsid w:val="00B67EAD"/>
    <w:rsid w:val="00B73C94"/>
    <w:rsid w:val="00B753CD"/>
    <w:rsid w:val="00BB4E8E"/>
    <w:rsid w:val="00BC4FDE"/>
    <w:rsid w:val="00BE1688"/>
    <w:rsid w:val="00BE3A1A"/>
    <w:rsid w:val="00BF64BD"/>
    <w:rsid w:val="00C02962"/>
    <w:rsid w:val="00C05B95"/>
    <w:rsid w:val="00C1359F"/>
    <w:rsid w:val="00C14698"/>
    <w:rsid w:val="00C52F7B"/>
    <w:rsid w:val="00C616D5"/>
    <w:rsid w:val="00C64807"/>
    <w:rsid w:val="00C8264A"/>
    <w:rsid w:val="00CA1872"/>
    <w:rsid w:val="00CA5168"/>
    <w:rsid w:val="00CA76C7"/>
    <w:rsid w:val="00CE5B35"/>
    <w:rsid w:val="00D34F5F"/>
    <w:rsid w:val="00D51CC4"/>
    <w:rsid w:val="00D55749"/>
    <w:rsid w:val="00D55891"/>
    <w:rsid w:val="00D62057"/>
    <w:rsid w:val="00D62321"/>
    <w:rsid w:val="00D64545"/>
    <w:rsid w:val="00D75FC8"/>
    <w:rsid w:val="00D8254A"/>
    <w:rsid w:val="00D944F1"/>
    <w:rsid w:val="00DD7A25"/>
    <w:rsid w:val="00E040CE"/>
    <w:rsid w:val="00E05F8B"/>
    <w:rsid w:val="00E12B31"/>
    <w:rsid w:val="00E25FAC"/>
    <w:rsid w:val="00E3133F"/>
    <w:rsid w:val="00E566A7"/>
    <w:rsid w:val="00E64DCB"/>
    <w:rsid w:val="00E76E0F"/>
    <w:rsid w:val="00EB282A"/>
    <w:rsid w:val="00ED3451"/>
    <w:rsid w:val="00F150CC"/>
    <w:rsid w:val="00F3168D"/>
    <w:rsid w:val="00F543C7"/>
    <w:rsid w:val="00F63030"/>
    <w:rsid w:val="00F744D5"/>
    <w:rsid w:val="00F81E8A"/>
    <w:rsid w:val="00FA2431"/>
    <w:rsid w:val="00FA2CBA"/>
    <w:rsid w:val="00FC34EC"/>
    <w:rsid w:val="00FC6774"/>
    <w:rsid w:val="00FD698E"/>
    <w:rsid w:val="00FE3391"/>
    <w:rsid w:val="00FF0DD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86B7"/>
  <w15:chartTrackingRefBased/>
  <w15:docId w15:val="{875E5878-AD45-4ED4-B0F8-BD7B0D43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A1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E3A1A"/>
    <w:rPr>
      <w:rFonts w:ascii="Courier New" w:hAnsi="Courier New"/>
    </w:rPr>
  </w:style>
  <w:style w:type="character" w:customStyle="1" w:styleId="PlainTextChar">
    <w:name w:val="Plain Text Char"/>
    <w:basedOn w:val="DefaultParagraphFont"/>
    <w:link w:val="PlainText"/>
    <w:rsid w:val="00BE3A1A"/>
    <w:rPr>
      <w:rFonts w:ascii="Courier New" w:eastAsia="Times New Roman" w:hAnsi="Courier New" w:cs="Times New Roman"/>
      <w:sz w:val="20"/>
      <w:szCs w:val="20"/>
    </w:rPr>
  </w:style>
  <w:style w:type="paragraph" w:styleId="ListParagraph">
    <w:name w:val="List Paragraph"/>
    <w:basedOn w:val="Normal"/>
    <w:uiPriority w:val="34"/>
    <w:qFormat/>
    <w:rsid w:val="00BE3A1A"/>
    <w:pPr>
      <w:ind w:left="720"/>
    </w:pPr>
  </w:style>
  <w:style w:type="paragraph" w:styleId="BalloonText">
    <w:name w:val="Balloon Text"/>
    <w:basedOn w:val="Normal"/>
    <w:link w:val="BalloonTextChar"/>
    <w:uiPriority w:val="99"/>
    <w:semiHidden/>
    <w:unhideWhenUsed/>
    <w:rsid w:val="00B008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87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50E84"/>
    <w:rPr>
      <w:sz w:val="16"/>
      <w:szCs w:val="16"/>
    </w:rPr>
  </w:style>
  <w:style w:type="paragraph" w:styleId="CommentText">
    <w:name w:val="annotation text"/>
    <w:basedOn w:val="Normal"/>
    <w:link w:val="CommentTextChar"/>
    <w:uiPriority w:val="99"/>
    <w:semiHidden/>
    <w:unhideWhenUsed/>
    <w:rsid w:val="00850E84"/>
  </w:style>
  <w:style w:type="character" w:customStyle="1" w:styleId="CommentTextChar">
    <w:name w:val="Comment Text Char"/>
    <w:basedOn w:val="DefaultParagraphFont"/>
    <w:link w:val="CommentText"/>
    <w:uiPriority w:val="99"/>
    <w:semiHidden/>
    <w:rsid w:val="00850E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0E84"/>
    <w:rPr>
      <w:b/>
      <w:bCs/>
    </w:rPr>
  </w:style>
  <w:style w:type="character" w:customStyle="1" w:styleId="CommentSubjectChar">
    <w:name w:val="Comment Subject Char"/>
    <w:basedOn w:val="CommentTextChar"/>
    <w:link w:val="CommentSubject"/>
    <w:uiPriority w:val="99"/>
    <w:semiHidden/>
    <w:rsid w:val="00850E8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Fleeger</dc:creator>
  <cp:keywords/>
  <dc:description/>
  <cp:lastModifiedBy>Heather Efaw</cp:lastModifiedBy>
  <cp:revision>2</cp:revision>
  <cp:lastPrinted>2018-02-21T15:17:00Z</cp:lastPrinted>
  <dcterms:created xsi:type="dcterms:W3CDTF">2026-05-11T18:57:00Z</dcterms:created>
  <dcterms:modified xsi:type="dcterms:W3CDTF">2026-05-11T18:57:00Z</dcterms:modified>
</cp:coreProperties>
</file>