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8D5" w:rsidRDefault="00AC58D5">
      <w:pPr>
        <w:widowControl w:val="0"/>
        <w:autoSpaceDE w:val="0"/>
        <w:autoSpaceDN w:val="0"/>
        <w:adjustRightInd w:val="0"/>
        <w:spacing w:line="259" w:lineRule="atLeast"/>
        <w:rPr>
          <w:rFonts w:ascii="Arial" w:hAnsi="Arial" w:cs="Arial"/>
          <w:lang w:val="en"/>
        </w:rPr>
      </w:pPr>
      <w:bookmarkStart w:id="0" w:name="_GoBack"/>
      <w:bookmarkEnd w:id="0"/>
    </w:p>
    <w:p w:rsidR="00AC58D5" w:rsidRDefault="005B2AAE">
      <w:pPr>
        <w:widowControl w:val="0"/>
        <w:autoSpaceDE w:val="0"/>
        <w:autoSpaceDN w:val="0"/>
        <w:adjustRightInd w:val="0"/>
        <w:spacing w:after="0" w:line="240" w:lineRule="auto"/>
        <w:jc w:val="center"/>
        <w:rPr>
          <w:rFonts w:ascii="Arial" w:hAnsi="Arial" w:cs="Arial"/>
          <w:lang w:val="en"/>
        </w:rPr>
      </w:pPr>
      <w:r>
        <w:rPr>
          <w:rFonts w:ascii="Arial" w:hAnsi="Arial" w:cs="Arial"/>
          <w:noProof/>
        </w:rPr>
        <w:drawing>
          <wp:inline distT="0" distB="0" distL="0" distR="0">
            <wp:extent cx="2410460" cy="141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0460" cy="1412875"/>
                    </a:xfrm>
                    <a:prstGeom prst="rect">
                      <a:avLst/>
                    </a:prstGeom>
                    <a:noFill/>
                    <a:ln>
                      <a:noFill/>
                    </a:ln>
                  </pic:spPr>
                </pic:pic>
              </a:graphicData>
            </a:graphic>
          </wp:inline>
        </w:drawing>
      </w:r>
    </w:p>
    <w:p w:rsidR="00AC58D5" w:rsidRDefault="00AC58D5">
      <w:pPr>
        <w:widowControl w:val="0"/>
        <w:autoSpaceDE w:val="0"/>
        <w:autoSpaceDN w:val="0"/>
        <w:adjustRightInd w:val="0"/>
        <w:spacing w:after="0" w:line="240" w:lineRule="auto"/>
        <w:jc w:val="center"/>
        <w:rPr>
          <w:rFonts w:ascii="Arial" w:hAnsi="Arial" w:cs="Arial"/>
          <w:lang w:val="en"/>
        </w:rPr>
      </w:pPr>
    </w:p>
    <w:p w:rsidR="00AC58D5" w:rsidRDefault="005B2AAE">
      <w:pPr>
        <w:widowControl w:val="0"/>
        <w:autoSpaceDE w:val="0"/>
        <w:autoSpaceDN w:val="0"/>
        <w:adjustRightInd w:val="0"/>
        <w:spacing w:after="0" w:line="240" w:lineRule="auto"/>
        <w:jc w:val="center"/>
        <w:rPr>
          <w:rFonts w:ascii="Arial" w:hAnsi="Arial" w:cs="Arial"/>
          <w:b/>
          <w:bCs/>
          <w:lang w:val="en"/>
        </w:rPr>
      </w:pPr>
      <w:r>
        <w:rPr>
          <w:rFonts w:ascii="Arial" w:hAnsi="Arial" w:cs="Arial"/>
          <w:b/>
          <w:bCs/>
          <w:lang w:val="en"/>
        </w:rPr>
        <w:t>Minutes of the 2018 Malibu Bay Homeowners Association</w:t>
      </w:r>
    </w:p>
    <w:p w:rsidR="00AC58D5" w:rsidRDefault="005B2AAE">
      <w:pPr>
        <w:widowControl w:val="0"/>
        <w:autoSpaceDE w:val="0"/>
        <w:autoSpaceDN w:val="0"/>
        <w:adjustRightInd w:val="0"/>
        <w:spacing w:after="0" w:line="240" w:lineRule="auto"/>
        <w:jc w:val="center"/>
        <w:rPr>
          <w:rFonts w:ascii="Arial" w:hAnsi="Arial" w:cs="Arial"/>
          <w:b/>
          <w:bCs/>
          <w:lang w:val="en"/>
        </w:rPr>
      </w:pPr>
      <w:r>
        <w:rPr>
          <w:rFonts w:ascii="Arial" w:hAnsi="Arial" w:cs="Arial"/>
          <w:b/>
          <w:bCs/>
          <w:lang w:val="en"/>
        </w:rPr>
        <w:t xml:space="preserve">Quarterly Meeting May 5, 2018 </w:t>
      </w:r>
    </w:p>
    <w:p w:rsidR="00AC58D5" w:rsidRDefault="00AC58D5">
      <w:pPr>
        <w:widowControl w:val="0"/>
        <w:autoSpaceDE w:val="0"/>
        <w:autoSpaceDN w:val="0"/>
        <w:adjustRightInd w:val="0"/>
        <w:spacing w:line="259" w:lineRule="atLeast"/>
        <w:jc w:val="center"/>
        <w:rPr>
          <w:rFonts w:ascii="Arial" w:hAnsi="Arial" w:cs="Arial"/>
          <w:lang w:val="en"/>
        </w:rPr>
      </w:pPr>
    </w:p>
    <w:p w:rsidR="00AC58D5" w:rsidRDefault="005B2AAE">
      <w:pPr>
        <w:widowControl w:val="0"/>
        <w:autoSpaceDE w:val="0"/>
        <w:autoSpaceDN w:val="0"/>
        <w:adjustRightInd w:val="0"/>
        <w:spacing w:line="259" w:lineRule="atLeast"/>
        <w:rPr>
          <w:rFonts w:ascii="Arial" w:hAnsi="Arial" w:cs="Arial"/>
          <w:b/>
          <w:bCs/>
          <w:lang w:val="en"/>
        </w:rPr>
      </w:pPr>
      <w:r>
        <w:rPr>
          <w:rFonts w:ascii="Arial" w:hAnsi="Arial" w:cs="Arial"/>
          <w:b/>
          <w:bCs/>
          <w:lang w:val="en"/>
        </w:rPr>
        <w:t xml:space="preserve">I. </w:t>
      </w:r>
      <w:r>
        <w:rPr>
          <w:rFonts w:ascii="Arial" w:hAnsi="Arial" w:cs="Arial"/>
          <w:b/>
          <w:bCs/>
          <w:lang w:val="en"/>
        </w:rPr>
        <w:tab/>
      </w:r>
      <w:r>
        <w:rPr>
          <w:rFonts w:ascii="Arial" w:hAnsi="Arial" w:cs="Arial"/>
          <w:b/>
          <w:bCs/>
          <w:i/>
          <w:iCs/>
          <w:lang w:val="en"/>
        </w:rPr>
        <w:t>Welcome &amp; Call to Order</w:t>
      </w:r>
      <w:r>
        <w:rPr>
          <w:rFonts w:ascii="Arial" w:hAnsi="Arial" w:cs="Arial"/>
          <w:b/>
          <w:bCs/>
          <w:lang w:val="en"/>
        </w:rPr>
        <w:t xml:space="preserve"> </w:t>
      </w:r>
      <w:r>
        <w:rPr>
          <w:rFonts w:ascii="Arial" w:hAnsi="Arial" w:cs="Arial"/>
          <w:b/>
          <w:bCs/>
          <w:lang w:val="en"/>
        </w:rPr>
        <w:br/>
      </w:r>
      <w:proofErr w:type="gramStart"/>
      <w:r>
        <w:rPr>
          <w:rFonts w:ascii="Arial" w:hAnsi="Arial" w:cs="Arial"/>
          <w:lang w:val="en"/>
        </w:rPr>
        <w:t>The</w:t>
      </w:r>
      <w:proofErr w:type="gramEnd"/>
      <w:r>
        <w:rPr>
          <w:rFonts w:ascii="Arial" w:hAnsi="Arial" w:cs="Arial"/>
          <w:lang w:val="en"/>
        </w:rPr>
        <w:t xml:space="preserve"> meeting was called to order at 9:04 a.m. by HOA President Greg </w:t>
      </w:r>
      <w:proofErr w:type="spellStart"/>
      <w:r>
        <w:rPr>
          <w:rFonts w:ascii="Arial" w:hAnsi="Arial" w:cs="Arial"/>
          <w:lang w:val="en"/>
        </w:rPr>
        <w:t>Tovella</w:t>
      </w:r>
      <w:proofErr w:type="spellEnd"/>
      <w:r>
        <w:rPr>
          <w:rFonts w:ascii="Arial" w:hAnsi="Arial" w:cs="Arial"/>
          <w:lang w:val="en"/>
        </w:rPr>
        <w:t xml:space="preserve">. Minutes of </w:t>
      </w:r>
      <w:proofErr w:type="gramStart"/>
      <w:r>
        <w:rPr>
          <w:rFonts w:ascii="Arial" w:hAnsi="Arial" w:cs="Arial"/>
          <w:lang w:val="en"/>
        </w:rPr>
        <w:t>previous</w:t>
      </w:r>
      <w:proofErr w:type="gramEnd"/>
      <w:r>
        <w:rPr>
          <w:rFonts w:ascii="Arial" w:hAnsi="Arial" w:cs="Arial"/>
          <w:lang w:val="en"/>
        </w:rPr>
        <w:t xml:space="preserve"> meeting were read. Three homes were represented. </w:t>
      </w:r>
    </w:p>
    <w:p w:rsidR="00AC58D5" w:rsidRDefault="005B2AAE">
      <w:pPr>
        <w:widowControl w:val="0"/>
        <w:autoSpaceDE w:val="0"/>
        <w:autoSpaceDN w:val="0"/>
        <w:adjustRightInd w:val="0"/>
        <w:spacing w:line="259" w:lineRule="atLeast"/>
        <w:rPr>
          <w:rFonts w:ascii="Calibri" w:hAnsi="Calibri" w:cs="Calibri"/>
          <w:lang w:val="en"/>
        </w:rPr>
      </w:pPr>
      <w:r>
        <w:rPr>
          <w:rFonts w:ascii="Arial" w:hAnsi="Arial" w:cs="Arial"/>
          <w:b/>
          <w:bCs/>
          <w:lang w:val="en"/>
        </w:rPr>
        <w:t xml:space="preserve">II. </w:t>
      </w:r>
      <w:r>
        <w:rPr>
          <w:rFonts w:ascii="Arial" w:hAnsi="Arial" w:cs="Arial"/>
          <w:b/>
          <w:bCs/>
          <w:lang w:val="en"/>
        </w:rPr>
        <w:tab/>
      </w:r>
      <w:r>
        <w:rPr>
          <w:rFonts w:ascii="Arial" w:hAnsi="Arial" w:cs="Arial"/>
          <w:b/>
          <w:bCs/>
          <w:i/>
          <w:iCs/>
          <w:lang w:val="en"/>
        </w:rPr>
        <w:t xml:space="preserve">Financial Statement Review </w:t>
      </w:r>
      <w:r>
        <w:rPr>
          <w:rFonts w:ascii="Arial" w:hAnsi="Arial" w:cs="Arial"/>
          <w:b/>
          <w:bCs/>
          <w:lang w:val="en"/>
        </w:rPr>
        <w:br/>
      </w:r>
      <w:r>
        <w:rPr>
          <w:rFonts w:ascii="Arial" w:hAnsi="Arial" w:cs="Arial"/>
          <w:lang w:val="en"/>
        </w:rPr>
        <w:t>Current HOA Balance is $15,708.90.</w:t>
      </w:r>
    </w:p>
    <w:p w:rsidR="00AC58D5" w:rsidRDefault="005B2AAE">
      <w:pPr>
        <w:widowControl w:val="0"/>
        <w:autoSpaceDE w:val="0"/>
        <w:autoSpaceDN w:val="0"/>
        <w:adjustRightInd w:val="0"/>
        <w:spacing w:line="259" w:lineRule="atLeast"/>
        <w:rPr>
          <w:rFonts w:ascii="Arial" w:hAnsi="Arial" w:cs="Arial"/>
          <w:lang w:val="en"/>
        </w:rPr>
      </w:pPr>
      <w:r>
        <w:rPr>
          <w:rFonts w:ascii="Arial" w:hAnsi="Arial" w:cs="Arial"/>
          <w:b/>
          <w:bCs/>
          <w:lang w:val="en"/>
        </w:rPr>
        <w:t xml:space="preserve">III. </w:t>
      </w:r>
      <w:r>
        <w:rPr>
          <w:rFonts w:ascii="Arial" w:hAnsi="Arial" w:cs="Arial"/>
          <w:b/>
          <w:bCs/>
          <w:lang w:val="en"/>
        </w:rPr>
        <w:tab/>
      </w:r>
      <w:r>
        <w:rPr>
          <w:rFonts w:ascii="Arial" w:hAnsi="Arial" w:cs="Arial"/>
          <w:b/>
          <w:bCs/>
          <w:i/>
          <w:iCs/>
          <w:lang w:val="en"/>
        </w:rPr>
        <w:t xml:space="preserve">Assessments Recap </w:t>
      </w:r>
      <w:r>
        <w:rPr>
          <w:rFonts w:ascii="Arial" w:hAnsi="Arial" w:cs="Arial"/>
          <w:lang w:val="en"/>
        </w:rPr>
        <w:br/>
        <w:t>Six homes still owe, three went to attorney, we have one home where the owner passed away and the other two homes are vacant. We are being really strict on late fees. Greg reminded homeowners that this is his last year as President as of November. He currently does not have any candidates for president and is not sure what’s going to happen in Jan. 1</w:t>
      </w:r>
      <w:r>
        <w:rPr>
          <w:rFonts w:ascii="Arial" w:hAnsi="Arial" w:cs="Arial"/>
          <w:vertAlign w:val="superscript"/>
          <w:lang w:val="en"/>
        </w:rPr>
        <w:t>st</w:t>
      </w:r>
      <w:r>
        <w:rPr>
          <w:rFonts w:ascii="Arial" w:hAnsi="Arial" w:cs="Arial"/>
          <w:lang w:val="en"/>
        </w:rPr>
        <w:t xml:space="preserve"> 2019 –a mgmt. company might be pending.</w:t>
      </w:r>
    </w:p>
    <w:p w:rsidR="00AC58D5" w:rsidRDefault="005B2AAE">
      <w:pPr>
        <w:widowControl w:val="0"/>
        <w:autoSpaceDE w:val="0"/>
        <w:autoSpaceDN w:val="0"/>
        <w:adjustRightInd w:val="0"/>
        <w:spacing w:line="259" w:lineRule="atLeast"/>
        <w:rPr>
          <w:rFonts w:ascii="Arial" w:hAnsi="Arial" w:cs="Arial"/>
          <w:lang w:val="en"/>
        </w:rPr>
      </w:pPr>
      <w:r>
        <w:rPr>
          <w:rFonts w:ascii="Arial" w:hAnsi="Arial" w:cs="Arial"/>
          <w:b/>
          <w:bCs/>
          <w:lang w:val="en"/>
        </w:rPr>
        <w:t xml:space="preserve">IV. </w:t>
      </w:r>
      <w:r>
        <w:rPr>
          <w:rFonts w:ascii="Arial" w:hAnsi="Arial" w:cs="Arial"/>
          <w:b/>
          <w:bCs/>
          <w:lang w:val="en"/>
        </w:rPr>
        <w:tab/>
      </w:r>
      <w:r>
        <w:rPr>
          <w:rFonts w:ascii="Arial" w:hAnsi="Arial" w:cs="Arial"/>
          <w:b/>
          <w:bCs/>
          <w:i/>
          <w:iCs/>
          <w:lang w:val="en"/>
        </w:rPr>
        <w:t>Parkway trees</w:t>
      </w:r>
      <w:r>
        <w:rPr>
          <w:rFonts w:ascii="Arial" w:hAnsi="Arial" w:cs="Arial"/>
          <w:lang w:val="en"/>
        </w:rPr>
        <w:br/>
        <w:t>Review of parkway trees will occur after Memorial Day as stated in March 2018 newsletter.</w:t>
      </w:r>
    </w:p>
    <w:p w:rsidR="00AC58D5" w:rsidRDefault="005B2AAE">
      <w:pPr>
        <w:widowControl w:val="0"/>
        <w:autoSpaceDE w:val="0"/>
        <w:autoSpaceDN w:val="0"/>
        <w:adjustRightInd w:val="0"/>
        <w:spacing w:line="259" w:lineRule="atLeast"/>
        <w:rPr>
          <w:rFonts w:ascii="Arial" w:hAnsi="Arial" w:cs="Arial"/>
          <w:lang w:val="en"/>
        </w:rPr>
      </w:pPr>
      <w:r>
        <w:rPr>
          <w:rFonts w:ascii="Arial" w:hAnsi="Arial" w:cs="Arial"/>
          <w:b/>
          <w:bCs/>
          <w:lang w:val="en"/>
        </w:rPr>
        <w:t>V.</w:t>
      </w:r>
      <w:r>
        <w:rPr>
          <w:rFonts w:ascii="Arial" w:hAnsi="Arial" w:cs="Arial"/>
          <w:b/>
          <w:bCs/>
          <w:lang w:val="en"/>
        </w:rPr>
        <w:tab/>
      </w:r>
      <w:r>
        <w:rPr>
          <w:rFonts w:ascii="Arial" w:hAnsi="Arial" w:cs="Arial"/>
          <w:b/>
          <w:bCs/>
          <w:i/>
          <w:iCs/>
          <w:lang w:val="en"/>
        </w:rPr>
        <w:t>Stop Sign – Monterey and Bodega</w:t>
      </w:r>
      <w:r>
        <w:rPr>
          <w:rFonts w:ascii="Arial" w:hAnsi="Arial" w:cs="Arial"/>
          <w:lang w:val="en"/>
        </w:rPr>
        <w:br/>
        <w:t>The stop sign has been installed at Monterey and Bodega. Greg said with Malibu Park, he imagines the Village also wants traffic to slow down. “Hopefully this stop sign will make us a safer community.”</w:t>
      </w:r>
    </w:p>
    <w:p w:rsidR="00AC58D5" w:rsidRDefault="005B2AAE">
      <w:pPr>
        <w:widowControl w:val="0"/>
        <w:autoSpaceDE w:val="0"/>
        <w:autoSpaceDN w:val="0"/>
        <w:adjustRightInd w:val="0"/>
        <w:spacing w:line="259" w:lineRule="atLeast"/>
        <w:rPr>
          <w:rFonts w:ascii="Arial" w:hAnsi="Arial" w:cs="Arial"/>
          <w:lang w:val="en"/>
        </w:rPr>
      </w:pPr>
      <w:r>
        <w:rPr>
          <w:rFonts w:ascii="Arial" w:hAnsi="Arial" w:cs="Arial"/>
          <w:b/>
          <w:bCs/>
          <w:lang w:val="en"/>
        </w:rPr>
        <w:t xml:space="preserve">VI. </w:t>
      </w:r>
      <w:r>
        <w:rPr>
          <w:rFonts w:ascii="Arial" w:hAnsi="Arial" w:cs="Arial"/>
          <w:b/>
          <w:bCs/>
          <w:lang w:val="en"/>
        </w:rPr>
        <w:tab/>
      </w:r>
      <w:r>
        <w:rPr>
          <w:rFonts w:ascii="Arial" w:hAnsi="Arial" w:cs="Arial"/>
          <w:b/>
          <w:bCs/>
          <w:i/>
          <w:iCs/>
          <w:lang w:val="en"/>
        </w:rPr>
        <w:t>Lawsuit Update</w:t>
      </w:r>
      <w:r>
        <w:rPr>
          <w:rFonts w:ascii="Arial" w:hAnsi="Arial" w:cs="Arial"/>
          <w:lang w:val="en"/>
        </w:rPr>
        <w:t xml:space="preserve"> </w:t>
      </w:r>
      <w:r>
        <w:rPr>
          <w:rFonts w:ascii="Arial" w:hAnsi="Arial" w:cs="Arial"/>
          <w:lang w:val="en"/>
        </w:rPr>
        <w:br/>
      </w:r>
      <w:proofErr w:type="gramStart"/>
      <w:r>
        <w:rPr>
          <w:rFonts w:ascii="Arial" w:hAnsi="Arial" w:cs="Arial"/>
          <w:lang w:val="en"/>
        </w:rPr>
        <w:t>The</w:t>
      </w:r>
      <w:proofErr w:type="gramEnd"/>
      <w:r>
        <w:rPr>
          <w:rFonts w:ascii="Arial" w:hAnsi="Arial" w:cs="Arial"/>
          <w:lang w:val="en"/>
        </w:rPr>
        <w:t xml:space="preserve"> HOA is planning to take three people to court due to late and unpaid assessment fee's. One person was sued and the other person has continuously paid late. The third one is on San Mateo. Greg continued to share the HOAs’ late fee policies and procedures. </w:t>
      </w:r>
    </w:p>
    <w:p w:rsidR="00AC58D5" w:rsidRDefault="005B2AAE">
      <w:pPr>
        <w:widowControl w:val="0"/>
        <w:autoSpaceDE w:val="0"/>
        <w:autoSpaceDN w:val="0"/>
        <w:adjustRightInd w:val="0"/>
        <w:spacing w:line="259" w:lineRule="atLeast"/>
        <w:rPr>
          <w:rFonts w:ascii="Arial" w:hAnsi="Arial" w:cs="Arial"/>
          <w:lang w:val="en"/>
        </w:rPr>
      </w:pPr>
      <w:r>
        <w:rPr>
          <w:rFonts w:ascii="Arial" w:hAnsi="Arial" w:cs="Arial"/>
          <w:b/>
          <w:bCs/>
          <w:lang w:val="en"/>
        </w:rPr>
        <w:t xml:space="preserve">VII. </w:t>
      </w:r>
      <w:r>
        <w:rPr>
          <w:rFonts w:ascii="Arial" w:hAnsi="Arial" w:cs="Arial"/>
          <w:b/>
          <w:bCs/>
          <w:lang w:val="en"/>
        </w:rPr>
        <w:tab/>
        <w:t xml:space="preserve">2018 </w:t>
      </w:r>
      <w:r>
        <w:rPr>
          <w:rFonts w:ascii="Arial" w:hAnsi="Arial" w:cs="Arial"/>
          <w:b/>
          <w:bCs/>
          <w:i/>
          <w:iCs/>
          <w:lang w:val="en"/>
        </w:rPr>
        <w:t xml:space="preserve">Landscape </w:t>
      </w:r>
      <w:r>
        <w:rPr>
          <w:rFonts w:ascii="Arial" w:hAnsi="Arial" w:cs="Arial"/>
          <w:b/>
          <w:bCs/>
          <w:lang w:val="en"/>
        </w:rPr>
        <w:br/>
      </w:r>
      <w:r>
        <w:rPr>
          <w:rFonts w:ascii="Arial" w:hAnsi="Arial" w:cs="Arial"/>
          <w:lang w:val="en"/>
        </w:rPr>
        <w:t xml:space="preserve">We purchased an aeration system for west pond, and had a well know vendor who quoted us around $11,000 but the real price came in at $16,000. Greg </w:t>
      </w:r>
      <w:proofErr w:type="spellStart"/>
      <w:r>
        <w:rPr>
          <w:rFonts w:ascii="Arial" w:hAnsi="Arial" w:cs="Arial"/>
          <w:lang w:val="en"/>
        </w:rPr>
        <w:t>rebudgeted</w:t>
      </w:r>
      <w:proofErr w:type="spellEnd"/>
      <w:r>
        <w:rPr>
          <w:rFonts w:ascii="Arial" w:hAnsi="Arial" w:cs="Arial"/>
          <w:lang w:val="en"/>
        </w:rPr>
        <w:t xml:space="preserve"> with quotes from 3-4 different vendors and went with Rollins as they had the best price. Now the HOA is waiting for </w:t>
      </w:r>
      <w:proofErr w:type="spellStart"/>
      <w:r>
        <w:rPr>
          <w:rFonts w:ascii="Arial" w:hAnsi="Arial" w:cs="Arial"/>
          <w:lang w:val="en"/>
        </w:rPr>
        <w:t>ComEd</w:t>
      </w:r>
      <w:proofErr w:type="spellEnd"/>
      <w:r>
        <w:rPr>
          <w:rFonts w:ascii="Arial" w:hAnsi="Arial" w:cs="Arial"/>
          <w:lang w:val="en"/>
        </w:rPr>
        <w:t xml:space="preserve"> and the Village of Romeoville for next steps. Greg also mentioned that they decided to wait on benches this year due to changes in budget, but do plan on mulching the planters. Decided a gate would be the best way for the landscaper to get into Malibu Bay Park during construction. Greg will be doing a spring walk through before Memorial Day, he will do this with the landscaper. Probably 8-10 weeks for the Malibu Bay Park to be completed. This year’s focus is the aeration system for the ponds. Opened the floor for questions. </w:t>
      </w:r>
    </w:p>
    <w:p w:rsidR="00AC58D5" w:rsidRDefault="005B2AAE">
      <w:pPr>
        <w:widowControl w:val="0"/>
        <w:autoSpaceDE w:val="0"/>
        <w:autoSpaceDN w:val="0"/>
        <w:adjustRightInd w:val="0"/>
        <w:spacing w:line="259" w:lineRule="atLeast"/>
        <w:rPr>
          <w:rFonts w:ascii="Arial" w:hAnsi="Arial" w:cs="Arial"/>
          <w:b/>
          <w:bCs/>
          <w:lang w:val="en"/>
        </w:rPr>
      </w:pPr>
      <w:r>
        <w:rPr>
          <w:rFonts w:ascii="Arial" w:hAnsi="Arial" w:cs="Arial"/>
          <w:b/>
          <w:bCs/>
          <w:lang w:val="en"/>
        </w:rPr>
        <w:lastRenderedPageBreak/>
        <w:t xml:space="preserve">VIII. </w:t>
      </w:r>
      <w:r>
        <w:rPr>
          <w:rFonts w:ascii="Arial" w:hAnsi="Arial" w:cs="Arial"/>
          <w:b/>
          <w:bCs/>
          <w:lang w:val="en"/>
        </w:rPr>
        <w:tab/>
      </w:r>
      <w:r>
        <w:rPr>
          <w:rFonts w:ascii="Arial" w:hAnsi="Arial" w:cs="Arial"/>
          <w:b/>
          <w:bCs/>
          <w:i/>
          <w:iCs/>
          <w:lang w:val="en"/>
        </w:rPr>
        <w:t>Nuisance Wildlife</w:t>
      </w:r>
      <w:r>
        <w:rPr>
          <w:rFonts w:ascii="Arial" w:hAnsi="Arial" w:cs="Arial"/>
          <w:lang w:val="en"/>
        </w:rPr>
        <w:br/>
        <w:t xml:space="preserve">Caught nine raccoons and one skunk. Hoping to control the population. Cost is $845, which is cheaper than the village. </w:t>
      </w:r>
    </w:p>
    <w:p w:rsidR="00AC58D5" w:rsidRDefault="005B2AAE">
      <w:pPr>
        <w:widowControl w:val="0"/>
        <w:autoSpaceDE w:val="0"/>
        <w:autoSpaceDN w:val="0"/>
        <w:adjustRightInd w:val="0"/>
        <w:spacing w:line="259" w:lineRule="atLeast"/>
        <w:rPr>
          <w:rFonts w:ascii="Arial" w:hAnsi="Arial" w:cs="Arial"/>
          <w:lang w:val="en"/>
        </w:rPr>
      </w:pPr>
      <w:r>
        <w:rPr>
          <w:rFonts w:ascii="Arial" w:hAnsi="Arial" w:cs="Arial"/>
          <w:b/>
          <w:bCs/>
          <w:lang w:val="en"/>
        </w:rPr>
        <w:t xml:space="preserve">IX. </w:t>
      </w:r>
      <w:r>
        <w:rPr>
          <w:rFonts w:ascii="Arial" w:hAnsi="Arial" w:cs="Arial"/>
          <w:b/>
          <w:bCs/>
          <w:lang w:val="en"/>
        </w:rPr>
        <w:tab/>
      </w:r>
      <w:r>
        <w:rPr>
          <w:rFonts w:ascii="Arial" w:hAnsi="Arial" w:cs="Arial"/>
          <w:b/>
          <w:bCs/>
          <w:i/>
          <w:iCs/>
          <w:lang w:val="en"/>
        </w:rPr>
        <w:t>Facebook</w:t>
      </w:r>
      <w:r>
        <w:rPr>
          <w:rFonts w:ascii="Arial" w:hAnsi="Arial" w:cs="Arial"/>
          <w:lang w:val="en"/>
        </w:rPr>
        <w:br/>
        <w:t xml:space="preserve">Treasurer Kelly Pyle proposed the idea for an HOA group page on Facebook and it is now live. The goal is to let homeowners communicate with each other regarding house upkeep, contractor recommendations, etc. Greg said this will be great communication tool. </w:t>
      </w:r>
    </w:p>
    <w:p w:rsidR="00AC58D5" w:rsidRDefault="005B2AAE">
      <w:pPr>
        <w:widowControl w:val="0"/>
        <w:autoSpaceDE w:val="0"/>
        <w:autoSpaceDN w:val="0"/>
        <w:adjustRightInd w:val="0"/>
        <w:spacing w:line="259" w:lineRule="atLeast"/>
        <w:rPr>
          <w:rFonts w:ascii="Arial" w:hAnsi="Arial" w:cs="Arial"/>
          <w:lang w:val="en"/>
        </w:rPr>
      </w:pPr>
      <w:r>
        <w:rPr>
          <w:rFonts w:ascii="Arial" w:hAnsi="Arial" w:cs="Arial"/>
          <w:b/>
          <w:bCs/>
          <w:lang w:val="en"/>
        </w:rPr>
        <w:t xml:space="preserve">X. </w:t>
      </w:r>
      <w:r>
        <w:rPr>
          <w:rFonts w:ascii="Arial" w:hAnsi="Arial" w:cs="Arial"/>
          <w:b/>
          <w:bCs/>
          <w:lang w:val="en"/>
        </w:rPr>
        <w:tab/>
      </w:r>
      <w:r>
        <w:rPr>
          <w:rFonts w:ascii="Arial" w:hAnsi="Arial" w:cs="Arial"/>
          <w:b/>
          <w:bCs/>
          <w:i/>
          <w:iCs/>
          <w:lang w:val="en"/>
        </w:rPr>
        <w:t>Board Goals</w:t>
      </w:r>
      <w:r>
        <w:rPr>
          <w:rFonts w:ascii="Arial" w:hAnsi="Arial" w:cs="Arial"/>
          <w:i/>
          <w:iCs/>
          <w:lang w:val="en"/>
        </w:rPr>
        <w:t xml:space="preserve"> </w:t>
      </w:r>
      <w:r>
        <w:rPr>
          <w:rFonts w:ascii="Arial" w:hAnsi="Arial" w:cs="Arial"/>
          <w:b/>
          <w:bCs/>
          <w:i/>
          <w:iCs/>
          <w:lang w:val="en"/>
        </w:rPr>
        <w:t>for 2018</w:t>
      </w:r>
      <w:r>
        <w:rPr>
          <w:rFonts w:ascii="Arial" w:hAnsi="Arial" w:cs="Arial"/>
          <w:lang w:val="en"/>
        </w:rPr>
        <w:br/>
        <w:t>1. Complete Installation of fountain and aerators in West Pond 2. Mulch Planters. 3. Mail a minimum of 2 newsletters. 4. Trap nuisance Wildlife (approximately 10 animals)</w:t>
      </w:r>
    </w:p>
    <w:p w:rsidR="00AC58D5" w:rsidRDefault="005B2AAE">
      <w:pPr>
        <w:widowControl w:val="0"/>
        <w:autoSpaceDE w:val="0"/>
        <w:autoSpaceDN w:val="0"/>
        <w:adjustRightInd w:val="0"/>
        <w:spacing w:line="259" w:lineRule="atLeast"/>
        <w:rPr>
          <w:rFonts w:ascii="Arial" w:hAnsi="Arial" w:cs="Arial"/>
          <w:lang w:val="en"/>
        </w:rPr>
      </w:pPr>
      <w:r>
        <w:rPr>
          <w:rFonts w:ascii="Arial" w:hAnsi="Arial" w:cs="Arial"/>
          <w:lang w:val="en"/>
        </w:rPr>
        <w:t xml:space="preserve">In closing Greg mentioned that there are procedures for talking to neighbors about lawn maintenance and beautification. </w:t>
      </w:r>
    </w:p>
    <w:p w:rsidR="00AC58D5" w:rsidRDefault="00AC58D5">
      <w:pPr>
        <w:widowControl w:val="0"/>
        <w:autoSpaceDE w:val="0"/>
        <w:autoSpaceDN w:val="0"/>
        <w:adjustRightInd w:val="0"/>
        <w:spacing w:line="259" w:lineRule="atLeast"/>
        <w:rPr>
          <w:rFonts w:ascii="Arial" w:hAnsi="Arial" w:cs="Arial"/>
          <w:lang w:val="en"/>
        </w:rPr>
      </w:pPr>
    </w:p>
    <w:p w:rsidR="00AC58D5" w:rsidRDefault="005B2AAE">
      <w:pPr>
        <w:widowControl w:val="0"/>
        <w:autoSpaceDE w:val="0"/>
        <w:autoSpaceDN w:val="0"/>
        <w:adjustRightInd w:val="0"/>
        <w:spacing w:line="259" w:lineRule="atLeast"/>
        <w:rPr>
          <w:rFonts w:ascii="Arial" w:hAnsi="Arial" w:cs="Arial"/>
          <w:lang w:val="en"/>
        </w:rPr>
      </w:pPr>
      <w:r>
        <w:rPr>
          <w:rFonts w:ascii="Arial" w:hAnsi="Arial" w:cs="Arial"/>
          <w:lang w:val="en"/>
        </w:rPr>
        <w:t xml:space="preserve">Meeting adjourned at 9:55 a.m. </w:t>
      </w:r>
    </w:p>
    <w:p w:rsidR="00AC58D5" w:rsidRDefault="00AC58D5">
      <w:pPr>
        <w:widowControl w:val="0"/>
        <w:autoSpaceDE w:val="0"/>
        <w:autoSpaceDN w:val="0"/>
        <w:adjustRightInd w:val="0"/>
        <w:spacing w:line="259" w:lineRule="atLeast"/>
        <w:rPr>
          <w:rFonts w:ascii="Arial" w:hAnsi="Arial" w:cs="Arial"/>
          <w:lang w:val="en"/>
        </w:rPr>
      </w:pPr>
    </w:p>
    <w:p w:rsidR="00AC58D5" w:rsidRDefault="005B2AAE">
      <w:pPr>
        <w:widowControl w:val="0"/>
        <w:autoSpaceDE w:val="0"/>
        <w:autoSpaceDN w:val="0"/>
        <w:adjustRightInd w:val="0"/>
        <w:spacing w:line="259" w:lineRule="atLeast"/>
        <w:rPr>
          <w:rFonts w:ascii="Arial" w:hAnsi="Arial" w:cs="Arial"/>
          <w:lang w:val="en"/>
        </w:rPr>
      </w:pPr>
      <w:r>
        <w:rPr>
          <w:rFonts w:ascii="Arial" w:hAnsi="Arial" w:cs="Arial"/>
          <w:lang w:val="en"/>
        </w:rPr>
        <w:t xml:space="preserve">Respectfully submitted, </w:t>
      </w:r>
      <w:r>
        <w:rPr>
          <w:rFonts w:ascii="Arial" w:hAnsi="Arial" w:cs="Arial"/>
          <w:lang w:val="en"/>
        </w:rPr>
        <w:br/>
        <w:t xml:space="preserve">Lea Whitney </w:t>
      </w:r>
      <w:r>
        <w:rPr>
          <w:rFonts w:ascii="Arial" w:hAnsi="Arial" w:cs="Arial"/>
          <w:lang w:val="en"/>
        </w:rPr>
        <w:br/>
        <w:t xml:space="preserve">Secretary </w:t>
      </w:r>
    </w:p>
    <w:p w:rsidR="005B2AAE" w:rsidRDefault="005B2AAE">
      <w:pPr>
        <w:widowControl w:val="0"/>
        <w:autoSpaceDE w:val="0"/>
        <w:autoSpaceDN w:val="0"/>
        <w:adjustRightInd w:val="0"/>
        <w:spacing w:line="259" w:lineRule="atLeast"/>
        <w:rPr>
          <w:rFonts w:ascii="Arial" w:hAnsi="Arial" w:cs="Arial"/>
          <w:lang w:val="en"/>
        </w:rPr>
      </w:pPr>
    </w:p>
    <w:sectPr w:rsidR="005B2AA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25C"/>
    <w:rsid w:val="00040C38"/>
    <w:rsid w:val="005B2AAE"/>
    <w:rsid w:val="0075325C"/>
    <w:rsid w:val="00AC58D5"/>
    <w:rsid w:val="00F72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DC0E79-90E2-470E-98EB-B7498A49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Erwin</dc:creator>
  <cp:keywords/>
  <dc:description/>
  <cp:lastModifiedBy>Microsoft account</cp:lastModifiedBy>
  <cp:revision>2</cp:revision>
  <dcterms:created xsi:type="dcterms:W3CDTF">2021-01-15T17:44:00Z</dcterms:created>
  <dcterms:modified xsi:type="dcterms:W3CDTF">2021-01-15T17:44:00Z</dcterms:modified>
</cp:coreProperties>
</file>