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541F4E6" w14:textId="584160DD" w:rsidR="00880C7C" w:rsidRDefault="00880C7C">
      <w:pPr>
        <w:rPr>
          <w:noProof/>
          <w:lang w:eastAsia="en-US"/>
        </w:rPr>
      </w:pPr>
    </w:p>
    <w:p w14:paraId="11559C6F" w14:textId="75DE4605" w:rsidR="00880C7C" w:rsidRDefault="000C1D92">
      <w:pPr>
        <w:rPr>
          <w:noProof/>
          <w:lang w:eastAsia="en-US"/>
        </w:rPr>
      </w:pPr>
      <w:r>
        <w:rPr>
          <w:noProof/>
          <w:lang w:eastAsia="en-US"/>
        </w:rPr>
        <w:drawing>
          <wp:anchor distT="0" distB="0" distL="114300" distR="114300" simplePos="0" relativeHeight="251663360" behindDoc="0" locked="0" layoutInCell="1" allowOverlap="1" wp14:anchorId="30562111" wp14:editId="608D1038">
            <wp:simplePos x="0" y="0"/>
            <wp:positionH relativeFrom="column">
              <wp:posOffset>0</wp:posOffset>
            </wp:positionH>
            <wp:positionV relativeFrom="paragraph">
              <wp:posOffset>4445</wp:posOffset>
            </wp:positionV>
            <wp:extent cx="5943600" cy="3780155"/>
            <wp:effectExtent l="0" t="0" r="0" b="0"/>
            <wp:wrapNone/>
            <wp:docPr id="6" name="Picture 0" descr="color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orLog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3780155"/>
                    </a:xfrm>
                    <a:prstGeom prst="rect">
                      <a:avLst/>
                    </a:prstGeom>
                  </pic:spPr>
                </pic:pic>
              </a:graphicData>
            </a:graphic>
            <wp14:sizeRelH relativeFrom="page">
              <wp14:pctWidth>0</wp14:pctWidth>
            </wp14:sizeRelH>
            <wp14:sizeRelV relativeFrom="page">
              <wp14:pctHeight>0</wp14:pctHeight>
            </wp14:sizeRelV>
          </wp:anchor>
        </w:drawing>
      </w:r>
    </w:p>
    <w:p w14:paraId="1C5F17FB" w14:textId="77777777" w:rsidR="00880C7C" w:rsidRDefault="00880C7C">
      <w:pPr>
        <w:rPr>
          <w:noProof/>
          <w:lang w:eastAsia="en-US"/>
        </w:rPr>
      </w:pPr>
    </w:p>
    <w:p w14:paraId="0727C0DE" w14:textId="77777777" w:rsidR="00880C7C" w:rsidRDefault="00880C7C">
      <w:pPr>
        <w:rPr>
          <w:noProof/>
          <w:lang w:eastAsia="en-US"/>
        </w:rPr>
      </w:pPr>
    </w:p>
    <w:p w14:paraId="1B1EBF78" w14:textId="77777777" w:rsidR="00880C7C" w:rsidRDefault="00880C7C">
      <w:pPr>
        <w:rPr>
          <w:noProof/>
          <w:lang w:eastAsia="en-US"/>
        </w:rPr>
      </w:pPr>
    </w:p>
    <w:p w14:paraId="05A428A0" w14:textId="77777777" w:rsidR="00880C7C" w:rsidRDefault="00880C7C">
      <w:pPr>
        <w:rPr>
          <w:noProof/>
          <w:lang w:eastAsia="en-US"/>
        </w:rPr>
      </w:pPr>
    </w:p>
    <w:p w14:paraId="05B7474A" w14:textId="77777777" w:rsidR="00880C7C" w:rsidRDefault="00880C7C">
      <w:pPr>
        <w:rPr>
          <w:noProof/>
          <w:lang w:eastAsia="en-US"/>
        </w:rPr>
      </w:pPr>
    </w:p>
    <w:p w14:paraId="63368818" w14:textId="77777777" w:rsidR="00880C7C" w:rsidRDefault="00880C7C">
      <w:pPr>
        <w:rPr>
          <w:noProof/>
          <w:lang w:eastAsia="en-US"/>
        </w:rPr>
      </w:pPr>
    </w:p>
    <w:p w14:paraId="3E0FF2FC" w14:textId="77777777" w:rsidR="00880C7C" w:rsidRDefault="00880C7C">
      <w:pPr>
        <w:rPr>
          <w:noProof/>
          <w:lang w:eastAsia="en-US"/>
        </w:rPr>
      </w:pPr>
    </w:p>
    <w:p w14:paraId="04E98777" w14:textId="77777777" w:rsidR="00880C7C" w:rsidRDefault="00880C7C">
      <w:pPr>
        <w:rPr>
          <w:noProof/>
          <w:lang w:eastAsia="en-US"/>
        </w:rPr>
      </w:pPr>
    </w:p>
    <w:p w14:paraId="0DFE9283" w14:textId="77777777" w:rsidR="00880C7C" w:rsidRDefault="00880C7C">
      <w:pPr>
        <w:rPr>
          <w:noProof/>
          <w:lang w:eastAsia="en-US"/>
        </w:rPr>
      </w:pPr>
    </w:p>
    <w:p w14:paraId="7A475A7E" w14:textId="77777777" w:rsidR="00880C7C" w:rsidRDefault="00880C7C">
      <w:pPr>
        <w:rPr>
          <w:noProof/>
          <w:lang w:eastAsia="en-US"/>
        </w:rPr>
      </w:pPr>
    </w:p>
    <w:p w14:paraId="1E6788BD" w14:textId="77777777" w:rsidR="00880C7C" w:rsidRDefault="00880C7C">
      <w:pPr>
        <w:rPr>
          <w:noProof/>
          <w:lang w:eastAsia="en-US"/>
        </w:rPr>
      </w:pPr>
    </w:p>
    <w:p w14:paraId="04F582F8" w14:textId="77777777" w:rsidR="00880C7C" w:rsidRDefault="00880C7C">
      <w:pPr>
        <w:rPr>
          <w:noProof/>
          <w:lang w:eastAsia="en-US"/>
        </w:rPr>
      </w:pPr>
    </w:p>
    <w:p w14:paraId="59AE226F" w14:textId="77777777" w:rsidR="00880C7C" w:rsidRDefault="00880C7C">
      <w:pPr>
        <w:rPr>
          <w:noProof/>
          <w:lang w:eastAsia="en-US"/>
        </w:rPr>
      </w:pPr>
    </w:p>
    <w:p w14:paraId="086BDAF6" w14:textId="77777777" w:rsidR="00880C7C" w:rsidRDefault="00880C7C">
      <w:pPr>
        <w:rPr>
          <w:noProof/>
          <w:lang w:eastAsia="en-US"/>
        </w:rPr>
      </w:pPr>
    </w:p>
    <w:p w14:paraId="2CBBD2A8" w14:textId="77777777" w:rsidR="00880C7C" w:rsidRDefault="00880C7C">
      <w:pPr>
        <w:rPr>
          <w:noProof/>
          <w:lang w:eastAsia="en-US"/>
        </w:rPr>
      </w:pPr>
    </w:p>
    <w:p w14:paraId="3C8D2EDA" w14:textId="77777777" w:rsidR="00880C7C" w:rsidRDefault="00880C7C">
      <w:pPr>
        <w:rPr>
          <w:noProof/>
          <w:lang w:eastAsia="en-US"/>
        </w:rPr>
      </w:pPr>
    </w:p>
    <w:p w14:paraId="0F4B4767" w14:textId="77777777" w:rsidR="00880C7C" w:rsidRDefault="00880C7C">
      <w:pPr>
        <w:rPr>
          <w:noProof/>
          <w:lang w:eastAsia="en-US"/>
        </w:rPr>
      </w:pPr>
    </w:p>
    <w:p w14:paraId="55FEE49A" w14:textId="77777777" w:rsidR="00880C7C" w:rsidRDefault="00880C7C">
      <w:pPr>
        <w:rPr>
          <w:noProof/>
          <w:lang w:eastAsia="en-US"/>
        </w:rPr>
      </w:pPr>
    </w:p>
    <w:p w14:paraId="2E94CBE7" w14:textId="77777777" w:rsidR="00880C7C" w:rsidRDefault="00880C7C">
      <w:pPr>
        <w:rPr>
          <w:noProof/>
          <w:lang w:eastAsia="en-US"/>
        </w:rPr>
      </w:pPr>
    </w:p>
    <w:p w14:paraId="1D5F1C3C" w14:textId="77777777" w:rsidR="00880C7C" w:rsidRDefault="00880C7C">
      <w:pPr>
        <w:rPr>
          <w:noProof/>
          <w:lang w:eastAsia="en-US"/>
        </w:rPr>
      </w:pPr>
    </w:p>
    <w:p w14:paraId="64CAEFEE" w14:textId="77777777" w:rsidR="00880C7C" w:rsidRDefault="00880C7C"/>
    <w:p w14:paraId="5E5CFD42" w14:textId="77777777" w:rsidR="00880C7C" w:rsidRPr="009F4D3D" w:rsidRDefault="00880C7C">
      <w:pPr>
        <w:rPr>
          <w:rFonts w:ascii="Georgia" w:hAnsi="Georgia"/>
        </w:rPr>
      </w:pPr>
    </w:p>
    <w:p w14:paraId="306CC7C9" w14:textId="348CF32C" w:rsidR="00880C7C" w:rsidRPr="009F4D3D" w:rsidRDefault="000C14E2" w:rsidP="00880C7C">
      <w:pPr>
        <w:jc w:val="center"/>
        <w:rPr>
          <w:rFonts w:ascii="Georgia" w:hAnsi="Georgia"/>
          <w:b/>
          <w:sz w:val="36"/>
          <w:szCs w:val="36"/>
        </w:rPr>
      </w:pPr>
      <w:r w:rsidRPr="009F4D3D">
        <w:rPr>
          <w:rFonts w:ascii="Georgia" w:hAnsi="Georgia"/>
          <w:b/>
          <w:sz w:val="36"/>
          <w:szCs w:val="36"/>
        </w:rPr>
        <w:t>“Where learning is a</w:t>
      </w:r>
      <w:r w:rsidR="00822528">
        <w:rPr>
          <w:rFonts w:ascii="Georgia" w:hAnsi="Georgia"/>
          <w:b/>
          <w:sz w:val="36"/>
          <w:szCs w:val="36"/>
        </w:rPr>
        <w:t xml:space="preserve"> great</w:t>
      </w:r>
      <w:r w:rsidRPr="009F4D3D">
        <w:rPr>
          <w:rFonts w:ascii="Georgia" w:hAnsi="Georgia"/>
          <w:b/>
          <w:sz w:val="36"/>
          <w:szCs w:val="36"/>
        </w:rPr>
        <w:t xml:space="preserve"> adventure”</w:t>
      </w:r>
    </w:p>
    <w:p w14:paraId="583938B1" w14:textId="77777777" w:rsidR="00880C7C" w:rsidRPr="009F4D3D" w:rsidRDefault="000C14E2" w:rsidP="00880C7C">
      <w:pPr>
        <w:contextualSpacing/>
        <w:jc w:val="center"/>
        <w:rPr>
          <w:rFonts w:ascii="Georgia" w:hAnsi="Georgia"/>
          <w:b/>
        </w:rPr>
      </w:pPr>
      <w:r w:rsidRPr="009F4D3D">
        <w:rPr>
          <w:rFonts w:ascii="Georgia" w:hAnsi="Georgia"/>
          <w:b/>
        </w:rPr>
        <w:t>1407 West 18</w:t>
      </w:r>
      <w:r w:rsidRPr="009F4D3D">
        <w:rPr>
          <w:rFonts w:ascii="Georgia" w:hAnsi="Georgia"/>
          <w:b/>
          <w:vertAlign w:val="superscript"/>
        </w:rPr>
        <w:t>th</w:t>
      </w:r>
      <w:r w:rsidRPr="009F4D3D">
        <w:rPr>
          <w:rFonts w:ascii="Georgia" w:hAnsi="Georgia"/>
          <w:b/>
        </w:rPr>
        <w:t xml:space="preserve"> Street</w:t>
      </w:r>
    </w:p>
    <w:p w14:paraId="2640D3DD" w14:textId="77777777" w:rsidR="00880C7C" w:rsidRPr="009F4D3D" w:rsidRDefault="000C14E2" w:rsidP="00880C7C">
      <w:pPr>
        <w:contextualSpacing/>
        <w:jc w:val="center"/>
        <w:rPr>
          <w:rFonts w:ascii="Georgia" w:hAnsi="Georgia"/>
          <w:b/>
        </w:rPr>
      </w:pPr>
      <w:r w:rsidRPr="009F4D3D">
        <w:rPr>
          <w:rFonts w:ascii="Georgia" w:hAnsi="Georgia"/>
          <w:b/>
        </w:rPr>
        <w:t>Sioux City, IA 51103</w:t>
      </w:r>
    </w:p>
    <w:p w14:paraId="62C49FE3" w14:textId="6C4EBFCD" w:rsidR="003F6F6B" w:rsidRPr="009F4D3D" w:rsidRDefault="003F6F6B" w:rsidP="00880C7C">
      <w:pPr>
        <w:contextualSpacing/>
        <w:jc w:val="center"/>
        <w:rPr>
          <w:rFonts w:ascii="Georgia" w:hAnsi="Georgia"/>
          <w:b/>
        </w:rPr>
      </w:pPr>
      <w:r w:rsidRPr="009F4D3D">
        <w:rPr>
          <w:rFonts w:ascii="Georgia" w:hAnsi="Georgia"/>
          <w:b/>
        </w:rPr>
        <w:t>712-255-7441</w:t>
      </w:r>
    </w:p>
    <w:p w14:paraId="200C9EE7" w14:textId="77777777" w:rsidR="00880C7C" w:rsidRPr="009F4D3D" w:rsidRDefault="000C14E2" w:rsidP="00880C7C">
      <w:pPr>
        <w:contextualSpacing/>
        <w:jc w:val="center"/>
        <w:rPr>
          <w:rFonts w:ascii="Georgia" w:hAnsi="Georgia"/>
          <w:b/>
        </w:rPr>
      </w:pPr>
      <w:hyperlink r:id="rId9" w:history="1">
        <w:r w:rsidRPr="009F4D3D">
          <w:rPr>
            <w:rFonts w:ascii="Georgia" w:hAnsi="Georgia"/>
            <w:b/>
          </w:rPr>
          <w:t>www.calicokidspreschool.com</w:t>
        </w:r>
      </w:hyperlink>
    </w:p>
    <w:p w14:paraId="1F38C0B0" w14:textId="77777777" w:rsidR="00880C7C" w:rsidRPr="009F4D3D" w:rsidRDefault="000C14E2" w:rsidP="00880C7C">
      <w:pPr>
        <w:contextualSpacing/>
        <w:jc w:val="center"/>
        <w:rPr>
          <w:rFonts w:ascii="Georgia" w:hAnsi="Georgia"/>
          <w:b/>
        </w:rPr>
      </w:pPr>
      <w:hyperlink r:id="rId10" w:history="1">
        <w:r w:rsidRPr="009F4D3D">
          <w:rPr>
            <w:rFonts w:ascii="Georgia" w:hAnsi="Georgia"/>
            <w:b/>
          </w:rPr>
          <w:t>calicokidspreschoool@hotmail.com</w:t>
        </w:r>
      </w:hyperlink>
      <w:r w:rsidRPr="009F4D3D">
        <w:rPr>
          <w:rFonts w:ascii="Georgia" w:hAnsi="Georgia"/>
          <w:b/>
        </w:rPr>
        <w:t xml:space="preserve"> </w:t>
      </w:r>
    </w:p>
    <w:p w14:paraId="5F44DF53" w14:textId="77777777" w:rsidR="00880C7C" w:rsidRDefault="00880C7C"/>
    <w:p w14:paraId="7038669D" w14:textId="77777777" w:rsidR="00880C7C" w:rsidRPr="00C0478E" w:rsidRDefault="00880C7C" w:rsidP="00880C7C">
      <w:pPr>
        <w:jc w:val="center"/>
      </w:pPr>
    </w:p>
    <w:p w14:paraId="3EC591B7" w14:textId="7BF1989B" w:rsidR="00880C7C" w:rsidRDefault="002E1361">
      <w:r>
        <w:rPr>
          <w:noProof/>
          <w:lang w:eastAsia="en-US"/>
        </w:rPr>
        <mc:AlternateContent>
          <mc:Choice Requires="wps">
            <w:drawing>
              <wp:anchor distT="0" distB="0" distL="114300" distR="114300" simplePos="0" relativeHeight="251662336" behindDoc="0" locked="0" layoutInCell="1" allowOverlap="1" wp14:anchorId="3B9263B2" wp14:editId="0174E13D">
                <wp:simplePos x="0" y="0"/>
                <wp:positionH relativeFrom="column">
                  <wp:posOffset>609600</wp:posOffset>
                </wp:positionH>
                <wp:positionV relativeFrom="paragraph">
                  <wp:posOffset>243840</wp:posOffset>
                </wp:positionV>
                <wp:extent cx="4638675" cy="617220"/>
                <wp:effectExtent l="38100" t="36830" r="9525" b="10795"/>
                <wp:wrapSquare wrapText="bothSides"/>
                <wp:docPr id="1"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638675" cy="617220"/>
                        </a:xfrm>
                        <a:prstGeom prst="rect">
                          <a:avLst/>
                        </a:prstGeom>
                        <a:extLs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14:hiddenEffects>
                          </a:ext>
                        </a:extLst>
                      </wps:spPr>
                      <wps:txbx>
                        <w:txbxContent>
                          <w:p w14:paraId="05ACEFF8" w14:textId="77777777" w:rsidR="0088708F" w:rsidRPr="008467C0" w:rsidRDefault="0088708F" w:rsidP="002E1361">
                            <w:pPr>
                              <w:pStyle w:val="NormalWeb"/>
                              <w:spacing w:before="0" w:beforeAutospacing="0" w:after="0" w:afterAutospacing="0"/>
                              <w:jc w:val="center"/>
                              <w:rPr>
                                <w14:props3d w14:extrusionH="201599" w14:contourW="0" w14:prstMaterial="legacyMetal">
                                  <w14:extrusionClr>
                                    <w14:srgbClr w14:val="FFFFFF"/>
                                  </w14:extrusionClr>
                                  <w14:contourClr>
                                    <w14:srgbClr w14:val="FFFFFF"/>
                                  </w14:contourClr>
                                </w14:props3d>
                              </w:rPr>
                            </w:pPr>
                            <w:r w:rsidRPr="008467C0">
                              <w:rPr>
                                <w:color w:val="CBCBCB"/>
                                <w:sz w:val="72"/>
                                <w:szCs w:val="72"/>
                                <w14:textFill>
                                  <w14:gradFill>
                                    <w14:gsLst>
                                      <w14:gs w14:pos="0">
                                        <w14:srgbClr w14:val="CBCBCB"/>
                                      </w14:gs>
                                      <w14:gs w14:pos="13000">
                                        <w14:srgbClr w14:val="5F5F5F"/>
                                      </w14:gs>
                                      <w14:gs w14:pos="21001">
                                        <w14:srgbClr w14:val="5F5F5F"/>
                                      </w14:gs>
                                      <w14:gs w14:pos="63000">
                                        <w14:srgbClr w14:val="FFFFFF"/>
                                      </w14:gs>
                                      <w14:gs w14:pos="67000">
                                        <w14:srgbClr w14:val="B2B2B2"/>
                                      </w14:gs>
                                      <w14:gs w14:pos="69000">
                                        <w14:srgbClr w14:val="292929"/>
                                      </w14:gs>
                                      <w14:gs w14:pos="82001">
                                        <w14:srgbClr w14:val="777777"/>
                                      </w14:gs>
                                      <w14:gs w14:pos="100000">
                                        <w14:srgbClr w14:val="EAEAEA"/>
                                      </w14:gs>
                                    </w14:gsLst>
                                    <w14:lin w14:ang="5400000" w14:scaled="1"/>
                                  </w14:gradFill>
                                </w14:textFill>
                                <w14:props3d w14:extrusionH="201599" w14:contourW="0" w14:prstMaterial="legacyMetal">
                                  <w14:extrusionClr>
                                    <w14:srgbClr w14:val="FFFFFF"/>
                                  </w14:extrusionClr>
                                  <w14:contourClr>
                                    <w14:srgbClr w14:val="FFFFFF"/>
                                  </w14:contourClr>
                                </w14:props3d>
                              </w:rPr>
                              <w:t>Parent Handbook</w:t>
                            </w:r>
                          </w:p>
                        </w:txbxContent>
                      </wps:txbx>
                      <wps:bodyPr wrap="square" numCol="1" fromWordArt="1">
                        <a:prstTxWarp prst="textPlain">
                          <a:avLst>
                            <a:gd name="adj" fmla="val 50000"/>
                          </a:avLst>
                        </a:prstTxWarp>
                        <a:spAutoFit/>
                        <a:scene3d>
                          <a:camera prst="legacyObliqueTopLeft"/>
                          <a:lightRig rig="legacyNormal3" dir="r"/>
                        </a:scene3d>
                        <a:sp3d extrusionH="201600" prstMaterial="legacyMetal">
                          <a:extrusionClr>
                            <a:srgbClr val="FFFFFF"/>
                          </a:extrusionClr>
                          <a:contourClr>
                            <a:srgbClr val="FFFFFF"/>
                          </a:contourClr>
                        </a:sp3d>
                      </wps:bodyPr>
                    </wps:wsp>
                  </a:graphicData>
                </a:graphic>
                <wp14:sizeRelH relativeFrom="page">
                  <wp14:pctWidth>0</wp14:pctWidth>
                </wp14:sizeRelH>
                <wp14:sizeRelV relativeFrom="page">
                  <wp14:pctHeight>0</wp14:pctHeight>
                </wp14:sizeRelV>
              </wp:anchor>
            </w:drawing>
          </mc:Choice>
          <mc:Fallback>
            <w:pict>
              <v:shapetype w14:anchorId="3B9263B2" id="_x0000_t202" coordsize="21600,21600" o:spt="202" path="m,l,21600r21600,l21600,xe">
                <v:stroke joinstyle="miter"/>
                <v:path gradientshapeok="t" o:connecttype="rect"/>
              </v:shapetype>
              <v:shape id="WordArt 5" o:spid="_x0000_s1026" type="#_x0000_t202" style="position:absolute;margin-left:48pt;margin-top:19.2pt;width:365.25pt;height:48.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" filled="f" stroked="f">
                <o:lock v:ext="edit" shapetype="t"/>
                <v:textbox style="mso-fit-shape-to-text:t">
                  <w:txbxContent>
                    <w:p w14:paraId="05ACEFF8" w14:textId="77777777" w:rsidR="0088708F" w:rsidRPr="008467C0" w:rsidRDefault="0088708F" w:rsidP="002E1361">
                      <w:pPr>
                        <w:pStyle w:val="NormalWeb"/>
                        <w:spacing w:before="0" w:beforeAutospacing="0" w:after="0" w:afterAutospacing="0"/>
                        <w:jc w:val="center"/>
                        <w:rPr>
                          <w14:props3d w14:extrusionH="201599" w14:contourW="0" w14:prstMaterial="legacyMetal">
                            <w14:extrusionClr>
                              <w14:srgbClr w14:val="FFFFFF"/>
                            </w14:extrusionClr>
                            <w14:contourClr>
                              <w14:srgbClr w14:val="FFFFFF"/>
                            </w14:contourClr>
                          </w14:props3d>
                        </w:rPr>
                      </w:pPr>
                      <w:r w:rsidRPr="008467C0">
                        <w:rPr>
                          <w:color w:val="CBCBCB"/>
                          <w:sz w:val="72"/>
                          <w:szCs w:val="72"/>
                          <w14:textFill>
                            <w14:gradFill>
                              <w14:gsLst>
                                <w14:gs w14:pos="0">
                                  <w14:srgbClr w14:val="CBCBCB"/>
                                </w14:gs>
                                <w14:gs w14:pos="13000">
                                  <w14:srgbClr w14:val="5F5F5F"/>
                                </w14:gs>
                                <w14:gs w14:pos="21001">
                                  <w14:srgbClr w14:val="5F5F5F"/>
                                </w14:gs>
                                <w14:gs w14:pos="63000">
                                  <w14:srgbClr w14:val="FFFFFF"/>
                                </w14:gs>
                                <w14:gs w14:pos="67000">
                                  <w14:srgbClr w14:val="B2B2B2"/>
                                </w14:gs>
                                <w14:gs w14:pos="69000">
                                  <w14:srgbClr w14:val="292929"/>
                                </w14:gs>
                                <w14:gs w14:pos="82001">
                                  <w14:srgbClr w14:val="777777"/>
                                </w14:gs>
                                <w14:gs w14:pos="100000">
                                  <w14:srgbClr w14:val="EAEAEA"/>
                                </w14:gs>
                              </w14:gsLst>
                              <w14:lin w14:ang="5400000" w14:scaled="1"/>
                            </w14:gradFill>
                          </w14:textFill>
                          <w14:props3d w14:extrusionH="201599" w14:contourW="0" w14:prstMaterial="legacyMetal">
                            <w14:extrusionClr>
                              <w14:srgbClr w14:val="FFFFFF"/>
                            </w14:extrusionClr>
                            <w14:contourClr>
                              <w14:srgbClr w14:val="FFFFFF"/>
                            </w14:contourClr>
                          </w14:props3d>
                        </w:rPr>
                        <w:t>Parent Handbook</w:t>
                      </w:r>
                    </w:p>
                  </w:txbxContent>
                </v:textbox>
                <w10:wrap type="square"/>
              </v:shape>
            </w:pict>
          </mc:Fallback>
        </mc:AlternateContent>
      </w:r>
    </w:p>
    <w:p w14:paraId="3C73FCE9" w14:textId="77777777" w:rsidR="00880C7C" w:rsidRDefault="00880C7C"/>
    <w:p w14:paraId="48BA51E8" w14:textId="77777777" w:rsidR="00880C7C" w:rsidRDefault="00880C7C"/>
    <w:p w14:paraId="2EE51443" w14:textId="77777777" w:rsidR="00880C7C" w:rsidRPr="00C0478E" w:rsidRDefault="00880C7C" w:rsidP="00880C7C">
      <w:pPr>
        <w:jc w:val="center"/>
        <w:rPr>
          <w:rFonts w:ascii="Arial" w:hAnsi="Arial" w:cs="Arial"/>
        </w:rPr>
      </w:pPr>
    </w:p>
    <w:p w14:paraId="25472628" w14:textId="77777777" w:rsidR="00880C7C" w:rsidRDefault="00880C7C" w:rsidP="00880C7C">
      <w:pPr>
        <w:rPr>
          <w:rFonts w:ascii="Arial" w:hAnsi="Arial" w:cs="Arial"/>
          <w:sz w:val="32"/>
          <w:szCs w:val="32"/>
        </w:rPr>
      </w:pPr>
    </w:p>
    <w:p w14:paraId="358FA1E0" w14:textId="77777777" w:rsidR="00880C7C" w:rsidRDefault="00880C7C" w:rsidP="00880C7C">
      <w:pPr>
        <w:rPr>
          <w:rFonts w:ascii="Arial" w:hAnsi="Arial" w:cs="Arial"/>
          <w:sz w:val="32"/>
          <w:szCs w:val="32"/>
        </w:rPr>
      </w:pPr>
    </w:p>
    <w:p w14:paraId="6241E3F1" w14:textId="77777777" w:rsidR="00D42758" w:rsidRDefault="00D42758" w:rsidP="00880C7C">
      <w:pPr>
        <w:rPr>
          <w:rFonts w:ascii="Arial" w:hAnsi="Arial" w:cs="Arial"/>
          <w:sz w:val="32"/>
          <w:szCs w:val="32"/>
        </w:rPr>
      </w:pPr>
    </w:p>
    <w:p w14:paraId="14D27F07" w14:textId="77777777" w:rsidR="00D42758" w:rsidRDefault="00D42758" w:rsidP="00880C7C">
      <w:pPr>
        <w:rPr>
          <w:rFonts w:ascii="Arial" w:hAnsi="Arial" w:cs="Arial"/>
          <w:sz w:val="32"/>
          <w:szCs w:val="32"/>
        </w:rPr>
      </w:pPr>
    </w:p>
    <w:p w14:paraId="6A5FE74A" w14:textId="77777777" w:rsidR="00D42758" w:rsidRDefault="00D42758" w:rsidP="00880C7C">
      <w:pPr>
        <w:rPr>
          <w:rFonts w:ascii="Arial" w:hAnsi="Arial" w:cs="Arial"/>
          <w:sz w:val="32"/>
          <w:szCs w:val="32"/>
        </w:rPr>
      </w:pPr>
    </w:p>
    <w:p w14:paraId="7C38E11D" w14:textId="35ED3268" w:rsidR="00D42758" w:rsidRPr="00365F6A" w:rsidRDefault="00365F6A" w:rsidP="006E4745">
      <w:pPr>
        <w:jc w:val="right"/>
        <w:rPr>
          <w:rFonts w:ascii="Arial" w:hAnsi="Arial" w:cs="Arial"/>
          <w:sz w:val="16"/>
          <w:szCs w:val="16"/>
        </w:rPr>
      </w:pPr>
      <w:r>
        <w:rPr>
          <w:rFonts w:ascii="Arial" w:hAnsi="Arial" w:cs="Arial"/>
          <w:sz w:val="16"/>
          <w:szCs w:val="16"/>
        </w:rPr>
        <w:t xml:space="preserve">Updated </w:t>
      </w:r>
      <w:r w:rsidR="00850FCA">
        <w:rPr>
          <w:rFonts w:ascii="Arial" w:hAnsi="Arial" w:cs="Arial"/>
          <w:sz w:val="16"/>
          <w:szCs w:val="16"/>
        </w:rPr>
        <w:t>4-</w:t>
      </w:r>
      <w:r w:rsidR="006B5059">
        <w:rPr>
          <w:rFonts w:ascii="Arial" w:hAnsi="Arial" w:cs="Arial"/>
          <w:sz w:val="16"/>
          <w:szCs w:val="16"/>
        </w:rPr>
        <w:t>2-25</w:t>
      </w:r>
    </w:p>
    <w:p w14:paraId="0278E7DF" w14:textId="77777777" w:rsidR="002A144A" w:rsidRPr="009F4D3D" w:rsidRDefault="002A144A" w:rsidP="002A144A">
      <w:pPr>
        <w:jc w:val="center"/>
        <w:rPr>
          <w:rFonts w:ascii="Times New Roman" w:eastAsia="Calibri" w:hAnsi="Times New Roman" w:cs="Times New Roman"/>
          <w:color w:val="008000"/>
          <w:sz w:val="40"/>
          <w:szCs w:val="40"/>
        </w:rPr>
      </w:pPr>
      <w:r>
        <w:rPr>
          <w:rFonts w:ascii="Arial" w:hAnsi="Arial" w:cs="Arial"/>
          <w:sz w:val="32"/>
          <w:szCs w:val="32"/>
        </w:rPr>
        <w:br w:type="page"/>
      </w:r>
      <w:r w:rsidRPr="009F4D3D">
        <w:rPr>
          <w:rFonts w:ascii="Times New Roman" w:eastAsia="Calibri" w:hAnsi="Times New Roman" w:cs="Times New Roman"/>
          <w:color w:val="008000"/>
          <w:sz w:val="40"/>
          <w:szCs w:val="40"/>
        </w:rPr>
        <w:lastRenderedPageBreak/>
        <w:t>Table of Contents</w:t>
      </w:r>
    </w:p>
    <w:p w14:paraId="736415B3" w14:textId="77777777" w:rsidR="002A144A" w:rsidRDefault="002A144A" w:rsidP="002A144A">
      <w:pPr>
        <w:jc w:val="center"/>
        <w:rPr>
          <w:rFonts w:ascii="Arial" w:eastAsia="Calibri" w:hAnsi="Arial" w:cs="Arial"/>
          <w:color w:val="008000"/>
          <w:sz w:val="40"/>
          <w:szCs w:val="40"/>
        </w:rPr>
      </w:pPr>
    </w:p>
    <w:p w14:paraId="0679CC34" w14:textId="6553E742" w:rsidR="002A144A" w:rsidRPr="009F4D3D" w:rsidRDefault="002A144A" w:rsidP="009F4D3D">
      <w:pPr>
        <w:spacing w:line="360" w:lineRule="auto"/>
        <w:rPr>
          <w:rFonts w:ascii="Georgia" w:hAnsi="Georgia" w:cs="Arial"/>
          <w:sz w:val="32"/>
          <w:szCs w:val="32"/>
        </w:rPr>
      </w:pPr>
      <w:r w:rsidRPr="009F4D3D">
        <w:rPr>
          <w:rFonts w:ascii="Georgia" w:hAnsi="Georgia" w:cs="Arial"/>
          <w:sz w:val="32"/>
          <w:szCs w:val="32"/>
        </w:rPr>
        <w:t>History and P</w:t>
      </w:r>
      <w:r w:rsidR="004A0EAA" w:rsidRPr="009F4D3D">
        <w:rPr>
          <w:rFonts w:ascii="Georgia" w:hAnsi="Georgia" w:cs="Arial"/>
          <w:sz w:val="32"/>
          <w:szCs w:val="32"/>
        </w:rPr>
        <w:t>hilosophy…….</w:t>
      </w:r>
      <w:r w:rsidRPr="009F4D3D">
        <w:rPr>
          <w:rFonts w:ascii="Georgia" w:hAnsi="Georgia" w:cs="Arial"/>
          <w:sz w:val="32"/>
          <w:szCs w:val="32"/>
        </w:rPr>
        <w:t>………………………</w:t>
      </w:r>
      <w:r w:rsidR="009F4D3D" w:rsidRPr="009F4D3D">
        <w:rPr>
          <w:rFonts w:ascii="Georgia" w:hAnsi="Georgia" w:cs="Arial"/>
          <w:sz w:val="32"/>
          <w:szCs w:val="32"/>
        </w:rPr>
        <w:t>………….</w:t>
      </w:r>
      <w:r w:rsidR="009F4D3D">
        <w:rPr>
          <w:rFonts w:ascii="Georgia" w:hAnsi="Georgia" w:cs="Arial"/>
          <w:sz w:val="32"/>
          <w:szCs w:val="32"/>
        </w:rPr>
        <w:t xml:space="preserve"> </w:t>
      </w:r>
      <w:r w:rsidRPr="009F4D3D">
        <w:rPr>
          <w:rFonts w:ascii="Georgia" w:hAnsi="Georgia" w:cs="Arial"/>
          <w:sz w:val="32"/>
          <w:szCs w:val="32"/>
        </w:rPr>
        <w:t>page 3</w:t>
      </w:r>
    </w:p>
    <w:p w14:paraId="31CB7654" w14:textId="2A396532" w:rsidR="002A144A" w:rsidRPr="009F4D3D" w:rsidRDefault="002A144A" w:rsidP="009F4D3D">
      <w:pPr>
        <w:spacing w:line="360" w:lineRule="auto"/>
        <w:rPr>
          <w:rFonts w:ascii="Georgia" w:hAnsi="Georgia" w:cs="Arial"/>
          <w:sz w:val="32"/>
          <w:szCs w:val="32"/>
        </w:rPr>
      </w:pPr>
      <w:r w:rsidRPr="009F4D3D">
        <w:rPr>
          <w:rFonts w:ascii="Georgia" w:hAnsi="Georgia" w:cs="Arial"/>
          <w:sz w:val="32"/>
          <w:szCs w:val="32"/>
        </w:rPr>
        <w:t>Mission State</w:t>
      </w:r>
      <w:r w:rsidR="00280310" w:rsidRPr="009F4D3D">
        <w:rPr>
          <w:rFonts w:ascii="Georgia" w:hAnsi="Georgia" w:cs="Arial"/>
          <w:sz w:val="32"/>
          <w:szCs w:val="32"/>
        </w:rPr>
        <w:t>ment…………...</w:t>
      </w:r>
      <w:r w:rsidRPr="009F4D3D">
        <w:rPr>
          <w:rFonts w:ascii="Georgia" w:hAnsi="Georgia" w:cs="Arial"/>
          <w:sz w:val="32"/>
          <w:szCs w:val="32"/>
        </w:rPr>
        <w:t>………………………</w:t>
      </w:r>
      <w:r w:rsidR="009F4D3D" w:rsidRPr="009F4D3D">
        <w:rPr>
          <w:rFonts w:ascii="Georgia" w:hAnsi="Georgia" w:cs="Arial"/>
          <w:sz w:val="32"/>
          <w:szCs w:val="32"/>
        </w:rPr>
        <w:t>…………. page</w:t>
      </w:r>
      <w:r w:rsidRPr="009F4D3D">
        <w:rPr>
          <w:rFonts w:ascii="Georgia" w:hAnsi="Georgia" w:cs="Arial"/>
          <w:sz w:val="32"/>
          <w:szCs w:val="32"/>
        </w:rPr>
        <w:t xml:space="preserve"> 4</w:t>
      </w:r>
    </w:p>
    <w:p w14:paraId="135724EA" w14:textId="68DFD4F5" w:rsidR="002A144A" w:rsidRPr="009F4D3D" w:rsidRDefault="002A144A" w:rsidP="009F4D3D">
      <w:pPr>
        <w:spacing w:line="360" w:lineRule="auto"/>
        <w:rPr>
          <w:rFonts w:ascii="Georgia" w:hAnsi="Georgia" w:cs="Arial"/>
          <w:sz w:val="32"/>
          <w:szCs w:val="32"/>
        </w:rPr>
      </w:pPr>
      <w:r w:rsidRPr="009F4D3D">
        <w:rPr>
          <w:rFonts w:ascii="Georgia" w:hAnsi="Georgia" w:cs="Arial"/>
          <w:sz w:val="32"/>
          <w:szCs w:val="32"/>
        </w:rPr>
        <w:t>Hours of Operation…………………………………</w:t>
      </w:r>
      <w:r w:rsidR="009F4D3D" w:rsidRPr="009F4D3D">
        <w:rPr>
          <w:rFonts w:ascii="Georgia" w:hAnsi="Georgia" w:cs="Arial"/>
          <w:sz w:val="32"/>
          <w:szCs w:val="32"/>
        </w:rPr>
        <w:t>…………</w:t>
      </w:r>
      <w:r w:rsidR="009F4D3D">
        <w:rPr>
          <w:rFonts w:ascii="Georgia" w:hAnsi="Georgia" w:cs="Arial"/>
          <w:sz w:val="32"/>
          <w:szCs w:val="32"/>
        </w:rPr>
        <w:t xml:space="preserve">… </w:t>
      </w:r>
      <w:r w:rsidRPr="009F4D3D">
        <w:rPr>
          <w:rFonts w:ascii="Georgia" w:hAnsi="Georgia" w:cs="Arial"/>
          <w:sz w:val="32"/>
          <w:szCs w:val="32"/>
        </w:rPr>
        <w:t>page 4</w:t>
      </w:r>
    </w:p>
    <w:p w14:paraId="112FDE68" w14:textId="6DF9A3C0" w:rsidR="002A144A" w:rsidRPr="009F4D3D" w:rsidRDefault="002A144A" w:rsidP="009F4D3D">
      <w:pPr>
        <w:spacing w:line="360" w:lineRule="auto"/>
        <w:rPr>
          <w:rFonts w:ascii="Georgia" w:hAnsi="Georgia" w:cs="Arial"/>
          <w:sz w:val="32"/>
          <w:szCs w:val="32"/>
        </w:rPr>
      </w:pPr>
      <w:r w:rsidRPr="009F4D3D">
        <w:rPr>
          <w:rFonts w:ascii="Georgia" w:hAnsi="Georgia" w:cs="Arial"/>
          <w:sz w:val="32"/>
          <w:szCs w:val="32"/>
        </w:rPr>
        <w:t>Curriculum …………………………………………</w:t>
      </w:r>
      <w:r w:rsidR="009F4D3D" w:rsidRPr="009F4D3D">
        <w:rPr>
          <w:rFonts w:ascii="Georgia" w:hAnsi="Georgia" w:cs="Arial"/>
          <w:sz w:val="32"/>
          <w:szCs w:val="32"/>
        </w:rPr>
        <w:t>……………</w:t>
      </w:r>
      <w:r w:rsidRPr="009F4D3D">
        <w:rPr>
          <w:rFonts w:ascii="Georgia" w:hAnsi="Georgia" w:cs="Arial"/>
          <w:sz w:val="32"/>
          <w:szCs w:val="32"/>
        </w:rPr>
        <w:t>…</w:t>
      </w:r>
      <w:r w:rsidR="009F4D3D">
        <w:rPr>
          <w:rFonts w:ascii="Georgia" w:hAnsi="Georgia" w:cs="Arial"/>
          <w:sz w:val="32"/>
          <w:szCs w:val="32"/>
        </w:rPr>
        <w:t xml:space="preserve"> </w:t>
      </w:r>
      <w:r w:rsidRPr="009F4D3D">
        <w:rPr>
          <w:rFonts w:ascii="Georgia" w:hAnsi="Georgia" w:cs="Arial"/>
          <w:sz w:val="32"/>
          <w:szCs w:val="32"/>
        </w:rPr>
        <w:t>page 5</w:t>
      </w:r>
    </w:p>
    <w:p w14:paraId="24CD9FFB" w14:textId="1D0BFA68" w:rsidR="000B5123" w:rsidRPr="009F4D3D" w:rsidRDefault="002A144A" w:rsidP="009F4D3D">
      <w:pPr>
        <w:spacing w:line="360" w:lineRule="auto"/>
        <w:rPr>
          <w:rFonts w:ascii="Georgia" w:eastAsia="Calibri" w:hAnsi="Georgia" w:cs="Arial"/>
          <w:sz w:val="32"/>
          <w:szCs w:val="32"/>
        </w:rPr>
      </w:pPr>
      <w:r w:rsidRPr="009F4D3D">
        <w:rPr>
          <w:rFonts w:ascii="Georgia" w:eastAsia="Calibri" w:hAnsi="Georgia" w:cs="Arial"/>
          <w:sz w:val="32"/>
          <w:szCs w:val="32"/>
        </w:rPr>
        <w:t>Assessment……………………</w:t>
      </w:r>
      <w:r w:rsidR="009F4D3D" w:rsidRPr="009F4D3D">
        <w:rPr>
          <w:rFonts w:ascii="Georgia" w:eastAsia="Calibri" w:hAnsi="Georgia" w:cs="Arial"/>
          <w:sz w:val="32"/>
          <w:szCs w:val="32"/>
        </w:rPr>
        <w:t>…………….</w:t>
      </w:r>
      <w:r w:rsidRPr="009F4D3D">
        <w:rPr>
          <w:rFonts w:ascii="Georgia" w:eastAsia="Calibri" w:hAnsi="Georgia" w:cs="Arial"/>
          <w:sz w:val="32"/>
          <w:szCs w:val="32"/>
        </w:rPr>
        <w:t>…………………</w:t>
      </w:r>
      <w:proofErr w:type="gramStart"/>
      <w:r w:rsidRPr="009F4D3D">
        <w:rPr>
          <w:rFonts w:ascii="Georgia" w:eastAsia="Calibri" w:hAnsi="Georgia" w:cs="Arial"/>
          <w:sz w:val="32"/>
          <w:szCs w:val="32"/>
        </w:rPr>
        <w:t>…..</w:t>
      </w:r>
      <w:proofErr w:type="gramEnd"/>
      <w:r w:rsidR="009F4D3D">
        <w:rPr>
          <w:rFonts w:ascii="Georgia" w:eastAsia="Calibri" w:hAnsi="Georgia" w:cs="Arial"/>
          <w:sz w:val="32"/>
          <w:szCs w:val="32"/>
        </w:rPr>
        <w:t xml:space="preserve"> </w:t>
      </w:r>
      <w:r w:rsidRPr="009F4D3D">
        <w:rPr>
          <w:rFonts w:ascii="Georgia" w:eastAsia="Calibri" w:hAnsi="Georgia" w:cs="Arial"/>
          <w:sz w:val="32"/>
          <w:szCs w:val="32"/>
        </w:rPr>
        <w:t>page 6</w:t>
      </w:r>
    </w:p>
    <w:p w14:paraId="1DE87406" w14:textId="6F9232C8" w:rsidR="006E7708" w:rsidRPr="009F4D3D" w:rsidRDefault="002A144A" w:rsidP="009F4D3D">
      <w:pPr>
        <w:spacing w:line="360" w:lineRule="auto"/>
        <w:rPr>
          <w:rFonts w:ascii="Georgia" w:eastAsia="Calibri" w:hAnsi="Georgia" w:cs="Arial"/>
          <w:sz w:val="32"/>
          <w:szCs w:val="32"/>
        </w:rPr>
      </w:pPr>
      <w:r w:rsidRPr="009F4D3D">
        <w:rPr>
          <w:rFonts w:ascii="Georgia" w:eastAsia="Calibri" w:hAnsi="Georgia" w:cs="Arial"/>
          <w:sz w:val="32"/>
          <w:szCs w:val="32"/>
        </w:rPr>
        <w:t>Registration……………………</w:t>
      </w:r>
      <w:r w:rsidR="009F4D3D" w:rsidRPr="009F4D3D">
        <w:rPr>
          <w:rFonts w:ascii="Georgia" w:eastAsia="Calibri" w:hAnsi="Georgia" w:cs="Arial"/>
          <w:sz w:val="32"/>
          <w:szCs w:val="32"/>
        </w:rPr>
        <w:t>……………</w:t>
      </w:r>
      <w:r w:rsidRPr="009F4D3D">
        <w:rPr>
          <w:rFonts w:ascii="Georgia" w:eastAsia="Calibri" w:hAnsi="Georgia" w:cs="Arial"/>
          <w:sz w:val="32"/>
          <w:szCs w:val="32"/>
        </w:rPr>
        <w:t>…………………</w:t>
      </w:r>
      <w:proofErr w:type="gramStart"/>
      <w:r w:rsidRPr="009F4D3D">
        <w:rPr>
          <w:rFonts w:ascii="Georgia" w:eastAsia="Calibri" w:hAnsi="Georgia" w:cs="Arial"/>
          <w:sz w:val="32"/>
          <w:szCs w:val="32"/>
        </w:rPr>
        <w:t>…..</w:t>
      </w:r>
      <w:proofErr w:type="gramEnd"/>
      <w:r w:rsidR="009F4D3D">
        <w:rPr>
          <w:rFonts w:ascii="Georgia" w:eastAsia="Calibri" w:hAnsi="Georgia" w:cs="Arial"/>
          <w:sz w:val="32"/>
          <w:szCs w:val="32"/>
        </w:rPr>
        <w:t xml:space="preserve"> </w:t>
      </w:r>
      <w:r w:rsidRPr="009F4D3D">
        <w:rPr>
          <w:rFonts w:ascii="Georgia" w:eastAsia="Calibri" w:hAnsi="Georgia" w:cs="Arial"/>
          <w:sz w:val="32"/>
          <w:szCs w:val="32"/>
        </w:rPr>
        <w:t>page 7</w:t>
      </w:r>
    </w:p>
    <w:p w14:paraId="4FFE160A" w14:textId="56B31C0A" w:rsidR="002A144A" w:rsidRPr="009F4D3D" w:rsidRDefault="002A144A" w:rsidP="006E7708">
      <w:pPr>
        <w:spacing w:line="360" w:lineRule="auto"/>
        <w:rPr>
          <w:rFonts w:ascii="Georgia" w:eastAsia="Calibri" w:hAnsi="Georgia" w:cs="Arial"/>
          <w:sz w:val="32"/>
          <w:szCs w:val="32"/>
        </w:rPr>
      </w:pPr>
      <w:r w:rsidRPr="009F4D3D">
        <w:rPr>
          <w:rFonts w:ascii="Georgia" w:eastAsia="Calibri" w:hAnsi="Georgia" w:cs="Arial"/>
          <w:sz w:val="32"/>
          <w:szCs w:val="32"/>
        </w:rPr>
        <w:t>Tuition……………………………………</w:t>
      </w:r>
      <w:r w:rsidR="009F4D3D" w:rsidRPr="009F4D3D">
        <w:rPr>
          <w:rFonts w:ascii="Georgia" w:eastAsia="Calibri" w:hAnsi="Georgia" w:cs="Arial"/>
          <w:sz w:val="32"/>
          <w:szCs w:val="32"/>
        </w:rPr>
        <w:t>…………….</w:t>
      </w:r>
      <w:r w:rsidRPr="009F4D3D">
        <w:rPr>
          <w:rFonts w:ascii="Georgia" w:eastAsia="Calibri" w:hAnsi="Georgia" w:cs="Arial"/>
          <w:sz w:val="32"/>
          <w:szCs w:val="32"/>
        </w:rPr>
        <w:t>……………</w:t>
      </w:r>
      <w:r w:rsidR="009F4D3D">
        <w:rPr>
          <w:rFonts w:ascii="Georgia" w:eastAsia="Calibri" w:hAnsi="Georgia" w:cs="Arial"/>
          <w:sz w:val="32"/>
          <w:szCs w:val="32"/>
        </w:rPr>
        <w:t xml:space="preserve"> </w:t>
      </w:r>
      <w:r w:rsidRPr="009F4D3D">
        <w:rPr>
          <w:rFonts w:ascii="Georgia" w:eastAsia="Calibri" w:hAnsi="Georgia" w:cs="Arial"/>
          <w:sz w:val="32"/>
          <w:szCs w:val="32"/>
        </w:rPr>
        <w:t>page 8</w:t>
      </w:r>
    </w:p>
    <w:p w14:paraId="61A06615" w14:textId="30478F5D" w:rsidR="002A144A" w:rsidRPr="009F4D3D" w:rsidRDefault="002A144A" w:rsidP="006E7708">
      <w:pPr>
        <w:spacing w:line="360" w:lineRule="auto"/>
        <w:rPr>
          <w:rFonts w:ascii="Georgia" w:eastAsia="Calibri" w:hAnsi="Georgia" w:cs="Arial"/>
          <w:sz w:val="32"/>
          <w:szCs w:val="32"/>
        </w:rPr>
      </w:pPr>
      <w:r w:rsidRPr="009F4D3D">
        <w:rPr>
          <w:rFonts w:ascii="Georgia" w:eastAsia="Calibri" w:hAnsi="Georgia" w:cs="Arial"/>
          <w:sz w:val="32"/>
          <w:szCs w:val="32"/>
        </w:rPr>
        <w:t>Attendance………………………………</w:t>
      </w:r>
      <w:r w:rsidR="009F4D3D">
        <w:rPr>
          <w:rFonts w:ascii="Georgia" w:eastAsia="Calibri" w:hAnsi="Georgia" w:cs="Arial"/>
          <w:sz w:val="32"/>
          <w:szCs w:val="32"/>
        </w:rPr>
        <w:t>……………</w:t>
      </w:r>
      <w:r w:rsidRPr="009F4D3D">
        <w:rPr>
          <w:rFonts w:ascii="Georgia" w:eastAsia="Calibri" w:hAnsi="Georgia" w:cs="Arial"/>
          <w:sz w:val="32"/>
          <w:szCs w:val="32"/>
        </w:rPr>
        <w:t>……………</w:t>
      </w:r>
      <w:r w:rsidR="009F4D3D">
        <w:rPr>
          <w:rFonts w:ascii="Georgia" w:eastAsia="Calibri" w:hAnsi="Georgia" w:cs="Arial"/>
          <w:sz w:val="32"/>
          <w:szCs w:val="32"/>
        </w:rPr>
        <w:t xml:space="preserve"> </w:t>
      </w:r>
      <w:r w:rsidRPr="009F4D3D">
        <w:rPr>
          <w:rFonts w:ascii="Georgia" w:eastAsia="Calibri" w:hAnsi="Georgia" w:cs="Arial"/>
          <w:sz w:val="32"/>
          <w:szCs w:val="32"/>
        </w:rPr>
        <w:t>page 8</w:t>
      </w:r>
    </w:p>
    <w:p w14:paraId="61791569" w14:textId="4453B38F" w:rsidR="002A144A" w:rsidRPr="009F4D3D" w:rsidRDefault="002A144A" w:rsidP="006E7708">
      <w:pPr>
        <w:spacing w:line="360" w:lineRule="auto"/>
        <w:rPr>
          <w:rFonts w:ascii="Georgia" w:eastAsia="Calibri" w:hAnsi="Georgia" w:cs="Arial"/>
          <w:sz w:val="32"/>
          <w:szCs w:val="32"/>
        </w:rPr>
      </w:pPr>
      <w:r w:rsidRPr="009F4D3D">
        <w:rPr>
          <w:rFonts w:ascii="Georgia" w:eastAsia="Calibri" w:hAnsi="Georgia" w:cs="Arial"/>
          <w:sz w:val="32"/>
          <w:szCs w:val="32"/>
        </w:rPr>
        <w:t>Daily Routines……………………………</w:t>
      </w:r>
      <w:r w:rsidR="009F4D3D">
        <w:rPr>
          <w:rFonts w:ascii="Georgia" w:eastAsia="Calibri" w:hAnsi="Georgia" w:cs="Arial"/>
          <w:sz w:val="32"/>
          <w:szCs w:val="32"/>
        </w:rPr>
        <w:t>………</w:t>
      </w:r>
      <w:proofErr w:type="gramStart"/>
      <w:r w:rsidR="009F4D3D">
        <w:rPr>
          <w:rFonts w:ascii="Georgia" w:eastAsia="Calibri" w:hAnsi="Georgia" w:cs="Arial"/>
          <w:sz w:val="32"/>
          <w:szCs w:val="32"/>
        </w:rPr>
        <w:t>…..</w:t>
      </w:r>
      <w:proofErr w:type="gramEnd"/>
      <w:r w:rsidRPr="009F4D3D">
        <w:rPr>
          <w:rFonts w:ascii="Georgia" w:eastAsia="Calibri" w:hAnsi="Georgia" w:cs="Arial"/>
          <w:sz w:val="32"/>
          <w:szCs w:val="32"/>
        </w:rPr>
        <w:t>…………..</w:t>
      </w:r>
      <w:r w:rsidR="009F4D3D">
        <w:rPr>
          <w:rFonts w:ascii="Georgia" w:eastAsia="Calibri" w:hAnsi="Georgia" w:cs="Arial"/>
          <w:sz w:val="32"/>
          <w:szCs w:val="32"/>
        </w:rPr>
        <w:t xml:space="preserve"> </w:t>
      </w:r>
      <w:r w:rsidRPr="009F4D3D">
        <w:rPr>
          <w:rFonts w:ascii="Georgia" w:eastAsia="Calibri" w:hAnsi="Georgia" w:cs="Arial"/>
          <w:sz w:val="32"/>
          <w:szCs w:val="32"/>
        </w:rPr>
        <w:t>page 9</w:t>
      </w:r>
    </w:p>
    <w:p w14:paraId="7D37388E" w14:textId="7402DD96" w:rsidR="002A144A" w:rsidRPr="009F4D3D" w:rsidRDefault="002A144A" w:rsidP="006E7708">
      <w:pPr>
        <w:spacing w:line="360" w:lineRule="auto"/>
        <w:rPr>
          <w:rFonts w:ascii="Georgia" w:eastAsia="Calibri" w:hAnsi="Georgia" w:cs="Arial"/>
          <w:sz w:val="32"/>
          <w:szCs w:val="32"/>
        </w:rPr>
      </w:pPr>
      <w:r w:rsidRPr="009F4D3D">
        <w:rPr>
          <w:rFonts w:ascii="Georgia" w:eastAsia="Calibri" w:hAnsi="Georgia" w:cs="Arial"/>
          <w:sz w:val="32"/>
          <w:szCs w:val="32"/>
        </w:rPr>
        <w:t xml:space="preserve">Daily </w:t>
      </w:r>
      <w:r w:rsidR="00822528" w:rsidRPr="009F4D3D">
        <w:rPr>
          <w:rFonts w:ascii="Georgia" w:eastAsia="Calibri" w:hAnsi="Georgia" w:cs="Arial"/>
          <w:sz w:val="32"/>
          <w:szCs w:val="32"/>
        </w:rPr>
        <w:t>Schedule.</w:t>
      </w:r>
      <w:r w:rsidRPr="009F4D3D">
        <w:rPr>
          <w:rFonts w:ascii="Georgia" w:eastAsia="Calibri" w:hAnsi="Georgia" w:cs="Arial"/>
          <w:sz w:val="32"/>
          <w:szCs w:val="32"/>
        </w:rPr>
        <w:t>……</w:t>
      </w:r>
      <w:proofErr w:type="gramStart"/>
      <w:r w:rsidRPr="009F4D3D">
        <w:rPr>
          <w:rFonts w:ascii="Georgia" w:eastAsia="Calibri" w:hAnsi="Georgia" w:cs="Arial"/>
          <w:sz w:val="32"/>
          <w:szCs w:val="32"/>
        </w:rPr>
        <w:t>…..</w:t>
      </w:r>
      <w:proofErr w:type="gramEnd"/>
      <w:r w:rsidRPr="009F4D3D">
        <w:rPr>
          <w:rFonts w:ascii="Georgia" w:eastAsia="Calibri" w:hAnsi="Georgia" w:cs="Arial"/>
          <w:sz w:val="32"/>
          <w:szCs w:val="32"/>
        </w:rPr>
        <w:t>……………</w:t>
      </w:r>
      <w:r w:rsidR="009F4D3D">
        <w:rPr>
          <w:rFonts w:ascii="Georgia" w:eastAsia="Calibri" w:hAnsi="Georgia" w:cs="Arial"/>
          <w:sz w:val="32"/>
          <w:szCs w:val="32"/>
        </w:rPr>
        <w:t>………….</w:t>
      </w:r>
      <w:r w:rsidRPr="009F4D3D">
        <w:rPr>
          <w:rFonts w:ascii="Georgia" w:eastAsia="Calibri" w:hAnsi="Georgia" w:cs="Arial"/>
          <w:sz w:val="32"/>
          <w:szCs w:val="32"/>
        </w:rPr>
        <w:t>……………….</w:t>
      </w:r>
      <w:r w:rsidR="009F4D3D">
        <w:rPr>
          <w:rFonts w:ascii="Georgia" w:eastAsia="Calibri" w:hAnsi="Georgia" w:cs="Arial"/>
          <w:sz w:val="32"/>
          <w:szCs w:val="32"/>
        </w:rPr>
        <w:t xml:space="preserve"> </w:t>
      </w:r>
      <w:r w:rsidRPr="009F4D3D">
        <w:rPr>
          <w:rFonts w:ascii="Georgia" w:eastAsia="Calibri" w:hAnsi="Georgia" w:cs="Arial"/>
          <w:sz w:val="32"/>
          <w:szCs w:val="32"/>
        </w:rPr>
        <w:t>page 10</w:t>
      </w:r>
    </w:p>
    <w:p w14:paraId="4A819081" w14:textId="09EDB9BB" w:rsidR="002A144A" w:rsidRPr="009F4D3D" w:rsidRDefault="002A144A" w:rsidP="006E7708">
      <w:pPr>
        <w:spacing w:line="360" w:lineRule="auto"/>
        <w:rPr>
          <w:rFonts w:ascii="Georgia" w:eastAsia="Calibri" w:hAnsi="Georgia" w:cs="Arial"/>
          <w:sz w:val="32"/>
          <w:szCs w:val="32"/>
        </w:rPr>
      </w:pPr>
      <w:r w:rsidRPr="009F4D3D">
        <w:rPr>
          <w:rFonts w:ascii="Georgia" w:eastAsia="Calibri" w:hAnsi="Georgia" w:cs="Arial"/>
          <w:sz w:val="32"/>
          <w:szCs w:val="32"/>
        </w:rPr>
        <w:t xml:space="preserve">Health </w:t>
      </w:r>
      <w:r w:rsidR="00663F41" w:rsidRPr="009F4D3D">
        <w:rPr>
          <w:rFonts w:ascii="Georgia" w:eastAsia="Calibri" w:hAnsi="Georgia" w:cs="Arial"/>
          <w:sz w:val="32"/>
          <w:szCs w:val="32"/>
        </w:rPr>
        <w:t>and Safety</w:t>
      </w:r>
      <w:r w:rsidRPr="009F4D3D">
        <w:rPr>
          <w:rFonts w:ascii="Georgia" w:eastAsia="Calibri" w:hAnsi="Georgia" w:cs="Arial"/>
          <w:sz w:val="32"/>
          <w:szCs w:val="32"/>
        </w:rPr>
        <w:t>…………………</w:t>
      </w:r>
      <w:r w:rsidR="009F4D3D">
        <w:rPr>
          <w:rFonts w:ascii="Georgia" w:eastAsia="Calibri" w:hAnsi="Georgia" w:cs="Arial"/>
          <w:sz w:val="32"/>
          <w:szCs w:val="32"/>
        </w:rPr>
        <w:t>………….</w:t>
      </w:r>
      <w:r w:rsidRPr="009F4D3D">
        <w:rPr>
          <w:rFonts w:ascii="Georgia" w:eastAsia="Calibri" w:hAnsi="Georgia" w:cs="Arial"/>
          <w:sz w:val="32"/>
          <w:szCs w:val="32"/>
        </w:rPr>
        <w:t>…………………</w:t>
      </w:r>
      <w:r w:rsidR="009F4D3D">
        <w:rPr>
          <w:rFonts w:ascii="Georgia" w:eastAsia="Calibri" w:hAnsi="Georgia" w:cs="Arial"/>
          <w:sz w:val="32"/>
          <w:szCs w:val="32"/>
        </w:rPr>
        <w:t xml:space="preserve"> </w:t>
      </w:r>
      <w:r w:rsidRPr="009F4D3D">
        <w:rPr>
          <w:rFonts w:ascii="Georgia" w:eastAsia="Calibri" w:hAnsi="Georgia" w:cs="Arial"/>
          <w:sz w:val="32"/>
          <w:szCs w:val="32"/>
        </w:rPr>
        <w:t>page 11</w:t>
      </w:r>
    </w:p>
    <w:p w14:paraId="522FA2A6" w14:textId="7FFB0230" w:rsidR="002A144A" w:rsidRPr="009F4D3D" w:rsidRDefault="002A144A" w:rsidP="006E7708">
      <w:pPr>
        <w:spacing w:line="360" w:lineRule="auto"/>
        <w:rPr>
          <w:rFonts w:ascii="Georgia" w:eastAsia="Calibri" w:hAnsi="Georgia" w:cs="Arial"/>
          <w:sz w:val="32"/>
          <w:szCs w:val="32"/>
        </w:rPr>
      </w:pPr>
      <w:r w:rsidRPr="009F4D3D">
        <w:rPr>
          <w:rFonts w:ascii="Georgia" w:eastAsia="Calibri" w:hAnsi="Georgia" w:cs="Arial"/>
          <w:sz w:val="32"/>
          <w:szCs w:val="32"/>
        </w:rPr>
        <w:t>Accidents &amp; Emergencies………</w:t>
      </w:r>
      <w:r w:rsidR="009F4D3D">
        <w:rPr>
          <w:rFonts w:ascii="Georgia" w:eastAsia="Calibri" w:hAnsi="Georgia" w:cs="Arial"/>
          <w:sz w:val="32"/>
          <w:szCs w:val="32"/>
        </w:rPr>
        <w:t>……….</w:t>
      </w:r>
      <w:r w:rsidRPr="009F4D3D">
        <w:rPr>
          <w:rFonts w:ascii="Georgia" w:eastAsia="Calibri" w:hAnsi="Georgia" w:cs="Arial"/>
          <w:sz w:val="32"/>
          <w:szCs w:val="32"/>
        </w:rPr>
        <w:t>…………………..</w:t>
      </w:r>
      <w:r w:rsidR="00152CD0" w:rsidRPr="009F4D3D">
        <w:rPr>
          <w:rFonts w:ascii="Georgia" w:eastAsia="Calibri" w:hAnsi="Georgia" w:cs="Arial"/>
          <w:sz w:val="32"/>
          <w:szCs w:val="32"/>
        </w:rPr>
        <w:t>.</w:t>
      </w:r>
      <w:r w:rsidR="009F4D3D">
        <w:rPr>
          <w:rFonts w:ascii="Georgia" w:eastAsia="Calibri" w:hAnsi="Georgia" w:cs="Arial"/>
          <w:sz w:val="32"/>
          <w:szCs w:val="32"/>
        </w:rPr>
        <w:t xml:space="preserve"> </w:t>
      </w:r>
      <w:r w:rsidRPr="009F4D3D">
        <w:rPr>
          <w:rFonts w:ascii="Georgia" w:eastAsia="Calibri" w:hAnsi="Georgia" w:cs="Arial"/>
          <w:sz w:val="32"/>
          <w:szCs w:val="32"/>
        </w:rPr>
        <w:t>page 12</w:t>
      </w:r>
    </w:p>
    <w:p w14:paraId="087FAB13" w14:textId="5B8FE1AC" w:rsidR="002A144A" w:rsidRPr="009F4D3D" w:rsidRDefault="006F5CEB" w:rsidP="006E7708">
      <w:pPr>
        <w:spacing w:line="360" w:lineRule="auto"/>
        <w:rPr>
          <w:rFonts w:ascii="Georgia" w:eastAsia="Calibri" w:hAnsi="Georgia" w:cs="Arial"/>
          <w:sz w:val="32"/>
          <w:szCs w:val="32"/>
        </w:rPr>
      </w:pPr>
      <w:r w:rsidRPr="009F4D3D">
        <w:rPr>
          <w:rFonts w:ascii="Georgia" w:eastAsia="Calibri" w:hAnsi="Georgia" w:cs="Arial"/>
          <w:sz w:val="32"/>
          <w:szCs w:val="32"/>
        </w:rPr>
        <w:t>Child Guidance</w:t>
      </w:r>
      <w:r w:rsidR="002A144A" w:rsidRPr="009F4D3D">
        <w:rPr>
          <w:rFonts w:ascii="Georgia" w:eastAsia="Calibri" w:hAnsi="Georgia" w:cs="Arial"/>
          <w:sz w:val="32"/>
          <w:szCs w:val="32"/>
        </w:rPr>
        <w:t xml:space="preserve"> Practices……</w:t>
      </w:r>
      <w:r w:rsidR="00152CD0" w:rsidRPr="009F4D3D">
        <w:rPr>
          <w:rFonts w:ascii="Georgia" w:eastAsia="Calibri" w:hAnsi="Georgia" w:cs="Arial"/>
          <w:sz w:val="32"/>
          <w:szCs w:val="32"/>
        </w:rPr>
        <w:t>…</w:t>
      </w:r>
      <w:r w:rsidR="009F4D3D">
        <w:rPr>
          <w:rFonts w:ascii="Georgia" w:eastAsia="Calibri" w:hAnsi="Georgia" w:cs="Arial"/>
          <w:sz w:val="32"/>
          <w:szCs w:val="32"/>
        </w:rPr>
        <w:t>……….</w:t>
      </w:r>
      <w:r w:rsidR="00152CD0" w:rsidRPr="009F4D3D">
        <w:rPr>
          <w:rFonts w:ascii="Georgia" w:eastAsia="Calibri" w:hAnsi="Georgia" w:cs="Arial"/>
          <w:sz w:val="32"/>
          <w:szCs w:val="32"/>
        </w:rPr>
        <w:t>…………………</w:t>
      </w:r>
      <w:r w:rsidRPr="009F4D3D">
        <w:rPr>
          <w:rFonts w:ascii="Georgia" w:eastAsia="Calibri" w:hAnsi="Georgia" w:cs="Arial"/>
          <w:sz w:val="32"/>
          <w:szCs w:val="32"/>
        </w:rPr>
        <w:t>…</w:t>
      </w:r>
      <w:r w:rsidR="009F4D3D">
        <w:rPr>
          <w:rFonts w:ascii="Georgia" w:eastAsia="Calibri" w:hAnsi="Georgia" w:cs="Arial"/>
          <w:sz w:val="32"/>
          <w:szCs w:val="32"/>
        </w:rPr>
        <w:t xml:space="preserve"> </w:t>
      </w:r>
      <w:r w:rsidR="002A144A" w:rsidRPr="009F4D3D">
        <w:rPr>
          <w:rFonts w:ascii="Georgia" w:eastAsia="Calibri" w:hAnsi="Georgia" w:cs="Arial"/>
          <w:sz w:val="32"/>
          <w:szCs w:val="32"/>
        </w:rPr>
        <w:t>page 1</w:t>
      </w:r>
      <w:r w:rsidR="006E7708" w:rsidRPr="009F4D3D">
        <w:rPr>
          <w:rFonts w:ascii="Georgia" w:eastAsia="Calibri" w:hAnsi="Georgia" w:cs="Arial"/>
          <w:sz w:val="32"/>
          <w:szCs w:val="32"/>
        </w:rPr>
        <w:t>4</w:t>
      </w:r>
    </w:p>
    <w:p w14:paraId="24D2B98B" w14:textId="39D1759A" w:rsidR="002A144A" w:rsidRPr="009F4D3D" w:rsidRDefault="002A144A" w:rsidP="006E7708">
      <w:pPr>
        <w:spacing w:line="360" w:lineRule="auto"/>
        <w:rPr>
          <w:rFonts w:ascii="Georgia" w:eastAsia="Calibri" w:hAnsi="Georgia" w:cs="Arial"/>
          <w:sz w:val="32"/>
          <w:szCs w:val="32"/>
        </w:rPr>
      </w:pPr>
      <w:r w:rsidRPr="009F4D3D">
        <w:rPr>
          <w:rFonts w:ascii="Georgia" w:eastAsia="Calibri" w:hAnsi="Georgia" w:cs="Arial"/>
          <w:sz w:val="32"/>
          <w:szCs w:val="32"/>
        </w:rPr>
        <w:t>Parent Involvement……………</w:t>
      </w:r>
      <w:r w:rsidR="009F4D3D">
        <w:rPr>
          <w:rFonts w:ascii="Georgia" w:eastAsia="Calibri" w:hAnsi="Georgia" w:cs="Arial"/>
          <w:sz w:val="32"/>
          <w:szCs w:val="32"/>
        </w:rPr>
        <w:t>……….</w:t>
      </w:r>
      <w:r w:rsidRPr="009F4D3D">
        <w:rPr>
          <w:rFonts w:ascii="Georgia" w:eastAsia="Calibri" w:hAnsi="Georgia" w:cs="Arial"/>
          <w:sz w:val="32"/>
          <w:szCs w:val="32"/>
        </w:rPr>
        <w:t>…………………</w:t>
      </w:r>
      <w:proofErr w:type="gramStart"/>
      <w:r w:rsidRPr="009F4D3D">
        <w:rPr>
          <w:rFonts w:ascii="Georgia" w:eastAsia="Calibri" w:hAnsi="Georgia" w:cs="Arial"/>
          <w:sz w:val="32"/>
          <w:szCs w:val="32"/>
        </w:rPr>
        <w:t>….</w:t>
      </w:r>
      <w:r w:rsidR="00152CD0" w:rsidRPr="009F4D3D">
        <w:rPr>
          <w:rFonts w:ascii="Georgia" w:eastAsia="Calibri" w:hAnsi="Georgia" w:cs="Arial"/>
          <w:sz w:val="32"/>
          <w:szCs w:val="32"/>
        </w:rPr>
        <w:t>.</w:t>
      </w:r>
      <w:proofErr w:type="gramEnd"/>
      <w:r w:rsidR="009F4D3D">
        <w:rPr>
          <w:rFonts w:ascii="Georgia" w:eastAsia="Calibri" w:hAnsi="Georgia" w:cs="Arial"/>
          <w:sz w:val="32"/>
          <w:szCs w:val="32"/>
        </w:rPr>
        <w:t xml:space="preserve"> </w:t>
      </w:r>
      <w:r w:rsidRPr="009F4D3D">
        <w:rPr>
          <w:rFonts w:ascii="Georgia" w:eastAsia="Calibri" w:hAnsi="Georgia" w:cs="Arial"/>
          <w:sz w:val="32"/>
          <w:szCs w:val="32"/>
        </w:rPr>
        <w:t>page 1</w:t>
      </w:r>
      <w:r w:rsidR="006E7708" w:rsidRPr="009F4D3D">
        <w:rPr>
          <w:rFonts w:ascii="Georgia" w:eastAsia="Calibri" w:hAnsi="Georgia" w:cs="Arial"/>
          <w:sz w:val="32"/>
          <w:szCs w:val="32"/>
        </w:rPr>
        <w:t>5</w:t>
      </w:r>
    </w:p>
    <w:p w14:paraId="4324C178" w14:textId="339960EC" w:rsidR="002A144A" w:rsidRPr="009F4D3D" w:rsidRDefault="002A144A" w:rsidP="006E7708">
      <w:pPr>
        <w:spacing w:line="360" w:lineRule="auto"/>
        <w:rPr>
          <w:rFonts w:ascii="Georgia" w:eastAsia="Calibri" w:hAnsi="Georgia" w:cs="Arial"/>
          <w:sz w:val="32"/>
          <w:szCs w:val="32"/>
        </w:rPr>
      </w:pPr>
      <w:r w:rsidRPr="009F4D3D">
        <w:rPr>
          <w:rFonts w:ascii="Georgia" w:eastAsia="Calibri" w:hAnsi="Georgia" w:cs="Arial"/>
          <w:sz w:val="32"/>
          <w:szCs w:val="32"/>
        </w:rPr>
        <w:t>Licensing……………</w:t>
      </w:r>
      <w:r w:rsidR="009F4D3D">
        <w:rPr>
          <w:rFonts w:ascii="Georgia" w:eastAsia="Calibri" w:hAnsi="Georgia" w:cs="Arial"/>
          <w:sz w:val="32"/>
          <w:szCs w:val="32"/>
        </w:rPr>
        <w:t>………</w:t>
      </w:r>
      <w:proofErr w:type="gramStart"/>
      <w:r w:rsidR="009F4D3D">
        <w:rPr>
          <w:rFonts w:ascii="Georgia" w:eastAsia="Calibri" w:hAnsi="Georgia" w:cs="Arial"/>
          <w:sz w:val="32"/>
          <w:szCs w:val="32"/>
        </w:rPr>
        <w:t>…..</w:t>
      </w:r>
      <w:proofErr w:type="gramEnd"/>
      <w:r w:rsidRPr="009F4D3D">
        <w:rPr>
          <w:rFonts w:ascii="Georgia" w:eastAsia="Calibri" w:hAnsi="Georgia" w:cs="Arial"/>
          <w:sz w:val="32"/>
          <w:szCs w:val="32"/>
        </w:rPr>
        <w:t>………………………………</w:t>
      </w:r>
      <w:r w:rsidR="00152CD0" w:rsidRPr="009F4D3D">
        <w:rPr>
          <w:rFonts w:ascii="Georgia" w:eastAsia="Calibri" w:hAnsi="Georgia" w:cs="Arial"/>
          <w:sz w:val="32"/>
          <w:szCs w:val="32"/>
        </w:rPr>
        <w:t>…</w:t>
      </w:r>
      <w:r w:rsidR="009F4D3D">
        <w:rPr>
          <w:rFonts w:ascii="Georgia" w:eastAsia="Calibri" w:hAnsi="Georgia" w:cs="Arial"/>
          <w:sz w:val="32"/>
          <w:szCs w:val="32"/>
        </w:rPr>
        <w:t xml:space="preserve"> </w:t>
      </w:r>
      <w:r w:rsidRPr="009F4D3D">
        <w:rPr>
          <w:rFonts w:ascii="Georgia" w:eastAsia="Calibri" w:hAnsi="Georgia" w:cs="Arial"/>
          <w:sz w:val="32"/>
          <w:szCs w:val="32"/>
        </w:rPr>
        <w:t>page 1</w:t>
      </w:r>
      <w:r w:rsidR="006E7708" w:rsidRPr="009F4D3D">
        <w:rPr>
          <w:rFonts w:ascii="Georgia" w:eastAsia="Calibri" w:hAnsi="Georgia" w:cs="Arial"/>
          <w:sz w:val="32"/>
          <w:szCs w:val="32"/>
        </w:rPr>
        <w:t>7</w:t>
      </w:r>
    </w:p>
    <w:p w14:paraId="412BD814" w14:textId="1E281E9E" w:rsidR="006E7708" w:rsidRPr="009F4D3D" w:rsidRDefault="006E7708" w:rsidP="006E7708">
      <w:pPr>
        <w:spacing w:line="360" w:lineRule="auto"/>
        <w:rPr>
          <w:rFonts w:ascii="Georgia" w:eastAsia="Calibri" w:hAnsi="Georgia" w:cs="Arial"/>
          <w:sz w:val="32"/>
          <w:szCs w:val="32"/>
        </w:rPr>
      </w:pPr>
      <w:r w:rsidRPr="009F4D3D">
        <w:rPr>
          <w:rFonts w:ascii="Georgia" w:eastAsia="Calibri" w:hAnsi="Georgia" w:cs="Arial"/>
          <w:sz w:val="32"/>
          <w:szCs w:val="32"/>
        </w:rPr>
        <w:t>Program Leadership and Management………</w:t>
      </w:r>
      <w:proofErr w:type="gramStart"/>
      <w:r w:rsidR="009F4D3D">
        <w:rPr>
          <w:rFonts w:ascii="Georgia" w:eastAsia="Calibri" w:hAnsi="Georgia" w:cs="Arial"/>
          <w:sz w:val="32"/>
          <w:szCs w:val="32"/>
        </w:rPr>
        <w:t>…..</w:t>
      </w:r>
      <w:proofErr w:type="gramEnd"/>
      <w:r w:rsidRPr="009F4D3D">
        <w:rPr>
          <w:rFonts w:ascii="Georgia" w:eastAsia="Calibri" w:hAnsi="Georgia" w:cs="Arial"/>
          <w:sz w:val="32"/>
          <w:szCs w:val="32"/>
        </w:rPr>
        <w:t>……</w:t>
      </w:r>
      <w:r w:rsidR="009F4D3D">
        <w:rPr>
          <w:rFonts w:ascii="Georgia" w:eastAsia="Calibri" w:hAnsi="Georgia" w:cs="Arial"/>
          <w:sz w:val="32"/>
          <w:szCs w:val="32"/>
        </w:rPr>
        <w:t xml:space="preserve"> </w:t>
      </w:r>
      <w:r w:rsidRPr="009F4D3D">
        <w:rPr>
          <w:rFonts w:ascii="Georgia" w:eastAsia="Calibri" w:hAnsi="Georgia" w:cs="Arial"/>
          <w:sz w:val="32"/>
          <w:szCs w:val="32"/>
        </w:rPr>
        <w:t>page 17</w:t>
      </w:r>
    </w:p>
    <w:p w14:paraId="3901817F" w14:textId="042B67EC" w:rsidR="00FC5592" w:rsidRPr="009F4D3D" w:rsidRDefault="00FC5592" w:rsidP="006E7708">
      <w:pPr>
        <w:spacing w:line="360" w:lineRule="auto"/>
        <w:rPr>
          <w:rFonts w:ascii="Georgia" w:eastAsia="Calibri" w:hAnsi="Georgia" w:cs="Arial"/>
          <w:sz w:val="32"/>
          <w:szCs w:val="32"/>
        </w:rPr>
      </w:pPr>
      <w:r w:rsidRPr="009F4D3D">
        <w:rPr>
          <w:rFonts w:ascii="Georgia" w:eastAsia="Calibri" w:hAnsi="Georgia" w:cs="Arial"/>
          <w:sz w:val="32"/>
          <w:szCs w:val="32"/>
        </w:rPr>
        <w:t>Unauthorized Access……………………</w:t>
      </w:r>
      <w:r w:rsidR="009F4D3D">
        <w:rPr>
          <w:rFonts w:ascii="Georgia" w:eastAsia="Calibri" w:hAnsi="Georgia" w:cs="Arial"/>
          <w:sz w:val="32"/>
          <w:szCs w:val="32"/>
        </w:rPr>
        <w:t>……….</w:t>
      </w:r>
      <w:r w:rsidRPr="009F4D3D">
        <w:rPr>
          <w:rFonts w:ascii="Georgia" w:eastAsia="Calibri" w:hAnsi="Georgia" w:cs="Arial"/>
          <w:sz w:val="32"/>
          <w:szCs w:val="32"/>
        </w:rPr>
        <w:t>…………...</w:t>
      </w:r>
      <w:r w:rsidR="009F4D3D">
        <w:rPr>
          <w:rFonts w:ascii="Georgia" w:eastAsia="Calibri" w:hAnsi="Georgia" w:cs="Arial"/>
          <w:sz w:val="32"/>
          <w:szCs w:val="32"/>
        </w:rPr>
        <w:t xml:space="preserve"> </w:t>
      </w:r>
      <w:r w:rsidRPr="009F4D3D">
        <w:rPr>
          <w:rFonts w:ascii="Georgia" w:eastAsia="Calibri" w:hAnsi="Georgia" w:cs="Arial"/>
          <w:sz w:val="32"/>
          <w:szCs w:val="32"/>
        </w:rPr>
        <w:t>page 1</w:t>
      </w:r>
      <w:r w:rsidR="006E7708" w:rsidRPr="009F4D3D">
        <w:rPr>
          <w:rFonts w:ascii="Georgia" w:eastAsia="Calibri" w:hAnsi="Georgia" w:cs="Arial"/>
          <w:sz w:val="32"/>
          <w:szCs w:val="32"/>
        </w:rPr>
        <w:t>7</w:t>
      </w:r>
    </w:p>
    <w:p w14:paraId="4B7A9478" w14:textId="103E7804" w:rsidR="008B203C" w:rsidRPr="009F4D3D" w:rsidRDefault="008B203C" w:rsidP="006E7708">
      <w:pPr>
        <w:spacing w:line="360" w:lineRule="auto"/>
        <w:rPr>
          <w:rFonts w:ascii="Georgia" w:eastAsia="Calibri" w:hAnsi="Georgia" w:cs="Arial"/>
          <w:sz w:val="32"/>
          <w:szCs w:val="32"/>
        </w:rPr>
      </w:pPr>
      <w:r w:rsidRPr="009F4D3D">
        <w:rPr>
          <w:rFonts w:ascii="Georgia" w:eastAsia="Calibri" w:hAnsi="Georgia" w:cs="Arial"/>
          <w:sz w:val="32"/>
          <w:szCs w:val="32"/>
        </w:rPr>
        <w:t>Americans with Disa</w:t>
      </w:r>
      <w:r w:rsidR="00FC5592" w:rsidRPr="009F4D3D">
        <w:rPr>
          <w:rFonts w:ascii="Georgia" w:eastAsia="Calibri" w:hAnsi="Georgia" w:cs="Arial"/>
          <w:sz w:val="32"/>
          <w:szCs w:val="32"/>
        </w:rPr>
        <w:t>bilities Act (ADA)………</w:t>
      </w:r>
      <w:r w:rsidR="009F4D3D">
        <w:rPr>
          <w:rFonts w:ascii="Georgia" w:eastAsia="Calibri" w:hAnsi="Georgia" w:cs="Arial"/>
          <w:sz w:val="32"/>
          <w:szCs w:val="32"/>
        </w:rPr>
        <w:t>…</w:t>
      </w:r>
      <w:r w:rsidR="00FC5592" w:rsidRPr="009F4D3D">
        <w:rPr>
          <w:rFonts w:ascii="Georgia" w:eastAsia="Calibri" w:hAnsi="Georgia" w:cs="Arial"/>
          <w:sz w:val="32"/>
          <w:szCs w:val="32"/>
        </w:rPr>
        <w:t>…</w:t>
      </w:r>
      <w:proofErr w:type="gramStart"/>
      <w:r w:rsidR="00FC5592" w:rsidRPr="009F4D3D">
        <w:rPr>
          <w:rFonts w:ascii="Georgia" w:eastAsia="Calibri" w:hAnsi="Georgia" w:cs="Arial"/>
          <w:sz w:val="32"/>
          <w:szCs w:val="32"/>
        </w:rPr>
        <w:t>…..</w:t>
      </w:r>
      <w:proofErr w:type="gramEnd"/>
      <w:r w:rsidR="009F4D3D">
        <w:rPr>
          <w:rFonts w:ascii="Georgia" w:eastAsia="Calibri" w:hAnsi="Georgia" w:cs="Arial"/>
          <w:sz w:val="32"/>
          <w:szCs w:val="32"/>
        </w:rPr>
        <w:t xml:space="preserve"> </w:t>
      </w:r>
      <w:r w:rsidR="00FC5592" w:rsidRPr="009F4D3D">
        <w:rPr>
          <w:rFonts w:ascii="Georgia" w:eastAsia="Calibri" w:hAnsi="Georgia" w:cs="Arial"/>
          <w:sz w:val="32"/>
          <w:szCs w:val="32"/>
        </w:rPr>
        <w:t>page 1</w:t>
      </w:r>
      <w:r w:rsidR="006E7708" w:rsidRPr="009F4D3D">
        <w:rPr>
          <w:rFonts w:ascii="Georgia" w:eastAsia="Calibri" w:hAnsi="Georgia" w:cs="Arial"/>
          <w:sz w:val="32"/>
          <w:szCs w:val="32"/>
        </w:rPr>
        <w:t>8</w:t>
      </w:r>
    </w:p>
    <w:p w14:paraId="5DD08DE7" w14:textId="09146AEB" w:rsidR="00543796" w:rsidRPr="009F4D3D" w:rsidRDefault="00543796" w:rsidP="006E7708">
      <w:pPr>
        <w:spacing w:line="360" w:lineRule="auto"/>
        <w:rPr>
          <w:rFonts w:ascii="Georgia" w:eastAsia="Calibri" w:hAnsi="Georgia" w:cs="Arial"/>
          <w:sz w:val="32"/>
          <w:szCs w:val="32"/>
        </w:rPr>
      </w:pPr>
      <w:r w:rsidRPr="009F4D3D">
        <w:rPr>
          <w:rFonts w:ascii="Georgia" w:eastAsia="Calibri" w:hAnsi="Georgia" w:cs="Arial"/>
          <w:sz w:val="32"/>
          <w:szCs w:val="32"/>
        </w:rPr>
        <w:t>Mandatory Reporter………………………</w:t>
      </w:r>
      <w:r w:rsidR="009F4D3D">
        <w:rPr>
          <w:rFonts w:ascii="Georgia" w:eastAsia="Calibri" w:hAnsi="Georgia" w:cs="Arial"/>
          <w:sz w:val="32"/>
          <w:szCs w:val="32"/>
        </w:rPr>
        <w:t>………</w:t>
      </w:r>
      <w:r w:rsidRPr="009F4D3D">
        <w:rPr>
          <w:rFonts w:ascii="Georgia" w:eastAsia="Calibri" w:hAnsi="Georgia" w:cs="Arial"/>
          <w:sz w:val="32"/>
          <w:szCs w:val="32"/>
        </w:rPr>
        <w:t>………… page 1</w:t>
      </w:r>
      <w:r w:rsidR="006E7708" w:rsidRPr="009F4D3D">
        <w:rPr>
          <w:rFonts w:ascii="Georgia" w:eastAsia="Calibri" w:hAnsi="Georgia" w:cs="Arial"/>
          <w:sz w:val="32"/>
          <w:szCs w:val="32"/>
        </w:rPr>
        <w:t>8</w:t>
      </w:r>
    </w:p>
    <w:p w14:paraId="056A00E9" w14:textId="478EFC88" w:rsidR="00081578" w:rsidRPr="009F4D3D" w:rsidRDefault="002A144A" w:rsidP="006E7708">
      <w:pPr>
        <w:spacing w:line="360" w:lineRule="auto"/>
        <w:rPr>
          <w:rFonts w:ascii="Georgia" w:eastAsia="Calibri" w:hAnsi="Georgia" w:cs="Arial"/>
          <w:sz w:val="32"/>
          <w:szCs w:val="32"/>
        </w:rPr>
      </w:pPr>
      <w:r w:rsidRPr="009F4D3D">
        <w:rPr>
          <w:rFonts w:ascii="Georgia" w:eastAsia="Calibri" w:hAnsi="Georgia" w:cs="Arial"/>
          <w:sz w:val="32"/>
          <w:szCs w:val="32"/>
        </w:rPr>
        <w:t>Parent Agreement…………………</w:t>
      </w:r>
      <w:r w:rsidR="009F4D3D">
        <w:rPr>
          <w:rFonts w:ascii="Georgia" w:eastAsia="Calibri" w:hAnsi="Georgia" w:cs="Arial"/>
          <w:sz w:val="32"/>
          <w:szCs w:val="32"/>
        </w:rPr>
        <w:t>……….</w:t>
      </w:r>
      <w:r w:rsidRPr="009F4D3D">
        <w:rPr>
          <w:rFonts w:ascii="Georgia" w:eastAsia="Calibri" w:hAnsi="Georgia" w:cs="Arial"/>
          <w:sz w:val="32"/>
          <w:szCs w:val="32"/>
        </w:rPr>
        <w:t>………………...</w:t>
      </w:r>
      <w:r w:rsidR="00152CD0" w:rsidRPr="009F4D3D">
        <w:rPr>
          <w:rFonts w:ascii="Georgia" w:eastAsia="Calibri" w:hAnsi="Georgia" w:cs="Arial"/>
          <w:sz w:val="32"/>
          <w:szCs w:val="32"/>
        </w:rPr>
        <w:t>.</w:t>
      </w:r>
      <w:r w:rsidR="009F4D3D">
        <w:rPr>
          <w:rFonts w:ascii="Georgia" w:eastAsia="Calibri" w:hAnsi="Georgia" w:cs="Arial"/>
          <w:sz w:val="32"/>
          <w:szCs w:val="32"/>
        </w:rPr>
        <w:t xml:space="preserve"> </w:t>
      </w:r>
      <w:r w:rsidR="00FC5592" w:rsidRPr="009F4D3D">
        <w:rPr>
          <w:rFonts w:ascii="Georgia" w:eastAsia="Calibri" w:hAnsi="Georgia" w:cs="Arial"/>
          <w:sz w:val="32"/>
          <w:szCs w:val="32"/>
        </w:rPr>
        <w:t>page 1</w:t>
      </w:r>
      <w:r w:rsidR="006E7708" w:rsidRPr="009F4D3D">
        <w:rPr>
          <w:rFonts w:ascii="Georgia" w:eastAsia="Calibri" w:hAnsi="Georgia" w:cs="Arial"/>
          <w:sz w:val="32"/>
          <w:szCs w:val="32"/>
        </w:rPr>
        <w:t>9</w:t>
      </w:r>
    </w:p>
    <w:p w14:paraId="19C53672" w14:textId="77777777" w:rsidR="00FC5592" w:rsidRPr="00FC5592" w:rsidRDefault="00FC5592" w:rsidP="00FC5592">
      <w:pPr>
        <w:spacing w:line="360" w:lineRule="auto"/>
        <w:rPr>
          <w:rFonts w:ascii="Arial" w:eastAsia="Calibri" w:hAnsi="Arial" w:cs="Arial"/>
          <w:sz w:val="36"/>
          <w:szCs w:val="36"/>
        </w:rPr>
      </w:pPr>
    </w:p>
    <w:p w14:paraId="73E5A69E" w14:textId="77777777" w:rsidR="002A144A" w:rsidRDefault="002A144A" w:rsidP="008A4F98">
      <w:pPr>
        <w:jc w:val="center"/>
        <w:rPr>
          <w:rFonts w:ascii="Arial" w:hAnsi="Arial" w:cs="Arial"/>
          <w:sz w:val="28"/>
          <w:szCs w:val="28"/>
        </w:rPr>
      </w:pPr>
    </w:p>
    <w:p w14:paraId="68856E67" w14:textId="247BCF9F" w:rsidR="00D42758" w:rsidRPr="009F4D3D" w:rsidRDefault="008A290E" w:rsidP="008A4F98">
      <w:pPr>
        <w:jc w:val="center"/>
        <w:rPr>
          <w:rFonts w:ascii="Georgia" w:hAnsi="Georgia" w:cs="Arial"/>
          <w:sz w:val="28"/>
          <w:szCs w:val="28"/>
        </w:rPr>
      </w:pPr>
      <w:r w:rsidRPr="009F4D3D">
        <w:rPr>
          <w:rFonts w:ascii="Georgia" w:hAnsi="Georgia" w:cs="Arial"/>
          <w:sz w:val="28"/>
          <w:szCs w:val="28"/>
        </w:rPr>
        <w:lastRenderedPageBreak/>
        <w:t>Assistance is available to parents who need tra</w:t>
      </w:r>
      <w:r w:rsidR="008A4F98" w:rsidRPr="009F4D3D">
        <w:rPr>
          <w:rFonts w:ascii="Georgia" w:hAnsi="Georgia" w:cs="Arial"/>
          <w:sz w:val="28"/>
          <w:szCs w:val="28"/>
        </w:rPr>
        <w:t>nslation services.</w:t>
      </w:r>
    </w:p>
    <w:p w14:paraId="5EAF4038" w14:textId="13657C6A" w:rsidR="008A4F98" w:rsidRPr="009F4D3D" w:rsidRDefault="008A4F98" w:rsidP="008A4F98">
      <w:pPr>
        <w:jc w:val="center"/>
        <w:rPr>
          <w:rFonts w:ascii="Georgia" w:hAnsi="Georgia" w:cs="Arial"/>
        </w:rPr>
      </w:pPr>
      <w:r w:rsidRPr="009F4D3D">
        <w:rPr>
          <w:rFonts w:ascii="Georgia" w:hAnsi="Georgia" w:cs="Arial"/>
        </w:rPr>
        <w:t xml:space="preserve">Asistencia </w:t>
      </w:r>
      <w:proofErr w:type="spellStart"/>
      <w:r w:rsidRPr="009F4D3D">
        <w:rPr>
          <w:rFonts w:ascii="Georgia" w:hAnsi="Georgia" w:cs="Arial"/>
        </w:rPr>
        <w:t>está</w:t>
      </w:r>
      <w:proofErr w:type="spellEnd"/>
      <w:r w:rsidRPr="009F4D3D">
        <w:rPr>
          <w:rFonts w:ascii="Georgia" w:hAnsi="Georgia" w:cs="Arial"/>
        </w:rPr>
        <w:t xml:space="preserve"> disponible para </w:t>
      </w:r>
      <w:proofErr w:type="spellStart"/>
      <w:r w:rsidRPr="009F4D3D">
        <w:rPr>
          <w:rFonts w:ascii="Georgia" w:hAnsi="Georgia" w:cs="Arial"/>
        </w:rPr>
        <w:t>los</w:t>
      </w:r>
      <w:proofErr w:type="spellEnd"/>
      <w:r w:rsidRPr="009F4D3D">
        <w:rPr>
          <w:rFonts w:ascii="Georgia" w:hAnsi="Georgia" w:cs="Arial"/>
        </w:rPr>
        <w:t xml:space="preserve"> </w:t>
      </w:r>
      <w:proofErr w:type="gramStart"/>
      <w:r w:rsidRPr="009F4D3D">
        <w:rPr>
          <w:rFonts w:ascii="Georgia" w:hAnsi="Georgia" w:cs="Arial"/>
        </w:rPr>
        <w:t>padres</w:t>
      </w:r>
      <w:proofErr w:type="gramEnd"/>
      <w:r w:rsidRPr="009F4D3D">
        <w:rPr>
          <w:rFonts w:ascii="Georgia" w:hAnsi="Georgia" w:cs="Arial"/>
        </w:rPr>
        <w:t xml:space="preserve"> que </w:t>
      </w:r>
      <w:proofErr w:type="spellStart"/>
      <w:r w:rsidRPr="009F4D3D">
        <w:rPr>
          <w:rFonts w:ascii="Georgia" w:hAnsi="Georgia" w:cs="Arial"/>
        </w:rPr>
        <w:t>necesitan</w:t>
      </w:r>
      <w:proofErr w:type="spellEnd"/>
      <w:r w:rsidRPr="009F4D3D">
        <w:rPr>
          <w:rFonts w:ascii="Georgia" w:hAnsi="Georgia" w:cs="Arial"/>
        </w:rPr>
        <w:t xml:space="preserve"> </w:t>
      </w:r>
      <w:proofErr w:type="spellStart"/>
      <w:r w:rsidRPr="009F4D3D">
        <w:rPr>
          <w:rFonts w:ascii="Georgia" w:hAnsi="Georgia" w:cs="Arial"/>
        </w:rPr>
        <w:t>servicios</w:t>
      </w:r>
      <w:proofErr w:type="spellEnd"/>
      <w:r w:rsidRPr="009F4D3D">
        <w:rPr>
          <w:rFonts w:ascii="Georgia" w:hAnsi="Georgia" w:cs="Arial"/>
        </w:rPr>
        <w:t xml:space="preserve"> de </w:t>
      </w:r>
      <w:proofErr w:type="spellStart"/>
      <w:r w:rsidRPr="009F4D3D">
        <w:rPr>
          <w:rFonts w:ascii="Georgia" w:hAnsi="Georgia" w:cs="Arial"/>
        </w:rPr>
        <w:t>traducción</w:t>
      </w:r>
      <w:proofErr w:type="spellEnd"/>
      <w:r w:rsidRPr="009F4D3D">
        <w:rPr>
          <w:rFonts w:ascii="Georgia" w:hAnsi="Georgia" w:cs="Arial"/>
        </w:rPr>
        <w:t>.</w:t>
      </w:r>
    </w:p>
    <w:p w14:paraId="61E95C8D" w14:textId="3DF05267" w:rsidR="00D42758" w:rsidRPr="009F4D3D" w:rsidRDefault="008A4F98" w:rsidP="008A4F98">
      <w:pPr>
        <w:jc w:val="center"/>
        <w:rPr>
          <w:rFonts w:ascii="Georgia" w:hAnsi="Georgia" w:cs="Arial"/>
          <w:sz w:val="32"/>
          <w:szCs w:val="32"/>
        </w:rPr>
      </w:pPr>
      <w:proofErr w:type="spellStart"/>
      <w:r w:rsidRPr="009F4D3D">
        <w:rPr>
          <w:rFonts w:ascii="Georgia" w:hAnsi="Georgia" w:cs="Arial"/>
        </w:rPr>
        <w:t>H</w:t>
      </w:r>
      <w:r w:rsidRPr="009F4D3D">
        <w:rPr>
          <w:rFonts w:ascii="Cambria" w:hAnsi="Cambria" w:cs="Cambria"/>
        </w:rPr>
        <w:t>ỗ</w:t>
      </w:r>
      <w:proofErr w:type="spellEnd"/>
      <w:r w:rsidRPr="009F4D3D">
        <w:rPr>
          <w:rFonts w:ascii="Georgia" w:hAnsi="Georgia" w:cs="Arial"/>
        </w:rPr>
        <w:t xml:space="preserve"> </w:t>
      </w:r>
      <w:proofErr w:type="spellStart"/>
      <w:r w:rsidRPr="009F4D3D">
        <w:rPr>
          <w:rFonts w:ascii="Georgia" w:hAnsi="Georgia" w:cs="Arial"/>
        </w:rPr>
        <w:t>tr</w:t>
      </w:r>
      <w:r w:rsidRPr="009F4D3D">
        <w:rPr>
          <w:rFonts w:ascii="Cambria" w:hAnsi="Cambria" w:cs="Cambria"/>
        </w:rPr>
        <w:t>ợ</w:t>
      </w:r>
      <w:proofErr w:type="spellEnd"/>
      <w:r w:rsidRPr="009F4D3D">
        <w:rPr>
          <w:rFonts w:ascii="Georgia" w:hAnsi="Georgia" w:cs="Arial"/>
        </w:rPr>
        <w:t xml:space="preserve"> </w:t>
      </w:r>
      <w:proofErr w:type="spellStart"/>
      <w:r w:rsidRPr="009F4D3D">
        <w:rPr>
          <w:rFonts w:ascii="Georgia" w:hAnsi="Georgia" w:cs="Arial"/>
        </w:rPr>
        <w:t>có</w:t>
      </w:r>
      <w:proofErr w:type="spellEnd"/>
      <w:r w:rsidRPr="009F4D3D">
        <w:rPr>
          <w:rFonts w:ascii="Georgia" w:hAnsi="Georgia" w:cs="Arial"/>
        </w:rPr>
        <w:t xml:space="preserve"> </w:t>
      </w:r>
      <w:proofErr w:type="spellStart"/>
      <w:r w:rsidRPr="009F4D3D">
        <w:rPr>
          <w:rFonts w:ascii="Georgia" w:hAnsi="Georgia" w:cs="Arial"/>
        </w:rPr>
        <w:t>s</w:t>
      </w:r>
      <w:r w:rsidRPr="009F4D3D">
        <w:rPr>
          <w:rFonts w:ascii="Cambria" w:hAnsi="Cambria" w:cs="Cambria"/>
        </w:rPr>
        <w:t>ẵ</w:t>
      </w:r>
      <w:r w:rsidRPr="009F4D3D">
        <w:rPr>
          <w:rFonts w:ascii="Georgia" w:hAnsi="Georgia" w:cs="Arial"/>
        </w:rPr>
        <w:t>n</w:t>
      </w:r>
      <w:proofErr w:type="spellEnd"/>
      <w:r w:rsidRPr="009F4D3D">
        <w:rPr>
          <w:rFonts w:ascii="Georgia" w:hAnsi="Georgia" w:cs="Arial"/>
        </w:rPr>
        <w:t xml:space="preserve"> </w:t>
      </w:r>
      <w:proofErr w:type="spellStart"/>
      <w:r w:rsidRPr="009F4D3D">
        <w:rPr>
          <w:rFonts w:ascii="Georgia" w:hAnsi="Georgia" w:cs="Arial"/>
        </w:rPr>
        <w:t>cho</w:t>
      </w:r>
      <w:proofErr w:type="spellEnd"/>
      <w:r w:rsidRPr="009F4D3D">
        <w:rPr>
          <w:rFonts w:ascii="Georgia" w:hAnsi="Georgia" w:cs="Arial"/>
        </w:rPr>
        <w:t xml:space="preserve"> </w:t>
      </w:r>
      <w:proofErr w:type="spellStart"/>
      <w:r w:rsidRPr="009F4D3D">
        <w:rPr>
          <w:rFonts w:ascii="Georgia" w:hAnsi="Georgia" w:cs="Arial"/>
        </w:rPr>
        <w:t>các</w:t>
      </w:r>
      <w:proofErr w:type="spellEnd"/>
      <w:r w:rsidRPr="009F4D3D">
        <w:rPr>
          <w:rFonts w:ascii="Georgia" w:hAnsi="Georgia" w:cs="Arial"/>
        </w:rPr>
        <w:t xml:space="preserve"> </w:t>
      </w:r>
      <w:proofErr w:type="spellStart"/>
      <w:r w:rsidRPr="009F4D3D">
        <w:rPr>
          <w:rFonts w:ascii="Georgia" w:hAnsi="Georgia" w:cs="Arial"/>
        </w:rPr>
        <w:t>b</w:t>
      </w:r>
      <w:r w:rsidRPr="009F4D3D">
        <w:rPr>
          <w:rFonts w:ascii="Cambria" w:hAnsi="Cambria" w:cs="Cambria"/>
        </w:rPr>
        <w:t>ậ</w:t>
      </w:r>
      <w:r w:rsidRPr="009F4D3D">
        <w:rPr>
          <w:rFonts w:ascii="Georgia" w:hAnsi="Georgia" w:cs="Arial"/>
        </w:rPr>
        <w:t>c</w:t>
      </w:r>
      <w:proofErr w:type="spellEnd"/>
      <w:r w:rsidRPr="009F4D3D">
        <w:rPr>
          <w:rFonts w:ascii="Georgia" w:hAnsi="Georgia" w:cs="Arial"/>
        </w:rPr>
        <w:t xml:space="preserve"> cha </w:t>
      </w:r>
      <w:proofErr w:type="spellStart"/>
      <w:r w:rsidRPr="009F4D3D">
        <w:rPr>
          <w:rFonts w:ascii="Georgia" w:hAnsi="Georgia" w:cs="Arial"/>
        </w:rPr>
        <w:t>m</w:t>
      </w:r>
      <w:r w:rsidRPr="009F4D3D">
        <w:rPr>
          <w:rFonts w:ascii="Cambria" w:hAnsi="Cambria" w:cs="Cambria"/>
        </w:rPr>
        <w:t>ẹ</w:t>
      </w:r>
      <w:proofErr w:type="spellEnd"/>
      <w:r w:rsidRPr="009F4D3D">
        <w:rPr>
          <w:rFonts w:ascii="Georgia" w:hAnsi="Georgia" w:cs="Arial"/>
        </w:rPr>
        <w:t xml:space="preserve"> </w:t>
      </w:r>
      <w:proofErr w:type="spellStart"/>
      <w:r w:rsidRPr="009F4D3D">
        <w:rPr>
          <w:rFonts w:ascii="Georgia" w:hAnsi="Georgia" w:cs="Arial"/>
        </w:rPr>
        <w:t>c</w:t>
      </w:r>
      <w:r w:rsidRPr="009F4D3D">
        <w:rPr>
          <w:rFonts w:ascii="Cambria" w:hAnsi="Cambria" w:cs="Cambria"/>
        </w:rPr>
        <w:t>ầ</w:t>
      </w:r>
      <w:r w:rsidRPr="009F4D3D">
        <w:rPr>
          <w:rFonts w:ascii="Georgia" w:hAnsi="Georgia" w:cs="Arial"/>
        </w:rPr>
        <w:t>n</w:t>
      </w:r>
      <w:proofErr w:type="spellEnd"/>
      <w:r w:rsidRPr="009F4D3D">
        <w:rPr>
          <w:rFonts w:ascii="Georgia" w:hAnsi="Georgia" w:cs="Arial"/>
        </w:rPr>
        <w:t xml:space="preserve"> </w:t>
      </w:r>
      <w:proofErr w:type="spellStart"/>
      <w:r w:rsidRPr="009F4D3D">
        <w:rPr>
          <w:rFonts w:ascii="Georgia" w:hAnsi="Georgia" w:cs="Arial"/>
        </w:rPr>
        <w:t>d</w:t>
      </w:r>
      <w:r w:rsidRPr="009F4D3D">
        <w:rPr>
          <w:rFonts w:ascii="Cambria" w:hAnsi="Cambria" w:cs="Cambria"/>
        </w:rPr>
        <w:t>ị</w:t>
      </w:r>
      <w:r w:rsidRPr="009F4D3D">
        <w:rPr>
          <w:rFonts w:ascii="Georgia" w:hAnsi="Georgia" w:cs="Arial"/>
        </w:rPr>
        <w:t>ch</w:t>
      </w:r>
      <w:proofErr w:type="spellEnd"/>
      <w:r w:rsidRPr="009F4D3D">
        <w:rPr>
          <w:rFonts w:ascii="Georgia" w:hAnsi="Georgia" w:cs="Arial"/>
        </w:rPr>
        <w:t xml:space="preserve"> </w:t>
      </w:r>
      <w:proofErr w:type="spellStart"/>
      <w:r w:rsidRPr="009F4D3D">
        <w:rPr>
          <w:rFonts w:ascii="Georgia" w:hAnsi="Georgia" w:cs="Arial"/>
        </w:rPr>
        <w:t>v</w:t>
      </w:r>
      <w:r w:rsidRPr="009F4D3D">
        <w:rPr>
          <w:rFonts w:ascii="Cambria" w:hAnsi="Cambria" w:cs="Cambria"/>
        </w:rPr>
        <w:t>ụ</w:t>
      </w:r>
      <w:proofErr w:type="spellEnd"/>
      <w:r w:rsidRPr="009F4D3D">
        <w:rPr>
          <w:rFonts w:ascii="Georgia" w:hAnsi="Georgia" w:cs="Arial"/>
        </w:rPr>
        <w:t>.</w:t>
      </w:r>
    </w:p>
    <w:p w14:paraId="659583D1" w14:textId="77777777" w:rsidR="008A4F98" w:rsidRDefault="008A4F98" w:rsidP="00880C7C">
      <w:pPr>
        <w:rPr>
          <w:rFonts w:ascii="Arial" w:hAnsi="Arial" w:cs="Arial"/>
          <w:sz w:val="32"/>
          <w:szCs w:val="32"/>
        </w:rPr>
      </w:pPr>
    </w:p>
    <w:p w14:paraId="67B0B4CB" w14:textId="77777777" w:rsidR="002262B4" w:rsidRDefault="002262B4" w:rsidP="00880C7C">
      <w:pPr>
        <w:rPr>
          <w:rFonts w:ascii="Arial" w:hAnsi="Arial" w:cs="Arial"/>
          <w:sz w:val="32"/>
          <w:szCs w:val="32"/>
        </w:rPr>
      </w:pPr>
    </w:p>
    <w:p w14:paraId="50908615" w14:textId="2D7631B8" w:rsidR="00880C7C" w:rsidRPr="009F4D3D" w:rsidRDefault="00152CD0" w:rsidP="00152CD0">
      <w:pPr>
        <w:jc w:val="center"/>
        <w:rPr>
          <w:rFonts w:ascii="Times New Roman" w:hAnsi="Times New Roman" w:cs="Times New Roman"/>
          <w:color w:val="15812F"/>
          <w:sz w:val="36"/>
          <w:szCs w:val="36"/>
        </w:rPr>
      </w:pPr>
      <w:r w:rsidRPr="009F4D3D">
        <w:rPr>
          <w:rFonts w:ascii="Times New Roman" w:hAnsi="Times New Roman" w:cs="Times New Roman"/>
          <w:color w:val="15812F"/>
          <w:sz w:val="36"/>
          <w:szCs w:val="36"/>
        </w:rPr>
        <w:t xml:space="preserve">HISTORY OF CALICO </w:t>
      </w:r>
      <w:proofErr w:type="gramStart"/>
      <w:r w:rsidRPr="009F4D3D">
        <w:rPr>
          <w:rFonts w:ascii="Times New Roman" w:hAnsi="Times New Roman" w:cs="Times New Roman"/>
          <w:color w:val="15812F"/>
          <w:sz w:val="36"/>
          <w:szCs w:val="36"/>
        </w:rPr>
        <w:t>KIDS</w:t>
      </w:r>
      <w:proofErr w:type="gramEnd"/>
      <w:r w:rsidRPr="009F4D3D">
        <w:rPr>
          <w:rFonts w:ascii="Times New Roman" w:hAnsi="Times New Roman" w:cs="Times New Roman"/>
          <w:color w:val="15812F"/>
          <w:sz w:val="36"/>
          <w:szCs w:val="36"/>
        </w:rPr>
        <w:t xml:space="preserve"> PRESCHOOL</w:t>
      </w:r>
    </w:p>
    <w:p w14:paraId="5374ACF1" w14:textId="77777777" w:rsidR="00880C7C" w:rsidRPr="00743F4E" w:rsidRDefault="00880C7C" w:rsidP="00880C7C">
      <w:pPr>
        <w:rPr>
          <w:rFonts w:ascii="Arial" w:hAnsi="Arial" w:cs="Arial"/>
          <w:sz w:val="32"/>
          <w:szCs w:val="32"/>
        </w:rPr>
      </w:pPr>
    </w:p>
    <w:p w14:paraId="3E1B872C" w14:textId="11D55D16" w:rsidR="00880C7C" w:rsidRPr="009F4D3D" w:rsidRDefault="000C14E2" w:rsidP="00880C7C">
      <w:pPr>
        <w:rPr>
          <w:rFonts w:ascii="Georgia" w:hAnsi="Georgia" w:cs="Arial"/>
        </w:rPr>
      </w:pPr>
      <w:r w:rsidRPr="009F4D3D">
        <w:rPr>
          <w:rFonts w:ascii="Georgia" w:hAnsi="Georgia" w:cs="Arial"/>
        </w:rPr>
        <w:t xml:space="preserve">Calico Kids Preschool has served as a preschool in Sioux City for </w:t>
      </w:r>
      <w:r w:rsidR="006E1BBF" w:rsidRPr="009F4D3D">
        <w:rPr>
          <w:rFonts w:ascii="Georgia" w:hAnsi="Georgia" w:cs="Arial"/>
        </w:rPr>
        <w:t xml:space="preserve">more than </w:t>
      </w:r>
      <w:r w:rsidRPr="009F4D3D">
        <w:rPr>
          <w:rFonts w:ascii="Georgia" w:hAnsi="Georgia" w:cs="Arial"/>
        </w:rPr>
        <w:t>thirty years.  Calico Kids Preschool was established as an outreach of Mayflower Congregational United Church of Christ to provide a high</w:t>
      </w:r>
      <w:r w:rsidR="00B96986" w:rsidRPr="009F4D3D">
        <w:rPr>
          <w:rFonts w:ascii="Georgia" w:hAnsi="Georgia" w:cs="Arial"/>
        </w:rPr>
        <w:t>-</w:t>
      </w:r>
      <w:r w:rsidRPr="009F4D3D">
        <w:rPr>
          <w:rFonts w:ascii="Georgia" w:hAnsi="Georgia" w:cs="Arial"/>
        </w:rPr>
        <w:t xml:space="preserve">quality preschool on the west side of Sioux City.  The program was set up as a typical preschool and was designed as a non-religious program.  Calico Kids opened in the fall of 1983 </w:t>
      </w:r>
      <w:r w:rsidR="008A4F98" w:rsidRPr="009F4D3D">
        <w:rPr>
          <w:rFonts w:ascii="Georgia" w:hAnsi="Georgia" w:cs="Arial"/>
        </w:rPr>
        <w:t>with 13 four-year-old children.</w:t>
      </w:r>
    </w:p>
    <w:p w14:paraId="762FF59B" w14:textId="77777777" w:rsidR="00880C7C" w:rsidRPr="009F4D3D" w:rsidRDefault="00880C7C" w:rsidP="00880C7C">
      <w:pPr>
        <w:rPr>
          <w:rFonts w:ascii="Georgia" w:hAnsi="Georgia" w:cs="Arial"/>
        </w:rPr>
      </w:pPr>
    </w:p>
    <w:p w14:paraId="28EE4075" w14:textId="6DF3A0C6" w:rsidR="00880C7C" w:rsidRPr="009F4D3D" w:rsidRDefault="000C14E2" w:rsidP="00880C7C">
      <w:pPr>
        <w:rPr>
          <w:rFonts w:ascii="Georgia" w:hAnsi="Georgia" w:cs="Arial"/>
        </w:rPr>
      </w:pPr>
      <w:r w:rsidRPr="009F4D3D">
        <w:rPr>
          <w:rFonts w:ascii="Georgia" w:hAnsi="Georgia" w:cs="Arial"/>
        </w:rPr>
        <w:t>An advisory board</w:t>
      </w:r>
      <w:r w:rsidR="00880C7C" w:rsidRPr="009F4D3D">
        <w:rPr>
          <w:rFonts w:ascii="Georgia" w:hAnsi="Georgia" w:cs="Arial"/>
        </w:rPr>
        <w:t>,</w:t>
      </w:r>
      <w:r w:rsidRPr="009F4D3D">
        <w:rPr>
          <w:rFonts w:ascii="Georgia" w:hAnsi="Georgia" w:cs="Arial"/>
        </w:rPr>
        <w:t xml:space="preserve"> made up of church members</w:t>
      </w:r>
      <w:r w:rsidR="000C1D92" w:rsidRPr="009F4D3D">
        <w:rPr>
          <w:rFonts w:ascii="Georgia" w:hAnsi="Georgia" w:cs="Arial"/>
        </w:rPr>
        <w:t>, the director,</w:t>
      </w:r>
      <w:r w:rsidRPr="009F4D3D">
        <w:rPr>
          <w:rFonts w:ascii="Georgia" w:hAnsi="Georgia" w:cs="Arial"/>
        </w:rPr>
        <w:t xml:space="preserve"> and parents of preschool children</w:t>
      </w:r>
      <w:r w:rsidR="00880C7C" w:rsidRPr="009F4D3D">
        <w:rPr>
          <w:rFonts w:ascii="Georgia" w:hAnsi="Georgia" w:cs="Arial"/>
        </w:rPr>
        <w:t>,</w:t>
      </w:r>
      <w:r w:rsidRPr="009F4D3D">
        <w:rPr>
          <w:rFonts w:ascii="Georgia" w:hAnsi="Georgia" w:cs="Arial"/>
        </w:rPr>
        <w:t xml:space="preserve"> guides the Calico Kids Preschool.  In 2011, Calico Kids joined with the Sioux City School’s Preschool Initiative to provide a district preschool to four-year-old children in the afternoons.  </w:t>
      </w:r>
      <w:r w:rsidR="003963CD" w:rsidRPr="009F4D3D">
        <w:rPr>
          <w:rFonts w:ascii="Georgia" w:hAnsi="Georgia" w:cs="Arial"/>
        </w:rPr>
        <w:t>Calico Kids now offers Preschool Initiative to four-year-olds in the morning and afternoon class</w:t>
      </w:r>
      <w:r w:rsidR="00E21A11" w:rsidRPr="009F4D3D">
        <w:rPr>
          <w:rFonts w:ascii="Georgia" w:hAnsi="Georgia" w:cs="Arial"/>
        </w:rPr>
        <w:t>es</w:t>
      </w:r>
      <w:r w:rsidR="003963CD" w:rsidRPr="009F4D3D">
        <w:rPr>
          <w:rFonts w:ascii="Georgia" w:hAnsi="Georgia" w:cs="Arial"/>
        </w:rPr>
        <w:t xml:space="preserve">.  We also provide preschool to three-year-olds </w:t>
      </w:r>
      <w:r w:rsidR="00375536" w:rsidRPr="009F4D3D">
        <w:rPr>
          <w:rFonts w:ascii="Georgia" w:hAnsi="Georgia" w:cs="Arial"/>
        </w:rPr>
        <w:t xml:space="preserve">and </w:t>
      </w:r>
      <w:r w:rsidR="00543796" w:rsidRPr="009F4D3D">
        <w:rPr>
          <w:rFonts w:ascii="Georgia" w:hAnsi="Georgia" w:cs="Arial"/>
        </w:rPr>
        <w:t>five-</w:t>
      </w:r>
      <w:r w:rsidR="00375536" w:rsidRPr="009F4D3D">
        <w:rPr>
          <w:rFonts w:ascii="Georgia" w:hAnsi="Georgia" w:cs="Arial"/>
        </w:rPr>
        <w:t>year</w:t>
      </w:r>
      <w:r w:rsidR="00543796" w:rsidRPr="009F4D3D">
        <w:rPr>
          <w:rFonts w:ascii="Georgia" w:hAnsi="Georgia" w:cs="Arial"/>
        </w:rPr>
        <w:t>-</w:t>
      </w:r>
      <w:r w:rsidR="00375536" w:rsidRPr="009F4D3D">
        <w:rPr>
          <w:rFonts w:ascii="Georgia" w:hAnsi="Georgia" w:cs="Arial"/>
        </w:rPr>
        <w:t xml:space="preserve">olds not enrolled in kindergarten. Those children are supported by </w:t>
      </w:r>
      <w:r w:rsidR="003963CD" w:rsidRPr="009F4D3D">
        <w:rPr>
          <w:rFonts w:ascii="Georgia" w:hAnsi="Georgia" w:cs="Arial"/>
        </w:rPr>
        <w:t xml:space="preserve">parent tuition </w:t>
      </w:r>
      <w:r w:rsidR="00375536" w:rsidRPr="009F4D3D">
        <w:rPr>
          <w:rFonts w:ascii="Georgia" w:hAnsi="Georgia" w:cs="Arial"/>
        </w:rPr>
        <w:t>or</w:t>
      </w:r>
      <w:r w:rsidR="003963CD" w:rsidRPr="009F4D3D">
        <w:rPr>
          <w:rFonts w:ascii="Georgia" w:hAnsi="Georgia" w:cs="Arial"/>
        </w:rPr>
        <w:t xml:space="preserve"> SHIP </w:t>
      </w:r>
      <w:r w:rsidR="00880C7C" w:rsidRPr="009F4D3D">
        <w:rPr>
          <w:rFonts w:ascii="Georgia" w:hAnsi="Georgia" w:cs="Arial"/>
        </w:rPr>
        <w:t xml:space="preserve">(Siouxland Human Investment Partnership) </w:t>
      </w:r>
      <w:r w:rsidRPr="009F4D3D">
        <w:rPr>
          <w:rFonts w:ascii="Georgia" w:hAnsi="Georgia" w:cs="Arial"/>
        </w:rPr>
        <w:t>scholarships.</w:t>
      </w:r>
      <w:r w:rsidR="00E21A11" w:rsidRPr="009F4D3D">
        <w:rPr>
          <w:rFonts w:ascii="Georgia" w:hAnsi="Georgia" w:cs="Arial"/>
        </w:rPr>
        <w:t xml:space="preserve"> Scholarships are based on family income.  Application forms are available from the director. </w:t>
      </w:r>
    </w:p>
    <w:p w14:paraId="74F5FAF2" w14:textId="77777777" w:rsidR="00375536" w:rsidRPr="009F4D3D" w:rsidRDefault="00375536" w:rsidP="00880C7C">
      <w:pPr>
        <w:rPr>
          <w:rFonts w:ascii="Georgia" w:hAnsi="Georgia" w:cs="Arial"/>
        </w:rPr>
      </w:pPr>
    </w:p>
    <w:p w14:paraId="3488D8C1" w14:textId="366BC697" w:rsidR="00880C7C" w:rsidRPr="009F4D3D" w:rsidRDefault="000C14E2" w:rsidP="00880C7C">
      <w:pPr>
        <w:rPr>
          <w:rFonts w:ascii="Georgia" w:hAnsi="Georgia" w:cs="Arial"/>
        </w:rPr>
      </w:pPr>
      <w:r w:rsidRPr="009F4D3D">
        <w:rPr>
          <w:rFonts w:ascii="Georgia" w:hAnsi="Georgia" w:cs="Arial"/>
        </w:rPr>
        <w:t>Calico Kids Preschool is licensed by the Department of Human Services</w:t>
      </w:r>
      <w:r w:rsidR="005410F5" w:rsidRPr="009F4D3D">
        <w:rPr>
          <w:rFonts w:ascii="Georgia" w:hAnsi="Georgia" w:cs="Arial"/>
        </w:rPr>
        <w:t xml:space="preserve"> for no more than 20 children at any time.  </w:t>
      </w:r>
    </w:p>
    <w:p w14:paraId="00F037E3" w14:textId="77777777" w:rsidR="00880C7C" w:rsidRDefault="00880C7C" w:rsidP="00880C7C">
      <w:pPr>
        <w:rPr>
          <w:rFonts w:ascii="Arial" w:hAnsi="Arial" w:cs="Arial"/>
          <w:i/>
        </w:rPr>
      </w:pPr>
    </w:p>
    <w:p w14:paraId="0E401524" w14:textId="77777777" w:rsidR="00880C7C" w:rsidRPr="00880C7C" w:rsidRDefault="00880C7C" w:rsidP="00880C7C">
      <w:pPr>
        <w:rPr>
          <w:rFonts w:ascii="Arial" w:hAnsi="Arial" w:cs="Arial"/>
          <w:i/>
        </w:rPr>
      </w:pPr>
    </w:p>
    <w:p w14:paraId="797320B3" w14:textId="6605545C" w:rsidR="00FB099D" w:rsidRPr="009F4D3D" w:rsidRDefault="00152CD0" w:rsidP="00152CD0">
      <w:pPr>
        <w:jc w:val="center"/>
        <w:rPr>
          <w:rFonts w:ascii="Times New Roman" w:hAnsi="Times New Roman" w:cs="Times New Roman"/>
          <w:color w:val="15812F"/>
          <w:sz w:val="36"/>
          <w:szCs w:val="36"/>
        </w:rPr>
      </w:pPr>
      <w:r w:rsidRPr="009F4D3D">
        <w:rPr>
          <w:rFonts w:ascii="Times New Roman" w:hAnsi="Times New Roman" w:cs="Times New Roman"/>
          <w:color w:val="15812F"/>
          <w:sz w:val="36"/>
          <w:szCs w:val="36"/>
        </w:rPr>
        <w:t>P</w:t>
      </w:r>
      <w:r w:rsidR="006F5CEB" w:rsidRPr="009F4D3D">
        <w:rPr>
          <w:rFonts w:ascii="Times New Roman" w:hAnsi="Times New Roman" w:cs="Times New Roman"/>
          <w:color w:val="15812F"/>
          <w:sz w:val="36"/>
          <w:szCs w:val="36"/>
        </w:rPr>
        <w:t>HILOSOPHY</w:t>
      </w:r>
    </w:p>
    <w:p w14:paraId="08F6D450" w14:textId="77777777" w:rsidR="00880C7C" w:rsidRPr="009F4D3D" w:rsidRDefault="000C14E2" w:rsidP="00FB099D">
      <w:pPr>
        <w:spacing w:before="100" w:beforeAutospacing="1"/>
        <w:rPr>
          <w:rFonts w:ascii="Georgia" w:hAnsi="Georgia" w:cs="Arial"/>
        </w:rPr>
      </w:pPr>
      <w:r w:rsidRPr="009F4D3D">
        <w:rPr>
          <w:rFonts w:ascii="Georgia" w:hAnsi="Georgia" w:cs="Arial"/>
        </w:rPr>
        <w:t>All children, including those with special needs and second language learners, benefit from a developmentally appropriate preschool program.</w:t>
      </w:r>
    </w:p>
    <w:p w14:paraId="4B77D13B" w14:textId="77777777" w:rsidR="00880C7C" w:rsidRPr="009F4D3D" w:rsidRDefault="00880C7C" w:rsidP="00880C7C">
      <w:pPr>
        <w:rPr>
          <w:rFonts w:ascii="Georgia" w:hAnsi="Georgia" w:cs="Arial"/>
        </w:rPr>
      </w:pPr>
    </w:p>
    <w:p w14:paraId="003BBC73" w14:textId="0F02A118" w:rsidR="00880C7C" w:rsidRPr="009F4D3D" w:rsidRDefault="000C14E2" w:rsidP="00880C7C">
      <w:pPr>
        <w:rPr>
          <w:rFonts w:ascii="Georgia" w:hAnsi="Georgia" w:cs="Arial"/>
        </w:rPr>
      </w:pPr>
      <w:r w:rsidRPr="009F4D3D">
        <w:rPr>
          <w:rFonts w:ascii="Georgia" w:hAnsi="Georgia" w:cs="Arial"/>
        </w:rPr>
        <w:t>Social/emotional readiness is critical to children’s success in school and in life</w:t>
      </w:r>
      <w:r w:rsidR="00880C7C" w:rsidRPr="009F4D3D">
        <w:rPr>
          <w:rFonts w:ascii="Georgia" w:hAnsi="Georgia" w:cs="Arial"/>
        </w:rPr>
        <w:t>,</w:t>
      </w:r>
      <w:r w:rsidRPr="009F4D3D">
        <w:rPr>
          <w:rFonts w:ascii="Georgia" w:hAnsi="Georgia" w:cs="Arial"/>
        </w:rPr>
        <w:t xml:space="preserve"> and is therefore</w:t>
      </w:r>
      <w:r w:rsidR="009F4D3D" w:rsidRPr="009F4D3D">
        <w:rPr>
          <w:rFonts w:ascii="Georgia" w:hAnsi="Georgia" w:cs="Arial"/>
        </w:rPr>
        <w:t xml:space="preserve">, </w:t>
      </w:r>
      <w:r w:rsidR="00822528">
        <w:rPr>
          <w:rFonts w:ascii="Georgia" w:hAnsi="Georgia" w:cs="Arial"/>
        </w:rPr>
        <w:t>a</w:t>
      </w:r>
      <w:r w:rsidRPr="009F4D3D">
        <w:rPr>
          <w:rFonts w:ascii="Georgia" w:hAnsi="Georgia" w:cs="Arial"/>
        </w:rPr>
        <w:t xml:space="preserve"> focus of our program.</w:t>
      </w:r>
    </w:p>
    <w:p w14:paraId="4EA2A564" w14:textId="77777777" w:rsidR="00880C7C" w:rsidRPr="009F4D3D" w:rsidRDefault="00880C7C" w:rsidP="00880C7C">
      <w:pPr>
        <w:rPr>
          <w:rFonts w:ascii="Georgia" w:hAnsi="Georgia" w:cs="Arial"/>
        </w:rPr>
      </w:pPr>
    </w:p>
    <w:p w14:paraId="0EB9262A" w14:textId="77777777" w:rsidR="00880C7C" w:rsidRPr="009F4D3D" w:rsidRDefault="000C14E2" w:rsidP="00880C7C">
      <w:pPr>
        <w:rPr>
          <w:rFonts w:ascii="Georgia" w:hAnsi="Georgia" w:cs="Arial"/>
        </w:rPr>
      </w:pPr>
      <w:r w:rsidRPr="009F4D3D">
        <w:rPr>
          <w:rFonts w:ascii="Georgia" w:hAnsi="Georgia" w:cs="Arial"/>
        </w:rPr>
        <w:t>Children learn through play. Play is incorporated into the learning in all developmental areas.</w:t>
      </w:r>
    </w:p>
    <w:p w14:paraId="50AFC8D1" w14:textId="77777777" w:rsidR="00880C7C" w:rsidRPr="009F4D3D" w:rsidRDefault="00880C7C" w:rsidP="00880C7C">
      <w:pPr>
        <w:rPr>
          <w:rFonts w:ascii="Georgia" w:hAnsi="Georgia" w:cs="Arial"/>
        </w:rPr>
      </w:pPr>
    </w:p>
    <w:p w14:paraId="61881644" w14:textId="5FAE4FAB" w:rsidR="00700B39" w:rsidRPr="00543796" w:rsidRDefault="00880C7C">
      <w:pPr>
        <w:rPr>
          <w:rFonts w:ascii="Arial" w:hAnsi="Arial" w:cs="Arial"/>
        </w:rPr>
      </w:pPr>
      <w:r w:rsidRPr="009F4D3D">
        <w:rPr>
          <w:rFonts w:ascii="Georgia" w:hAnsi="Georgia" w:cs="Arial"/>
        </w:rPr>
        <w:t xml:space="preserve">Families </w:t>
      </w:r>
      <w:r w:rsidR="000C14E2" w:rsidRPr="009F4D3D">
        <w:rPr>
          <w:rFonts w:ascii="Georgia" w:hAnsi="Georgia" w:cs="Arial"/>
        </w:rPr>
        <w:t xml:space="preserve">are </w:t>
      </w:r>
      <w:r w:rsidRPr="009F4D3D">
        <w:rPr>
          <w:rFonts w:ascii="Georgia" w:hAnsi="Georgia" w:cs="Arial"/>
        </w:rPr>
        <w:t xml:space="preserve">an </w:t>
      </w:r>
      <w:r w:rsidR="000C14E2" w:rsidRPr="009F4D3D">
        <w:rPr>
          <w:rFonts w:ascii="Georgia" w:hAnsi="Georgia" w:cs="Arial"/>
        </w:rPr>
        <w:t>integral part of the preschool program.</w:t>
      </w:r>
      <w:r w:rsidRPr="009F4D3D">
        <w:rPr>
          <w:rFonts w:ascii="Georgia" w:hAnsi="Georgia" w:cs="Arial"/>
        </w:rPr>
        <w:t xml:space="preserve"> Family beliefs and culture </w:t>
      </w:r>
      <w:r w:rsidR="008B203C" w:rsidRPr="009F4D3D">
        <w:rPr>
          <w:rFonts w:ascii="Georgia" w:hAnsi="Georgia" w:cs="Arial"/>
        </w:rPr>
        <w:t>are important to young children.</w:t>
      </w:r>
      <w:r w:rsidR="00700B39">
        <w:rPr>
          <w:rFonts w:ascii="Arial" w:hAnsi="Arial" w:cs="Arial"/>
          <w:color w:val="15812F"/>
          <w:sz w:val="36"/>
          <w:szCs w:val="36"/>
        </w:rPr>
        <w:br w:type="page"/>
      </w:r>
    </w:p>
    <w:p w14:paraId="6E7439C7" w14:textId="4590DD56" w:rsidR="00880C7C" w:rsidRPr="009F4D3D" w:rsidRDefault="00152CD0" w:rsidP="00152CD0">
      <w:pPr>
        <w:jc w:val="center"/>
        <w:rPr>
          <w:rFonts w:ascii="Times New Roman" w:hAnsi="Times New Roman" w:cs="Times New Roman"/>
          <w:color w:val="15812F"/>
          <w:sz w:val="36"/>
          <w:szCs w:val="36"/>
        </w:rPr>
      </w:pPr>
      <w:r w:rsidRPr="009F4D3D">
        <w:rPr>
          <w:rFonts w:ascii="Times New Roman" w:hAnsi="Times New Roman" w:cs="Times New Roman"/>
          <w:color w:val="15812F"/>
          <w:sz w:val="36"/>
          <w:szCs w:val="36"/>
        </w:rPr>
        <w:lastRenderedPageBreak/>
        <w:t>MISSION STATEMENT</w:t>
      </w:r>
    </w:p>
    <w:p w14:paraId="62BA0A42" w14:textId="16C1F83D" w:rsidR="00880C7C" w:rsidRPr="009F4D3D" w:rsidRDefault="000C14E2" w:rsidP="0088708F">
      <w:pPr>
        <w:shd w:val="clear" w:color="auto" w:fill="FFFFFF"/>
        <w:spacing w:before="100" w:beforeAutospacing="1" w:after="100" w:afterAutospacing="1"/>
        <w:rPr>
          <w:rFonts w:ascii="Georgia" w:hAnsi="Georgia" w:cs="Arial"/>
          <w:color w:val="222222"/>
        </w:rPr>
      </w:pPr>
      <w:r w:rsidRPr="009F4D3D">
        <w:rPr>
          <w:rFonts w:ascii="Georgia" w:hAnsi="Georgia" w:cs="Arial"/>
          <w:color w:val="222222"/>
        </w:rPr>
        <w:t xml:space="preserve">The mission of Calico Kids Preschool is to provide a safe, affordable, quality preschool for Sioux City and the surrounding communities. It offers programs for children ages 3 to 5 in an environment where they are encouraged to develop at their own pace. The staff is committed to the families served by providing support, information, and encouragement. The preschool </w:t>
      </w:r>
      <w:proofErr w:type="gramStart"/>
      <w:r w:rsidRPr="009F4D3D">
        <w:rPr>
          <w:rFonts w:ascii="Georgia" w:hAnsi="Georgia" w:cs="Arial"/>
          <w:color w:val="222222"/>
        </w:rPr>
        <w:t>is dedicated to providing</w:t>
      </w:r>
      <w:proofErr w:type="gramEnd"/>
      <w:r w:rsidRPr="009F4D3D">
        <w:rPr>
          <w:rFonts w:ascii="Georgia" w:hAnsi="Georgia" w:cs="Arial"/>
          <w:color w:val="222222"/>
        </w:rPr>
        <w:t xml:space="preserve"> a quality and diverse education that creates lifelong learners through a partnership with parents, teachers and the community. Our motto is “Calico Kids</w:t>
      </w:r>
      <w:r w:rsidR="00543796" w:rsidRPr="009F4D3D">
        <w:rPr>
          <w:rFonts w:ascii="Georgia" w:hAnsi="Georgia" w:cs="Arial"/>
          <w:color w:val="222222"/>
        </w:rPr>
        <w:t xml:space="preserve"> Preschool</w:t>
      </w:r>
      <w:r w:rsidRPr="009F4D3D">
        <w:rPr>
          <w:rFonts w:ascii="Georgia" w:hAnsi="Georgia" w:cs="Arial"/>
          <w:color w:val="222222"/>
        </w:rPr>
        <w:t>: where learning is a great adventure.”</w:t>
      </w:r>
    </w:p>
    <w:p w14:paraId="16287CE4" w14:textId="0065C343" w:rsidR="00880C7C" w:rsidRDefault="00880C7C" w:rsidP="00880C7C">
      <w:pPr>
        <w:rPr>
          <w:rFonts w:ascii="Arial" w:hAnsi="Arial" w:cs="Arial"/>
        </w:rPr>
      </w:pPr>
    </w:p>
    <w:p w14:paraId="14BEF15C" w14:textId="031AC0C5" w:rsidR="00880C7C" w:rsidRDefault="0043368C" w:rsidP="00245634">
      <w:pPr>
        <w:jc w:val="center"/>
        <w:rPr>
          <w:rFonts w:ascii="Arial" w:hAnsi="Arial" w:cs="Arial"/>
        </w:rPr>
      </w:pPr>
      <w:r>
        <w:rPr>
          <w:rFonts w:ascii="Arial" w:hAnsi="Arial" w:cs="Arial"/>
          <w:noProof/>
        </w:rPr>
        <w:t xml:space="preserve">                                                                  </w:t>
      </w:r>
      <w:r>
        <w:rPr>
          <w:rFonts w:ascii="Arial" w:hAnsi="Arial" w:cs="Arial"/>
          <w:noProof/>
        </w:rPr>
        <w:drawing>
          <wp:inline distT="0" distB="0" distL="0" distR="0" wp14:anchorId="73059008" wp14:editId="37737FD0">
            <wp:extent cx="2761488" cy="2075688"/>
            <wp:effectExtent l="0" t="0" r="1270" b="1270"/>
            <wp:docPr id="2"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1"/>
                    <a:stretch>
                      <a:fillRect/>
                    </a:stretch>
                  </pic:blipFill>
                  <pic:spPr>
                    <a:xfrm>
                      <a:off x="0" y="0"/>
                      <a:ext cx="2761488" cy="2075688"/>
                    </a:xfrm>
                    <a:prstGeom prst="rect">
                      <a:avLst/>
                    </a:prstGeom>
                  </pic:spPr>
                </pic:pic>
              </a:graphicData>
            </a:graphic>
          </wp:inline>
        </w:drawing>
      </w:r>
      <w:r w:rsidRPr="00081578">
        <w:rPr>
          <w:rFonts w:ascii="Arial" w:hAnsi="Arial" w:cs="Arial"/>
          <w:noProof/>
          <w:lang w:eastAsia="en-US"/>
        </w:rPr>
        <w:drawing>
          <wp:anchor distT="0" distB="0" distL="114300" distR="114300" simplePos="0" relativeHeight="251649536" behindDoc="0" locked="0" layoutInCell="1" allowOverlap="1" wp14:anchorId="1E769DA3" wp14:editId="62F228ED">
            <wp:simplePos x="0" y="0"/>
            <wp:positionH relativeFrom="column">
              <wp:posOffset>41275</wp:posOffset>
            </wp:positionH>
            <wp:positionV relativeFrom="paragraph">
              <wp:posOffset>97791</wp:posOffset>
            </wp:positionV>
            <wp:extent cx="2638840" cy="1979295"/>
            <wp:effectExtent l="5715"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noChangeArrowheads="1"/>
                    </pic:cNvPicPr>
                  </pic:nvPicPr>
                  <pic:blipFill>
                    <a:blip r:embed="rId12"/>
                    <a:stretch>
                      <a:fillRect/>
                    </a:stretch>
                  </pic:blipFill>
                  <pic:spPr bwMode="auto">
                    <a:xfrm rot="5400000">
                      <a:off x="0" y="0"/>
                      <a:ext cx="2638840" cy="19792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1E4984" w14:textId="3DC2E9D2" w:rsidR="00081578" w:rsidRDefault="0043368C" w:rsidP="0043368C">
      <w:pPr>
        <w:jc w:val="center"/>
        <w:rPr>
          <w:rFonts w:ascii="Arial" w:hAnsi="Arial" w:cs="Arial"/>
        </w:rPr>
      </w:pPr>
      <w:r>
        <w:rPr>
          <w:rFonts w:ascii="Arial" w:hAnsi="Arial" w:cs="Arial"/>
        </w:rPr>
        <w:t xml:space="preserve">                                                             </w:t>
      </w:r>
    </w:p>
    <w:p w14:paraId="58E8376F" w14:textId="77777777" w:rsidR="00081578" w:rsidRDefault="00081578" w:rsidP="0043368C">
      <w:pPr>
        <w:rPr>
          <w:rFonts w:ascii="Arial" w:hAnsi="Arial" w:cs="Arial"/>
        </w:rPr>
      </w:pPr>
    </w:p>
    <w:p w14:paraId="001A036A" w14:textId="77777777" w:rsidR="00245634" w:rsidRPr="00AD24C3" w:rsidRDefault="00245634" w:rsidP="0088708F">
      <w:pPr>
        <w:rPr>
          <w:rFonts w:ascii="Times New Roman" w:hAnsi="Times New Roman" w:cs="Times New Roman"/>
        </w:rPr>
      </w:pPr>
    </w:p>
    <w:p w14:paraId="73258D30" w14:textId="1C217571" w:rsidR="000C14E2" w:rsidRPr="00AD24C3" w:rsidRDefault="00152CD0" w:rsidP="00152CD0">
      <w:pPr>
        <w:jc w:val="center"/>
        <w:rPr>
          <w:rFonts w:ascii="Times New Roman" w:hAnsi="Times New Roman" w:cs="Times New Roman"/>
          <w:color w:val="15812F"/>
          <w:sz w:val="36"/>
          <w:szCs w:val="36"/>
        </w:rPr>
      </w:pPr>
      <w:r w:rsidRPr="00AD24C3">
        <w:rPr>
          <w:rFonts w:ascii="Times New Roman" w:hAnsi="Times New Roman" w:cs="Times New Roman"/>
          <w:color w:val="15812F"/>
          <w:sz w:val="36"/>
          <w:szCs w:val="36"/>
        </w:rPr>
        <w:t>HOURS OF OPERATION</w:t>
      </w:r>
    </w:p>
    <w:p w14:paraId="3E2DCFFB" w14:textId="511A2B01" w:rsidR="0088708F" w:rsidRPr="0088708F" w:rsidRDefault="0088708F" w:rsidP="00880C7C">
      <w:pPr>
        <w:rPr>
          <w:rFonts w:ascii="Arial" w:hAnsi="Arial" w:cs="Arial"/>
        </w:rPr>
      </w:pPr>
    </w:p>
    <w:p w14:paraId="109A187A" w14:textId="77777777" w:rsidR="00543796" w:rsidRPr="00AD24C3" w:rsidRDefault="00245634" w:rsidP="00880C7C">
      <w:pPr>
        <w:rPr>
          <w:rFonts w:ascii="Georgia" w:hAnsi="Georgia" w:cs="Arial"/>
          <w:u w:val="single"/>
        </w:rPr>
      </w:pPr>
      <w:r w:rsidRPr="00AD24C3">
        <w:rPr>
          <w:rFonts w:ascii="Georgia" w:hAnsi="Georgia" w:cs="Arial"/>
          <w:u w:val="single"/>
        </w:rPr>
        <w:t>Morning Class:</w:t>
      </w:r>
    </w:p>
    <w:p w14:paraId="02A66FBD" w14:textId="3FE8F77F" w:rsidR="00880C7C" w:rsidRPr="00AD24C3" w:rsidRDefault="00245634" w:rsidP="00880C7C">
      <w:pPr>
        <w:rPr>
          <w:rFonts w:ascii="Georgia" w:hAnsi="Georgia" w:cs="Arial"/>
          <w:u w:val="single"/>
        </w:rPr>
      </w:pPr>
      <w:r w:rsidRPr="00AD24C3">
        <w:rPr>
          <w:rFonts w:ascii="Georgia" w:hAnsi="Georgia" w:cs="Arial"/>
        </w:rPr>
        <w:t>Monday-Thursday 8:45-11:30</w:t>
      </w:r>
    </w:p>
    <w:p w14:paraId="16EAEB3A" w14:textId="77777777" w:rsidR="00245634" w:rsidRPr="00AD24C3" w:rsidRDefault="00245634" w:rsidP="00880C7C">
      <w:pPr>
        <w:rPr>
          <w:rFonts w:ascii="Georgia" w:hAnsi="Georgia" w:cs="Arial"/>
        </w:rPr>
      </w:pPr>
    </w:p>
    <w:p w14:paraId="4D4ED77A" w14:textId="64AD4121" w:rsidR="00245634" w:rsidRPr="00AD24C3" w:rsidRDefault="00245634" w:rsidP="00880C7C">
      <w:pPr>
        <w:rPr>
          <w:rFonts w:ascii="Georgia" w:hAnsi="Georgia" w:cs="Arial"/>
          <w:u w:val="single"/>
        </w:rPr>
      </w:pPr>
      <w:r w:rsidRPr="00AD24C3">
        <w:rPr>
          <w:rFonts w:ascii="Georgia" w:hAnsi="Georgia" w:cs="Arial"/>
          <w:u w:val="single"/>
        </w:rPr>
        <w:t>Afternoon Class:</w:t>
      </w:r>
    </w:p>
    <w:p w14:paraId="564C5C14" w14:textId="577A6058" w:rsidR="00880C7C" w:rsidRPr="00AD24C3" w:rsidRDefault="00245634">
      <w:pPr>
        <w:rPr>
          <w:rFonts w:ascii="Georgia" w:hAnsi="Georgia" w:cs="Arial"/>
        </w:rPr>
      </w:pPr>
      <w:r w:rsidRPr="00AD24C3">
        <w:rPr>
          <w:rFonts w:ascii="Georgia" w:hAnsi="Georgia" w:cs="Arial"/>
        </w:rPr>
        <w:t>Monday-Thursday 12:15-3:00</w:t>
      </w:r>
    </w:p>
    <w:p w14:paraId="0CCEEFBB" w14:textId="79CF91A7" w:rsidR="00543796" w:rsidRPr="00AD24C3" w:rsidRDefault="00543796">
      <w:pPr>
        <w:rPr>
          <w:rFonts w:ascii="Georgia" w:hAnsi="Georgia" w:cs="Arial"/>
        </w:rPr>
      </w:pPr>
    </w:p>
    <w:p w14:paraId="2B13A0C4" w14:textId="12A942CE" w:rsidR="00543796" w:rsidRPr="00AD24C3" w:rsidRDefault="00543796">
      <w:pPr>
        <w:rPr>
          <w:rFonts w:ascii="Georgia" w:hAnsi="Georgia" w:cs="Arial"/>
        </w:rPr>
      </w:pPr>
      <w:r w:rsidRPr="00AD24C3">
        <w:rPr>
          <w:rFonts w:ascii="Georgia" w:hAnsi="Georgia" w:cs="Arial"/>
        </w:rPr>
        <w:t>Three-year-olds may attend M/T, W/Th, or M-Th.  Four-year-olds attend M-Th.</w:t>
      </w:r>
    </w:p>
    <w:p w14:paraId="0F11582F" w14:textId="77777777" w:rsidR="000C14E2" w:rsidRPr="009F6F78" w:rsidRDefault="000C14E2">
      <w:pPr>
        <w:rPr>
          <w:rFonts w:ascii="Arial" w:hAnsi="Arial" w:cs="Arial"/>
        </w:rPr>
      </w:pPr>
    </w:p>
    <w:p w14:paraId="2770B846" w14:textId="68217FDA" w:rsidR="00880C7C" w:rsidRDefault="00543796" w:rsidP="00880C7C">
      <w:pPr>
        <w:rPr>
          <w:rFonts w:ascii="Arial" w:hAnsi="Arial" w:cs="Arial"/>
          <w:b/>
          <w:i/>
          <w:sz w:val="28"/>
          <w:szCs w:val="28"/>
        </w:rPr>
      </w:pPr>
      <w:r>
        <w:rPr>
          <w:rFonts w:ascii="Arial" w:hAnsi="Arial" w:cs="Arial"/>
          <w:b/>
          <w:i/>
          <w:sz w:val="28"/>
          <w:szCs w:val="28"/>
        </w:rPr>
        <w:t xml:space="preserve">We will dismiss the children upstairs 5-10 minutes prior to the end of the day. </w:t>
      </w:r>
      <w:r w:rsidR="000C14E2" w:rsidRPr="00B77B76">
        <w:rPr>
          <w:rFonts w:ascii="Arial" w:hAnsi="Arial" w:cs="Arial"/>
          <w:b/>
          <w:i/>
          <w:sz w:val="28"/>
          <w:szCs w:val="28"/>
        </w:rPr>
        <w:t xml:space="preserve"> </w:t>
      </w:r>
      <w:r>
        <w:rPr>
          <w:rFonts w:ascii="Arial" w:hAnsi="Arial" w:cs="Arial"/>
          <w:b/>
          <w:i/>
          <w:sz w:val="28"/>
          <w:szCs w:val="28"/>
        </w:rPr>
        <w:t>If you are late picking up your child (after 11:30 or 3:00), we may issue a late fee of $5 for every 5 minutes that you are late.  This fee must be paid the following school day.</w:t>
      </w:r>
    </w:p>
    <w:p w14:paraId="6DFB201A" w14:textId="77777777" w:rsidR="0088708F" w:rsidRDefault="0088708F" w:rsidP="00880C7C">
      <w:pPr>
        <w:rPr>
          <w:rFonts w:ascii="Arial" w:hAnsi="Arial" w:cs="Arial"/>
          <w:b/>
          <w:i/>
          <w:sz w:val="28"/>
          <w:szCs w:val="28"/>
        </w:rPr>
      </w:pPr>
    </w:p>
    <w:p w14:paraId="68CB52D5" w14:textId="34F30C4D" w:rsidR="00376FF0" w:rsidRPr="00AD24C3" w:rsidRDefault="00152CD0" w:rsidP="00AD24C3">
      <w:pPr>
        <w:jc w:val="center"/>
        <w:rPr>
          <w:rFonts w:ascii="Times New Roman" w:hAnsi="Times New Roman" w:cs="Times New Roman"/>
          <w:color w:val="15812F"/>
          <w:sz w:val="28"/>
          <w:szCs w:val="28"/>
        </w:rPr>
      </w:pPr>
      <w:r w:rsidRPr="00AD24C3">
        <w:rPr>
          <w:rFonts w:ascii="Times New Roman" w:hAnsi="Times New Roman" w:cs="Times New Roman"/>
          <w:color w:val="15812F"/>
          <w:sz w:val="28"/>
          <w:szCs w:val="28"/>
        </w:rPr>
        <w:t>WEATHER</w:t>
      </w:r>
      <w:r w:rsidR="00822528">
        <w:rPr>
          <w:rFonts w:ascii="Times New Roman" w:hAnsi="Times New Roman" w:cs="Times New Roman"/>
          <w:color w:val="15812F"/>
          <w:sz w:val="28"/>
          <w:szCs w:val="28"/>
        </w:rPr>
        <w:t>-</w:t>
      </w:r>
      <w:r w:rsidRPr="00AD24C3">
        <w:rPr>
          <w:rFonts w:ascii="Times New Roman" w:hAnsi="Times New Roman" w:cs="Times New Roman"/>
          <w:color w:val="15812F"/>
          <w:sz w:val="28"/>
          <w:szCs w:val="28"/>
        </w:rPr>
        <w:t>RELATED SCHOOL CLOSING</w:t>
      </w:r>
    </w:p>
    <w:p w14:paraId="7E909C02" w14:textId="2B67040C" w:rsidR="0088708F" w:rsidRPr="00AD24C3" w:rsidRDefault="0088708F" w:rsidP="00D0290D">
      <w:pPr>
        <w:autoSpaceDE w:val="0"/>
        <w:autoSpaceDN w:val="0"/>
        <w:adjustRightInd w:val="0"/>
        <w:rPr>
          <w:rFonts w:ascii="Georgia" w:eastAsia="SymbolMT" w:hAnsi="Georgia" w:cs="Arial"/>
        </w:rPr>
      </w:pPr>
      <w:r w:rsidRPr="00AD24C3">
        <w:rPr>
          <w:rFonts w:ascii="Georgia" w:eastAsia="SymbolMT" w:hAnsi="Georgia" w:cs="Arial"/>
        </w:rPr>
        <w:t xml:space="preserve">If Sioux City Schools are closed due to weather conditions, Calico Kids is also closed. </w:t>
      </w:r>
      <w:r w:rsidR="00D0290D" w:rsidRPr="00AD24C3">
        <w:rPr>
          <w:rFonts w:ascii="Georgia" w:eastAsia="SymbolMT" w:hAnsi="Georgia" w:cs="Arial"/>
        </w:rPr>
        <w:t>If there is a two-hour late start due to weather, there will be no morning preschool.  If there is an early dismissal due to weather, preschool will also close at that time.</w:t>
      </w:r>
    </w:p>
    <w:p w14:paraId="38447985" w14:textId="128873DD" w:rsidR="00D42758" w:rsidRDefault="00D42758"/>
    <w:p w14:paraId="2B976AD1" w14:textId="77777777" w:rsidR="00880C7C" w:rsidRPr="00AD24C3" w:rsidRDefault="000C14E2" w:rsidP="00031472">
      <w:pPr>
        <w:jc w:val="center"/>
        <w:rPr>
          <w:rFonts w:ascii="Times New Roman" w:hAnsi="Times New Roman" w:cs="Times New Roman"/>
          <w:color w:val="15812F"/>
          <w:sz w:val="36"/>
          <w:szCs w:val="36"/>
        </w:rPr>
      </w:pPr>
      <w:r w:rsidRPr="00AD24C3">
        <w:rPr>
          <w:rFonts w:ascii="Times New Roman" w:hAnsi="Times New Roman" w:cs="Times New Roman"/>
          <w:color w:val="15812F"/>
          <w:sz w:val="36"/>
          <w:szCs w:val="36"/>
        </w:rPr>
        <w:t>CURRICULUM</w:t>
      </w:r>
    </w:p>
    <w:p w14:paraId="6AE995B6" w14:textId="77777777" w:rsidR="00880C7C" w:rsidRPr="00743F4E" w:rsidRDefault="00880C7C" w:rsidP="00880C7C">
      <w:pPr>
        <w:rPr>
          <w:rFonts w:ascii="Arial" w:hAnsi="Arial" w:cs="Arial"/>
        </w:rPr>
      </w:pPr>
    </w:p>
    <w:p w14:paraId="1E215364" w14:textId="6858CEA7" w:rsidR="00880C7C" w:rsidRPr="00AD24C3" w:rsidRDefault="000C14E2" w:rsidP="00880C7C">
      <w:pPr>
        <w:rPr>
          <w:rFonts w:ascii="Georgia" w:hAnsi="Georgia" w:cs="Arial"/>
        </w:rPr>
      </w:pPr>
      <w:r w:rsidRPr="00AD24C3">
        <w:rPr>
          <w:rFonts w:ascii="Georgia" w:hAnsi="Georgia" w:cs="Arial"/>
        </w:rPr>
        <w:t xml:space="preserve">Calico Kids Preschool uses </w:t>
      </w:r>
      <w:r w:rsidRPr="00AD24C3">
        <w:rPr>
          <w:rFonts w:ascii="Georgia" w:hAnsi="Georgia" w:cs="Arial"/>
          <w:i/>
        </w:rPr>
        <w:t>The Creative Curriculum for Preschool®</w:t>
      </w:r>
      <w:r w:rsidRPr="00AD24C3">
        <w:rPr>
          <w:rFonts w:ascii="Georgia" w:hAnsi="Georgia" w:cs="Arial"/>
        </w:rPr>
        <w:t xml:space="preserve"> as the foundation for its educational program.  Creative Curriculum is a nationally recognized, research- based curriculum which is developmentally appropriate for all preschool children. Developmentally appropriate practice means teaching in ways that match the way children develop and learn </w:t>
      </w:r>
      <w:r w:rsidR="00AD24C3" w:rsidRPr="00AD24C3">
        <w:rPr>
          <w:rFonts w:ascii="Georgia" w:hAnsi="Georgia" w:cs="Arial"/>
        </w:rPr>
        <w:t>to</w:t>
      </w:r>
      <w:r w:rsidRPr="00AD24C3">
        <w:rPr>
          <w:rFonts w:ascii="Georgia" w:hAnsi="Georgia" w:cs="Arial"/>
        </w:rPr>
        <w:t xml:space="preserve"> promote their optimal development and learning.</w:t>
      </w:r>
    </w:p>
    <w:p w14:paraId="5B13B393" w14:textId="4DC475ED" w:rsidR="00880C7C" w:rsidRPr="00AD24C3" w:rsidRDefault="00880C7C" w:rsidP="00880C7C">
      <w:pPr>
        <w:rPr>
          <w:rFonts w:ascii="Georgia" w:hAnsi="Georgia" w:cs="Arial"/>
        </w:rPr>
      </w:pPr>
    </w:p>
    <w:p w14:paraId="7F88E8EF" w14:textId="61C0D45F" w:rsidR="00880C7C" w:rsidRPr="00AD24C3" w:rsidRDefault="000C14E2" w:rsidP="00880C7C">
      <w:pPr>
        <w:rPr>
          <w:rFonts w:ascii="Georgia" w:hAnsi="Georgia" w:cs="Arial"/>
        </w:rPr>
      </w:pPr>
      <w:r w:rsidRPr="00AD24C3">
        <w:rPr>
          <w:rFonts w:ascii="Georgia" w:hAnsi="Georgia" w:cs="Arial"/>
        </w:rPr>
        <w:t>The Creative Curriculum for Preschool is based on five fundamental principles. These principles guide our classroom practices and help us understand the reasons for intentionally setting up and operating preschool programs in particular ways.</w:t>
      </w:r>
    </w:p>
    <w:p w14:paraId="425D0F36" w14:textId="6E8CBF6C" w:rsidR="00880C7C" w:rsidRPr="00AD24C3" w:rsidRDefault="000C14E2" w:rsidP="00880C7C">
      <w:pPr>
        <w:rPr>
          <w:rFonts w:ascii="Georgia" w:hAnsi="Georgia" w:cs="Arial"/>
        </w:rPr>
      </w:pPr>
      <w:r w:rsidRPr="00AD24C3">
        <w:rPr>
          <w:rFonts w:ascii="Georgia" w:hAnsi="Georgia" w:cs="Arial"/>
        </w:rPr>
        <w:t>The principles include:</w:t>
      </w:r>
    </w:p>
    <w:p w14:paraId="071D6429" w14:textId="1CCCBA9E" w:rsidR="00880C7C" w:rsidRPr="00AD24C3" w:rsidRDefault="000C14E2" w:rsidP="00AD24C3">
      <w:pPr>
        <w:ind w:left="720"/>
        <w:rPr>
          <w:rFonts w:ascii="Georgia" w:hAnsi="Georgia" w:cs="Arial"/>
        </w:rPr>
      </w:pPr>
      <w:r w:rsidRPr="00AD24C3">
        <w:rPr>
          <w:rFonts w:ascii="Georgia" w:hAnsi="Georgia" w:cs="Arial"/>
        </w:rPr>
        <w:t>•Positive interactions and relationships with adults provide a critical foundation</w:t>
      </w:r>
      <w:r w:rsidR="00AD24C3">
        <w:rPr>
          <w:rFonts w:ascii="Georgia" w:hAnsi="Georgia" w:cs="Arial"/>
        </w:rPr>
        <w:t xml:space="preserve"> </w:t>
      </w:r>
      <w:r w:rsidRPr="00AD24C3">
        <w:rPr>
          <w:rFonts w:ascii="Georgia" w:hAnsi="Georgia" w:cs="Arial"/>
        </w:rPr>
        <w:t>for successful learning.</w:t>
      </w:r>
    </w:p>
    <w:p w14:paraId="0D982EB2" w14:textId="2C8874C8" w:rsidR="00880C7C" w:rsidRPr="00AD24C3" w:rsidRDefault="000C14E2" w:rsidP="00880C7C">
      <w:pPr>
        <w:rPr>
          <w:rFonts w:ascii="Georgia" w:hAnsi="Georgia" w:cs="Arial"/>
        </w:rPr>
      </w:pPr>
      <w:r w:rsidRPr="00AD24C3">
        <w:rPr>
          <w:rFonts w:ascii="Georgia" w:hAnsi="Georgia" w:cs="Arial"/>
        </w:rPr>
        <w:tab/>
        <w:t>•Social-emotional competence is a significant factor in school success.</w:t>
      </w:r>
    </w:p>
    <w:p w14:paraId="2244262D" w14:textId="2E06781C" w:rsidR="00880C7C" w:rsidRPr="00AD24C3" w:rsidRDefault="000C14E2" w:rsidP="00880C7C">
      <w:pPr>
        <w:rPr>
          <w:rFonts w:ascii="Georgia" w:hAnsi="Georgia" w:cs="Arial"/>
        </w:rPr>
      </w:pPr>
      <w:r w:rsidRPr="00AD24C3">
        <w:rPr>
          <w:rFonts w:ascii="Georgia" w:hAnsi="Georgia" w:cs="Arial"/>
        </w:rPr>
        <w:tab/>
        <w:t>•Constructive, purposeful play supports essential learning.</w:t>
      </w:r>
    </w:p>
    <w:p w14:paraId="2B795913" w14:textId="0089573D" w:rsidR="00880C7C" w:rsidRPr="00AD24C3" w:rsidRDefault="000C14E2" w:rsidP="00880C7C">
      <w:pPr>
        <w:rPr>
          <w:rFonts w:ascii="Georgia" w:hAnsi="Georgia" w:cs="Arial"/>
        </w:rPr>
      </w:pPr>
      <w:r w:rsidRPr="00AD24C3">
        <w:rPr>
          <w:rFonts w:ascii="Georgia" w:hAnsi="Georgia" w:cs="Arial"/>
        </w:rPr>
        <w:tab/>
        <w:t>•The physical environment affects the type and quality of learning interactions.</w:t>
      </w:r>
    </w:p>
    <w:p w14:paraId="695B07BD" w14:textId="518A0635" w:rsidR="00880C7C" w:rsidRPr="00AD24C3" w:rsidRDefault="000C14E2" w:rsidP="00880C7C">
      <w:pPr>
        <w:rPr>
          <w:rFonts w:ascii="Georgia" w:hAnsi="Georgia" w:cs="Arial"/>
        </w:rPr>
      </w:pPr>
      <w:r w:rsidRPr="00AD24C3">
        <w:rPr>
          <w:rFonts w:ascii="Georgia" w:hAnsi="Georgia" w:cs="Arial"/>
        </w:rPr>
        <w:tab/>
        <w:t>•Teacher-family partnerships promote development and learning.</w:t>
      </w:r>
    </w:p>
    <w:p w14:paraId="0DC85FE6" w14:textId="510B3FD1" w:rsidR="00880C7C" w:rsidRPr="00AD24C3" w:rsidRDefault="00880C7C" w:rsidP="00880C7C">
      <w:pPr>
        <w:rPr>
          <w:rFonts w:ascii="Georgia" w:hAnsi="Georgia" w:cs="Arial"/>
        </w:rPr>
      </w:pPr>
    </w:p>
    <w:p w14:paraId="6444D5B2" w14:textId="61434BDE" w:rsidR="00880C7C" w:rsidRPr="00AD24C3" w:rsidRDefault="000C14E2" w:rsidP="00880C7C">
      <w:pPr>
        <w:rPr>
          <w:rFonts w:ascii="Georgia" w:hAnsi="Georgia" w:cs="Arial"/>
        </w:rPr>
      </w:pPr>
      <w:r w:rsidRPr="00AD24C3">
        <w:rPr>
          <w:rFonts w:ascii="Georgia" w:hAnsi="Georgia" w:cs="Arial"/>
        </w:rPr>
        <w:t xml:space="preserve">The Creative Curriculum guides our interactions with children and the planning of our daily activities for children. </w:t>
      </w:r>
    </w:p>
    <w:p w14:paraId="3FC6E70E" w14:textId="67E352F7" w:rsidR="00880C7C" w:rsidRDefault="00880C7C" w:rsidP="00880C7C">
      <w:pPr>
        <w:rPr>
          <w:rFonts w:ascii="Arial" w:hAnsi="Arial" w:cs="Arial"/>
        </w:rPr>
      </w:pPr>
    </w:p>
    <w:p w14:paraId="4C9AD250" w14:textId="16F2BD14" w:rsidR="00880C7C" w:rsidRDefault="002262B4" w:rsidP="00880C7C">
      <w:pPr>
        <w:jc w:val="center"/>
        <w:rPr>
          <w:rFonts w:ascii="Arial" w:hAnsi="Arial" w:cs="Arial"/>
        </w:rPr>
      </w:pPr>
      <w:r w:rsidRPr="002262B4">
        <w:rPr>
          <w:rFonts w:ascii="Arial" w:hAnsi="Arial" w:cs="Arial"/>
          <w:noProof/>
          <w:lang w:eastAsia="en-US"/>
        </w:rPr>
        <w:drawing>
          <wp:anchor distT="0" distB="0" distL="114300" distR="114300" simplePos="0" relativeHeight="251663872" behindDoc="0" locked="0" layoutInCell="1" allowOverlap="1" wp14:anchorId="01D008A6" wp14:editId="067E4460">
            <wp:simplePos x="0" y="0"/>
            <wp:positionH relativeFrom="column">
              <wp:posOffset>1095375</wp:posOffset>
            </wp:positionH>
            <wp:positionV relativeFrom="paragraph">
              <wp:posOffset>5080</wp:posOffset>
            </wp:positionV>
            <wp:extent cx="3857625" cy="2893219"/>
            <wp:effectExtent l="0" t="0" r="0" b="254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noChangeArrowheads="1"/>
                    </pic:cNvPicPr>
                  </pic:nvPicPr>
                  <pic:blipFill>
                    <a:blip r:embed="rId13"/>
                    <a:stretch>
                      <a:fillRect/>
                    </a:stretch>
                  </pic:blipFill>
                  <pic:spPr bwMode="auto">
                    <a:xfrm>
                      <a:off x="0" y="0"/>
                      <a:ext cx="3857625" cy="289321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8312D0" w14:textId="65B09F1E" w:rsidR="00880C7C" w:rsidRPr="00743F4E" w:rsidRDefault="00880C7C" w:rsidP="00880C7C">
      <w:pPr>
        <w:rPr>
          <w:rFonts w:ascii="Arial" w:hAnsi="Arial" w:cs="Arial"/>
        </w:rPr>
      </w:pPr>
    </w:p>
    <w:p w14:paraId="4175A7E7" w14:textId="1B26BF60" w:rsidR="00880C7C" w:rsidRPr="00AD24C3" w:rsidRDefault="000C14E2" w:rsidP="00880C7C">
      <w:pPr>
        <w:jc w:val="center"/>
        <w:rPr>
          <w:rFonts w:ascii="Times New Roman" w:hAnsi="Times New Roman" w:cs="Times New Roman"/>
          <w:color w:val="008000"/>
          <w:sz w:val="36"/>
          <w:szCs w:val="36"/>
        </w:rPr>
      </w:pPr>
      <w:r>
        <w:rPr>
          <w:rFonts w:ascii="Arial" w:hAnsi="Arial" w:cs="Arial"/>
        </w:rPr>
        <w:br w:type="page"/>
      </w:r>
      <w:r w:rsidRPr="00AD24C3">
        <w:rPr>
          <w:rFonts w:ascii="Times New Roman" w:hAnsi="Times New Roman" w:cs="Times New Roman"/>
          <w:color w:val="15812F"/>
          <w:sz w:val="36"/>
          <w:szCs w:val="36"/>
        </w:rPr>
        <w:lastRenderedPageBreak/>
        <w:t>ASSESSMENT</w:t>
      </w:r>
    </w:p>
    <w:p w14:paraId="59B729CD" w14:textId="30F20491" w:rsidR="00880C7C" w:rsidRPr="00AD24C3" w:rsidRDefault="00880C7C" w:rsidP="00880C7C">
      <w:pPr>
        <w:jc w:val="center"/>
        <w:rPr>
          <w:rFonts w:ascii="Georgia" w:hAnsi="Georgia" w:cs="Arial"/>
          <w:color w:val="9BBB59" w:themeColor="accent3"/>
          <w:sz w:val="36"/>
          <w:szCs w:val="36"/>
        </w:rPr>
      </w:pPr>
    </w:p>
    <w:p w14:paraId="7883CB86" w14:textId="77777777" w:rsidR="00AD24C3" w:rsidRPr="00AD24C3" w:rsidRDefault="00AD24C3" w:rsidP="00AD24C3">
      <w:pPr>
        <w:rPr>
          <w:rFonts w:ascii="Georgia" w:hAnsi="Georgia" w:cs="Times New Roman"/>
        </w:rPr>
      </w:pPr>
      <w:r w:rsidRPr="00AD24C3">
        <w:rPr>
          <w:rFonts w:ascii="Georgia" w:hAnsi="Georgia" w:cs="Times New Roman"/>
        </w:rPr>
        <w:t xml:space="preserve">Calico Kids Preschool uses Teaching Strategies GOLD® Assessment to assess children’s skills. GOLD is an authentic, observational assessment system that is designed to help identify what children know and can do, their strengths, needs, and interests. </w:t>
      </w:r>
    </w:p>
    <w:p w14:paraId="7323C066" w14:textId="77777777" w:rsidR="00AD24C3" w:rsidRPr="00AD24C3" w:rsidRDefault="00AD24C3" w:rsidP="00AD24C3">
      <w:pPr>
        <w:rPr>
          <w:rFonts w:ascii="Georgia" w:hAnsi="Georgia" w:cs="Times New Roman"/>
        </w:rPr>
      </w:pPr>
      <w:r w:rsidRPr="00AD24C3">
        <w:rPr>
          <w:rFonts w:ascii="Georgia" w:hAnsi="Georgia" w:cs="Times New Roman"/>
        </w:rPr>
        <w:t xml:space="preserve">The primary purposes of the GOLD assessment are to assist teachers in: </w:t>
      </w:r>
    </w:p>
    <w:p w14:paraId="3D98F879" w14:textId="77777777" w:rsidR="00AD24C3" w:rsidRPr="00AD24C3" w:rsidRDefault="00AD24C3" w:rsidP="00AD24C3">
      <w:pPr>
        <w:pStyle w:val="ListParagraph"/>
        <w:numPr>
          <w:ilvl w:val="0"/>
          <w:numId w:val="13"/>
        </w:numPr>
        <w:spacing w:line="259" w:lineRule="auto"/>
        <w:rPr>
          <w:rFonts w:ascii="Georgia" w:hAnsi="Georgia" w:cs="Times New Roman"/>
        </w:rPr>
      </w:pPr>
      <w:r w:rsidRPr="00AD24C3">
        <w:rPr>
          <w:rFonts w:ascii="Georgia" w:hAnsi="Georgia" w:cs="Times New Roman"/>
        </w:rPr>
        <w:t>observing and documenting of children’s development and learning over time,</w:t>
      </w:r>
    </w:p>
    <w:p w14:paraId="308117B2" w14:textId="77777777" w:rsidR="00AD24C3" w:rsidRPr="00AD24C3" w:rsidRDefault="00AD24C3" w:rsidP="00AD24C3">
      <w:pPr>
        <w:pStyle w:val="ListParagraph"/>
        <w:numPr>
          <w:ilvl w:val="0"/>
          <w:numId w:val="13"/>
        </w:numPr>
        <w:spacing w:line="259" w:lineRule="auto"/>
        <w:rPr>
          <w:rFonts w:ascii="Georgia" w:hAnsi="Georgia" w:cs="Times New Roman"/>
        </w:rPr>
      </w:pPr>
      <w:r w:rsidRPr="00AD24C3">
        <w:rPr>
          <w:rFonts w:ascii="Georgia" w:hAnsi="Georgia" w:cs="Times New Roman"/>
        </w:rPr>
        <w:t>supporting and guiding classroom planning and instruction,</w:t>
      </w:r>
    </w:p>
    <w:p w14:paraId="6376C40E" w14:textId="77777777" w:rsidR="00AD24C3" w:rsidRPr="00AD24C3" w:rsidRDefault="00AD24C3" w:rsidP="00AD24C3">
      <w:pPr>
        <w:pStyle w:val="ListParagraph"/>
        <w:numPr>
          <w:ilvl w:val="0"/>
          <w:numId w:val="13"/>
        </w:numPr>
        <w:spacing w:line="259" w:lineRule="auto"/>
        <w:rPr>
          <w:rFonts w:ascii="Georgia" w:hAnsi="Georgia" w:cs="Times New Roman"/>
        </w:rPr>
      </w:pPr>
      <w:r w:rsidRPr="00AD24C3">
        <w:rPr>
          <w:rFonts w:ascii="Georgia" w:hAnsi="Georgia" w:cs="Times New Roman"/>
        </w:rPr>
        <w:t>identifying children who might need special help or further evaluation</w:t>
      </w:r>
    </w:p>
    <w:p w14:paraId="5E4C365C" w14:textId="77777777" w:rsidR="00AD24C3" w:rsidRPr="00AD24C3" w:rsidRDefault="00AD24C3" w:rsidP="00AD24C3">
      <w:pPr>
        <w:pStyle w:val="ListParagraph"/>
        <w:numPr>
          <w:ilvl w:val="0"/>
          <w:numId w:val="13"/>
        </w:numPr>
        <w:spacing w:line="259" w:lineRule="auto"/>
        <w:rPr>
          <w:rFonts w:ascii="Georgia" w:hAnsi="Georgia" w:cs="Times New Roman"/>
        </w:rPr>
      </w:pPr>
      <w:r w:rsidRPr="00AD24C3">
        <w:rPr>
          <w:rFonts w:ascii="Georgia" w:hAnsi="Georgia" w:cs="Times New Roman"/>
        </w:rPr>
        <w:t>communicating with family members.</w:t>
      </w:r>
    </w:p>
    <w:p w14:paraId="2CCE4921" w14:textId="77777777" w:rsidR="00AD24C3" w:rsidRPr="00AD24C3" w:rsidRDefault="00AD24C3" w:rsidP="00AD24C3">
      <w:pPr>
        <w:rPr>
          <w:rFonts w:ascii="Georgia" w:hAnsi="Georgia" w:cs="Times New Roman"/>
        </w:rPr>
      </w:pPr>
    </w:p>
    <w:p w14:paraId="00D84B70" w14:textId="77777777" w:rsidR="00AD24C3" w:rsidRPr="00AD24C3" w:rsidRDefault="00AD24C3" w:rsidP="00AD24C3">
      <w:pPr>
        <w:rPr>
          <w:rFonts w:ascii="Georgia" w:hAnsi="Georgia" w:cs="Arial"/>
        </w:rPr>
      </w:pPr>
      <w:r w:rsidRPr="00AD24C3">
        <w:rPr>
          <w:rFonts w:ascii="Georgia" w:hAnsi="Georgia" w:cs="Times New Roman"/>
        </w:rPr>
        <w:t>The GOLD assessment information is entered into an online system and scored three times a year. The areas of assessment include: social-emotional development, physical development, cognitive development, language development, literacy, and mathematics.  Other areas observed but not scored include science and technology, the arts, and social studies. Specific objectives document progress in English language acquisition for children who are learning English. The staff enters notes daily to document and track each child’s progress.  Information from the GOLD assessment is shared with families at conferences and upon request.  The assessment data are analyzed and interpreted after each assessment period to determine what goals to work on.  This information is then used to plan lessons based on what children need</w:t>
      </w:r>
      <w:r w:rsidRPr="00AD24C3">
        <w:rPr>
          <w:rFonts w:ascii="Georgia" w:hAnsi="Georgia" w:cs="Arial"/>
        </w:rPr>
        <w:t>.</w:t>
      </w:r>
    </w:p>
    <w:p w14:paraId="6811C45B" w14:textId="3589CD65" w:rsidR="00880C7C" w:rsidRPr="00743F4E" w:rsidRDefault="00880C7C" w:rsidP="00880C7C">
      <w:pPr>
        <w:rPr>
          <w:rFonts w:ascii="Arial" w:hAnsi="Arial" w:cs="Arial"/>
        </w:rPr>
      </w:pPr>
    </w:p>
    <w:p w14:paraId="25B89218" w14:textId="16C2D416" w:rsidR="00880C7C" w:rsidRDefault="0062772E" w:rsidP="00880C7C">
      <w:pPr>
        <w:jc w:val="center"/>
        <w:rPr>
          <w:rFonts w:ascii="Arial" w:hAnsi="Arial" w:cs="Arial"/>
          <w:color w:val="00B050"/>
          <w:sz w:val="36"/>
          <w:szCs w:val="36"/>
        </w:rPr>
      </w:pPr>
      <w:r>
        <w:rPr>
          <w:rFonts w:ascii="Arial" w:hAnsi="Arial" w:cs="Arial"/>
          <w:noProof/>
          <w:color w:val="00B050"/>
          <w:sz w:val="36"/>
          <w:szCs w:val="36"/>
        </w:rPr>
        <w:drawing>
          <wp:anchor distT="0" distB="0" distL="114300" distR="114300" simplePos="0" relativeHeight="251664896" behindDoc="0" locked="0" layoutInCell="1" allowOverlap="1" wp14:anchorId="6C1D1110" wp14:editId="4B4F159A">
            <wp:simplePos x="0" y="0"/>
            <wp:positionH relativeFrom="margin">
              <wp:align>center</wp:align>
            </wp:positionH>
            <wp:positionV relativeFrom="paragraph">
              <wp:posOffset>5715</wp:posOffset>
            </wp:positionV>
            <wp:extent cx="3812540" cy="2657475"/>
            <wp:effectExtent l="0" t="0" r="0" b="9525"/>
            <wp:wrapNone/>
            <wp:docPr id="15663625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362532" name="Picture 1566362532"/>
                    <pic:cNvPicPr/>
                  </pic:nvPicPr>
                  <pic:blipFill>
                    <a:blip r:embed="rId14"/>
                    <a:stretch>
                      <a:fillRect/>
                    </a:stretch>
                  </pic:blipFill>
                  <pic:spPr>
                    <a:xfrm>
                      <a:off x="0" y="0"/>
                      <a:ext cx="3812540" cy="2657475"/>
                    </a:xfrm>
                    <a:prstGeom prst="rect">
                      <a:avLst/>
                    </a:prstGeom>
                  </pic:spPr>
                </pic:pic>
              </a:graphicData>
            </a:graphic>
            <wp14:sizeRelH relativeFrom="margin">
              <wp14:pctWidth>0</wp14:pctWidth>
            </wp14:sizeRelH>
            <wp14:sizeRelV relativeFrom="margin">
              <wp14:pctHeight>0</wp14:pctHeight>
            </wp14:sizeRelV>
          </wp:anchor>
        </w:drawing>
      </w:r>
    </w:p>
    <w:p w14:paraId="34C960FC" w14:textId="45DD731A" w:rsidR="00880C7C" w:rsidRDefault="00880C7C" w:rsidP="00880C7C">
      <w:pPr>
        <w:jc w:val="center"/>
        <w:rPr>
          <w:rFonts w:ascii="Arial" w:hAnsi="Arial" w:cs="Arial"/>
          <w:color w:val="00B050"/>
          <w:sz w:val="36"/>
          <w:szCs w:val="36"/>
        </w:rPr>
      </w:pPr>
    </w:p>
    <w:p w14:paraId="02852F73" w14:textId="2B490D0E" w:rsidR="002262B4" w:rsidRDefault="002262B4" w:rsidP="00880C7C">
      <w:pPr>
        <w:jc w:val="center"/>
        <w:rPr>
          <w:rFonts w:ascii="Arial" w:hAnsi="Arial" w:cs="Arial"/>
          <w:color w:val="00B050"/>
          <w:sz w:val="36"/>
          <w:szCs w:val="36"/>
        </w:rPr>
      </w:pPr>
    </w:p>
    <w:p w14:paraId="4A7A1163" w14:textId="06E3A305" w:rsidR="002262B4" w:rsidRDefault="002262B4" w:rsidP="00880C7C">
      <w:pPr>
        <w:jc w:val="center"/>
        <w:rPr>
          <w:rFonts w:ascii="Arial" w:hAnsi="Arial" w:cs="Arial"/>
          <w:color w:val="00B050"/>
          <w:sz w:val="36"/>
          <w:szCs w:val="36"/>
        </w:rPr>
      </w:pPr>
    </w:p>
    <w:p w14:paraId="47F9EF2A" w14:textId="3E6CE7EF" w:rsidR="002262B4" w:rsidRDefault="002262B4" w:rsidP="00880C7C">
      <w:pPr>
        <w:jc w:val="center"/>
        <w:rPr>
          <w:rFonts w:ascii="Arial" w:hAnsi="Arial" w:cs="Arial"/>
          <w:color w:val="00B050"/>
          <w:sz w:val="36"/>
          <w:szCs w:val="36"/>
        </w:rPr>
      </w:pPr>
    </w:p>
    <w:p w14:paraId="5A58F3D3" w14:textId="54B4FB30" w:rsidR="002262B4" w:rsidRDefault="002262B4" w:rsidP="00880C7C">
      <w:pPr>
        <w:jc w:val="center"/>
        <w:rPr>
          <w:rFonts w:ascii="Arial" w:hAnsi="Arial" w:cs="Arial"/>
          <w:color w:val="00B050"/>
          <w:sz w:val="36"/>
          <w:szCs w:val="36"/>
        </w:rPr>
      </w:pPr>
    </w:p>
    <w:p w14:paraId="2C9A7B37" w14:textId="4A0D38BC" w:rsidR="00880C7C" w:rsidRDefault="00880C7C" w:rsidP="00880C7C">
      <w:pPr>
        <w:jc w:val="center"/>
        <w:rPr>
          <w:rFonts w:ascii="Arial" w:hAnsi="Arial" w:cs="Arial"/>
          <w:color w:val="00B050"/>
          <w:sz w:val="36"/>
          <w:szCs w:val="36"/>
        </w:rPr>
      </w:pPr>
    </w:p>
    <w:p w14:paraId="679617C6" w14:textId="5A56AB5A" w:rsidR="00D42758" w:rsidRDefault="00D42758" w:rsidP="00D0290D">
      <w:pPr>
        <w:rPr>
          <w:rFonts w:ascii="Arial" w:hAnsi="Arial" w:cs="Arial"/>
          <w:color w:val="00B050"/>
          <w:sz w:val="36"/>
          <w:szCs w:val="36"/>
        </w:rPr>
      </w:pPr>
    </w:p>
    <w:p w14:paraId="129D51D3" w14:textId="77777777" w:rsidR="002262B4" w:rsidRDefault="002262B4" w:rsidP="00D0290D">
      <w:pPr>
        <w:rPr>
          <w:rFonts w:ascii="Arial" w:hAnsi="Arial" w:cs="Arial"/>
          <w:color w:val="00B050"/>
          <w:sz w:val="36"/>
          <w:szCs w:val="36"/>
        </w:rPr>
      </w:pPr>
    </w:p>
    <w:p w14:paraId="2BB65BA7" w14:textId="77777777" w:rsidR="002262B4" w:rsidRDefault="002262B4" w:rsidP="00D0290D">
      <w:pPr>
        <w:rPr>
          <w:rFonts w:ascii="Arial" w:hAnsi="Arial" w:cs="Arial"/>
          <w:color w:val="00B050"/>
          <w:sz w:val="36"/>
          <w:szCs w:val="36"/>
        </w:rPr>
      </w:pPr>
    </w:p>
    <w:p w14:paraId="5E371EA8" w14:textId="77777777" w:rsidR="00181E30" w:rsidRDefault="00181E30" w:rsidP="00181E30">
      <w:pPr>
        <w:rPr>
          <w:rFonts w:ascii="Arial" w:hAnsi="Arial" w:cs="Arial"/>
          <w:color w:val="00B050"/>
          <w:sz w:val="36"/>
          <w:szCs w:val="36"/>
        </w:rPr>
      </w:pPr>
    </w:p>
    <w:p w14:paraId="362A5C49" w14:textId="77777777" w:rsidR="00AD24C3" w:rsidRDefault="00AD24C3" w:rsidP="00181E30">
      <w:pPr>
        <w:jc w:val="center"/>
        <w:rPr>
          <w:rFonts w:ascii="Arial" w:hAnsi="Arial" w:cs="Arial"/>
          <w:color w:val="15812F"/>
          <w:sz w:val="36"/>
          <w:szCs w:val="36"/>
        </w:rPr>
      </w:pPr>
    </w:p>
    <w:p w14:paraId="67AD89D9" w14:textId="77777777" w:rsidR="00AD24C3" w:rsidRDefault="00AD24C3" w:rsidP="00181E30">
      <w:pPr>
        <w:jc w:val="center"/>
        <w:rPr>
          <w:rFonts w:ascii="Arial" w:hAnsi="Arial" w:cs="Arial"/>
          <w:color w:val="15812F"/>
          <w:sz w:val="36"/>
          <w:szCs w:val="36"/>
        </w:rPr>
      </w:pPr>
    </w:p>
    <w:p w14:paraId="75C70EF3" w14:textId="77777777" w:rsidR="00AD24C3" w:rsidRDefault="00AD24C3" w:rsidP="00181E30">
      <w:pPr>
        <w:jc w:val="center"/>
        <w:rPr>
          <w:rFonts w:ascii="Arial" w:hAnsi="Arial" w:cs="Arial"/>
          <w:color w:val="15812F"/>
          <w:sz w:val="36"/>
          <w:szCs w:val="36"/>
        </w:rPr>
      </w:pPr>
    </w:p>
    <w:p w14:paraId="33D05099" w14:textId="77777777" w:rsidR="00AD24C3" w:rsidRDefault="00AD24C3" w:rsidP="00181E30">
      <w:pPr>
        <w:jc w:val="center"/>
        <w:rPr>
          <w:rFonts w:ascii="Arial" w:hAnsi="Arial" w:cs="Arial"/>
          <w:color w:val="15812F"/>
          <w:sz w:val="36"/>
          <w:szCs w:val="36"/>
        </w:rPr>
      </w:pPr>
    </w:p>
    <w:p w14:paraId="041AF0A8" w14:textId="709589B1" w:rsidR="00880C7C" w:rsidRPr="00AD24C3" w:rsidRDefault="000C14E2" w:rsidP="00181E30">
      <w:pPr>
        <w:jc w:val="center"/>
        <w:rPr>
          <w:rFonts w:ascii="Times New Roman" w:hAnsi="Times New Roman" w:cs="Times New Roman"/>
          <w:color w:val="008000"/>
          <w:sz w:val="36"/>
          <w:szCs w:val="36"/>
        </w:rPr>
      </w:pPr>
      <w:r w:rsidRPr="00AD24C3">
        <w:rPr>
          <w:rFonts w:ascii="Times New Roman" w:hAnsi="Times New Roman" w:cs="Times New Roman"/>
          <w:color w:val="15812F"/>
          <w:sz w:val="36"/>
          <w:szCs w:val="36"/>
        </w:rPr>
        <w:lastRenderedPageBreak/>
        <w:t>REGISTRATION</w:t>
      </w:r>
    </w:p>
    <w:p w14:paraId="30372C69" w14:textId="4D1EB6E5" w:rsidR="00EE5AF4" w:rsidRPr="001E6821" w:rsidRDefault="00EE5AF4" w:rsidP="00EE5AF4">
      <w:pPr>
        <w:rPr>
          <w:rFonts w:ascii="Arial" w:hAnsi="Arial" w:cs="Arial"/>
          <w:color w:val="008000"/>
          <w:sz w:val="22"/>
          <w:szCs w:val="22"/>
        </w:rPr>
      </w:pPr>
    </w:p>
    <w:p w14:paraId="5D13C045" w14:textId="201F8543" w:rsidR="00880C7C" w:rsidRPr="00AD24C3" w:rsidRDefault="00B51F25" w:rsidP="00EE5AF4">
      <w:pPr>
        <w:rPr>
          <w:rFonts w:ascii="Georgia" w:hAnsi="Georgia" w:cs="Arial"/>
        </w:rPr>
      </w:pPr>
      <w:r w:rsidRPr="00AD24C3">
        <w:rPr>
          <w:rFonts w:ascii="Georgia" w:hAnsi="Georgia" w:cs="Arial"/>
        </w:rPr>
        <w:t xml:space="preserve">We accept registrations for children ages 3-5.  </w:t>
      </w:r>
      <w:r w:rsidR="000C14E2" w:rsidRPr="00AD24C3">
        <w:rPr>
          <w:rFonts w:ascii="Georgia" w:hAnsi="Georgia" w:cs="Arial"/>
        </w:rPr>
        <w:t xml:space="preserve">The first month’s tuition </w:t>
      </w:r>
      <w:r w:rsidR="0048613E" w:rsidRPr="00AD24C3">
        <w:rPr>
          <w:rFonts w:ascii="Georgia" w:hAnsi="Georgia" w:cs="Arial"/>
        </w:rPr>
        <w:t xml:space="preserve">(for three-year-olds) </w:t>
      </w:r>
      <w:r w:rsidR="000C14E2" w:rsidRPr="00AD24C3">
        <w:rPr>
          <w:rFonts w:ascii="Georgia" w:hAnsi="Georgia" w:cs="Arial"/>
        </w:rPr>
        <w:t>and required</w:t>
      </w:r>
      <w:r w:rsidR="00543796" w:rsidRPr="00AD24C3">
        <w:rPr>
          <w:rFonts w:ascii="Georgia" w:hAnsi="Georgia" w:cs="Arial"/>
        </w:rPr>
        <w:t xml:space="preserve"> </w:t>
      </w:r>
      <w:r w:rsidR="00CC4DDB" w:rsidRPr="00AD24C3">
        <w:rPr>
          <w:rFonts w:ascii="Georgia" w:hAnsi="Georgia" w:cs="Arial"/>
        </w:rPr>
        <w:t>paperwork</w:t>
      </w:r>
      <w:r w:rsidR="000C14E2" w:rsidRPr="00AD24C3">
        <w:rPr>
          <w:rFonts w:ascii="Georgia" w:hAnsi="Georgia" w:cs="Arial"/>
        </w:rPr>
        <w:t xml:space="preserve"> is due on the first day of class.  </w:t>
      </w:r>
    </w:p>
    <w:p w14:paraId="51EE8D0D" w14:textId="77777777" w:rsidR="00880C7C" w:rsidRPr="00AD24C3" w:rsidRDefault="00880C7C" w:rsidP="00880C7C">
      <w:pPr>
        <w:ind w:firstLine="720"/>
        <w:rPr>
          <w:rFonts w:ascii="Georgia" w:hAnsi="Georgia" w:cs="Arial"/>
          <w:sz w:val="16"/>
          <w:szCs w:val="16"/>
        </w:rPr>
      </w:pPr>
    </w:p>
    <w:p w14:paraId="452B295F" w14:textId="59C411DF" w:rsidR="00880C7C" w:rsidRPr="00AD24C3" w:rsidRDefault="000C14E2" w:rsidP="00880C7C">
      <w:pPr>
        <w:ind w:firstLine="720"/>
        <w:rPr>
          <w:rFonts w:ascii="Georgia" w:hAnsi="Georgia" w:cs="Arial"/>
          <w:b/>
        </w:rPr>
      </w:pPr>
      <w:r w:rsidRPr="00AD24C3">
        <w:rPr>
          <w:rFonts w:ascii="Georgia" w:hAnsi="Georgia" w:cs="Arial"/>
          <w:b/>
        </w:rPr>
        <w:t>Required documentation includes:</w:t>
      </w:r>
    </w:p>
    <w:p w14:paraId="47A5FAEC" w14:textId="77777777" w:rsidR="00880C7C" w:rsidRPr="00AD24C3" w:rsidRDefault="00880C7C" w:rsidP="00880C7C">
      <w:pPr>
        <w:ind w:firstLine="720"/>
        <w:rPr>
          <w:rFonts w:ascii="Georgia" w:hAnsi="Georgia" w:cs="Arial"/>
          <w:b/>
          <w:sz w:val="16"/>
          <w:szCs w:val="16"/>
        </w:rPr>
      </w:pPr>
    </w:p>
    <w:p w14:paraId="23DEF270" w14:textId="70A48310" w:rsidR="00880C7C" w:rsidRPr="00AD24C3" w:rsidRDefault="00181E30" w:rsidP="00880C7C">
      <w:pPr>
        <w:numPr>
          <w:ilvl w:val="0"/>
          <w:numId w:val="1"/>
        </w:numPr>
        <w:rPr>
          <w:rFonts w:ascii="Georgia" w:hAnsi="Georgia" w:cs="Arial"/>
        </w:rPr>
      </w:pPr>
      <w:r w:rsidRPr="00AD24C3">
        <w:rPr>
          <w:rFonts w:ascii="Georgia" w:hAnsi="Georgia" w:cs="Arial"/>
        </w:rPr>
        <w:t>C</w:t>
      </w:r>
      <w:r w:rsidR="000C14E2" w:rsidRPr="00AD24C3">
        <w:rPr>
          <w:rFonts w:ascii="Georgia" w:hAnsi="Georgia" w:cs="Arial"/>
        </w:rPr>
        <w:t>ompleted registration packet.</w:t>
      </w:r>
      <w:r w:rsidRPr="00AD24C3">
        <w:rPr>
          <w:rFonts w:ascii="Georgia" w:hAnsi="Georgia" w:cs="Arial"/>
        </w:rPr>
        <w:t xml:space="preserve"> (The registration packet includes information on health insurance coverage required for treatment in an emergency, emergency contacts, list of people authorized by family to have access to child’s health information, information on any special health needs)</w:t>
      </w:r>
    </w:p>
    <w:p w14:paraId="50DC4EE2" w14:textId="080D0867" w:rsidR="00543796" w:rsidRPr="00AD24C3" w:rsidRDefault="00181E30" w:rsidP="00543796">
      <w:pPr>
        <w:pStyle w:val="ListParagraph"/>
        <w:numPr>
          <w:ilvl w:val="0"/>
          <w:numId w:val="1"/>
        </w:numPr>
        <w:rPr>
          <w:rFonts w:ascii="Georgia" w:hAnsi="Georgia" w:cs="Arial"/>
        </w:rPr>
      </w:pPr>
      <w:r w:rsidRPr="00AD24C3">
        <w:rPr>
          <w:rFonts w:ascii="Georgia" w:hAnsi="Georgia" w:cs="Arial"/>
        </w:rPr>
        <w:t>P</w:t>
      </w:r>
      <w:r w:rsidR="00543796" w:rsidRPr="00AD24C3">
        <w:rPr>
          <w:rFonts w:ascii="Georgia" w:hAnsi="Georgia" w:cs="Arial"/>
        </w:rPr>
        <w:t>hysical form filled out by a doctor</w:t>
      </w:r>
    </w:p>
    <w:p w14:paraId="26E41F8D" w14:textId="633272AE" w:rsidR="00880C7C" w:rsidRPr="00AD24C3" w:rsidRDefault="00A410BB" w:rsidP="00543796">
      <w:pPr>
        <w:numPr>
          <w:ilvl w:val="0"/>
          <w:numId w:val="1"/>
        </w:numPr>
        <w:rPr>
          <w:rFonts w:ascii="Georgia" w:hAnsi="Georgia" w:cs="Arial"/>
        </w:rPr>
      </w:pPr>
      <w:r w:rsidRPr="00AD24C3">
        <w:rPr>
          <w:rFonts w:ascii="Georgia" w:hAnsi="Georgia" w:cs="Arial"/>
        </w:rPr>
        <w:t xml:space="preserve">Iowa Department of Public Health’s Immunization Record form, </w:t>
      </w:r>
      <w:r w:rsidR="00FB099D" w:rsidRPr="00AD24C3">
        <w:rPr>
          <w:rFonts w:ascii="Georgia" w:hAnsi="Georgia" w:cs="Arial"/>
        </w:rPr>
        <w:t>complete with d</w:t>
      </w:r>
      <w:r w:rsidR="000C14E2" w:rsidRPr="00AD24C3">
        <w:rPr>
          <w:rFonts w:ascii="Georgia" w:hAnsi="Georgia" w:cs="Arial"/>
        </w:rPr>
        <w:t xml:space="preserve">octor’s </w:t>
      </w:r>
      <w:r w:rsidR="00543796" w:rsidRPr="00AD24C3">
        <w:rPr>
          <w:rFonts w:ascii="Georgia" w:hAnsi="Georgia" w:cs="Arial"/>
        </w:rPr>
        <w:t>signature</w:t>
      </w:r>
      <w:r w:rsidR="00426B08" w:rsidRPr="00AD24C3">
        <w:rPr>
          <w:rFonts w:ascii="Georgia" w:hAnsi="Georgia" w:cs="Arial"/>
        </w:rPr>
        <w:t>, unless a religious exemption form is turned in</w:t>
      </w:r>
    </w:p>
    <w:p w14:paraId="13FC9C44" w14:textId="0B09AB62" w:rsidR="00880C7C" w:rsidRPr="00AD24C3" w:rsidRDefault="00250914" w:rsidP="00880C7C">
      <w:pPr>
        <w:numPr>
          <w:ilvl w:val="0"/>
          <w:numId w:val="1"/>
        </w:numPr>
        <w:rPr>
          <w:rFonts w:ascii="Georgia" w:hAnsi="Georgia" w:cs="Arial"/>
        </w:rPr>
      </w:pPr>
      <w:r w:rsidRPr="00AD24C3">
        <w:rPr>
          <w:rFonts w:ascii="Georgia" w:hAnsi="Georgia" w:cs="Arial"/>
        </w:rPr>
        <w:t xml:space="preserve">Blood </w:t>
      </w:r>
      <w:proofErr w:type="gramStart"/>
      <w:r w:rsidRPr="00AD24C3">
        <w:rPr>
          <w:rFonts w:ascii="Georgia" w:hAnsi="Georgia" w:cs="Arial"/>
        </w:rPr>
        <w:t>lead</w:t>
      </w:r>
      <w:proofErr w:type="gramEnd"/>
      <w:r w:rsidRPr="00AD24C3">
        <w:rPr>
          <w:rFonts w:ascii="Georgia" w:hAnsi="Georgia" w:cs="Arial"/>
        </w:rPr>
        <w:t xml:space="preserve"> t</w:t>
      </w:r>
      <w:r w:rsidR="000C14E2" w:rsidRPr="00AD24C3">
        <w:rPr>
          <w:rFonts w:ascii="Georgia" w:hAnsi="Georgia" w:cs="Arial"/>
        </w:rPr>
        <w:t>est</w:t>
      </w:r>
    </w:p>
    <w:p w14:paraId="5A71B4F3" w14:textId="2B1E156B" w:rsidR="00880C7C" w:rsidRPr="00AD24C3" w:rsidRDefault="00250914" w:rsidP="00880C7C">
      <w:pPr>
        <w:numPr>
          <w:ilvl w:val="0"/>
          <w:numId w:val="1"/>
        </w:numPr>
        <w:rPr>
          <w:rFonts w:ascii="Georgia" w:hAnsi="Georgia" w:cs="Arial"/>
        </w:rPr>
      </w:pPr>
      <w:r w:rsidRPr="00AD24C3">
        <w:rPr>
          <w:rFonts w:ascii="Georgia" w:hAnsi="Georgia" w:cs="Arial"/>
        </w:rPr>
        <w:t>Dental screening</w:t>
      </w:r>
    </w:p>
    <w:p w14:paraId="3C2884E9" w14:textId="5F1FFAB5" w:rsidR="00543796" w:rsidRPr="00AD24C3" w:rsidRDefault="00543796" w:rsidP="00880C7C">
      <w:pPr>
        <w:numPr>
          <w:ilvl w:val="0"/>
          <w:numId w:val="1"/>
        </w:numPr>
        <w:rPr>
          <w:rFonts w:ascii="Georgia" w:hAnsi="Georgia" w:cs="Arial"/>
        </w:rPr>
      </w:pPr>
      <w:r w:rsidRPr="00AD24C3">
        <w:rPr>
          <w:rFonts w:ascii="Georgia" w:hAnsi="Georgia" w:cs="Arial"/>
        </w:rPr>
        <w:t xml:space="preserve">For 4-year-old students: </w:t>
      </w:r>
      <w:r w:rsidR="0048613E" w:rsidRPr="00AD24C3">
        <w:rPr>
          <w:rFonts w:ascii="Georgia" w:hAnsi="Georgia" w:cs="Arial"/>
        </w:rPr>
        <w:t xml:space="preserve">registration form, </w:t>
      </w:r>
      <w:r w:rsidRPr="00AD24C3">
        <w:rPr>
          <w:rFonts w:ascii="Georgia" w:hAnsi="Georgia" w:cs="Arial"/>
        </w:rPr>
        <w:t>home language survey, copy of birth certificate</w:t>
      </w:r>
    </w:p>
    <w:p w14:paraId="6FEF61A7" w14:textId="77777777" w:rsidR="00880C7C" w:rsidRPr="00AD24C3" w:rsidRDefault="00880C7C" w:rsidP="00880C7C">
      <w:pPr>
        <w:rPr>
          <w:rFonts w:ascii="Georgia" w:hAnsi="Georgia" w:cs="Arial"/>
          <w:sz w:val="16"/>
          <w:szCs w:val="16"/>
        </w:rPr>
      </w:pPr>
    </w:p>
    <w:p w14:paraId="58C5AB19" w14:textId="71141298" w:rsidR="00880C7C" w:rsidRPr="00AD24C3" w:rsidRDefault="00250914" w:rsidP="00880C7C">
      <w:pPr>
        <w:rPr>
          <w:rFonts w:ascii="Georgia" w:hAnsi="Georgia" w:cs="Arial"/>
          <w:i/>
        </w:rPr>
      </w:pPr>
      <w:r w:rsidRPr="00AD24C3">
        <w:rPr>
          <w:rFonts w:ascii="Georgia" w:hAnsi="Georgia" w:cs="Arial"/>
          <w:i/>
        </w:rPr>
        <w:t>Physicals must be completed no more than 12 months before the first day of attendance</w:t>
      </w:r>
      <w:r w:rsidR="00A410BB" w:rsidRPr="00AD24C3">
        <w:rPr>
          <w:rFonts w:ascii="Georgia" w:hAnsi="Georgia" w:cs="Arial"/>
          <w:i/>
        </w:rPr>
        <w:t>.  A parent may provide evidence that an appointment has been made for the physical or immunizations</w:t>
      </w:r>
      <w:r w:rsidR="00181E30" w:rsidRPr="00AD24C3">
        <w:rPr>
          <w:rFonts w:ascii="Georgia" w:hAnsi="Georgia" w:cs="Arial"/>
          <w:i/>
        </w:rPr>
        <w:t xml:space="preserve"> </w:t>
      </w:r>
      <w:proofErr w:type="gramStart"/>
      <w:r w:rsidR="00181E30" w:rsidRPr="00AD24C3">
        <w:rPr>
          <w:rFonts w:ascii="Georgia" w:hAnsi="Georgia" w:cs="Arial"/>
          <w:i/>
        </w:rPr>
        <w:t>in order to</w:t>
      </w:r>
      <w:proofErr w:type="gramEnd"/>
      <w:r w:rsidR="00181E30" w:rsidRPr="00AD24C3">
        <w:rPr>
          <w:rFonts w:ascii="Georgia" w:hAnsi="Georgia" w:cs="Arial"/>
          <w:i/>
        </w:rPr>
        <w:t xml:space="preserve"> start before the forms are turned in.</w:t>
      </w:r>
      <w:r w:rsidR="00A410BB" w:rsidRPr="00AD24C3">
        <w:rPr>
          <w:rFonts w:ascii="Georgia" w:hAnsi="Georgia" w:cs="Arial"/>
          <w:i/>
        </w:rPr>
        <w:t xml:space="preserve"> </w:t>
      </w:r>
      <w:r w:rsidR="00D84693" w:rsidRPr="00AD24C3">
        <w:rPr>
          <w:rFonts w:ascii="Georgia" w:hAnsi="Georgia" w:cs="Arial"/>
          <w:i/>
        </w:rPr>
        <w:t>It is the parent’s responsibility to update immunization and health information as changes occur.  Physicals will need to be completed annually.</w:t>
      </w:r>
      <w:r w:rsidR="00181E30" w:rsidRPr="00AD24C3">
        <w:rPr>
          <w:rFonts w:ascii="Georgia" w:hAnsi="Georgia" w:cs="Arial"/>
          <w:i/>
        </w:rPr>
        <w:t xml:space="preserve">  Registration packets are reviewed and updated annually.</w:t>
      </w:r>
    </w:p>
    <w:p w14:paraId="1343CD93" w14:textId="2B322BA3" w:rsidR="00F82781" w:rsidRPr="00AD24C3" w:rsidRDefault="00F82781" w:rsidP="00880C7C">
      <w:pPr>
        <w:rPr>
          <w:rFonts w:ascii="Georgia" w:hAnsi="Georgia" w:cs="Arial"/>
          <w:i/>
        </w:rPr>
      </w:pPr>
    </w:p>
    <w:p w14:paraId="3EC0DEA3" w14:textId="4A685F62" w:rsidR="00F82781" w:rsidRPr="00AD24C3" w:rsidRDefault="00F82781" w:rsidP="00880C7C">
      <w:pPr>
        <w:rPr>
          <w:rFonts w:ascii="Georgia" w:hAnsi="Georgia" w:cs="Arial"/>
          <w:iCs/>
        </w:rPr>
      </w:pPr>
      <w:r w:rsidRPr="00AD24C3">
        <w:rPr>
          <w:rFonts w:ascii="Georgia" w:hAnsi="Georgia" w:cs="Arial"/>
          <w:iCs/>
        </w:rPr>
        <w:t>All child files</w:t>
      </w:r>
      <w:r w:rsidR="009242C3" w:rsidRPr="00AD24C3">
        <w:rPr>
          <w:rFonts w:ascii="Georgia" w:hAnsi="Georgia" w:cs="Arial"/>
          <w:iCs/>
        </w:rPr>
        <w:t xml:space="preserve"> are kept confidential and </w:t>
      </w:r>
      <w:r w:rsidR="00AD24C3" w:rsidRPr="00AD24C3">
        <w:rPr>
          <w:rFonts w:ascii="Georgia" w:hAnsi="Georgia" w:cs="Arial"/>
          <w:iCs/>
        </w:rPr>
        <w:t>are in</w:t>
      </w:r>
      <w:r w:rsidR="009242C3" w:rsidRPr="00AD24C3">
        <w:rPr>
          <w:rFonts w:ascii="Georgia" w:hAnsi="Georgia" w:cs="Arial"/>
          <w:iCs/>
        </w:rPr>
        <w:t xml:space="preserve"> a locked file cabinet.  Only authorized individuals such as teachers, administrators, and parents may access a child’s file.</w:t>
      </w:r>
    </w:p>
    <w:p w14:paraId="2ED40619" w14:textId="77777777" w:rsidR="00250914" w:rsidRPr="00250914" w:rsidRDefault="00250914" w:rsidP="00880C7C">
      <w:pPr>
        <w:rPr>
          <w:rFonts w:ascii="Arial" w:hAnsi="Arial" w:cs="Arial"/>
          <w:i/>
        </w:rPr>
      </w:pPr>
    </w:p>
    <w:p w14:paraId="4FAF7BA7" w14:textId="585562C4" w:rsidR="00EE5AF4" w:rsidRPr="00AD24C3" w:rsidRDefault="00C91742" w:rsidP="00AD24C3">
      <w:pPr>
        <w:jc w:val="center"/>
        <w:rPr>
          <w:rFonts w:ascii="Times New Roman" w:hAnsi="Times New Roman" w:cs="Times New Roman"/>
          <w:color w:val="15812F"/>
          <w:sz w:val="28"/>
          <w:szCs w:val="28"/>
        </w:rPr>
      </w:pPr>
      <w:r w:rsidRPr="00AD24C3">
        <w:rPr>
          <w:rFonts w:ascii="Times New Roman" w:hAnsi="Times New Roman" w:cs="Times New Roman"/>
          <w:color w:val="15812F"/>
          <w:sz w:val="28"/>
          <w:szCs w:val="28"/>
        </w:rPr>
        <w:t>EMERGENCY CONTACTS</w:t>
      </w:r>
    </w:p>
    <w:p w14:paraId="20733170" w14:textId="1A27A8C3" w:rsidR="00880C7C" w:rsidRPr="00AD24C3" w:rsidRDefault="000C14E2" w:rsidP="00880C7C">
      <w:pPr>
        <w:rPr>
          <w:rFonts w:ascii="Georgia" w:hAnsi="Georgia" w:cs="Arial"/>
        </w:rPr>
      </w:pPr>
      <w:r w:rsidRPr="00AD24C3">
        <w:rPr>
          <w:rFonts w:ascii="Georgia" w:hAnsi="Georgia" w:cs="Arial"/>
        </w:rPr>
        <w:t xml:space="preserve">Each parent must have on file a list of names and phone numbers of emergency contacts. The emergency contacts are persons in the area who are authorized by the parent(s) to pick up and/or care for the child in case of illness or emergency when the parent cannot be reached. Please be sure the persons whose names you give are aware that they have been listed for this purpose and that staff members will ask for identification of any person with whom they are not familiar. </w:t>
      </w:r>
    </w:p>
    <w:p w14:paraId="6A2E7DA9" w14:textId="77777777" w:rsidR="00880C7C" w:rsidRPr="00AD24C3" w:rsidRDefault="00880C7C" w:rsidP="00880C7C">
      <w:pPr>
        <w:rPr>
          <w:rFonts w:ascii="Georgia" w:hAnsi="Georgia" w:cs="Arial"/>
        </w:rPr>
      </w:pPr>
    </w:p>
    <w:p w14:paraId="18FAAFFC" w14:textId="7E81F450" w:rsidR="00880C7C" w:rsidRPr="00AD24C3" w:rsidRDefault="000C14E2" w:rsidP="00880C7C">
      <w:pPr>
        <w:rPr>
          <w:rFonts w:ascii="Georgia" w:hAnsi="Georgia" w:cs="Arial"/>
        </w:rPr>
      </w:pPr>
      <w:r w:rsidRPr="00AD24C3">
        <w:rPr>
          <w:rFonts w:ascii="Georgia" w:hAnsi="Georgia" w:cs="Arial"/>
        </w:rPr>
        <w:t xml:space="preserve">In the case of legal issues, the registered parent must indicate who has legal custody and who may pick up the child on the enrollment form.  We assume no liability if not properly advised. </w:t>
      </w:r>
    </w:p>
    <w:p w14:paraId="3DED7901" w14:textId="77777777" w:rsidR="00880C7C" w:rsidRPr="00AD24C3" w:rsidRDefault="00880C7C" w:rsidP="00880C7C">
      <w:pPr>
        <w:rPr>
          <w:rFonts w:ascii="Georgia" w:hAnsi="Georgia" w:cs="Arial"/>
        </w:rPr>
      </w:pPr>
    </w:p>
    <w:p w14:paraId="77DF125E" w14:textId="76D7964B" w:rsidR="00181E30" w:rsidRPr="00AD24C3" w:rsidRDefault="000C14E2" w:rsidP="00426B08">
      <w:pPr>
        <w:rPr>
          <w:rFonts w:ascii="Georgia" w:hAnsi="Georgia" w:cs="Arial"/>
        </w:rPr>
      </w:pPr>
      <w:r w:rsidRPr="00AD24C3">
        <w:rPr>
          <w:rFonts w:ascii="Georgia" w:hAnsi="Georgia" w:cs="Arial"/>
        </w:rPr>
        <w:t xml:space="preserve">If you </w:t>
      </w:r>
      <w:r w:rsidR="00AD24C3" w:rsidRPr="00AD24C3">
        <w:rPr>
          <w:rFonts w:ascii="Georgia" w:hAnsi="Georgia" w:cs="Arial"/>
        </w:rPr>
        <w:t>will not</w:t>
      </w:r>
      <w:r w:rsidRPr="00AD24C3">
        <w:rPr>
          <w:rFonts w:ascii="Georgia" w:hAnsi="Georgia" w:cs="Arial"/>
        </w:rPr>
        <w:t xml:space="preserve"> be at the </w:t>
      </w:r>
      <w:r w:rsidR="00880C7C" w:rsidRPr="00AD24C3">
        <w:rPr>
          <w:rFonts w:ascii="Georgia" w:hAnsi="Georgia" w:cs="Arial"/>
        </w:rPr>
        <w:t xml:space="preserve">contact </w:t>
      </w:r>
      <w:r w:rsidRPr="00AD24C3">
        <w:rPr>
          <w:rFonts w:ascii="Georgia" w:hAnsi="Georgia" w:cs="Arial"/>
        </w:rPr>
        <w:t>number</w:t>
      </w:r>
      <w:r w:rsidR="00880C7C" w:rsidRPr="00AD24C3">
        <w:rPr>
          <w:rFonts w:ascii="Georgia" w:hAnsi="Georgia" w:cs="Arial"/>
        </w:rPr>
        <w:t xml:space="preserve"> you have listed </w:t>
      </w:r>
      <w:r w:rsidRPr="00AD24C3">
        <w:rPr>
          <w:rFonts w:ascii="Georgia" w:hAnsi="Georgia" w:cs="Arial"/>
        </w:rPr>
        <w:t xml:space="preserve">during your child’s day at school, </w:t>
      </w:r>
      <w:r w:rsidR="001E6821" w:rsidRPr="00AD24C3">
        <w:rPr>
          <w:rFonts w:ascii="Georgia" w:hAnsi="Georgia" w:cs="Arial"/>
        </w:rPr>
        <w:t>inform the teacher at drop off</w:t>
      </w:r>
      <w:r w:rsidRPr="00AD24C3">
        <w:rPr>
          <w:rFonts w:ascii="Georgia" w:hAnsi="Georgia" w:cs="Arial"/>
        </w:rPr>
        <w:t>.  Whenever there are changes to be made, it is your responsibility to update the emergency cards.  Written authorization is required for changes in this respect. Children will only be released to persons whose name</w:t>
      </w:r>
      <w:r w:rsidR="00152CD0" w:rsidRPr="00AD24C3">
        <w:rPr>
          <w:rFonts w:ascii="Georgia" w:hAnsi="Georgia" w:cs="Arial"/>
        </w:rPr>
        <w:t>s</w:t>
      </w:r>
      <w:r w:rsidRPr="00AD24C3">
        <w:rPr>
          <w:rFonts w:ascii="Georgia" w:hAnsi="Georgia" w:cs="Arial"/>
        </w:rPr>
        <w:t xml:space="preserve"> </w:t>
      </w:r>
      <w:r w:rsidR="00152CD0" w:rsidRPr="00AD24C3">
        <w:rPr>
          <w:rFonts w:ascii="Georgia" w:hAnsi="Georgia" w:cs="Arial"/>
        </w:rPr>
        <w:t>appear</w:t>
      </w:r>
      <w:r w:rsidR="00E21A11" w:rsidRPr="00AD24C3">
        <w:rPr>
          <w:rFonts w:ascii="Georgia" w:hAnsi="Georgia" w:cs="Arial"/>
          <w:color w:val="FF0000"/>
        </w:rPr>
        <w:t xml:space="preserve"> </w:t>
      </w:r>
      <w:r w:rsidRPr="00AD24C3">
        <w:rPr>
          <w:rFonts w:ascii="Georgia" w:hAnsi="Georgia" w:cs="Arial"/>
        </w:rPr>
        <w:t>on the emergency cards.</w:t>
      </w:r>
    </w:p>
    <w:p w14:paraId="558AF64A" w14:textId="77777777" w:rsidR="00AD24C3" w:rsidRDefault="00AD24C3" w:rsidP="00A410BB">
      <w:pPr>
        <w:jc w:val="center"/>
        <w:rPr>
          <w:rFonts w:ascii="Arial" w:hAnsi="Arial" w:cs="Arial"/>
          <w:color w:val="15812F"/>
          <w:sz w:val="36"/>
          <w:szCs w:val="36"/>
        </w:rPr>
      </w:pPr>
    </w:p>
    <w:p w14:paraId="55BDE0B5" w14:textId="58627E0F" w:rsidR="00880C7C" w:rsidRPr="00AD24C3" w:rsidRDefault="000C14E2" w:rsidP="00A410BB">
      <w:pPr>
        <w:jc w:val="center"/>
        <w:rPr>
          <w:rFonts w:ascii="Times New Roman" w:hAnsi="Times New Roman" w:cs="Times New Roman"/>
          <w:color w:val="15812F"/>
          <w:sz w:val="36"/>
          <w:szCs w:val="36"/>
        </w:rPr>
      </w:pPr>
      <w:r w:rsidRPr="00AD24C3">
        <w:rPr>
          <w:rFonts w:ascii="Times New Roman" w:hAnsi="Times New Roman" w:cs="Times New Roman"/>
          <w:color w:val="15812F"/>
          <w:sz w:val="36"/>
          <w:szCs w:val="36"/>
        </w:rPr>
        <w:lastRenderedPageBreak/>
        <w:t>TUITION POLICIES</w:t>
      </w:r>
    </w:p>
    <w:p w14:paraId="706272D7" w14:textId="22D63BF4" w:rsidR="00880C7C" w:rsidRPr="00AD24C3" w:rsidRDefault="0077728C" w:rsidP="00880C7C">
      <w:pPr>
        <w:rPr>
          <w:rFonts w:ascii="Georgia" w:hAnsi="Georgia" w:cs="Arial"/>
          <w:color w:val="00B050"/>
        </w:rPr>
      </w:pPr>
      <w:r w:rsidRPr="00AD24C3">
        <w:rPr>
          <w:rFonts w:ascii="Georgia" w:hAnsi="Georgia" w:cs="Arial"/>
          <w:color w:val="00B050"/>
        </w:rPr>
        <w:t>Three</w:t>
      </w:r>
      <w:r w:rsidR="00822528">
        <w:rPr>
          <w:rFonts w:ascii="Georgia" w:hAnsi="Georgia" w:cs="Arial"/>
          <w:color w:val="00B050"/>
        </w:rPr>
        <w:t>-</w:t>
      </w:r>
      <w:r w:rsidRPr="00AD24C3">
        <w:rPr>
          <w:rFonts w:ascii="Georgia" w:hAnsi="Georgia" w:cs="Arial"/>
          <w:color w:val="00B050"/>
        </w:rPr>
        <w:t>Year</w:t>
      </w:r>
      <w:r w:rsidR="00822528">
        <w:rPr>
          <w:rFonts w:ascii="Georgia" w:hAnsi="Georgia" w:cs="Arial"/>
          <w:color w:val="00B050"/>
        </w:rPr>
        <w:t>-</w:t>
      </w:r>
      <w:r w:rsidRPr="00AD24C3">
        <w:rPr>
          <w:rFonts w:ascii="Georgia" w:hAnsi="Georgia" w:cs="Arial"/>
          <w:color w:val="00B050"/>
        </w:rPr>
        <w:t xml:space="preserve">Olds: </w:t>
      </w:r>
    </w:p>
    <w:p w14:paraId="59D4B18E" w14:textId="77777777" w:rsidR="00B26F7C" w:rsidRPr="00AD24C3" w:rsidRDefault="00F57E24" w:rsidP="00F57E24">
      <w:pPr>
        <w:numPr>
          <w:ilvl w:val="0"/>
          <w:numId w:val="2"/>
        </w:numPr>
        <w:autoSpaceDE w:val="0"/>
        <w:autoSpaceDN w:val="0"/>
        <w:adjustRightInd w:val="0"/>
        <w:rPr>
          <w:rFonts w:ascii="Georgia" w:eastAsia="SymbolMT" w:hAnsi="Georgia" w:cs="Arial"/>
        </w:rPr>
      </w:pPr>
      <w:r w:rsidRPr="00AD24C3">
        <w:rPr>
          <w:rFonts w:ascii="Georgia" w:eastAsia="SymbolMT" w:hAnsi="Georgia" w:cs="Arial"/>
        </w:rPr>
        <w:t xml:space="preserve">Tuition prices: </w:t>
      </w:r>
    </w:p>
    <w:p w14:paraId="6A0F3F76" w14:textId="4BDCCD2C" w:rsidR="00543796" w:rsidRPr="00AD24C3" w:rsidRDefault="00543796" w:rsidP="00B26F7C">
      <w:pPr>
        <w:pStyle w:val="ListParagraph"/>
        <w:numPr>
          <w:ilvl w:val="0"/>
          <w:numId w:val="8"/>
        </w:numPr>
        <w:autoSpaceDE w:val="0"/>
        <w:autoSpaceDN w:val="0"/>
        <w:adjustRightInd w:val="0"/>
        <w:rPr>
          <w:rFonts w:ascii="Georgia" w:eastAsia="SymbolMT" w:hAnsi="Georgia" w:cs="Arial"/>
        </w:rPr>
      </w:pPr>
      <w:r w:rsidRPr="00AD24C3">
        <w:rPr>
          <w:rFonts w:ascii="Georgia" w:eastAsia="SymbolMT" w:hAnsi="Georgia" w:cs="Arial"/>
        </w:rPr>
        <w:t xml:space="preserve">3-year-old </w:t>
      </w:r>
      <w:r w:rsidR="00C5634C" w:rsidRPr="00AD24C3">
        <w:rPr>
          <w:rFonts w:ascii="Georgia" w:eastAsia="SymbolMT" w:hAnsi="Georgia" w:cs="Arial"/>
        </w:rPr>
        <w:t>students: $</w:t>
      </w:r>
      <w:r w:rsidR="00423009">
        <w:rPr>
          <w:rFonts w:ascii="Georgia" w:eastAsia="SymbolMT" w:hAnsi="Georgia" w:cs="Arial"/>
        </w:rPr>
        <w:t>8</w:t>
      </w:r>
      <w:r w:rsidR="00C5634C" w:rsidRPr="00AD24C3">
        <w:rPr>
          <w:rFonts w:ascii="Georgia" w:eastAsia="SymbolMT" w:hAnsi="Georgia" w:cs="Arial"/>
        </w:rPr>
        <w:t>0/month for two days per week, $1</w:t>
      </w:r>
      <w:r w:rsidR="00423009">
        <w:rPr>
          <w:rFonts w:ascii="Georgia" w:eastAsia="SymbolMT" w:hAnsi="Georgia" w:cs="Arial"/>
        </w:rPr>
        <w:t>6</w:t>
      </w:r>
      <w:r w:rsidR="00C5634C" w:rsidRPr="00AD24C3">
        <w:rPr>
          <w:rFonts w:ascii="Georgia" w:eastAsia="SymbolMT" w:hAnsi="Georgia" w:cs="Arial"/>
        </w:rPr>
        <w:t>0/month for four days per week.</w:t>
      </w:r>
    </w:p>
    <w:p w14:paraId="2DD82FC6" w14:textId="2BDB680A" w:rsidR="00880C7C" w:rsidRPr="00AD24C3" w:rsidRDefault="000C14E2" w:rsidP="00F57E24">
      <w:pPr>
        <w:numPr>
          <w:ilvl w:val="0"/>
          <w:numId w:val="2"/>
        </w:numPr>
        <w:autoSpaceDE w:val="0"/>
        <w:autoSpaceDN w:val="0"/>
        <w:adjustRightInd w:val="0"/>
        <w:rPr>
          <w:rFonts w:ascii="Georgia" w:eastAsia="SymbolMT" w:hAnsi="Georgia" w:cs="Arial"/>
        </w:rPr>
      </w:pPr>
      <w:r w:rsidRPr="00AD24C3">
        <w:rPr>
          <w:rFonts w:ascii="Georgia" w:eastAsia="SymbolMT" w:hAnsi="Georgia" w:cs="Arial"/>
        </w:rPr>
        <w:t xml:space="preserve">Tuition is billed </w:t>
      </w:r>
      <w:r w:rsidRPr="00AD24C3">
        <w:rPr>
          <w:rFonts w:ascii="Georgia" w:eastAsia="SymbolMT" w:hAnsi="Georgia" w:cs="Arial"/>
          <w:b/>
        </w:rPr>
        <w:t>monthly</w:t>
      </w:r>
      <w:r w:rsidR="00F57E24" w:rsidRPr="00AD24C3">
        <w:rPr>
          <w:rFonts w:ascii="Georgia" w:eastAsia="SymbolMT" w:hAnsi="Georgia" w:cs="Arial"/>
        </w:rPr>
        <w:t xml:space="preserve"> and is due on the </w:t>
      </w:r>
      <w:r w:rsidR="00F57E24" w:rsidRPr="00AD24C3">
        <w:rPr>
          <w:rFonts w:ascii="Georgia" w:eastAsia="SymbolMT" w:hAnsi="Georgia" w:cs="Arial"/>
          <w:b/>
          <w:bCs/>
        </w:rPr>
        <w:t>1</w:t>
      </w:r>
      <w:r w:rsidR="00F57E24" w:rsidRPr="00AD24C3">
        <w:rPr>
          <w:rFonts w:ascii="Georgia" w:eastAsia="SymbolMT" w:hAnsi="Georgia" w:cs="Arial"/>
          <w:b/>
          <w:bCs/>
          <w:vertAlign w:val="superscript"/>
        </w:rPr>
        <w:t>st</w:t>
      </w:r>
      <w:r w:rsidR="00F57E24" w:rsidRPr="00AD24C3">
        <w:rPr>
          <w:rFonts w:ascii="Georgia" w:eastAsia="SymbolMT" w:hAnsi="Georgia" w:cs="Arial"/>
        </w:rPr>
        <w:t xml:space="preserve"> </w:t>
      </w:r>
      <w:r w:rsidRPr="00AD24C3">
        <w:rPr>
          <w:rFonts w:ascii="Georgia" w:eastAsia="SymbolMT" w:hAnsi="Georgia" w:cs="Arial"/>
        </w:rPr>
        <w:t xml:space="preserve">of the month. If the </w:t>
      </w:r>
      <w:r w:rsidR="00F57E24" w:rsidRPr="00AD24C3">
        <w:rPr>
          <w:rFonts w:ascii="Georgia" w:eastAsia="SymbolMT" w:hAnsi="Georgia" w:cs="Arial"/>
        </w:rPr>
        <w:t>1</w:t>
      </w:r>
      <w:r w:rsidR="00F57E24" w:rsidRPr="00AD24C3">
        <w:rPr>
          <w:rFonts w:ascii="Georgia" w:eastAsia="SymbolMT" w:hAnsi="Georgia" w:cs="Arial"/>
          <w:vertAlign w:val="superscript"/>
        </w:rPr>
        <w:t>st</w:t>
      </w:r>
      <w:r w:rsidR="00F57E24" w:rsidRPr="00AD24C3">
        <w:rPr>
          <w:rFonts w:ascii="Georgia" w:eastAsia="SymbolMT" w:hAnsi="Georgia" w:cs="Arial"/>
        </w:rPr>
        <w:t xml:space="preserve"> </w:t>
      </w:r>
      <w:r w:rsidRPr="00AD24C3">
        <w:rPr>
          <w:rFonts w:ascii="Georgia" w:eastAsia="SymbolMT" w:hAnsi="Georgia" w:cs="Arial"/>
        </w:rPr>
        <w:t>lands on a weekend</w:t>
      </w:r>
      <w:r w:rsidR="00F57E24" w:rsidRPr="00AD24C3">
        <w:rPr>
          <w:rFonts w:ascii="Georgia" w:eastAsia="SymbolMT" w:hAnsi="Georgia" w:cs="Arial"/>
        </w:rPr>
        <w:t>,</w:t>
      </w:r>
      <w:r w:rsidRPr="00AD24C3">
        <w:rPr>
          <w:rFonts w:ascii="Georgia" w:eastAsia="SymbolMT" w:hAnsi="Georgia" w:cs="Arial"/>
        </w:rPr>
        <w:t xml:space="preserve"> it will be due </w:t>
      </w:r>
      <w:r w:rsidR="00C5634C" w:rsidRPr="00AD24C3">
        <w:rPr>
          <w:rFonts w:ascii="Georgia" w:eastAsia="SymbolMT" w:hAnsi="Georgia" w:cs="Arial"/>
        </w:rPr>
        <w:t>the following week.</w:t>
      </w:r>
    </w:p>
    <w:p w14:paraId="59AD8908" w14:textId="37B4477F" w:rsidR="00880C7C" w:rsidRPr="00AD24C3" w:rsidRDefault="000C14E2" w:rsidP="00880C7C">
      <w:pPr>
        <w:numPr>
          <w:ilvl w:val="0"/>
          <w:numId w:val="2"/>
        </w:numPr>
        <w:autoSpaceDE w:val="0"/>
        <w:autoSpaceDN w:val="0"/>
        <w:adjustRightInd w:val="0"/>
        <w:rPr>
          <w:rFonts w:ascii="Georgia" w:eastAsia="SymbolMT" w:hAnsi="Georgia" w:cs="Arial"/>
        </w:rPr>
      </w:pPr>
      <w:r w:rsidRPr="00AD24C3">
        <w:rPr>
          <w:rFonts w:ascii="Georgia" w:eastAsia="SymbolMT" w:hAnsi="Georgia" w:cs="Arial"/>
        </w:rPr>
        <w:t xml:space="preserve">A </w:t>
      </w:r>
      <w:r w:rsidRPr="00AD24C3">
        <w:rPr>
          <w:rFonts w:ascii="Georgia" w:eastAsia="SymbolMT" w:hAnsi="Georgia" w:cs="Arial"/>
          <w:b/>
        </w:rPr>
        <w:t>late fee of $5</w:t>
      </w:r>
      <w:r w:rsidRPr="00AD24C3">
        <w:rPr>
          <w:rFonts w:ascii="Georgia" w:eastAsia="SymbolMT" w:hAnsi="Georgia" w:cs="Arial"/>
        </w:rPr>
        <w:t xml:space="preserve"> will be charged if </w:t>
      </w:r>
      <w:r w:rsidR="00F57E24" w:rsidRPr="00AD24C3">
        <w:rPr>
          <w:rFonts w:ascii="Georgia" w:eastAsia="SymbolMT" w:hAnsi="Georgia" w:cs="Arial"/>
        </w:rPr>
        <w:t>tuition is not paid by the 7</w:t>
      </w:r>
      <w:r w:rsidR="00F57E24" w:rsidRPr="00AD24C3">
        <w:rPr>
          <w:rFonts w:ascii="Georgia" w:eastAsia="SymbolMT" w:hAnsi="Georgia" w:cs="Arial"/>
          <w:vertAlign w:val="superscript"/>
        </w:rPr>
        <w:t>th</w:t>
      </w:r>
      <w:r w:rsidR="00F57E24" w:rsidRPr="00AD24C3">
        <w:rPr>
          <w:rFonts w:ascii="Georgia" w:eastAsia="SymbolMT" w:hAnsi="Georgia" w:cs="Arial"/>
        </w:rPr>
        <w:t xml:space="preserve"> of the month.</w:t>
      </w:r>
    </w:p>
    <w:p w14:paraId="716EEA65" w14:textId="77777777" w:rsidR="00880C7C" w:rsidRPr="00AD24C3" w:rsidRDefault="000C14E2" w:rsidP="00880C7C">
      <w:pPr>
        <w:numPr>
          <w:ilvl w:val="0"/>
          <w:numId w:val="2"/>
        </w:numPr>
        <w:autoSpaceDE w:val="0"/>
        <w:autoSpaceDN w:val="0"/>
        <w:adjustRightInd w:val="0"/>
        <w:rPr>
          <w:rFonts w:ascii="Georgia" w:eastAsia="SymbolMT" w:hAnsi="Georgia" w:cs="Arial"/>
        </w:rPr>
      </w:pPr>
      <w:r w:rsidRPr="00AD24C3">
        <w:rPr>
          <w:rFonts w:ascii="Georgia" w:eastAsia="SymbolMT" w:hAnsi="Georgia" w:cs="Arial"/>
        </w:rPr>
        <w:t xml:space="preserve">There will be a </w:t>
      </w:r>
      <w:r w:rsidRPr="00AD24C3">
        <w:rPr>
          <w:rFonts w:ascii="Georgia" w:eastAsia="SymbolMT" w:hAnsi="Georgia" w:cs="Arial"/>
          <w:b/>
        </w:rPr>
        <w:t>$25.00 fee</w:t>
      </w:r>
      <w:r w:rsidRPr="00AD24C3">
        <w:rPr>
          <w:rFonts w:ascii="Georgia" w:eastAsia="SymbolMT" w:hAnsi="Georgia" w:cs="Arial"/>
        </w:rPr>
        <w:t xml:space="preserve"> for any returned check.</w:t>
      </w:r>
    </w:p>
    <w:p w14:paraId="47231383" w14:textId="77777777" w:rsidR="00880C7C" w:rsidRPr="00AD24C3" w:rsidRDefault="000C14E2" w:rsidP="00880C7C">
      <w:pPr>
        <w:numPr>
          <w:ilvl w:val="0"/>
          <w:numId w:val="2"/>
        </w:numPr>
        <w:autoSpaceDE w:val="0"/>
        <w:autoSpaceDN w:val="0"/>
        <w:adjustRightInd w:val="0"/>
        <w:rPr>
          <w:rFonts w:ascii="Georgia" w:eastAsia="SymbolMT" w:hAnsi="Georgia" w:cs="Arial"/>
        </w:rPr>
      </w:pPr>
      <w:r w:rsidRPr="00AD24C3">
        <w:rPr>
          <w:rFonts w:ascii="Georgia" w:eastAsia="SymbolMT" w:hAnsi="Georgia" w:cs="Arial"/>
        </w:rPr>
        <w:t>Tuition payments may be submitted to the Director.</w:t>
      </w:r>
    </w:p>
    <w:p w14:paraId="27B054F2" w14:textId="4F1E0C66" w:rsidR="00880C7C" w:rsidRPr="00AD24C3" w:rsidRDefault="000C14E2" w:rsidP="00880C7C">
      <w:pPr>
        <w:numPr>
          <w:ilvl w:val="0"/>
          <w:numId w:val="2"/>
        </w:numPr>
        <w:autoSpaceDE w:val="0"/>
        <w:autoSpaceDN w:val="0"/>
        <w:adjustRightInd w:val="0"/>
        <w:rPr>
          <w:rFonts w:ascii="Georgia" w:eastAsia="SymbolMT" w:hAnsi="Georgia" w:cs="Arial"/>
        </w:rPr>
      </w:pPr>
      <w:r w:rsidRPr="00AD24C3">
        <w:rPr>
          <w:rFonts w:ascii="Georgia" w:eastAsia="SymbolMT" w:hAnsi="Georgia" w:cs="Arial"/>
        </w:rPr>
        <w:t xml:space="preserve">A late fee of </w:t>
      </w:r>
      <w:r w:rsidRPr="00AD24C3">
        <w:rPr>
          <w:rFonts w:ascii="Georgia" w:eastAsia="SymbolMT" w:hAnsi="Georgia" w:cs="Arial"/>
          <w:b/>
        </w:rPr>
        <w:t>$</w:t>
      </w:r>
      <w:r w:rsidR="00C5634C" w:rsidRPr="00AD24C3">
        <w:rPr>
          <w:rFonts w:ascii="Georgia" w:eastAsia="SymbolMT" w:hAnsi="Georgia" w:cs="Arial"/>
          <w:b/>
        </w:rPr>
        <w:t>5 per 5 minutes</w:t>
      </w:r>
      <w:r w:rsidRPr="00AD24C3">
        <w:rPr>
          <w:rFonts w:ascii="Georgia" w:eastAsia="SymbolMT" w:hAnsi="Georgia" w:cs="Arial"/>
        </w:rPr>
        <w:t xml:space="preserve"> will be charged for late pick-up</w:t>
      </w:r>
      <w:r w:rsidR="00FB099D" w:rsidRPr="00AD24C3">
        <w:rPr>
          <w:rFonts w:ascii="Georgia" w:eastAsia="SymbolMT" w:hAnsi="Georgia" w:cs="Arial"/>
        </w:rPr>
        <w:t xml:space="preserve"> (after 5 minute</w:t>
      </w:r>
      <w:r w:rsidR="00C5634C" w:rsidRPr="00AD24C3">
        <w:rPr>
          <w:rFonts w:ascii="Georgia" w:eastAsia="SymbolMT" w:hAnsi="Georgia" w:cs="Arial"/>
        </w:rPr>
        <w:t xml:space="preserve">s </w:t>
      </w:r>
      <w:r w:rsidR="00FB099D" w:rsidRPr="00AD24C3">
        <w:rPr>
          <w:rFonts w:ascii="Georgia" w:eastAsia="SymbolMT" w:hAnsi="Georgia" w:cs="Arial"/>
        </w:rPr>
        <w:t>late)</w:t>
      </w:r>
      <w:r w:rsidRPr="00AD24C3">
        <w:rPr>
          <w:rFonts w:ascii="Georgia" w:eastAsia="SymbolMT" w:hAnsi="Georgia" w:cs="Arial"/>
        </w:rPr>
        <w:t xml:space="preserve">, and will be </w:t>
      </w:r>
      <w:r w:rsidR="00C5634C" w:rsidRPr="00AD24C3">
        <w:rPr>
          <w:rFonts w:ascii="Georgia" w:eastAsia="SymbolMT" w:hAnsi="Georgia" w:cs="Arial"/>
        </w:rPr>
        <w:t>due the following school day.</w:t>
      </w:r>
    </w:p>
    <w:p w14:paraId="32B77EEA" w14:textId="1A279467" w:rsidR="00880C7C" w:rsidRPr="00AD24C3" w:rsidRDefault="000C14E2" w:rsidP="00880C7C">
      <w:pPr>
        <w:numPr>
          <w:ilvl w:val="0"/>
          <w:numId w:val="2"/>
        </w:numPr>
        <w:autoSpaceDE w:val="0"/>
        <w:autoSpaceDN w:val="0"/>
        <w:adjustRightInd w:val="0"/>
        <w:rPr>
          <w:rFonts w:ascii="Georgia" w:eastAsia="SymbolMT" w:hAnsi="Georgia" w:cs="Arial"/>
        </w:rPr>
      </w:pPr>
      <w:r w:rsidRPr="00AD24C3">
        <w:rPr>
          <w:rFonts w:ascii="Georgia" w:eastAsia="SymbolMT" w:hAnsi="Georgia" w:cs="Arial"/>
        </w:rPr>
        <w:t xml:space="preserve">If a </w:t>
      </w:r>
      <w:r w:rsidRPr="00AD24C3">
        <w:rPr>
          <w:rFonts w:ascii="Georgia" w:eastAsia="SymbolMT" w:hAnsi="Georgia" w:cs="Arial"/>
          <w:b/>
        </w:rPr>
        <w:t>special payment plan</w:t>
      </w:r>
      <w:r w:rsidRPr="00AD24C3">
        <w:rPr>
          <w:rFonts w:ascii="Georgia" w:eastAsia="SymbolMT" w:hAnsi="Georgia" w:cs="Arial"/>
        </w:rPr>
        <w:t xml:space="preserve"> is requested due to unforeseen expenses</w:t>
      </w:r>
      <w:r w:rsidR="00F57E24" w:rsidRPr="00AD24C3">
        <w:rPr>
          <w:rFonts w:ascii="Georgia" w:eastAsia="SymbolMT" w:hAnsi="Georgia" w:cs="Arial"/>
        </w:rPr>
        <w:t>,</w:t>
      </w:r>
      <w:r w:rsidRPr="00AD24C3">
        <w:rPr>
          <w:rFonts w:ascii="Georgia" w:eastAsia="SymbolMT" w:hAnsi="Georgia" w:cs="Arial"/>
        </w:rPr>
        <w:t xml:space="preserve"> please contact the Director</w:t>
      </w:r>
      <w:r w:rsidR="00FB099D" w:rsidRPr="00AD24C3">
        <w:rPr>
          <w:rFonts w:ascii="Georgia" w:eastAsia="SymbolMT" w:hAnsi="Georgia" w:cs="Arial"/>
        </w:rPr>
        <w:t>.</w:t>
      </w:r>
    </w:p>
    <w:p w14:paraId="3CFBCA6B" w14:textId="5CEC8CCD" w:rsidR="00EE5AF4" w:rsidRDefault="000C14E2" w:rsidP="00EE5AF4">
      <w:pPr>
        <w:numPr>
          <w:ilvl w:val="0"/>
          <w:numId w:val="2"/>
        </w:numPr>
        <w:autoSpaceDE w:val="0"/>
        <w:autoSpaceDN w:val="0"/>
        <w:adjustRightInd w:val="0"/>
        <w:rPr>
          <w:rFonts w:ascii="Georgia" w:eastAsia="SymbolMT" w:hAnsi="Georgia" w:cs="Arial"/>
        </w:rPr>
      </w:pPr>
      <w:r w:rsidRPr="00AD24C3">
        <w:rPr>
          <w:rFonts w:ascii="Georgia" w:eastAsia="SymbolMT" w:hAnsi="Georgia" w:cs="Arial"/>
          <w:b/>
        </w:rPr>
        <w:t>Scholarships</w:t>
      </w:r>
      <w:r w:rsidRPr="00AD24C3">
        <w:rPr>
          <w:rFonts w:ascii="Georgia" w:eastAsia="SymbolMT" w:hAnsi="Georgia" w:cs="Arial"/>
        </w:rPr>
        <w:t xml:space="preserve"> are </w:t>
      </w:r>
      <w:r w:rsidR="00FB099D" w:rsidRPr="00AD24C3">
        <w:rPr>
          <w:rFonts w:ascii="Georgia" w:eastAsia="SymbolMT" w:hAnsi="Georgia" w:cs="Arial"/>
        </w:rPr>
        <w:t xml:space="preserve">available that are based on </w:t>
      </w:r>
      <w:r w:rsidRPr="00AD24C3">
        <w:rPr>
          <w:rFonts w:ascii="Georgia" w:eastAsia="SymbolMT" w:hAnsi="Georgia" w:cs="Arial"/>
        </w:rPr>
        <w:t>income guidelines. Please contact the Director for more information.</w:t>
      </w:r>
    </w:p>
    <w:p w14:paraId="48CF38E1" w14:textId="77777777" w:rsidR="00822528" w:rsidRPr="00AD24C3" w:rsidRDefault="00822528" w:rsidP="00822528">
      <w:pPr>
        <w:autoSpaceDE w:val="0"/>
        <w:autoSpaceDN w:val="0"/>
        <w:adjustRightInd w:val="0"/>
        <w:ind w:left="720"/>
        <w:rPr>
          <w:rFonts w:ascii="Georgia" w:eastAsia="SymbolMT" w:hAnsi="Georgia" w:cs="Arial"/>
        </w:rPr>
      </w:pPr>
    </w:p>
    <w:p w14:paraId="00B14D97" w14:textId="61E871BA" w:rsidR="0077728C" w:rsidRPr="00822528" w:rsidRDefault="0077728C" w:rsidP="0077728C">
      <w:pPr>
        <w:rPr>
          <w:rFonts w:ascii="Georgia" w:hAnsi="Georgia" w:cs="Arial"/>
          <w:color w:val="00B050"/>
        </w:rPr>
      </w:pPr>
      <w:r w:rsidRPr="00822528">
        <w:rPr>
          <w:rFonts w:ascii="Georgia" w:hAnsi="Georgia" w:cs="Arial"/>
          <w:color w:val="00B050"/>
        </w:rPr>
        <w:t>Four</w:t>
      </w:r>
      <w:r w:rsidR="00822528">
        <w:rPr>
          <w:rFonts w:ascii="Georgia" w:hAnsi="Georgia" w:cs="Arial"/>
          <w:color w:val="00B050"/>
        </w:rPr>
        <w:t>-</w:t>
      </w:r>
      <w:r w:rsidRPr="00822528">
        <w:rPr>
          <w:rFonts w:ascii="Georgia" w:hAnsi="Georgia" w:cs="Arial"/>
          <w:color w:val="00B050"/>
        </w:rPr>
        <w:t>Year</w:t>
      </w:r>
      <w:r w:rsidR="00822528">
        <w:rPr>
          <w:rFonts w:ascii="Georgia" w:hAnsi="Georgia" w:cs="Arial"/>
          <w:color w:val="00B050"/>
        </w:rPr>
        <w:t>-</w:t>
      </w:r>
      <w:r w:rsidRPr="00822528">
        <w:rPr>
          <w:rFonts w:ascii="Georgia" w:hAnsi="Georgia" w:cs="Arial"/>
          <w:color w:val="00B050"/>
        </w:rPr>
        <w:t xml:space="preserve">Olds: </w:t>
      </w:r>
    </w:p>
    <w:p w14:paraId="2DB1A193" w14:textId="77777777" w:rsidR="0077728C" w:rsidRPr="00AD24C3" w:rsidRDefault="0077728C" w:rsidP="0077728C">
      <w:pPr>
        <w:pStyle w:val="ListParagraph"/>
        <w:numPr>
          <w:ilvl w:val="0"/>
          <w:numId w:val="12"/>
        </w:numPr>
        <w:autoSpaceDE w:val="0"/>
        <w:autoSpaceDN w:val="0"/>
        <w:adjustRightInd w:val="0"/>
        <w:ind w:left="720" w:hanging="720"/>
        <w:rPr>
          <w:rFonts w:ascii="Georgia" w:eastAsia="SymbolMT" w:hAnsi="Georgia" w:cs="Arial"/>
        </w:rPr>
      </w:pPr>
      <w:r w:rsidRPr="00AD24C3">
        <w:rPr>
          <w:rFonts w:ascii="Georgia" w:eastAsia="SymbolMT" w:hAnsi="Georgia" w:cs="Arial"/>
        </w:rPr>
        <w:t xml:space="preserve">Tuition prices: </w:t>
      </w:r>
    </w:p>
    <w:p w14:paraId="12904615" w14:textId="77777777" w:rsidR="0077728C" w:rsidRPr="00822528" w:rsidRDefault="0077728C" w:rsidP="0077728C">
      <w:pPr>
        <w:pStyle w:val="ListParagraph"/>
        <w:numPr>
          <w:ilvl w:val="0"/>
          <w:numId w:val="8"/>
        </w:numPr>
        <w:autoSpaceDE w:val="0"/>
        <w:autoSpaceDN w:val="0"/>
        <w:adjustRightInd w:val="0"/>
        <w:rPr>
          <w:rFonts w:ascii="Arial" w:eastAsia="SymbolMT" w:hAnsi="Arial" w:cs="Arial"/>
        </w:rPr>
      </w:pPr>
      <w:r w:rsidRPr="00AD24C3">
        <w:rPr>
          <w:rFonts w:ascii="Georgia" w:eastAsia="SymbolMT" w:hAnsi="Georgia" w:cs="Arial"/>
        </w:rPr>
        <w:t>4-year-old Preschool Initiative Students: Free</w:t>
      </w:r>
    </w:p>
    <w:p w14:paraId="07D4E6F7" w14:textId="753B96BE" w:rsidR="00822528" w:rsidRPr="00822528" w:rsidRDefault="00822528" w:rsidP="0077728C">
      <w:pPr>
        <w:pStyle w:val="ListParagraph"/>
        <w:numPr>
          <w:ilvl w:val="0"/>
          <w:numId w:val="8"/>
        </w:numPr>
        <w:autoSpaceDE w:val="0"/>
        <w:autoSpaceDN w:val="0"/>
        <w:adjustRightInd w:val="0"/>
        <w:rPr>
          <w:rFonts w:ascii="Arial" w:eastAsia="SymbolMT" w:hAnsi="Arial" w:cs="Arial"/>
        </w:rPr>
      </w:pPr>
      <w:r>
        <w:rPr>
          <w:rFonts w:ascii="Georgia" w:eastAsia="SymbolMT" w:hAnsi="Georgia" w:cs="Arial"/>
        </w:rPr>
        <w:t>4-year-old who lives out of state: pay tuition</w:t>
      </w:r>
    </w:p>
    <w:p w14:paraId="0B24EDCE" w14:textId="1F6A226F" w:rsidR="00822528" w:rsidRDefault="00822528" w:rsidP="00822528">
      <w:pPr>
        <w:autoSpaceDE w:val="0"/>
        <w:autoSpaceDN w:val="0"/>
        <w:adjustRightInd w:val="0"/>
        <w:rPr>
          <w:rFonts w:ascii="Arial" w:eastAsia="SymbolMT" w:hAnsi="Arial" w:cs="Arial"/>
        </w:rPr>
      </w:pPr>
    </w:p>
    <w:p w14:paraId="6333449F" w14:textId="5C332CAF" w:rsidR="00822528" w:rsidRDefault="00822528" w:rsidP="00822528">
      <w:pPr>
        <w:rPr>
          <w:rFonts w:ascii="Georgia" w:eastAsia="SymbolMT" w:hAnsi="Georgia" w:cs="Arial"/>
        </w:rPr>
      </w:pPr>
      <w:r>
        <w:rPr>
          <w:rFonts w:ascii="Georgia" w:hAnsi="Georgia" w:cs="Arial"/>
          <w:color w:val="00B050"/>
        </w:rPr>
        <w:t>Five-</w:t>
      </w:r>
      <w:r w:rsidRPr="00822528">
        <w:rPr>
          <w:rFonts w:ascii="Georgia" w:hAnsi="Georgia" w:cs="Arial"/>
          <w:color w:val="00B050"/>
        </w:rPr>
        <w:t>Year</w:t>
      </w:r>
      <w:r>
        <w:rPr>
          <w:rFonts w:ascii="Georgia" w:hAnsi="Georgia" w:cs="Arial"/>
          <w:color w:val="00B050"/>
        </w:rPr>
        <w:t>-</w:t>
      </w:r>
      <w:r w:rsidRPr="00822528">
        <w:rPr>
          <w:rFonts w:ascii="Georgia" w:hAnsi="Georgia" w:cs="Arial"/>
          <w:color w:val="00B050"/>
        </w:rPr>
        <w:t xml:space="preserve">Olds: </w:t>
      </w:r>
    </w:p>
    <w:p w14:paraId="00154C35" w14:textId="31C4BA7E" w:rsidR="00822528" w:rsidRPr="00822528" w:rsidRDefault="00822528" w:rsidP="00822528">
      <w:pPr>
        <w:pStyle w:val="ListParagraph"/>
        <w:numPr>
          <w:ilvl w:val="0"/>
          <w:numId w:val="18"/>
        </w:numPr>
        <w:rPr>
          <w:rFonts w:ascii="Georgia" w:hAnsi="Georgia" w:cs="Arial"/>
          <w:color w:val="00B050"/>
        </w:rPr>
      </w:pPr>
      <w:r w:rsidRPr="00822528">
        <w:rPr>
          <w:rFonts w:ascii="Georgia" w:eastAsia="SymbolMT" w:hAnsi="Georgia" w:cs="Arial"/>
        </w:rPr>
        <w:t xml:space="preserve">Tuition prices: </w:t>
      </w:r>
    </w:p>
    <w:p w14:paraId="006B5028" w14:textId="0A959A3F" w:rsidR="00822528" w:rsidRPr="00822528" w:rsidRDefault="00822528" w:rsidP="00822528">
      <w:pPr>
        <w:pStyle w:val="ListParagraph"/>
        <w:numPr>
          <w:ilvl w:val="0"/>
          <w:numId w:val="8"/>
        </w:numPr>
        <w:autoSpaceDE w:val="0"/>
        <w:autoSpaceDN w:val="0"/>
        <w:adjustRightInd w:val="0"/>
        <w:rPr>
          <w:rFonts w:ascii="Georgia" w:hAnsi="Georgia" w:cs="Arial"/>
          <w:color w:val="00B050"/>
        </w:rPr>
      </w:pPr>
      <w:r>
        <w:rPr>
          <w:rFonts w:ascii="Georgia" w:eastAsia="SymbolMT" w:hAnsi="Georgia" w:cs="Arial"/>
        </w:rPr>
        <w:t>5-year-old: pays tuition</w:t>
      </w:r>
    </w:p>
    <w:p w14:paraId="55DCB59D" w14:textId="77777777" w:rsidR="00822528" w:rsidRPr="00822528" w:rsidRDefault="00822528" w:rsidP="00822528">
      <w:pPr>
        <w:autoSpaceDE w:val="0"/>
        <w:autoSpaceDN w:val="0"/>
        <w:adjustRightInd w:val="0"/>
        <w:rPr>
          <w:rFonts w:ascii="Arial" w:eastAsia="SymbolMT" w:hAnsi="Arial" w:cs="Arial"/>
        </w:rPr>
      </w:pPr>
    </w:p>
    <w:p w14:paraId="79E27BB8" w14:textId="1197A786" w:rsidR="0077728C" w:rsidRPr="00822528" w:rsidRDefault="0077728C" w:rsidP="00822528">
      <w:pPr>
        <w:autoSpaceDE w:val="0"/>
        <w:autoSpaceDN w:val="0"/>
        <w:adjustRightInd w:val="0"/>
        <w:rPr>
          <w:rFonts w:ascii="Arial" w:eastAsia="SymbolMT" w:hAnsi="Arial" w:cs="Arial"/>
        </w:rPr>
      </w:pPr>
    </w:p>
    <w:p w14:paraId="1D7F3ACA" w14:textId="77777777" w:rsidR="00F57E24" w:rsidRPr="00F57E24" w:rsidRDefault="00F57E24" w:rsidP="00F57E24">
      <w:pPr>
        <w:autoSpaceDE w:val="0"/>
        <w:autoSpaceDN w:val="0"/>
        <w:adjustRightInd w:val="0"/>
        <w:ind w:left="720"/>
        <w:rPr>
          <w:rFonts w:ascii="Arial" w:eastAsia="SymbolMT" w:hAnsi="Arial" w:cs="Arial"/>
        </w:rPr>
      </w:pPr>
    </w:p>
    <w:p w14:paraId="1C94E930" w14:textId="77777777" w:rsidR="00880C7C" w:rsidRPr="00AD24C3" w:rsidRDefault="000C14E2" w:rsidP="00880C7C">
      <w:pPr>
        <w:autoSpaceDE w:val="0"/>
        <w:autoSpaceDN w:val="0"/>
        <w:adjustRightInd w:val="0"/>
        <w:jc w:val="center"/>
        <w:rPr>
          <w:rFonts w:ascii="Times New Roman" w:eastAsia="SymbolMT" w:hAnsi="Times New Roman" w:cs="Times New Roman"/>
          <w:color w:val="008000"/>
          <w:sz w:val="36"/>
          <w:szCs w:val="36"/>
        </w:rPr>
      </w:pPr>
      <w:r w:rsidRPr="00AD24C3">
        <w:rPr>
          <w:rFonts w:ascii="Times New Roman" w:eastAsia="SymbolMT" w:hAnsi="Times New Roman" w:cs="Times New Roman"/>
          <w:color w:val="15812F"/>
          <w:sz w:val="36"/>
          <w:szCs w:val="36"/>
        </w:rPr>
        <w:t>ATTENDANCE</w:t>
      </w:r>
    </w:p>
    <w:p w14:paraId="10C8D314" w14:textId="77777777" w:rsidR="00E15236" w:rsidRPr="00B51F25" w:rsidRDefault="00E15236" w:rsidP="00880C7C">
      <w:pPr>
        <w:autoSpaceDE w:val="0"/>
        <w:autoSpaceDN w:val="0"/>
        <w:adjustRightInd w:val="0"/>
        <w:jc w:val="center"/>
        <w:rPr>
          <w:rFonts w:ascii="Arial" w:eastAsia="SymbolMT" w:hAnsi="Arial" w:cs="Arial"/>
          <w:color w:val="008000"/>
        </w:rPr>
      </w:pPr>
    </w:p>
    <w:p w14:paraId="2E10FD27" w14:textId="77777777" w:rsidR="00E15236" w:rsidRPr="00AD24C3" w:rsidRDefault="00E15236" w:rsidP="00880C7C">
      <w:pPr>
        <w:autoSpaceDE w:val="0"/>
        <w:autoSpaceDN w:val="0"/>
        <w:adjustRightInd w:val="0"/>
        <w:rPr>
          <w:rFonts w:ascii="Georgia" w:eastAsia="SymbolMT" w:hAnsi="Georgia" w:cs="Arial"/>
        </w:rPr>
      </w:pPr>
      <w:r w:rsidRPr="00AD24C3">
        <w:rPr>
          <w:rFonts w:ascii="Georgia" w:eastAsia="SymbolMT" w:hAnsi="Georgia" w:cs="Arial"/>
        </w:rPr>
        <w:t xml:space="preserve">Calico Kids Preschool follows the Sioux City Community School District Calendar. There may be an occasional variance to meet Calico Kids Preschool needs.  Families will be notified of any changes. </w:t>
      </w:r>
    </w:p>
    <w:p w14:paraId="321316FB" w14:textId="77777777" w:rsidR="00E15236" w:rsidRPr="00AD24C3" w:rsidRDefault="00E15236" w:rsidP="00880C7C">
      <w:pPr>
        <w:autoSpaceDE w:val="0"/>
        <w:autoSpaceDN w:val="0"/>
        <w:adjustRightInd w:val="0"/>
        <w:rPr>
          <w:rFonts w:ascii="Georgia" w:eastAsia="SymbolMT" w:hAnsi="Georgia" w:cs="Arial"/>
          <w:color w:val="FF0000"/>
        </w:rPr>
      </w:pPr>
    </w:p>
    <w:p w14:paraId="5A3068E9" w14:textId="15FFD57E" w:rsidR="009D0FA8" w:rsidRPr="00AD24C3" w:rsidRDefault="000C14E2" w:rsidP="00EE5AF4">
      <w:pPr>
        <w:autoSpaceDE w:val="0"/>
        <w:autoSpaceDN w:val="0"/>
        <w:adjustRightInd w:val="0"/>
        <w:rPr>
          <w:rFonts w:ascii="Georgia" w:eastAsia="SymbolMT" w:hAnsi="Georgia" w:cs="Arial"/>
        </w:rPr>
      </w:pPr>
      <w:r w:rsidRPr="00AD24C3">
        <w:rPr>
          <w:rFonts w:ascii="Georgia" w:eastAsia="SymbolMT" w:hAnsi="Georgia" w:cs="Arial"/>
        </w:rPr>
        <w:t xml:space="preserve">Please notify your </w:t>
      </w:r>
      <w:r w:rsidR="0062772E" w:rsidRPr="00AD24C3">
        <w:rPr>
          <w:rFonts w:ascii="Georgia" w:eastAsia="SymbolMT" w:hAnsi="Georgia" w:cs="Arial"/>
        </w:rPr>
        <w:t>teacher</w:t>
      </w:r>
      <w:r w:rsidRPr="00AD24C3">
        <w:rPr>
          <w:rFonts w:ascii="Georgia" w:eastAsia="SymbolMT" w:hAnsi="Georgia" w:cs="Arial"/>
        </w:rPr>
        <w:t xml:space="preserve"> or the Director if your child will be absent on a scheduled day of attendance. </w:t>
      </w:r>
    </w:p>
    <w:p w14:paraId="3797A001" w14:textId="77777777" w:rsidR="009D0FA8" w:rsidRPr="00AD24C3" w:rsidRDefault="009D0FA8" w:rsidP="00EE5AF4">
      <w:pPr>
        <w:autoSpaceDE w:val="0"/>
        <w:autoSpaceDN w:val="0"/>
        <w:adjustRightInd w:val="0"/>
        <w:rPr>
          <w:rFonts w:ascii="Georgia" w:eastAsia="SymbolMT" w:hAnsi="Georgia" w:cs="Arial"/>
        </w:rPr>
      </w:pPr>
    </w:p>
    <w:p w14:paraId="4EE215F0" w14:textId="77777777" w:rsidR="009D0FA8" w:rsidRPr="00AD24C3" w:rsidRDefault="000C14E2" w:rsidP="00EE5AF4">
      <w:pPr>
        <w:autoSpaceDE w:val="0"/>
        <w:autoSpaceDN w:val="0"/>
        <w:adjustRightInd w:val="0"/>
        <w:rPr>
          <w:rFonts w:ascii="Georgia" w:eastAsia="SymbolMT" w:hAnsi="Georgia" w:cs="Arial"/>
        </w:rPr>
      </w:pPr>
      <w:r w:rsidRPr="00AD24C3">
        <w:rPr>
          <w:rFonts w:ascii="Georgia" w:eastAsia="SymbolMT" w:hAnsi="Georgia" w:cs="Arial"/>
        </w:rPr>
        <w:t>If circumstances cause you to withdraw your child, you must submit a written notice of your exit date to the Director two weeks prior to your child’s last day of care. If Calico Kids Preschool is not notified in written form, we will</w:t>
      </w:r>
      <w:r w:rsidR="00EE5AF4" w:rsidRPr="00AD24C3">
        <w:rPr>
          <w:rFonts w:ascii="Georgia" w:eastAsia="SymbolMT" w:hAnsi="Georgia" w:cs="Arial"/>
        </w:rPr>
        <w:t xml:space="preserve"> </w:t>
      </w:r>
      <w:r w:rsidR="00B51F25" w:rsidRPr="00AD24C3">
        <w:rPr>
          <w:rFonts w:ascii="Georgia" w:eastAsia="SymbolMT" w:hAnsi="Georgia" w:cs="Arial"/>
        </w:rPr>
        <w:t xml:space="preserve">continue to bill your account.  </w:t>
      </w:r>
    </w:p>
    <w:p w14:paraId="3E438EAE" w14:textId="77777777" w:rsidR="009D0FA8" w:rsidRPr="00AD24C3" w:rsidRDefault="009D0FA8" w:rsidP="00EE5AF4">
      <w:pPr>
        <w:autoSpaceDE w:val="0"/>
        <w:autoSpaceDN w:val="0"/>
        <w:adjustRightInd w:val="0"/>
        <w:rPr>
          <w:rFonts w:ascii="Georgia" w:eastAsia="SymbolMT" w:hAnsi="Georgia" w:cs="Arial"/>
        </w:rPr>
      </w:pPr>
    </w:p>
    <w:p w14:paraId="1E5DEED1" w14:textId="580CC156" w:rsidR="00880C7C" w:rsidRPr="00AD24C3" w:rsidRDefault="006969DD" w:rsidP="00EE5AF4">
      <w:pPr>
        <w:autoSpaceDE w:val="0"/>
        <w:autoSpaceDN w:val="0"/>
        <w:adjustRightInd w:val="0"/>
        <w:rPr>
          <w:rFonts w:ascii="Georgia" w:eastAsia="SymbolMT" w:hAnsi="Georgia" w:cs="Arial"/>
        </w:rPr>
      </w:pPr>
      <w:r w:rsidRPr="00AD24C3">
        <w:rPr>
          <w:rFonts w:ascii="Georgia" w:eastAsia="SymbolMT" w:hAnsi="Georgia" w:cs="Arial"/>
        </w:rPr>
        <w:t>Calico Kids Preschool will work with families as much as possible to ensure each child receives the best care and education possible.</w:t>
      </w:r>
      <w:r w:rsidR="00F57E24" w:rsidRPr="00AD24C3">
        <w:rPr>
          <w:rFonts w:ascii="Georgia" w:eastAsia="SymbolMT" w:hAnsi="Georgia" w:cs="Arial"/>
        </w:rPr>
        <w:t xml:space="preserve">  </w:t>
      </w:r>
      <w:r w:rsidR="00EE5AF4" w:rsidRPr="00AD24C3">
        <w:rPr>
          <w:rFonts w:ascii="Georgia" w:eastAsia="SymbolMT" w:hAnsi="Georgia" w:cs="Arial"/>
        </w:rPr>
        <w:t>The Preschool Initiative Program’s goal is to maintain attendance at 9</w:t>
      </w:r>
      <w:r w:rsidR="00F57E24" w:rsidRPr="00AD24C3">
        <w:rPr>
          <w:rFonts w:ascii="Georgia" w:eastAsia="SymbolMT" w:hAnsi="Georgia" w:cs="Arial"/>
        </w:rPr>
        <w:t>0</w:t>
      </w:r>
      <w:r w:rsidR="00EE5AF4" w:rsidRPr="00AD24C3">
        <w:rPr>
          <w:rFonts w:ascii="Georgia" w:eastAsia="SymbolMT" w:hAnsi="Georgia" w:cs="Arial"/>
        </w:rPr>
        <w:t>% or more.</w:t>
      </w:r>
      <w:r w:rsidR="00F57E24" w:rsidRPr="00AD24C3">
        <w:rPr>
          <w:rFonts w:ascii="Georgia" w:eastAsia="SymbolMT" w:hAnsi="Georgia" w:cs="Arial"/>
        </w:rPr>
        <w:t xml:space="preserve">  If you are struggling getting your child to school each day, we may schedule a meeting to create a plan for improved attendance.</w:t>
      </w:r>
    </w:p>
    <w:p w14:paraId="7C61E458" w14:textId="5281F795" w:rsidR="00F57E24" w:rsidRPr="00AD24C3" w:rsidRDefault="00F57E24" w:rsidP="00EE5AF4">
      <w:pPr>
        <w:autoSpaceDE w:val="0"/>
        <w:autoSpaceDN w:val="0"/>
        <w:adjustRightInd w:val="0"/>
        <w:rPr>
          <w:rFonts w:ascii="Georgia" w:eastAsia="SymbolMT" w:hAnsi="Georgia" w:cs="Arial"/>
        </w:rPr>
      </w:pPr>
    </w:p>
    <w:p w14:paraId="5F03F375" w14:textId="752BB8BE" w:rsidR="00F57E24" w:rsidRPr="00AD24C3" w:rsidRDefault="00F57E24" w:rsidP="00EE5AF4">
      <w:pPr>
        <w:autoSpaceDE w:val="0"/>
        <w:autoSpaceDN w:val="0"/>
        <w:adjustRightInd w:val="0"/>
        <w:rPr>
          <w:rFonts w:ascii="Georgia" w:eastAsia="SymbolMT" w:hAnsi="Georgia" w:cs="Arial"/>
        </w:rPr>
      </w:pPr>
      <w:r w:rsidRPr="00AD24C3">
        <w:rPr>
          <w:rFonts w:ascii="Georgia" w:eastAsia="SymbolMT" w:hAnsi="Georgia" w:cs="Arial"/>
        </w:rPr>
        <w:lastRenderedPageBreak/>
        <w:t xml:space="preserve">A child </w:t>
      </w:r>
      <w:r w:rsidR="006F5CEB" w:rsidRPr="00AD24C3">
        <w:rPr>
          <w:rFonts w:ascii="Georgia" w:eastAsia="SymbolMT" w:hAnsi="Georgia" w:cs="Arial"/>
          <w:u w:val="single"/>
        </w:rPr>
        <w:t>cannot</w:t>
      </w:r>
      <w:r w:rsidRPr="00AD24C3">
        <w:rPr>
          <w:rFonts w:ascii="Georgia" w:eastAsia="SymbolMT" w:hAnsi="Georgia" w:cs="Arial"/>
        </w:rPr>
        <w:t xml:space="preserve"> be suspended or dropped (expelled) from school due to behavior.  If a child’s behavior is disruptive, the staff will incorporate strategies and interventions to attempt to reduce the behavior.  If the behavior continues, consultants from</w:t>
      </w:r>
      <w:r w:rsidR="00BD16B2">
        <w:rPr>
          <w:rFonts w:ascii="Georgia" w:eastAsia="SymbolMT" w:hAnsi="Georgia" w:cs="Arial"/>
        </w:rPr>
        <w:t xml:space="preserve"> Northwest Area Education Agency</w:t>
      </w:r>
      <w:r w:rsidRPr="00AD24C3">
        <w:rPr>
          <w:rFonts w:ascii="Georgia" w:eastAsia="SymbolMT" w:hAnsi="Georgia" w:cs="Arial"/>
        </w:rPr>
        <w:t xml:space="preserve"> </w:t>
      </w:r>
      <w:r w:rsidR="00BD16B2">
        <w:rPr>
          <w:rFonts w:ascii="Georgia" w:eastAsia="SymbolMT" w:hAnsi="Georgia" w:cs="Arial"/>
        </w:rPr>
        <w:t>(</w:t>
      </w:r>
      <w:r w:rsidRPr="00AD24C3">
        <w:rPr>
          <w:rFonts w:ascii="Georgia" w:eastAsia="SymbolMT" w:hAnsi="Georgia" w:cs="Arial"/>
        </w:rPr>
        <w:t>AEA</w:t>
      </w:r>
      <w:r w:rsidR="00BD16B2">
        <w:rPr>
          <w:rFonts w:ascii="Georgia" w:eastAsia="SymbolMT" w:hAnsi="Georgia" w:cs="Arial"/>
        </w:rPr>
        <w:t>)</w:t>
      </w:r>
      <w:r w:rsidRPr="00AD24C3">
        <w:rPr>
          <w:rFonts w:ascii="Georgia" w:eastAsia="SymbolMT" w:hAnsi="Georgia" w:cs="Arial"/>
        </w:rPr>
        <w:t xml:space="preserve"> may be asked to </w:t>
      </w:r>
      <w:proofErr w:type="gramStart"/>
      <w:r w:rsidRPr="00AD24C3">
        <w:rPr>
          <w:rFonts w:ascii="Georgia" w:eastAsia="SymbolMT" w:hAnsi="Georgia" w:cs="Arial"/>
        </w:rPr>
        <w:t>provide assistance</w:t>
      </w:r>
      <w:proofErr w:type="gramEnd"/>
      <w:r w:rsidRPr="00AD24C3">
        <w:rPr>
          <w:rFonts w:ascii="Georgia" w:eastAsia="SymbolMT" w:hAnsi="Georgia" w:cs="Arial"/>
        </w:rPr>
        <w:t>, with parent permission, and other strategies will be implemented.  We will do our best to help each child to adjust to preschool while maintaining a safe and happy learning environment for all children in our classroom.</w:t>
      </w:r>
    </w:p>
    <w:p w14:paraId="78DC5DA5" w14:textId="77777777" w:rsidR="00FC5592" w:rsidRPr="00F57E24" w:rsidRDefault="00FC5592" w:rsidP="00250914">
      <w:pPr>
        <w:autoSpaceDE w:val="0"/>
        <w:autoSpaceDN w:val="0"/>
        <w:adjustRightInd w:val="0"/>
        <w:rPr>
          <w:rFonts w:ascii="Arial" w:eastAsia="SymbolMT" w:hAnsi="Arial" w:cs="Arial"/>
          <w:color w:val="00B050"/>
          <w:sz w:val="16"/>
          <w:szCs w:val="16"/>
        </w:rPr>
      </w:pPr>
    </w:p>
    <w:p w14:paraId="45D22A24" w14:textId="7241119C" w:rsidR="00880C7C" w:rsidRPr="00AD24C3" w:rsidRDefault="000C14E2" w:rsidP="00031472">
      <w:pPr>
        <w:autoSpaceDE w:val="0"/>
        <w:autoSpaceDN w:val="0"/>
        <w:adjustRightInd w:val="0"/>
        <w:jc w:val="center"/>
        <w:rPr>
          <w:rFonts w:ascii="Times New Roman" w:eastAsia="SymbolMT" w:hAnsi="Times New Roman" w:cs="Times New Roman"/>
          <w:color w:val="15812F"/>
          <w:sz w:val="36"/>
          <w:szCs w:val="36"/>
        </w:rPr>
      </w:pPr>
      <w:r w:rsidRPr="00AD24C3">
        <w:rPr>
          <w:rFonts w:ascii="Times New Roman" w:eastAsia="SymbolMT" w:hAnsi="Times New Roman" w:cs="Times New Roman"/>
          <w:color w:val="15812F"/>
          <w:sz w:val="36"/>
          <w:szCs w:val="36"/>
        </w:rPr>
        <w:t>DAILY ROUTINES</w:t>
      </w:r>
    </w:p>
    <w:p w14:paraId="6DF7EE45" w14:textId="77777777" w:rsidR="00880C7C" w:rsidRDefault="00880C7C" w:rsidP="00880C7C">
      <w:pPr>
        <w:autoSpaceDE w:val="0"/>
        <w:autoSpaceDN w:val="0"/>
        <w:adjustRightInd w:val="0"/>
        <w:rPr>
          <w:rFonts w:ascii="Arial" w:eastAsia="SymbolMT" w:hAnsi="Arial" w:cs="Arial"/>
          <w:sz w:val="36"/>
          <w:szCs w:val="36"/>
        </w:rPr>
      </w:pPr>
    </w:p>
    <w:p w14:paraId="5B1E415E" w14:textId="439C72B6" w:rsidR="00880C7C" w:rsidRPr="00AD24C3" w:rsidRDefault="005060B9" w:rsidP="00AD24C3">
      <w:pPr>
        <w:autoSpaceDE w:val="0"/>
        <w:autoSpaceDN w:val="0"/>
        <w:adjustRightInd w:val="0"/>
        <w:jc w:val="center"/>
        <w:rPr>
          <w:rFonts w:ascii="Times New Roman" w:eastAsia="SymbolMT" w:hAnsi="Times New Roman" w:cs="Times New Roman"/>
          <w:sz w:val="28"/>
          <w:szCs w:val="28"/>
        </w:rPr>
      </w:pPr>
      <w:r w:rsidRPr="00AD24C3">
        <w:rPr>
          <w:rFonts w:ascii="Times New Roman" w:eastAsia="SymbolMT" w:hAnsi="Times New Roman" w:cs="Times New Roman"/>
          <w:color w:val="15812F"/>
          <w:sz w:val="28"/>
          <w:szCs w:val="28"/>
        </w:rPr>
        <w:t>CLOTHING AND PERSONAL BELONGINGS</w:t>
      </w:r>
    </w:p>
    <w:p w14:paraId="32BE9B9A" w14:textId="3D61DD35" w:rsidR="00880C7C" w:rsidRPr="00AD24C3" w:rsidRDefault="000C14E2" w:rsidP="00880C7C">
      <w:pPr>
        <w:autoSpaceDE w:val="0"/>
        <w:autoSpaceDN w:val="0"/>
        <w:adjustRightInd w:val="0"/>
        <w:ind w:firstLine="720"/>
        <w:rPr>
          <w:rFonts w:ascii="Georgia" w:eastAsia="SymbolMT" w:hAnsi="Georgia" w:cs="Arial"/>
          <w:b/>
        </w:rPr>
      </w:pPr>
      <w:r w:rsidRPr="00AD24C3">
        <w:rPr>
          <w:rFonts w:ascii="Georgia" w:eastAsia="SymbolMT" w:hAnsi="Georgia" w:cs="Arial"/>
        </w:rPr>
        <w:t>We ask that all cl</w:t>
      </w:r>
      <w:r w:rsidR="00E15457" w:rsidRPr="00AD24C3">
        <w:rPr>
          <w:rFonts w:ascii="Georgia" w:eastAsia="SymbolMT" w:hAnsi="Georgia" w:cs="Arial"/>
        </w:rPr>
        <w:t xml:space="preserve">othing be appropriate for </w:t>
      </w:r>
      <w:r w:rsidR="00F57E24" w:rsidRPr="00AD24C3">
        <w:rPr>
          <w:rFonts w:ascii="Georgia" w:eastAsia="SymbolMT" w:hAnsi="Georgia" w:cs="Arial"/>
        </w:rPr>
        <w:t>playing in</w:t>
      </w:r>
      <w:r w:rsidRPr="00AD24C3">
        <w:rPr>
          <w:rFonts w:ascii="Georgia" w:eastAsia="SymbolMT" w:hAnsi="Georgia" w:cs="Arial"/>
        </w:rPr>
        <w:t>. We do many fun and messy activities.  Although children always have access to smocks and a</w:t>
      </w:r>
      <w:r w:rsidR="005060B9" w:rsidRPr="00AD24C3">
        <w:rPr>
          <w:rFonts w:ascii="Georgia" w:eastAsia="SymbolMT" w:hAnsi="Georgia" w:cs="Arial"/>
        </w:rPr>
        <w:t>re asked to wear them for messy</w:t>
      </w:r>
      <w:r w:rsidRPr="00AD24C3">
        <w:rPr>
          <w:rFonts w:ascii="Georgia" w:eastAsia="SymbolMT" w:hAnsi="Georgia" w:cs="Arial"/>
        </w:rPr>
        <w:t xml:space="preserve"> activities, there may be mishaps.  </w:t>
      </w:r>
      <w:r w:rsidRPr="00AD24C3">
        <w:rPr>
          <w:rFonts w:ascii="Georgia" w:eastAsia="SymbolMT" w:hAnsi="Georgia" w:cs="Arial"/>
          <w:u w:val="single"/>
        </w:rPr>
        <w:t xml:space="preserve">We ask that you </w:t>
      </w:r>
      <w:r w:rsidR="00E43341" w:rsidRPr="00AD24C3">
        <w:rPr>
          <w:rFonts w:ascii="Georgia" w:eastAsia="SymbolMT" w:hAnsi="Georgia" w:cs="Arial"/>
          <w:u w:val="single"/>
        </w:rPr>
        <w:t xml:space="preserve">place a set of extra clothes in </w:t>
      </w:r>
      <w:r w:rsidR="00DA607F" w:rsidRPr="00AD24C3">
        <w:rPr>
          <w:rFonts w:ascii="Georgia" w:eastAsia="SymbolMT" w:hAnsi="Georgia" w:cs="Arial"/>
          <w:u w:val="single"/>
        </w:rPr>
        <w:t>a gallon-sized Ziploc bag labeled with your child’s name</w:t>
      </w:r>
      <w:r w:rsidR="00E43341" w:rsidRPr="00AD24C3">
        <w:rPr>
          <w:rFonts w:ascii="Georgia" w:eastAsia="SymbolMT" w:hAnsi="Georgia" w:cs="Arial"/>
          <w:u w:val="single"/>
        </w:rPr>
        <w:t xml:space="preserve"> and send it to school.  We will keep the clothes at school to be used as needed</w:t>
      </w:r>
      <w:r w:rsidR="00DA607F" w:rsidRPr="00AD24C3">
        <w:rPr>
          <w:rFonts w:ascii="Georgia" w:eastAsia="SymbolMT" w:hAnsi="Georgia" w:cs="Arial"/>
        </w:rPr>
        <w:t>.  The clothes may include a shirt, pants, socks, and underwear.  If your child uses their extra clothes, please send new ones so that we always have some on hand.  We will send them home at the end of the year</w:t>
      </w:r>
      <w:r w:rsidRPr="00AD24C3">
        <w:rPr>
          <w:rFonts w:ascii="Georgia" w:eastAsia="SymbolMT" w:hAnsi="Georgia" w:cs="Arial"/>
        </w:rPr>
        <w:t xml:space="preserve">.  </w:t>
      </w:r>
    </w:p>
    <w:p w14:paraId="3A8DC9C5" w14:textId="67043A6A" w:rsidR="00940841" w:rsidRPr="00AD24C3" w:rsidRDefault="00940841" w:rsidP="00880C7C">
      <w:pPr>
        <w:autoSpaceDE w:val="0"/>
        <w:autoSpaceDN w:val="0"/>
        <w:adjustRightInd w:val="0"/>
        <w:ind w:firstLine="720"/>
        <w:rPr>
          <w:rFonts w:ascii="Georgia" w:eastAsia="SymbolMT" w:hAnsi="Georgia" w:cs="Arial"/>
        </w:rPr>
      </w:pPr>
      <w:r w:rsidRPr="00AD24C3">
        <w:rPr>
          <w:rFonts w:ascii="Georgia" w:eastAsia="SymbolMT" w:hAnsi="Georgia" w:cs="Arial"/>
        </w:rPr>
        <w:t>Please send your child to school with clothing appropriate for the weather since we will go outside if the weather permits.</w:t>
      </w:r>
      <w:r w:rsidR="00DA607F" w:rsidRPr="00AD24C3">
        <w:rPr>
          <w:rFonts w:ascii="Georgia" w:eastAsia="SymbolMT" w:hAnsi="Georgia" w:cs="Arial"/>
        </w:rPr>
        <w:t xml:space="preserve">  For the fall/spring this includes a jacket with a hood</w:t>
      </w:r>
      <w:r w:rsidR="00477292" w:rsidRPr="00AD24C3">
        <w:rPr>
          <w:rFonts w:ascii="Georgia" w:eastAsia="SymbolMT" w:hAnsi="Georgia" w:cs="Arial"/>
        </w:rPr>
        <w:t xml:space="preserve">, </w:t>
      </w:r>
      <w:r w:rsidR="00DA607F" w:rsidRPr="00AD24C3">
        <w:rPr>
          <w:rFonts w:ascii="Georgia" w:eastAsia="SymbolMT" w:hAnsi="Georgia" w:cs="Arial"/>
        </w:rPr>
        <w:t>tennis shoes</w:t>
      </w:r>
      <w:r w:rsidR="00477292" w:rsidRPr="00AD24C3">
        <w:rPr>
          <w:rFonts w:ascii="Georgia" w:eastAsia="SymbolMT" w:hAnsi="Georgia" w:cs="Arial"/>
        </w:rPr>
        <w:t xml:space="preserve"> and lightweight gloves or mittens</w:t>
      </w:r>
      <w:r w:rsidR="00DA607F" w:rsidRPr="00AD24C3">
        <w:rPr>
          <w:rFonts w:ascii="Georgia" w:eastAsia="SymbolMT" w:hAnsi="Georgia" w:cs="Arial"/>
        </w:rPr>
        <w:t xml:space="preserve">.  For the winter, this includes a heavy coat, </w:t>
      </w:r>
      <w:r w:rsidR="00477292" w:rsidRPr="00AD24C3">
        <w:rPr>
          <w:rFonts w:ascii="Georgia" w:eastAsia="SymbolMT" w:hAnsi="Georgia" w:cs="Arial"/>
        </w:rPr>
        <w:t xml:space="preserve">waterproof </w:t>
      </w:r>
      <w:r w:rsidR="00DA607F" w:rsidRPr="00AD24C3">
        <w:rPr>
          <w:rFonts w:ascii="Georgia" w:eastAsia="SymbolMT" w:hAnsi="Georgia" w:cs="Arial"/>
        </w:rPr>
        <w:t>mittens, hats, snow boots (please bring tennis shoes to wear indoors), and snow pants.</w:t>
      </w:r>
    </w:p>
    <w:p w14:paraId="2841DBD6" w14:textId="15D383F5" w:rsidR="00CD7EA9" w:rsidRPr="00AD24C3" w:rsidRDefault="00CD7EA9" w:rsidP="00880C7C">
      <w:pPr>
        <w:autoSpaceDE w:val="0"/>
        <w:autoSpaceDN w:val="0"/>
        <w:adjustRightInd w:val="0"/>
        <w:ind w:firstLine="720"/>
        <w:rPr>
          <w:rFonts w:ascii="Georgia" w:eastAsia="SymbolMT" w:hAnsi="Georgia" w:cs="Arial"/>
        </w:rPr>
      </w:pPr>
      <w:r w:rsidRPr="00AD24C3">
        <w:rPr>
          <w:rFonts w:ascii="Georgia" w:eastAsia="SymbolMT" w:hAnsi="Georgia" w:cs="Arial"/>
        </w:rPr>
        <w:t xml:space="preserve">When in the sun, staff will apply sunscreen with at least SPF 15 to any exposed skin.  Insect repellent with DEET may be used once per day when health authorities recommend the use of insect repellents due to a high risk of insect-borne diseases.  The permission form for the use of sunscreen and insect repellent </w:t>
      </w:r>
      <w:proofErr w:type="gramStart"/>
      <w:r w:rsidRPr="00AD24C3">
        <w:rPr>
          <w:rFonts w:ascii="Georgia" w:eastAsia="SymbolMT" w:hAnsi="Georgia" w:cs="Arial"/>
        </w:rPr>
        <w:t>is located in</w:t>
      </w:r>
      <w:proofErr w:type="gramEnd"/>
      <w:r w:rsidRPr="00AD24C3">
        <w:rPr>
          <w:rFonts w:ascii="Georgia" w:eastAsia="SymbolMT" w:hAnsi="Georgia" w:cs="Arial"/>
        </w:rPr>
        <w:t xml:space="preserve"> the registration packet.</w:t>
      </w:r>
    </w:p>
    <w:p w14:paraId="419AB196" w14:textId="77777777" w:rsidR="00880C7C" w:rsidRDefault="00880C7C" w:rsidP="00880C7C"/>
    <w:p w14:paraId="7B74B4E7" w14:textId="0E218955" w:rsidR="00376FF0" w:rsidRPr="00C91742" w:rsidRDefault="00376FF0" w:rsidP="00AD24C3">
      <w:pPr>
        <w:jc w:val="center"/>
        <w:rPr>
          <w:rFonts w:ascii="Arial" w:hAnsi="Arial" w:cs="Arial"/>
          <w:color w:val="15812F"/>
          <w:sz w:val="28"/>
          <w:szCs w:val="28"/>
        </w:rPr>
      </w:pPr>
      <w:r>
        <w:rPr>
          <w:rFonts w:ascii="Arial" w:hAnsi="Arial" w:cs="Arial"/>
          <w:color w:val="15812F"/>
          <w:sz w:val="28"/>
          <w:szCs w:val="28"/>
        </w:rPr>
        <w:t>TRANSPORTATION</w:t>
      </w:r>
    </w:p>
    <w:p w14:paraId="7858B047" w14:textId="0975480E" w:rsidR="00880C7C" w:rsidRPr="003063D1" w:rsidRDefault="00256BE0" w:rsidP="003063D1">
      <w:pPr>
        <w:ind w:firstLine="720"/>
        <w:rPr>
          <w:rFonts w:ascii="Georgia" w:hAnsi="Georgia" w:cs="Arial"/>
        </w:rPr>
      </w:pPr>
      <w:r w:rsidRPr="003063D1">
        <w:rPr>
          <w:rFonts w:ascii="Georgia" w:hAnsi="Georgia" w:cs="Arial"/>
        </w:rPr>
        <w:t xml:space="preserve"> Parents will be notified in advance</w:t>
      </w:r>
      <w:r w:rsidR="00AD24C3" w:rsidRPr="003063D1">
        <w:rPr>
          <w:rFonts w:ascii="Georgia" w:hAnsi="Georgia" w:cs="Arial"/>
        </w:rPr>
        <w:t xml:space="preserve"> in the case of a field trip</w:t>
      </w:r>
      <w:r w:rsidRPr="003063D1">
        <w:rPr>
          <w:rFonts w:ascii="Georgia" w:hAnsi="Georgia" w:cs="Arial"/>
        </w:rPr>
        <w:t xml:space="preserve"> through newsletters and notes home.  Transportation is the responsibility of the parents</w:t>
      </w:r>
      <w:r w:rsidR="009D0FA8" w:rsidRPr="003063D1">
        <w:rPr>
          <w:rFonts w:ascii="Georgia" w:hAnsi="Georgia" w:cs="Arial"/>
        </w:rPr>
        <w:t>.</w:t>
      </w:r>
      <w:r w:rsidR="00867E9B" w:rsidRPr="003063D1">
        <w:rPr>
          <w:rFonts w:ascii="Georgia" w:hAnsi="Georgia" w:cs="Arial"/>
        </w:rPr>
        <w:t xml:space="preserve">  </w:t>
      </w:r>
      <w:r w:rsidR="000C14E2" w:rsidRPr="003063D1">
        <w:rPr>
          <w:rFonts w:ascii="Georgia" w:hAnsi="Georgia" w:cs="Arial"/>
        </w:rPr>
        <w:t xml:space="preserve">Parents may not transport </w:t>
      </w:r>
      <w:r w:rsidR="00DA607F" w:rsidRPr="003063D1">
        <w:rPr>
          <w:rFonts w:ascii="Georgia" w:hAnsi="Georgia" w:cs="Arial"/>
        </w:rPr>
        <w:t xml:space="preserve">any </w:t>
      </w:r>
      <w:r w:rsidR="000C14E2" w:rsidRPr="003063D1">
        <w:rPr>
          <w:rFonts w:ascii="Georgia" w:hAnsi="Georgia" w:cs="Arial"/>
        </w:rPr>
        <w:t>children other than their own.</w:t>
      </w:r>
      <w:r w:rsidRPr="003063D1">
        <w:rPr>
          <w:rFonts w:ascii="Georgia" w:hAnsi="Georgia" w:cs="Arial"/>
        </w:rPr>
        <w:t xml:space="preserve">  </w:t>
      </w:r>
    </w:p>
    <w:p w14:paraId="4A0A65E5" w14:textId="2F25584A" w:rsidR="00256BE0" w:rsidRPr="00920B02" w:rsidRDefault="000C14E2" w:rsidP="00920B02">
      <w:pPr>
        <w:tabs>
          <w:tab w:val="left" w:pos="4410"/>
        </w:tabs>
        <w:autoSpaceDE w:val="0"/>
        <w:autoSpaceDN w:val="0"/>
        <w:adjustRightInd w:val="0"/>
        <w:ind w:firstLine="720"/>
        <w:rPr>
          <w:rFonts w:ascii="Arial" w:eastAsia="SymbolMT" w:hAnsi="Arial" w:cs="Arial"/>
          <w:sz w:val="36"/>
          <w:szCs w:val="36"/>
        </w:rPr>
      </w:pPr>
      <w:r>
        <w:rPr>
          <w:rFonts w:ascii="Arial" w:eastAsia="SymbolMT" w:hAnsi="Arial" w:cs="Arial"/>
        </w:rPr>
        <w:t xml:space="preserve"> </w:t>
      </w:r>
    </w:p>
    <w:p w14:paraId="7936C3EC" w14:textId="77777777" w:rsidR="00250914" w:rsidRDefault="00250914">
      <w:pPr>
        <w:rPr>
          <w:rFonts w:ascii="Arial" w:eastAsia="SymbolMT" w:hAnsi="Arial" w:cs="Arial"/>
          <w:color w:val="15812F"/>
          <w:sz w:val="36"/>
          <w:szCs w:val="36"/>
        </w:rPr>
      </w:pPr>
      <w:r>
        <w:rPr>
          <w:rFonts w:ascii="Arial" w:eastAsia="SymbolMT" w:hAnsi="Arial" w:cs="Arial"/>
          <w:color w:val="15812F"/>
          <w:sz w:val="36"/>
          <w:szCs w:val="36"/>
        </w:rPr>
        <w:br w:type="page"/>
      </w:r>
    </w:p>
    <w:p w14:paraId="30FDD4CC" w14:textId="7DF9F4F1" w:rsidR="00880C7C" w:rsidRPr="003063D1" w:rsidRDefault="000C14E2" w:rsidP="00256BE0">
      <w:pPr>
        <w:autoSpaceDE w:val="0"/>
        <w:autoSpaceDN w:val="0"/>
        <w:adjustRightInd w:val="0"/>
        <w:jc w:val="center"/>
        <w:rPr>
          <w:rFonts w:ascii="Times New Roman" w:eastAsia="SymbolMT" w:hAnsi="Times New Roman" w:cs="Times New Roman"/>
          <w:color w:val="15812F"/>
          <w:sz w:val="36"/>
          <w:szCs w:val="36"/>
        </w:rPr>
      </w:pPr>
      <w:r w:rsidRPr="003063D1">
        <w:rPr>
          <w:rFonts w:ascii="Times New Roman" w:eastAsia="SymbolMT" w:hAnsi="Times New Roman" w:cs="Times New Roman"/>
          <w:color w:val="15812F"/>
          <w:sz w:val="36"/>
          <w:szCs w:val="36"/>
        </w:rPr>
        <w:lastRenderedPageBreak/>
        <w:t xml:space="preserve">DAILY </w:t>
      </w:r>
      <w:r w:rsidR="00A12FCD" w:rsidRPr="003063D1">
        <w:rPr>
          <w:rFonts w:ascii="Times New Roman" w:eastAsia="SymbolMT" w:hAnsi="Times New Roman" w:cs="Times New Roman"/>
          <w:color w:val="15812F"/>
          <w:sz w:val="36"/>
          <w:szCs w:val="36"/>
        </w:rPr>
        <w:t>SCHEDULE</w:t>
      </w:r>
    </w:p>
    <w:p w14:paraId="583CC96F" w14:textId="4B9EA428" w:rsidR="002E1361" w:rsidRPr="003063D1" w:rsidRDefault="00B31BAC" w:rsidP="00B31BAC">
      <w:pPr>
        <w:autoSpaceDE w:val="0"/>
        <w:autoSpaceDN w:val="0"/>
        <w:adjustRightInd w:val="0"/>
        <w:jc w:val="center"/>
        <w:rPr>
          <w:rFonts w:ascii="Georgia" w:eastAsia="SymbolMT" w:hAnsi="Georgia" w:cs="Arial"/>
        </w:rPr>
      </w:pPr>
      <w:r w:rsidRPr="003063D1">
        <w:rPr>
          <w:rFonts w:ascii="Georgia" w:eastAsia="SymbolMT" w:hAnsi="Georgia" w:cs="Arial"/>
        </w:rPr>
        <w:t>The following schedule is a suggested order and may be altered if needed.</w:t>
      </w:r>
    </w:p>
    <w:p w14:paraId="747146CC" w14:textId="77777777" w:rsidR="003063D1" w:rsidRPr="00365F6A" w:rsidRDefault="003063D1" w:rsidP="00B31BAC">
      <w:pPr>
        <w:autoSpaceDE w:val="0"/>
        <w:autoSpaceDN w:val="0"/>
        <w:adjustRightInd w:val="0"/>
        <w:jc w:val="center"/>
        <w:rPr>
          <w:rFonts w:eastAsia="SymbolMT" w:cs="Arial"/>
        </w:rPr>
      </w:pPr>
    </w:p>
    <w:p w14:paraId="6B3FC9C8" w14:textId="77777777" w:rsidR="003063D1" w:rsidRPr="003063D1" w:rsidRDefault="003063D1" w:rsidP="003063D1">
      <w:pPr>
        <w:rPr>
          <w:rFonts w:ascii="Times New Roman" w:hAnsi="Times New Roman" w:cs="Times New Roman"/>
          <w:u w:val="single"/>
        </w:rPr>
      </w:pPr>
      <w:r w:rsidRPr="003063D1">
        <w:rPr>
          <w:rFonts w:ascii="Times New Roman" w:hAnsi="Times New Roman" w:cs="Times New Roman"/>
          <w:u w:val="single"/>
        </w:rPr>
        <w:t>ARRIVAL</w:t>
      </w:r>
      <w:r w:rsidRPr="003063D1">
        <w:rPr>
          <w:rFonts w:ascii="Times New Roman" w:hAnsi="Times New Roman" w:cs="Times New Roman"/>
        </w:rPr>
        <w:t xml:space="preserve">:  Parents sign their child in and the children hang up their belongings on their coat hook. Parents and children say their goodbyes. </w:t>
      </w:r>
    </w:p>
    <w:p w14:paraId="092CE609" w14:textId="77777777" w:rsidR="003063D1" w:rsidRPr="003063D1" w:rsidRDefault="003063D1" w:rsidP="003063D1">
      <w:pPr>
        <w:rPr>
          <w:rFonts w:ascii="Times New Roman" w:hAnsi="Times New Roman" w:cs="Times New Roman"/>
        </w:rPr>
      </w:pPr>
    </w:p>
    <w:p w14:paraId="1A819BCC" w14:textId="47E59345" w:rsidR="003063D1" w:rsidRPr="003063D1" w:rsidRDefault="003063D1" w:rsidP="003063D1">
      <w:pPr>
        <w:rPr>
          <w:rFonts w:ascii="Times New Roman" w:hAnsi="Times New Roman" w:cs="Times New Roman"/>
        </w:rPr>
      </w:pPr>
      <w:r w:rsidRPr="003063D1">
        <w:rPr>
          <w:rFonts w:ascii="Times New Roman" w:hAnsi="Times New Roman" w:cs="Times New Roman"/>
          <w:u w:val="single"/>
        </w:rPr>
        <w:t>HANDWASHING/SNACK</w:t>
      </w:r>
      <w:r w:rsidRPr="003063D1">
        <w:rPr>
          <w:rFonts w:ascii="Times New Roman" w:hAnsi="Times New Roman" w:cs="Times New Roman"/>
        </w:rPr>
        <w:t xml:space="preserve">:  Children line up to wash their hands.  When they are done washing, they may prepare their own place at the table and serve themselves.  Children practice their manners and engage in conversations with teachers and other children. </w:t>
      </w:r>
    </w:p>
    <w:p w14:paraId="7942A13F" w14:textId="77777777" w:rsidR="003063D1" w:rsidRPr="003063D1" w:rsidRDefault="003063D1" w:rsidP="003063D1">
      <w:pPr>
        <w:rPr>
          <w:rFonts w:ascii="Times New Roman" w:hAnsi="Times New Roman" w:cs="Times New Roman"/>
        </w:rPr>
      </w:pPr>
    </w:p>
    <w:p w14:paraId="492C9E10" w14:textId="77777777" w:rsidR="001277F1" w:rsidRPr="003063D1" w:rsidRDefault="001277F1" w:rsidP="001277F1">
      <w:pPr>
        <w:rPr>
          <w:rFonts w:ascii="Times New Roman" w:hAnsi="Times New Roman" w:cs="Times New Roman"/>
        </w:rPr>
      </w:pPr>
      <w:r w:rsidRPr="003063D1">
        <w:rPr>
          <w:rFonts w:ascii="Times New Roman" w:hAnsi="Times New Roman" w:cs="Times New Roman"/>
          <w:u w:val="single"/>
        </w:rPr>
        <w:t>CIRCLE TIME</w:t>
      </w:r>
      <w:r w:rsidRPr="003063D1">
        <w:rPr>
          <w:rFonts w:ascii="Times New Roman" w:hAnsi="Times New Roman" w:cs="Times New Roman"/>
        </w:rPr>
        <w:t>:  During circle time children learn about their jobs for the week, learn problem-solving strategies and social skills, and talk about the plan for the day.</w:t>
      </w:r>
    </w:p>
    <w:p w14:paraId="7B053A56" w14:textId="77777777" w:rsidR="001277F1" w:rsidRDefault="001277F1" w:rsidP="003063D1">
      <w:pPr>
        <w:rPr>
          <w:rFonts w:ascii="Times New Roman" w:hAnsi="Times New Roman" w:cs="Times New Roman"/>
          <w:u w:val="single"/>
        </w:rPr>
      </w:pPr>
    </w:p>
    <w:p w14:paraId="7D28BBB3" w14:textId="77777777" w:rsidR="001277F1" w:rsidRPr="003063D1" w:rsidRDefault="001277F1" w:rsidP="001277F1">
      <w:pPr>
        <w:rPr>
          <w:rFonts w:ascii="Times New Roman" w:hAnsi="Times New Roman" w:cs="Times New Roman"/>
        </w:rPr>
      </w:pPr>
      <w:r w:rsidRPr="003063D1">
        <w:rPr>
          <w:rFonts w:ascii="Times New Roman" w:hAnsi="Times New Roman" w:cs="Times New Roman"/>
          <w:u w:val="single"/>
        </w:rPr>
        <w:t>SMALL GROUP</w:t>
      </w:r>
      <w:r w:rsidRPr="003063D1">
        <w:rPr>
          <w:rFonts w:ascii="Times New Roman" w:hAnsi="Times New Roman" w:cs="Times New Roman"/>
        </w:rPr>
        <w:t>:  At small group time, children gather in small groups to play with interesting materials that incorporate a variety of learning objectives.  The teachers support the children in learning new skills.</w:t>
      </w:r>
    </w:p>
    <w:p w14:paraId="67E9532C" w14:textId="77777777" w:rsidR="001277F1" w:rsidRDefault="001277F1" w:rsidP="003063D1">
      <w:pPr>
        <w:rPr>
          <w:rFonts w:ascii="Times New Roman" w:hAnsi="Times New Roman" w:cs="Times New Roman"/>
          <w:u w:val="single"/>
        </w:rPr>
      </w:pPr>
    </w:p>
    <w:p w14:paraId="0C30DA50" w14:textId="0012AFA7" w:rsidR="003063D1" w:rsidRPr="003063D1" w:rsidRDefault="003063D1" w:rsidP="003063D1">
      <w:pPr>
        <w:rPr>
          <w:rFonts w:ascii="Times New Roman" w:hAnsi="Times New Roman" w:cs="Times New Roman"/>
        </w:rPr>
      </w:pPr>
      <w:r w:rsidRPr="003063D1">
        <w:rPr>
          <w:rFonts w:ascii="Times New Roman" w:hAnsi="Times New Roman" w:cs="Times New Roman"/>
          <w:u w:val="single"/>
        </w:rPr>
        <w:t>CHOICE TIME</w:t>
      </w:r>
      <w:r w:rsidRPr="003063D1">
        <w:rPr>
          <w:rFonts w:ascii="Times New Roman" w:hAnsi="Times New Roman" w:cs="Times New Roman"/>
        </w:rPr>
        <w:t>:  Children choose to play at a variety of learning centers based on their interests.  The available learning centers include:  Blocks, Writing, Science, Music &amp; Movement, Dramatic Play, Library, Toys &amp; Games, Water Table, and Art.  Teachers engage children in learning and document what children are doing with the GOLD assessment.</w:t>
      </w:r>
    </w:p>
    <w:p w14:paraId="4933DC3E" w14:textId="77777777" w:rsidR="003063D1" w:rsidRPr="003063D1" w:rsidRDefault="003063D1" w:rsidP="003063D1">
      <w:pPr>
        <w:rPr>
          <w:rFonts w:ascii="Times New Roman" w:hAnsi="Times New Roman" w:cs="Times New Roman"/>
        </w:rPr>
      </w:pPr>
    </w:p>
    <w:p w14:paraId="7F00129E" w14:textId="77777777" w:rsidR="003063D1" w:rsidRPr="003063D1" w:rsidRDefault="003063D1" w:rsidP="003063D1">
      <w:pPr>
        <w:rPr>
          <w:rFonts w:ascii="Times New Roman" w:hAnsi="Times New Roman" w:cs="Times New Roman"/>
        </w:rPr>
      </w:pPr>
      <w:r w:rsidRPr="003063D1">
        <w:rPr>
          <w:rFonts w:ascii="Times New Roman" w:hAnsi="Times New Roman" w:cs="Times New Roman"/>
          <w:u w:val="single"/>
        </w:rPr>
        <w:t>LARGE GROUP</w:t>
      </w:r>
      <w:r w:rsidRPr="003063D1">
        <w:rPr>
          <w:rFonts w:ascii="Times New Roman" w:hAnsi="Times New Roman" w:cs="Times New Roman"/>
        </w:rPr>
        <w:t>:  Children gather on the carpet to engage in activities that are based on the topic of study.  These activities also incorporate a variety of learning objectives.</w:t>
      </w:r>
    </w:p>
    <w:p w14:paraId="40D73ABF" w14:textId="77777777" w:rsidR="003063D1" w:rsidRPr="003063D1" w:rsidRDefault="003063D1" w:rsidP="003063D1">
      <w:pPr>
        <w:rPr>
          <w:rFonts w:ascii="Times New Roman" w:hAnsi="Times New Roman" w:cs="Times New Roman"/>
        </w:rPr>
      </w:pPr>
    </w:p>
    <w:p w14:paraId="1BF59B43" w14:textId="77777777" w:rsidR="003063D1" w:rsidRPr="003063D1" w:rsidRDefault="003063D1" w:rsidP="003063D1">
      <w:pPr>
        <w:rPr>
          <w:rFonts w:ascii="Times New Roman" w:hAnsi="Times New Roman" w:cs="Times New Roman"/>
        </w:rPr>
      </w:pPr>
      <w:r w:rsidRPr="003063D1">
        <w:rPr>
          <w:rFonts w:ascii="Times New Roman" w:hAnsi="Times New Roman" w:cs="Times New Roman"/>
          <w:u w:val="single"/>
        </w:rPr>
        <w:t>OUTSIDE TIME</w:t>
      </w:r>
      <w:r w:rsidRPr="003063D1">
        <w:rPr>
          <w:rFonts w:ascii="Times New Roman" w:hAnsi="Times New Roman" w:cs="Times New Roman"/>
        </w:rPr>
        <w:t>:  Weather permitting, children go outside and play on the playground, otherwise, they will go to the gym.  During outside time, children practice their large motor skills:  running, skipping, galloping, balancing, throwing, kicking, riding a bike, catching, and playing group games.  They also have opportunities to have learning centers outdoors.</w:t>
      </w:r>
    </w:p>
    <w:p w14:paraId="38522611" w14:textId="77777777" w:rsidR="003063D1" w:rsidRPr="003063D1" w:rsidRDefault="003063D1" w:rsidP="003063D1">
      <w:pPr>
        <w:rPr>
          <w:rFonts w:ascii="Times New Roman" w:hAnsi="Times New Roman" w:cs="Times New Roman"/>
        </w:rPr>
      </w:pPr>
    </w:p>
    <w:p w14:paraId="428B3404" w14:textId="77777777" w:rsidR="003063D1" w:rsidRPr="003063D1" w:rsidRDefault="003063D1" w:rsidP="003063D1">
      <w:pPr>
        <w:rPr>
          <w:rFonts w:ascii="Times New Roman" w:hAnsi="Times New Roman" w:cs="Times New Roman"/>
        </w:rPr>
      </w:pPr>
      <w:r w:rsidRPr="003063D1">
        <w:rPr>
          <w:rFonts w:ascii="Times New Roman" w:hAnsi="Times New Roman" w:cs="Times New Roman"/>
          <w:u w:val="single"/>
        </w:rPr>
        <w:t>DISMISSAL</w:t>
      </w:r>
      <w:r w:rsidRPr="003063D1">
        <w:rPr>
          <w:rFonts w:ascii="Times New Roman" w:hAnsi="Times New Roman" w:cs="Times New Roman"/>
        </w:rPr>
        <w:t>:  Children gather their belongings and papers and prepare to go home.  Teachers bring the children upstairs to sit on the steps while the teachers say their goodbyes and dismiss the children to their parents.</w:t>
      </w:r>
    </w:p>
    <w:p w14:paraId="4CAC5CFF" w14:textId="5E57D97F" w:rsidR="00D42758" w:rsidRPr="00D0290D" w:rsidRDefault="00A12FCD" w:rsidP="00D0290D">
      <w:pPr>
        <w:ind w:left="720"/>
        <w:rPr>
          <w:rFonts w:ascii="Arial" w:eastAsia="SymbolMT" w:hAnsi="Arial" w:cs="Arial"/>
        </w:rPr>
      </w:pPr>
      <w:r>
        <w:rPr>
          <w:rFonts w:ascii="Arial" w:eastAsia="SymbolMT" w:hAnsi="Arial" w:cs="Arial"/>
        </w:rPr>
        <w:br w:type="page"/>
      </w:r>
    </w:p>
    <w:p w14:paraId="0B788878" w14:textId="1CEE72FF" w:rsidR="00880C7C" w:rsidRPr="003063D1" w:rsidRDefault="000C14E2" w:rsidP="00880C7C">
      <w:pPr>
        <w:jc w:val="center"/>
        <w:rPr>
          <w:rFonts w:ascii="Times New Roman" w:eastAsia="SymbolMT" w:hAnsi="Times New Roman" w:cs="Times New Roman"/>
          <w:color w:val="15812F"/>
          <w:sz w:val="36"/>
          <w:szCs w:val="36"/>
        </w:rPr>
      </w:pPr>
      <w:r w:rsidRPr="003063D1">
        <w:rPr>
          <w:rFonts w:ascii="Times New Roman" w:eastAsia="SymbolMT" w:hAnsi="Times New Roman" w:cs="Times New Roman"/>
          <w:color w:val="15812F"/>
          <w:sz w:val="36"/>
          <w:szCs w:val="36"/>
        </w:rPr>
        <w:lastRenderedPageBreak/>
        <w:t xml:space="preserve">HEALTH </w:t>
      </w:r>
      <w:r w:rsidR="00663F41" w:rsidRPr="003063D1">
        <w:rPr>
          <w:rFonts w:ascii="Times New Roman" w:eastAsia="SymbolMT" w:hAnsi="Times New Roman" w:cs="Times New Roman"/>
          <w:color w:val="15812F"/>
          <w:sz w:val="36"/>
          <w:szCs w:val="36"/>
        </w:rPr>
        <w:t>AND SAFETY</w:t>
      </w:r>
    </w:p>
    <w:p w14:paraId="33C622FF" w14:textId="77777777" w:rsidR="00E15457" w:rsidRPr="000E702B" w:rsidRDefault="00E15457" w:rsidP="00880C7C">
      <w:pPr>
        <w:jc w:val="center"/>
        <w:rPr>
          <w:rFonts w:ascii="Arial" w:eastAsia="SymbolMT" w:hAnsi="Arial" w:cs="Arial"/>
          <w:color w:val="008000"/>
          <w:sz w:val="36"/>
          <w:szCs w:val="36"/>
        </w:rPr>
      </w:pPr>
    </w:p>
    <w:p w14:paraId="2460C4ED" w14:textId="36DCC011" w:rsidR="009313DC" w:rsidRPr="003063D1" w:rsidRDefault="00376FF0" w:rsidP="003063D1">
      <w:pPr>
        <w:jc w:val="center"/>
        <w:rPr>
          <w:rFonts w:ascii="Times New Roman" w:eastAsia="SymbolMT" w:hAnsi="Times New Roman" w:cs="Times New Roman"/>
          <w:color w:val="15812F"/>
          <w:sz w:val="28"/>
          <w:szCs w:val="28"/>
        </w:rPr>
      </w:pPr>
      <w:r w:rsidRPr="003063D1">
        <w:rPr>
          <w:rFonts w:ascii="Times New Roman" w:eastAsia="SymbolMT" w:hAnsi="Times New Roman" w:cs="Times New Roman"/>
          <w:color w:val="15812F"/>
          <w:sz w:val="28"/>
          <w:szCs w:val="28"/>
        </w:rPr>
        <w:t>SICK CHILD POLICY</w:t>
      </w:r>
    </w:p>
    <w:p w14:paraId="785C892A" w14:textId="56979F92" w:rsidR="00880C7C" w:rsidRPr="003063D1" w:rsidRDefault="000C14E2" w:rsidP="00880C7C">
      <w:pPr>
        <w:rPr>
          <w:rFonts w:ascii="Georgia" w:eastAsia="SymbolMT" w:hAnsi="Georgia" w:cs="Arial"/>
        </w:rPr>
      </w:pPr>
      <w:r w:rsidRPr="003063D1">
        <w:rPr>
          <w:rFonts w:ascii="Georgia" w:eastAsia="SymbolMT" w:hAnsi="Georgia" w:cs="Arial"/>
        </w:rPr>
        <w:t xml:space="preserve">For the safety and health of all our children and teachers, sick children need to be at home. Please do not send your child to school if he/she has had any of the following described </w:t>
      </w:r>
      <w:r w:rsidR="00A64946" w:rsidRPr="003063D1">
        <w:rPr>
          <w:rFonts w:ascii="Georgia" w:eastAsia="SymbolMT" w:hAnsi="Georgia" w:cs="Arial"/>
        </w:rPr>
        <w:t>symptoms</w:t>
      </w:r>
      <w:r w:rsidRPr="003063D1">
        <w:rPr>
          <w:rFonts w:ascii="Georgia" w:eastAsia="SymbolMT" w:hAnsi="Georgia" w:cs="Arial"/>
        </w:rPr>
        <w:t xml:space="preserve"> during the previous 24 hours. Also be advised, if your child exhibits any of the following s</w:t>
      </w:r>
      <w:r w:rsidR="00A64946" w:rsidRPr="003063D1">
        <w:rPr>
          <w:rFonts w:ascii="Georgia" w:eastAsia="SymbolMT" w:hAnsi="Georgia" w:cs="Arial"/>
        </w:rPr>
        <w:t>ymptoms</w:t>
      </w:r>
      <w:r w:rsidRPr="003063D1">
        <w:rPr>
          <w:rFonts w:ascii="Georgia" w:eastAsia="SymbolMT" w:hAnsi="Georgia" w:cs="Arial"/>
        </w:rPr>
        <w:t xml:space="preserve"> while at school, he/she will be </w:t>
      </w:r>
      <w:r w:rsidR="007D0F05" w:rsidRPr="003063D1">
        <w:rPr>
          <w:rFonts w:ascii="Georgia" w:eastAsia="SymbolMT" w:hAnsi="Georgia" w:cs="Arial"/>
        </w:rPr>
        <w:t xml:space="preserve">kept separate from the other children </w:t>
      </w:r>
      <w:proofErr w:type="gramStart"/>
      <w:r w:rsidR="007D0F05" w:rsidRPr="003063D1">
        <w:rPr>
          <w:rFonts w:ascii="Georgia" w:eastAsia="SymbolMT" w:hAnsi="Georgia" w:cs="Arial"/>
        </w:rPr>
        <w:t>through the use of</w:t>
      </w:r>
      <w:proofErr w:type="gramEnd"/>
      <w:r w:rsidR="007D0F05" w:rsidRPr="003063D1">
        <w:rPr>
          <w:rFonts w:ascii="Georgia" w:eastAsia="SymbolMT" w:hAnsi="Georgia" w:cs="Arial"/>
        </w:rPr>
        <w:t xml:space="preserve"> a screen and will rest on a mat </w:t>
      </w:r>
      <w:r w:rsidRPr="003063D1">
        <w:rPr>
          <w:rFonts w:ascii="Georgia" w:eastAsia="SymbolMT" w:hAnsi="Georgia" w:cs="Arial"/>
        </w:rPr>
        <w:t xml:space="preserve">and you will be contacted to come </w:t>
      </w:r>
      <w:r w:rsidR="00E15457" w:rsidRPr="003063D1">
        <w:rPr>
          <w:rFonts w:ascii="Georgia" w:eastAsia="SymbolMT" w:hAnsi="Georgia" w:cs="Arial"/>
        </w:rPr>
        <w:t xml:space="preserve">and </w:t>
      </w:r>
      <w:r w:rsidRPr="003063D1">
        <w:rPr>
          <w:rFonts w:ascii="Georgia" w:eastAsia="SymbolMT" w:hAnsi="Georgia" w:cs="Arial"/>
        </w:rPr>
        <w:t>pick up your child. When you have been contacted because of illness, please pick up your child within the hour. It is very important you have alternative care for your child when he/she is sick. We know it can be a very frustrating time when a child is sent home because of illness. No tuition adjustment will be made for absences due to illness.</w:t>
      </w:r>
    </w:p>
    <w:p w14:paraId="53396A1A" w14:textId="77777777" w:rsidR="00E15457" w:rsidRDefault="00E15457" w:rsidP="00880C7C">
      <w:pPr>
        <w:rPr>
          <w:rFonts w:ascii="Arial" w:eastAsia="SymbolMT" w:hAnsi="Arial" w:cs="Arial"/>
        </w:rPr>
      </w:pPr>
    </w:p>
    <w:p w14:paraId="2C4E322A" w14:textId="7FE9A4AB" w:rsidR="00BD16B2" w:rsidRPr="00BD16B2" w:rsidRDefault="000C14E2" w:rsidP="00BD16B2">
      <w:pPr>
        <w:jc w:val="center"/>
        <w:rPr>
          <w:rFonts w:ascii="Georgia" w:eastAsia="SymbolMT" w:hAnsi="Georgia" w:cs="Arial"/>
          <w:color w:val="00B050"/>
          <w:sz w:val="28"/>
          <w:szCs w:val="28"/>
        </w:rPr>
      </w:pPr>
      <w:r w:rsidRPr="00BD16B2">
        <w:rPr>
          <w:rFonts w:ascii="Georgia" w:eastAsia="SymbolMT" w:hAnsi="Georgia" w:cs="Arial"/>
          <w:color w:val="00B050"/>
          <w:sz w:val="28"/>
          <w:szCs w:val="28"/>
        </w:rPr>
        <w:t>Medical Conditions</w:t>
      </w:r>
    </w:p>
    <w:p w14:paraId="568266D0" w14:textId="394718C6" w:rsidR="00A64946" w:rsidRPr="00BD16B2" w:rsidRDefault="00A64946" w:rsidP="00880C7C">
      <w:pPr>
        <w:numPr>
          <w:ilvl w:val="0"/>
          <w:numId w:val="3"/>
        </w:numPr>
        <w:rPr>
          <w:rFonts w:ascii="Georgia" w:eastAsia="SymbolMT" w:hAnsi="Georgia" w:cs="Arial"/>
          <w:b/>
          <w:bCs/>
          <w:sz w:val="22"/>
          <w:szCs w:val="22"/>
          <w:u w:val="single"/>
        </w:rPr>
      </w:pPr>
      <w:r w:rsidRPr="00BD16B2">
        <w:rPr>
          <w:rFonts w:ascii="Georgia" w:eastAsia="SymbolMT" w:hAnsi="Georgia" w:cs="Arial"/>
          <w:b/>
          <w:bCs/>
          <w:sz w:val="22"/>
          <w:szCs w:val="22"/>
          <w:u w:val="single"/>
        </w:rPr>
        <w:t>Fever of 100˚F or more or has chills</w:t>
      </w:r>
    </w:p>
    <w:p w14:paraId="778E475B" w14:textId="70EF50C4" w:rsidR="00A64946" w:rsidRPr="00BD16B2" w:rsidRDefault="00A64946" w:rsidP="00880C7C">
      <w:pPr>
        <w:numPr>
          <w:ilvl w:val="0"/>
          <w:numId w:val="3"/>
        </w:numPr>
        <w:rPr>
          <w:rFonts w:ascii="Georgia" w:eastAsia="SymbolMT" w:hAnsi="Georgia" w:cs="Arial"/>
          <w:b/>
          <w:bCs/>
          <w:sz w:val="22"/>
          <w:szCs w:val="22"/>
          <w:u w:val="single"/>
        </w:rPr>
      </w:pPr>
      <w:r w:rsidRPr="00BD16B2">
        <w:rPr>
          <w:rFonts w:ascii="Georgia" w:eastAsia="SymbolMT" w:hAnsi="Georgia" w:cs="Arial"/>
          <w:b/>
          <w:bCs/>
          <w:sz w:val="22"/>
          <w:szCs w:val="22"/>
          <w:u w:val="single"/>
        </w:rPr>
        <w:t>Severe cough</w:t>
      </w:r>
    </w:p>
    <w:p w14:paraId="27FA51F6" w14:textId="5CEEE92E" w:rsidR="00A64946" w:rsidRPr="00BD16B2" w:rsidRDefault="00A64946" w:rsidP="00880C7C">
      <w:pPr>
        <w:numPr>
          <w:ilvl w:val="0"/>
          <w:numId w:val="3"/>
        </w:numPr>
        <w:rPr>
          <w:rFonts w:ascii="Georgia" w:eastAsia="SymbolMT" w:hAnsi="Georgia" w:cs="Arial"/>
          <w:b/>
          <w:bCs/>
          <w:sz w:val="22"/>
          <w:szCs w:val="22"/>
          <w:u w:val="single"/>
        </w:rPr>
      </w:pPr>
      <w:r w:rsidRPr="00BD16B2">
        <w:rPr>
          <w:rFonts w:ascii="Georgia" w:eastAsia="SymbolMT" w:hAnsi="Georgia" w:cs="Arial"/>
          <w:b/>
          <w:bCs/>
          <w:sz w:val="22"/>
          <w:szCs w:val="22"/>
          <w:u w:val="single"/>
        </w:rPr>
        <w:t>Shortness of breath or difficulty breathing</w:t>
      </w:r>
    </w:p>
    <w:p w14:paraId="54746B91" w14:textId="7CB8176B" w:rsidR="00A64946" w:rsidRPr="00BD16B2" w:rsidRDefault="00A64946" w:rsidP="00880C7C">
      <w:pPr>
        <w:numPr>
          <w:ilvl w:val="0"/>
          <w:numId w:val="3"/>
        </w:numPr>
        <w:rPr>
          <w:rFonts w:ascii="Georgia" w:eastAsia="SymbolMT" w:hAnsi="Georgia" w:cs="Arial"/>
          <w:b/>
          <w:bCs/>
          <w:sz w:val="22"/>
          <w:szCs w:val="22"/>
          <w:u w:val="single"/>
        </w:rPr>
      </w:pPr>
      <w:r w:rsidRPr="00BD16B2">
        <w:rPr>
          <w:rFonts w:ascii="Georgia" w:eastAsia="SymbolMT" w:hAnsi="Georgia" w:cs="Arial"/>
          <w:b/>
          <w:bCs/>
          <w:sz w:val="22"/>
          <w:szCs w:val="22"/>
          <w:u w:val="single"/>
        </w:rPr>
        <w:t xml:space="preserve">Fatigue </w:t>
      </w:r>
    </w:p>
    <w:p w14:paraId="3D674FB2" w14:textId="3A468258" w:rsidR="00A64946" w:rsidRPr="00BD16B2" w:rsidRDefault="00A64946" w:rsidP="00880C7C">
      <w:pPr>
        <w:numPr>
          <w:ilvl w:val="0"/>
          <w:numId w:val="3"/>
        </w:numPr>
        <w:rPr>
          <w:rFonts w:ascii="Georgia" w:eastAsia="SymbolMT" w:hAnsi="Georgia" w:cs="Arial"/>
          <w:b/>
          <w:bCs/>
          <w:sz w:val="22"/>
          <w:szCs w:val="22"/>
          <w:u w:val="single"/>
        </w:rPr>
      </w:pPr>
      <w:r w:rsidRPr="00BD16B2">
        <w:rPr>
          <w:rFonts w:ascii="Georgia" w:eastAsia="SymbolMT" w:hAnsi="Georgia" w:cs="Arial"/>
          <w:b/>
          <w:bCs/>
          <w:sz w:val="22"/>
          <w:szCs w:val="22"/>
          <w:u w:val="single"/>
        </w:rPr>
        <w:t>Muscle or body aches</w:t>
      </w:r>
    </w:p>
    <w:p w14:paraId="3E032E14" w14:textId="28C74F29" w:rsidR="00A64946" w:rsidRPr="00BD16B2" w:rsidRDefault="00A64946" w:rsidP="00880C7C">
      <w:pPr>
        <w:numPr>
          <w:ilvl w:val="0"/>
          <w:numId w:val="3"/>
        </w:numPr>
        <w:rPr>
          <w:rFonts w:ascii="Georgia" w:eastAsia="SymbolMT" w:hAnsi="Georgia" w:cs="Arial"/>
          <w:b/>
          <w:bCs/>
          <w:sz w:val="22"/>
          <w:szCs w:val="22"/>
          <w:u w:val="single"/>
        </w:rPr>
      </w:pPr>
      <w:r w:rsidRPr="00BD16B2">
        <w:rPr>
          <w:rFonts w:ascii="Georgia" w:eastAsia="SymbolMT" w:hAnsi="Georgia" w:cs="Arial"/>
          <w:b/>
          <w:bCs/>
          <w:sz w:val="22"/>
          <w:szCs w:val="22"/>
          <w:u w:val="single"/>
        </w:rPr>
        <w:t>New loss of taste or smell</w:t>
      </w:r>
    </w:p>
    <w:p w14:paraId="0134AD8B" w14:textId="68A79EFF" w:rsidR="00A64946" w:rsidRPr="00BD16B2" w:rsidRDefault="00A64946" w:rsidP="00880C7C">
      <w:pPr>
        <w:numPr>
          <w:ilvl w:val="0"/>
          <w:numId w:val="3"/>
        </w:numPr>
        <w:rPr>
          <w:rFonts w:ascii="Georgia" w:eastAsia="SymbolMT" w:hAnsi="Georgia" w:cs="Arial"/>
          <w:b/>
          <w:bCs/>
          <w:sz w:val="22"/>
          <w:szCs w:val="22"/>
          <w:u w:val="single"/>
        </w:rPr>
      </w:pPr>
      <w:r w:rsidRPr="00BD16B2">
        <w:rPr>
          <w:rFonts w:ascii="Georgia" w:eastAsia="SymbolMT" w:hAnsi="Georgia" w:cs="Arial"/>
          <w:b/>
          <w:bCs/>
          <w:sz w:val="22"/>
          <w:szCs w:val="22"/>
          <w:u w:val="single"/>
        </w:rPr>
        <w:t>Sore throat</w:t>
      </w:r>
    </w:p>
    <w:p w14:paraId="018B7F19" w14:textId="719D2CFE" w:rsidR="00A64946" w:rsidRPr="00BD16B2" w:rsidRDefault="00A64946" w:rsidP="00880C7C">
      <w:pPr>
        <w:numPr>
          <w:ilvl w:val="0"/>
          <w:numId w:val="3"/>
        </w:numPr>
        <w:rPr>
          <w:rFonts w:ascii="Georgia" w:eastAsia="SymbolMT" w:hAnsi="Georgia" w:cs="Arial"/>
          <w:b/>
          <w:bCs/>
          <w:sz w:val="22"/>
          <w:szCs w:val="22"/>
          <w:u w:val="single"/>
        </w:rPr>
      </w:pPr>
      <w:r w:rsidRPr="00BD16B2">
        <w:rPr>
          <w:rFonts w:ascii="Georgia" w:eastAsia="SymbolMT" w:hAnsi="Georgia" w:cs="Arial"/>
          <w:b/>
          <w:bCs/>
          <w:sz w:val="22"/>
          <w:szCs w:val="22"/>
          <w:u w:val="single"/>
        </w:rPr>
        <w:t>Congestion or runny nose</w:t>
      </w:r>
    </w:p>
    <w:p w14:paraId="35D3F3C0" w14:textId="72BB216E" w:rsidR="00A64946" w:rsidRPr="00BD16B2" w:rsidRDefault="00A64946" w:rsidP="00880C7C">
      <w:pPr>
        <w:numPr>
          <w:ilvl w:val="0"/>
          <w:numId w:val="3"/>
        </w:numPr>
        <w:rPr>
          <w:rFonts w:ascii="Georgia" w:eastAsia="SymbolMT" w:hAnsi="Georgia" w:cs="Arial"/>
          <w:b/>
          <w:bCs/>
          <w:sz w:val="22"/>
          <w:szCs w:val="22"/>
          <w:u w:val="single"/>
        </w:rPr>
      </w:pPr>
      <w:r w:rsidRPr="00BD16B2">
        <w:rPr>
          <w:rFonts w:ascii="Georgia" w:eastAsia="SymbolMT" w:hAnsi="Georgia" w:cs="Arial"/>
          <w:b/>
          <w:bCs/>
          <w:sz w:val="22"/>
          <w:szCs w:val="22"/>
          <w:u w:val="single"/>
        </w:rPr>
        <w:t xml:space="preserve">Nausea or </w:t>
      </w:r>
      <w:r w:rsidR="00E45D3E" w:rsidRPr="00BD16B2">
        <w:rPr>
          <w:rFonts w:ascii="Georgia" w:eastAsia="SymbolMT" w:hAnsi="Georgia" w:cs="Arial"/>
          <w:b/>
          <w:bCs/>
          <w:sz w:val="22"/>
          <w:szCs w:val="22"/>
          <w:u w:val="single"/>
        </w:rPr>
        <w:t>vomiting</w:t>
      </w:r>
    </w:p>
    <w:p w14:paraId="4C269AFB" w14:textId="4E665ADC" w:rsidR="00880C7C" w:rsidRPr="00BD16B2" w:rsidRDefault="000C14E2" w:rsidP="00A64946">
      <w:pPr>
        <w:numPr>
          <w:ilvl w:val="0"/>
          <w:numId w:val="3"/>
        </w:numPr>
        <w:rPr>
          <w:rFonts w:ascii="Georgia" w:eastAsia="SymbolMT" w:hAnsi="Georgia" w:cs="Arial"/>
          <w:b/>
          <w:bCs/>
          <w:sz w:val="22"/>
          <w:szCs w:val="22"/>
          <w:u w:val="single"/>
        </w:rPr>
      </w:pPr>
      <w:r w:rsidRPr="00BD16B2">
        <w:rPr>
          <w:rFonts w:ascii="Georgia" w:eastAsia="SymbolMT" w:hAnsi="Georgia" w:cs="Arial"/>
          <w:b/>
          <w:bCs/>
          <w:sz w:val="22"/>
          <w:szCs w:val="22"/>
          <w:u w:val="single"/>
        </w:rPr>
        <w:t>Diarrhea (2 or more loose stools)</w:t>
      </w:r>
    </w:p>
    <w:p w14:paraId="419C99AC" w14:textId="70B92305" w:rsidR="00E45D3E" w:rsidRPr="003063D1" w:rsidRDefault="00E45D3E" w:rsidP="00E45D3E">
      <w:pPr>
        <w:numPr>
          <w:ilvl w:val="0"/>
          <w:numId w:val="3"/>
        </w:numPr>
        <w:rPr>
          <w:rFonts w:ascii="Georgia" w:eastAsia="SymbolMT" w:hAnsi="Georgia" w:cs="Arial"/>
          <w:sz w:val="22"/>
          <w:szCs w:val="22"/>
        </w:rPr>
      </w:pPr>
      <w:r w:rsidRPr="003063D1">
        <w:rPr>
          <w:rFonts w:ascii="Georgia" w:eastAsia="SymbolMT" w:hAnsi="Georgia" w:cs="Arial"/>
          <w:sz w:val="22"/>
          <w:szCs w:val="22"/>
        </w:rPr>
        <w:t>Skin rash-undiagnosed</w:t>
      </w:r>
    </w:p>
    <w:p w14:paraId="098161F8" w14:textId="511DA4B1" w:rsidR="00E45D3E" w:rsidRPr="003063D1" w:rsidRDefault="00E45D3E" w:rsidP="00E45D3E">
      <w:pPr>
        <w:numPr>
          <w:ilvl w:val="0"/>
          <w:numId w:val="3"/>
        </w:numPr>
        <w:rPr>
          <w:rFonts w:ascii="Georgia" w:eastAsia="SymbolMT" w:hAnsi="Georgia" w:cs="Arial"/>
          <w:sz w:val="22"/>
          <w:szCs w:val="22"/>
        </w:rPr>
      </w:pPr>
      <w:r w:rsidRPr="003063D1">
        <w:rPr>
          <w:rFonts w:ascii="Georgia" w:eastAsia="SymbolMT" w:hAnsi="Georgia" w:cs="Arial"/>
          <w:sz w:val="22"/>
          <w:szCs w:val="22"/>
        </w:rPr>
        <w:t>Continuous draining of eyes or scratchy and bloodshot eyes, pink eye</w:t>
      </w:r>
    </w:p>
    <w:p w14:paraId="7943F5B6" w14:textId="5B75766C" w:rsidR="00E45D3E" w:rsidRPr="003063D1" w:rsidRDefault="00E45D3E" w:rsidP="00E45D3E">
      <w:pPr>
        <w:numPr>
          <w:ilvl w:val="0"/>
          <w:numId w:val="3"/>
        </w:numPr>
        <w:rPr>
          <w:rFonts w:ascii="Georgia" w:eastAsia="SymbolMT" w:hAnsi="Georgia" w:cs="Arial"/>
          <w:sz w:val="22"/>
          <w:szCs w:val="22"/>
        </w:rPr>
      </w:pPr>
      <w:r w:rsidRPr="003063D1">
        <w:rPr>
          <w:rFonts w:ascii="Georgia" w:eastAsia="SymbolMT" w:hAnsi="Georgia" w:cs="Arial"/>
          <w:sz w:val="22"/>
          <w:szCs w:val="22"/>
        </w:rPr>
        <w:t>Untreated head lice</w:t>
      </w:r>
    </w:p>
    <w:p w14:paraId="444CE32D" w14:textId="266C770D" w:rsidR="00E45D3E" w:rsidRPr="003063D1" w:rsidRDefault="00E45D3E" w:rsidP="00E45D3E">
      <w:pPr>
        <w:pStyle w:val="ListParagraph"/>
        <w:numPr>
          <w:ilvl w:val="0"/>
          <w:numId w:val="3"/>
        </w:numPr>
        <w:rPr>
          <w:rFonts w:ascii="Georgia" w:eastAsia="SymbolMT" w:hAnsi="Georgia" w:cs="Arial"/>
          <w:sz w:val="22"/>
          <w:szCs w:val="22"/>
        </w:rPr>
      </w:pPr>
      <w:r w:rsidRPr="003063D1">
        <w:rPr>
          <w:rFonts w:ascii="Georgia" w:eastAsia="SymbolMT" w:hAnsi="Georgia" w:cs="Arial"/>
          <w:sz w:val="22"/>
          <w:szCs w:val="22"/>
        </w:rPr>
        <w:t>If the child is diagnosed with, or has any symptoms of, anything contagious such as chicken pox, impetigo, scabies, ring worm, etc.</w:t>
      </w:r>
    </w:p>
    <w:p w14:paraId="2C72C93B" w14:textId="1CAD7966" w:rsidR="00880C7C" w:rsidRPr="003063D1" w:rsidRDefault="000C14E2" w:rsidP="00E45D3E">
      <w:pPr>
        <w:numPr>
          <w:ilvl w:val="0"/>
          <w:numId w:val="3"/>
        </w:numPr>
        <w:rPr>
          <w:rFonts w:ascii="Georgia" w:eastAsia="SymbolMT" w:hAnsi="Georgia" w:cs="Arial"/>
          <w:sz w:val="22"/>
          <w:szCs w:val="22"/>
        </w:rPr>
      </w:pPr>
      <w:r w:rsidRPr="003063D1">
        <w:rPr>
          <w:rFonts w:ascii="Georgia" w:eastAsia="SymbolMT" w:hAnsi="Georgia" w:cs="Arial"/>
          <w:sz w:val="22"/>
          <w:szCs w:val="22"/>
        </w:rPr>
        <w:t xml:space="preserve">Asthma or severe upper respiratory infection unless parent provides </w:t>
      </w:r>
      <w:r w:rsidR="00E45D3E" w:rsidRPr="003063D1">
        <w:rPr>
          <w:rFonts w:ascii="Georgia" w:eastAsia="SymbolMT" w:hAnsi="Georgia" w:cs="Arial"/>
          <w:sz w:val="22"/>
          <w:szCs w:val="22"/>
        </w:rPr>
        <w:t>a doctor’s note stating not contagious</w:t>
      </w:r>
    </w:p>
    <w:p w14:paraId="5BD2CF44" w14:textId="77777777" w:rsidR="00E45D3E" w:rsidRPr="003063D1" w:rsidRDefault="00E45D3E" w:rsidP="00E45D3E">
      <w:pPr>
        <w:rPr>
          <w:rFonts w:ascii="Georgia" w:eastAsia="SymbolMT" w:hAnsi="Georgia" w:cs="Arial"/>
          <w:sz w:val="22"/>
          <w:szCs w:val="22"/>
        </w:rPr>
      </w:pPr>
    </w:p>
    <w:p w14:paraId="59612E44" w14:textId="2ACC655C" w:rsidR="00E43341" w:rsidRPr="00BD16B2" w:rsidRDefault="00BD16B2" w:rsidP="00BD16B2">
      <w:pPr>
        <w:rPr>
          <w:rFonts w:ascii="Georgia" w:eastAsia="SymbolMT" w:hAnsi="Georgia" w:cs="Arial"/>
          <w:sz w:val="22"/>
          <w:szCs w:val="22"/>
        </w:rPr>
      </w:pPr>
      <w:r>
        <w:rPr>
          <w:rFonts w:ascii="Georgia" w:eastAsia="SymbolMT" w:hAnsi="Georgia" w:cs="Arial"/>
          <w:sz w:val="22"/>
          <w:szCs w:val="22"/>
        </w:rPr>
        <w:t xml:space="preserve">We follow the recommendations from the Centers for Disease and Control and Prevention (CDC) in regards to </w:t>
      </w:r>
      <w:r w:rsidR="00E45D3E" w:rsidRPr="003063D1">
        <w:rPr>
          <w:rFonts w:ascii="Georgia" w:eastAsia="SymbolMT" w:hAnsi="Georgia" w:cs="Arial"/>
          <w:b/>
          <w:bCs/>
          <w:sz w:val="22"/>
          <w:szCs w:val="22"/>
          <w:u w:val="single"/>
        </w:rPr>
        <w:t>COVID-1</w:t>
      </w:r>
      <w:r>
        <w:rPr>
          <w:rFonts w:ascii="Georgia" w:eastAsia="SymbolMT" w:hAnsi="Georgia" w:cs="Arial"/>
          <w:b/>
          <w:bCs/>
          <w:sz w:val="22"/>
          <w:szCs w:val="22"/>
          <w:u w:val="single"/>
        </w:rPr>
        <w:t xml:space="preserve">9 </w:t>
      </w:r>
      <w:r>
        <w:rPr>
          <w:rFonts w:ascii="Georgia" w:eastAsia="SymbolMT" w:hAnsi="Georgia" w:cs="Arial"/>
          <w:sz w:val="22"/>
          <w:szCs w:val="22"/>
        </w:rPr>
        <w:t>(common signs and symptoms are</w:t>
      </w:r>
      <w:r w:rsidR="001277F1">
        <w:rPr>
          <w:rFonts w:ascii="Georgia" w:eastAsia="SymbolMT" w:hAnsi="Georgia" w:cs="Arial"/>
          <w:sz w:val="22"/>
          <w:szCs w:val="22"/>
        </w:rPr>
        <w:t xml:space="preserve"> bolded and</w:t>
      </w:r>
      <w:r>
        <w:rPr>
          <w:rFonts w:ascii="Georgia" w:eastAsia="SymbolMT" w:hAnsi="Georgia" w:cs="Arial"/>
          <w:sz w:val="22"/>
          <w:szCs w:val="22"/>
        </w:rPr>
        <w:t xml:space="preserve"> underlined above). Please see their website </w:t>
      </w:r>
      <w:r w:rsidR="001277F1">
        <w:rPr>
          <w:rFonts w:ascii="Georgia" w:eastAsia="SymbolMT" w:hAnsi="Georgia" w:cs="Arial"/>
          <w:sz w:val="22"/>
          <w:szCs w:val="22"/>
        </w:rPr>
        <w:t xml:space="preserve">for guidance in precautions and isolation procedures. </w:t>
      </w:r>
    </w:p>
    <w:p w14:paraId="4DDD4662" w14:textId="6B523D93" w:rsidR="00880C7C" w:rsidRPr="003063D1" w:rsidRDefault="00880C7C" w:rsidP="00880C7C">
      <w:pPr>
        <w:rPr>
          <w:rFonts w:ascii="Georgia" w:eastAsia="SymbolMT" w:hAnsi="Georgia" w:cs="Arial"/>
          <w:sz w:val="22"/>
          <w:szCs w:val="22"/>
        </w:rPr>
      </w:pPr>
    </w:p>
    <w:p w14:paraId="4D1119E7" w14:textId="739D0D11" w:rsidR="00452BA1" w:rsidRPr="003063D1" w:rsidRDefault="00452BA1" w:rsidP="00880C7C">
      <w:pPr>
        <w:rPr>
          <w:rFonts w:ascii="Georgia" w:eastAsia="SymbolMT" w:hAnsi="Georgia" w:cs="Arial"/>
          <w:sz w:val="22"/>
          <w:szCs w:val="22"/>
        </w:rPr>
      </w:pPr>
      <w:r w:rsidRPr="003063D1">
        <w:rPr>
          <w:rFonts w:ascii="Georgia" w:eastAsia="SymbolMT" w:hAnsi="Georgia" w:cs="Arial"/>
          <w:sz w:val="22"/>
          <w:szCs w:val="22"/>
        </w:rPr>
        <w:t>Should children become exposed to a communicable disease or illness, families will be notified via a communicable disease notification posting located next to the sign-in sheet.  This notice includes signs and symptoms of the disease, mode of trans</w:t>
      </w:r>
      <w:r w:rsidR="001277F1">
        <w:rPr>
          <w:rFonts w:ascii="Georgia" w:eastAsia="SymbolMT" w:hAnsi="Georgia" w:cs="Arial"/>
          <w:sz w:val="22"/>
          <w:szCs w:val="22"/>
        </w:rPr>
        <w:t>mission</w:t>
      </w:r>
      <w:r w:rsidRPr="003063D1">
        <w:rPr>
          <w:rFonts w:ascii="Georgia" w:eastAsia="SymbolMT" w:hAnsi="Georgia" w:cs="Arial"/>
          <w:sz w:val="22"/>
          <w:szCs w:val="22"/>
        </w:rPr>
        <w:t>, period of communicability, and control measures.</w:t>
      </w:r>
    </w:p>
    <w:p w14:paraId="72B2359B" w14:textId="39BF6B1A" w:rsidR="00452BA1" w:rsidRPr="003063D1" w:rsidRDefault="00452BA1" w:rsidP="00880C7C">
      <w:pPr>
        <w:rPr>
          <w:rFonts w:ascii="Georgia" w:eastAsia="SymbolMT" w:hAnsi="Georgia" w:cs="Arial"/>
          <w:sz w:val="22"/>
          <w:szCs w:val="22"/>
        </w:rPr>
      </w:pPr>
    </w:p>
    <w:p w14:paraId="7F7C9E95" w14:textId="7F9A7E58" w:rsidR="00452BA1" w:rsidRPr="003063D1" w:rsidRDefault="00452BA1" w:rsidP="00880C7C">
      <w:pPr>
        <w:rPr>
          <w:rFonts w:ascii="Georgia" w:eastAsia="SymbolMT" w:hAnsi="Georgia" w:cs="Arial"/>
          <w:sz w:val="22"/>
          <w:szCs w:val="22"/>
        </w:rPr>
      </w:pPr>
      <w:r w:rsidRPr="003063D1">
        <w:rPr>
          <w:rFonts w:ascii="Georgia" w:eastAsia="SymbolMT" w:hAnsi="Georgia" w:cs="Arial"/>
          <w:sz w:val="22"/>
          <w:szCs w:val="22"/>
        </w:rPr>
        <w:t xml:space="preserve">We work with the child care nurse consultant to receive guidance </w:t>
      </w:r>
      <w:r w:rsidR="00477292" w:rsidRPr="003063D1">
        <w:rPr>
          <w:rFonts w:ascii="Georgia" w:eastAsia="SymbolMT" w:hAnsi="Georgia" w:cs="Arial"/>
          <w:sz w:val="22"/>
          <w:szCs w:val="22"/>
        </w:rPr>
        <w:t>in health practices and we notify the consultant as well as the DHS licensor should an outbreak of a communicable disease occur.</w:t>
      </w:r>
    </w:p>
    <w:p w14:paraId="18896F78" w14:textId="03DA024E" w:rsidR="00452BA1" w:rsidRDefault="00452BA1" w:rsidP="00880C7C">
      <w:pPr>
        <w:rPr>
          <w:rFonts w:ascii="Arial" w:eastAsia="SymbolMT" w:hAnsi="Arial" w:cs="Arial"/>
          <w:sz w:val="36"/>
          <w:szCs w:val="36"/>
        </w:rPr>
      </w:pPr>
    </w:p>
    <w:p w14:paraId="74C89729" w14:textId="77777777" w:rsidR="001277F1" w:rsidRDefault="001277F1" w:rsidP="003063D1">
      <w:pPr>
        <w:autoSpaceDE w:val="0"/>
        <w:autoSpaceDN w:val="0"/>
        <w:adjustRightInd w:val="0"/>
        <w:jc w:val="center"/>
        <w:rPr>
          <w:rFonts w:ascii="Times New Roman" w:eastAsia="SymbolMT" w:hAnsi="Times New Roman" w:cs="Times New Roman"/>
          <w:color w:val="15812F"/>
          <w:sz w:val="28"/>
          <w:szCs w:val="28"/>
        </w:rPr>
      </w:pPr>
    </w:p>
    <w:p w14:paraId="5E8B8267" w14:textId="7B8D3F76" w:rsidR="0098230C" w:rsidRPr="003063D1" w:rsidRDefault="0098230C" w:rsidP="003063D1">
      <w:pPr>
        <w:autoSpaceDE w:val="0"/>
        <w:autoSpaceDN w:val="0"/>
        <w:adjustRightInd w:val="0"/>
        <w:jc w:val="center"/>
        <w:rPr>
          <w:rFonts w:ascii="Times New Roman" w:eastAsia="SymbolMT" w:hAnsi="Times New Roman" w:cs="Times New Roman"/>
          <w:color w:val="15812F"/>
          <w:sz w:val="28"/>
          <w:szCs w:val="28"/>
        </w:rPr>
      </w:pPr>
      <w:r w:rsidRPr="003063D1">
        <w:rPr>
          <w:rFonts w:ascii="Times New Roman" w:eastAsia="SymbolMT" w:hAnsi="Times New Roman" w:cs="Times New Roman"/>
          <w:color w:val="15812F"/>
          <w:sz w:val="28"/>
          <w:szCs w:val="28"/>
        </w:rPr>
        <w:lastRenderedPageBreak/>
        <w:t>HYGIENE</w:t>
      </w:r>
    </w:p>
    <w:p w14:paraId="291693F8" w14:textId="77777777" w:rsidR="0098230C" w:rsidRPr="003063D1" w:rsidRDefault="0098230C" w:rsidP="0098230C">
      <w:pPr>
        <w:autoSpaceDE w:val="0"/>
        <w:autoSpaceDN w:val="0"/>
        <w:adjustRightInd w:val="0"/>
        <w:ind w:firstLine="720"/>
        <w:rPr>
          <w:rFonts w:ascii="Georgia" w:eastAsia="SymbolMT" w:hAnsi="Georgia" w:cs="Arial"/>
        </w:rPr>
      </w:pPr>
      <w:r w:rsidRPr="003063D1">
        <w:rPr>
          <w:rFonts w:ascii="Georgia" w:eastAsia="SymbolMT" w:hAnsi="Georgia" w:cs="Arial"/>
        </w:rPr>
        <w:t>Children will be encouraged to learn good hygiene habits.  Adults and children, guided by teachers, will wash hands with soap and water upon entering the classroom, before preparing, serving, or eating snack, after using the bathroom, after handling animals, before and after sand or water play,</w:t>
      </w:r>
      <w:r w:rsidRPr="003063D1">
        <w:rPr>
          <w:rFonts w:ascii="Georgia" w:eastAsia="SymbolMT" w:hAnsi="Georgia" w:cs="Arial"/>
          <w:color w:val="FF0000"/>
        </w:rPr>
        <w:t xml:space="preserve"> </w:t>
      </w:r>
      <w:r w:rsidRPr="003063D1">
        <w:rPr>
          <w:rFonts w:ascii="Georgia" w:eastAsia="SymbolMT" w:hAnsi="Georgia" w:cs="Arial"/>
        </w:rPr>
        <w:t>after handling bodily fluids (blowing or wiping nose, coughing on a hand, or touching mucus, blood, or vomit),</w:t>
      </w:r>
      <w:r w:rsidRPr="003063D1">
        <w:rPr>
          <w:rFonts w:ascii="Georgia" w:eastAsia="SymbolMT" w:hAnsi="Georgia" w:cs="Arial"/>
          <w:color w:val="FF0000"/>
        </w:rPr>
        <w:t xml:space="preserve"> </w:t>
      </w:r>
      <w:r w:rsidRPr="003063D1">
        <w:rPr>
          <w:rFonts w:ascii="Georgia" w:eastAsia="SymbolMT" w:hAnsi="Georgia" w:cs="Arial"/>
        </w:rPr>
        <w:t>and after playing outdoors.  Adults also wash hands before and after feeding a child, administering medication, after assisting a child with toileting, and after handling garbage or cleaning.</w:t>
      </w:r>
    </w:p>
    <w:p w14:paraId="62374FCF" w14:textId="77777777" w:rsidR="0098230C" w:rsidRPr="003063D1" w:rsidRDefault="0098230C" w:rsidP="0098230C">
      <w:pPr>
        <w:autoSpaceDE w:val="0"/>
        <w:autoSpaceDN w:val="0"/>
        <w:adjustRightInd w:val="0"/>
        <w:ind w:firstLine="720"/>
        <w:rPr>
          <w:rFonts w:ascii="Georgia" w:eastAsia="SymbolMT" w:hAnsi="Georgia" w:cs="Arial"/>
        </w:rPr>
      </w:pPr>
      <w:r w:rsidRPr="003063D1">
        <w:rPr>
          <w:rFonts w:ascii="Georgia" w:eastAsia="SymbolMT" w:hAnsi="Georgia" w:cs="Arial"/>
        </w:rPr>
        <w:t>Adults and children follow the proper handwashing procedures which include using liquid soap and running water and rubbing vigorously all areas of the hands and wrists for at least 20 seconds, drying with a paper towel, and using a paper towel to turn off the water.  When soap and water are not available, hand sanitizer with 60-90% alcohol may be used.</w:t>
      </w:r>
    </w:p>
    <w:p w14:paraId="6109391B" w14:textId="18C71017" w:rsidR="0098230C" w:rsidRPr="003063D1" w:rsidRDefault="0098230C" w:rsidP="0098230C">
      <w:pPr>
        <w:autoSpaceDE w:val="0"/>
        <w:autoSpaceDN w:val="0"/>
        <w:adjustRightInd w:val="0"/>
        <w:ind w:firstLine="720"/>
        <w:rPr>
          <w:rFonts w:ascii="Georgia" w:eastAsia="SymbolMT" w:hAnsi="Georgia" w:cs="Arial"/>
        </w:rPr>
      </w:pPr>
      <w:r w:rsidRPr="003063D1">
        <w:rPr>
          <w:rFonts w:ascii="Georgia" w:eastAsia="SymbolMT" w:hAnsi="Georgia" w:cs="Arial"/>
        </w:rPr>
        <w:t>For children who are unable to use the toilet consistently and wear diapers, staff</w:t>
      </w:r>
      <w:r w:rsidR="001277F1">
        <w:rPr>
          <w:rFonts w:ascii="Georgia" w:eastAsia="SymbolMT" w:hAnsi="Georgia" w:cs="Arial"/>
        </w:rPr>
        <w:t xml:space="preserve"> will</w:t>
      </w:r>
      <w:r w:rsidRPr="003063D1">
        <w:rPr>
          <w:rFonts w:ascii="Georgia" w:eastAsia="SymbolMT" w:hAnsi="Georgia" w:cs="Arial"/>
        </w:rPr>
        <w:t xml:space="preserve"> check diapers every two hours and change the diaper in the designated area when wet or soiled by following the diaper changing procedures that are posted.  The diaper is disposed of in a hands-free garbage can that is inaccessible to children.</w:t>
      </w:r>
    </w:p>
    <w:p w14:paraId="39E0A0F1" w14:textId="27C0F7C8" w:rsidR="0098230C" w:rsidRPr="003063D1" w:rsidRDefault="0098230C" w:rsidP="0098230C">
      <w:pPr>
        <w:autoSpaceDE w:val="0"/>
        <w:autoSpaceDN w:val="0"/>
        <w:adjustRightInd w:val="0"/>
        <w:ind w:firstLine="720"/>
        <w:rPr>
          <w:rFonts w:ascii="Georgia" w:eastAsia="SymbolMT" w:hAnsi="Georgia" w:cs="Arial"/>
        </w:rPr>
      </w:pPr>
      <w:proofErr w:type="gramStart"/>
      <w:r w:rsidRPr="003063D1">
        <w:rPr>
          <w:rFonts w:ascii="Georgia" w:eastAsia="SymbolMT" w:hAnsi="Georgia" w:cs="Arial"/>
        </w:rPr>
        <w:t>In order to</w:t>
      </w:r>
      <w:proofErr w:type="gramEnd"/>
      <w:r w:rsidRPr="003063D1">
        <w:rPr>
          <w:rFonts w:ascii="Georgia" w:eastAsia="SymbolMT" w:hAnsi="Georgia" w:cs="Arial"/>
        </w:rPr>
        <w:t xml:space="preserve"> prevent the spread of infectious disease during water play, staff will remind children not to drink the water, exclude children with sores on their hands, change the water for each group of children, and empty the water table at the end of play time</w:t>
      </w:r>
      <w:r w:rsidR="001277F1">
        <w:rPr>
          <w:rFonts w:ascii="Georgia" w:eastAsia="SymbolMT" w:hAnsi="Georgia" w:cs="Arial"/>
        </w:rPr>
        <w:t>.</w:t>
      </w:r>
    </w:p>
    <w:p w14:paraId="350F71A4" w14:textId="77777777" w:rsidR="0098230C" w:rsidRDefault="0098230C" w:rsidP="00880C7C">
      <w:pPr>
        <w:rPr>
          <w:rFonts w:ascii="Arial" w:eastAsia="SymbolMT" w:hAnsi="Arial" w:cs="Arial"/>
          <w:color w:val="15812F"/>
          <w:sz w:val="28"/>
          <w:szCs w:val="28"/>
        </w:rPr>
      </w:pPr>
    </w:p>
    <w:p w14:paraId="2D0D8B30" w14:textId="25AB0FDA" w:rsidR="005A3994" w:rsidRPr="003063D1" w:rsidRDefault="005A3994" w:rsidP="003063D1">
      <w:pPr>
        <w:jc w:val="center"/>
        <w:rPr>
          <w:rFonts w:ascii="Times New Roman" w:eastAsia="SymbolMT" w:hAnsi="Times New Roman" w:cs="Times New Roman"/>
          <w:color w:val="15812F"/>
          <w:sz w:val="28"/>
          <w:szCs w:val="28"/>
        </w:rPr>
      </w:pPr>
      <w:r w:rsidRPr="003063D1">
        <w:rPr>
          <w:rFonts w:ascii="Times New Roman" w:eastAsia="SymbolMT" w:hAnsi="Times New Roman" w:cs="Times New Roman"/>
          <w:color w:val="15812F"/>
          <w:sz w:val="28"/>
          <w:szCs w:val="28"/>
        </w:rPr>
        <w:t>CLEANING</w:t>
      </w:r>
      <w:r w:rsidR="006F5CEB" w:rsidRPr="003063D1">
        <w:rPr>
          <w:rFonts w:ascii="Times New Roman" w:eastAsia="SymbolMT" w:hAnsi="Times New Roman" w:cs="Times New Roman"/>
          <w:color w:val="15812F"/>
          <w:sz w:val="28"/>
          <w:szCs w:val="28"/>
        </w:rPr>
        <w:t xml:space="preserve"> AND SANITIZING</w:t>
      </w:r>
    </w:p>
    <w:p w14:paraId="1F190809" w14:textId="336A82C5" w:rsidR="005A3994" w:rsidRPr="003063D1" w:rsidRDefault="005A3994" w:rsidP="005A3994">
      <w:pPr>
        <w:autoSpaceDE w:val="0"/>
        <w:autoSpaceDN w:val="0"/>
        <w:adjustRightInd w:val="0"/>
        <w:ind w:firstLine="720"/>
        <w:rPr>
          <w:rFonts w:ascii="Georgia" w:eastAsia="SymbolMT" w:hAnsi="Georgia" w:cs="Arial"/>
        </w:rPr>
      </w:pPr>
      <w:r w:rsidRPr="003063D1">
        <w:rPr>
          <w:rFonts w:ascii="Georgia" w:eastAsia="SymbolMT" w:hAnsi="Georgia" w:cs="Arial"/>
        </w:rPr>
        <w:t>The Cleaning and Sanitation Frequency table is used by staff to ensure the classroom is cleaned properly.  Staff use ventilation and sanitation instead of sprays, air freshening chemicals, or deodorizers to control odors.</w:t>
      </w:r>
    </w:p>
    <w:p w14:paraId="0B11284F" w14:textId="37A12769" w:rsidR="005A3994" w:rsidRPr="003063D1" w:rsidRDefault="005A3994" w:rsidP="005A3994">
      <w:pPr>
        <w:autoSpaceDE w:val="0"/>
        <w:autoSpaceDN w:val="0"/>
        <w:adjustRightInd w:val="0"/>
        <w:ind w:firstLine="720"/>
        <w:rPr>
          <w:rFonts w:ascii="Georgia" w:eastAsia="SymbolMT" w:hAnsi="Georgia" w:cs="Arial"/>
        </w:rPr>
      </w:pPr>
      <w:r w:rsidRPr="003063D1">
        <w:rPr>
          <w:rFonts w:ascii="Georgia" w:eastAsia="SymbolMT" w:hAnsi="Georgia" w:cs="Arial"/>
        </w:rPr>
        <w:t>The staff are trained yearly in universal precautions to prevent disease transmission through bodily fluids.</w:t>
      </w:r>
    </w:p>
    <w:p w14:paraId="1C9EDAB0" w14:textId="77777777" w:rsidR="005A3994" w:rsidRPr="005A3994" w:rsidRDefault="005A3994" w:rsidP="00880C7C">
      <w:pPr>
        <w:rPr>
          <w:rFonts w:ascii="Arial" w:eastAsia="SymbolMT" w:hAnsi="Arial" w:cs="Arial"/>
          <w:color w:val="15812F"/>
        </w:rPr>
      </w:pPr>
    </w:p>
    <w:p w14:paraId="72D97E8D" w14:textId="6617081B" w:rsidR="00376FF0" w:rsidRPr="003063D1" w:rsidRDefault="00376FF0" w:rsidP="003063D1">
      <w:pPr>
        <w:jc w:val="center"/>
        <w:rPr>
          <w:rFonts w:ascii="Times New Roman" w:eastAsia="SymbolMT" w:hAnsi="Times New Roman" w:cs="Times New Roman"/>
          <w:color w:val="15812F"/>
          <w:sz w:val="28"/>
          <w:szCs w:val="28"/>
        </w:rPr>
      </w:pPr>
      <w:r w:rsidRPr="003063D1">
        <w:rPr>
          <w:rFonts w:ascii="Times New Roman" w:eastAsia="SymbolMT" w:hAnsi="Times New Roman" w:cs="Times New Roman"/>
          <w:color w:val="15812F"/>
          <w:sz w:val="28"/>
          <w:szCs w:val="28"/>
        </w:rPr>
        <w:t>MEDICATIONS</w:t>
      </w:r>
    </w:p>
    <w:p w14:paraId="4DE827DC" w14:textId="4445991F" w:rsidR="00E45D3E" w:rsidRPr="003063D1" w:rsidRDefault="0098230C" w:rsidP="00E45D3E">
      <w:pPr>
        <w:rPr>
          <w:rFonts w:ascii="Georgia" w:eastAsia="SymbolMT" w:hAnsi="Georgia" w:cs="Arial"/>
        </w:rPr>
      </w:pPr>
      <w:r w:rsidRPr="003063D1">
        <w:rPr>
          <w:rFonts w:ascii="Georgia" w:eastAsia="SymbolMT" w:hAnsi="Georgia" w:cs="Arial"/>
        </w:rPr>
        <w:t>Since we are a half-day program, t</w:t>
      </w:r>
      <w:r w:rsidR="009313DC" w:rsidRPr="003063D1">
        <w:rPr>
          <w:rFonts w:ascii="Georgia" w:eastAsia="SymbolMT" w:hAnsi="Georgia" w:cs="Arial"/>
        </w:rPr>
        <w:t xml:space="preserve">he </w:t>
      </w:r>
      <w:r w:rsidRPr="003063D1">
        <w:rPr>
          <w:rFonts w:ascii="Georgia" w:eastAsia="SymbolMT" w:hAnsi="Georgia" w:cs="Arial"/>
        </w:rPr>
        <w:t>preschool generally</w:t>
      </w:r>
      <w:r w:rsidR="009313DC" w:rsidRPr="003063D1">
        <w:rPr>
          <w:rFonts w:ascii="Georgia" w:eastAsia="SymbolMT" w:hAnsi="Georgia" w:cs="Arial"/>
        </w:rPr>
        <w:t xml:space="preserve"> </w:t>
      </w:r>
      <w:r w:rsidR="004C745A" w:rsidRPr="003063D1">
        <w:rPr>
          <w:rFonts w:ascii="Georgia" w:eastAsia="SymbolMT" w:hAnsi="Georgia" w:cs="Arial"/>
        </w:rPr>
        <w:t>does not administer medication to a child if the medication is able to be given at home</w:t>
      </w:r>
      <w:r w:rsidR="000C14E2" w:rsidRPr="003063D1">
        <w:rPr>
          <w:rFonts w:ascii="Georgia" w:eastAsia="SymbolMT" w:hAnsi="Georgia" w:cs="Arial"/>
        </w:rPr>
        <w:t>.  However</w:t>
      </w:r>
      <w:r w:rsidR="001277F1">
        <w:rPr>
          <w:rFonts w:ascii="Georgia" w:eastAsia="SymbolMT" w:hAnsi="Georgia" w:cs="Arial"/>
        </w:rPr>
        <w:t>,</w:t>
      </w:r>
      <w:r w:rsidR="000C14E2" w:rsidRPr="003063D1">
        <w:rPr>
          <w:rFonts w:ascii="Georgia" w:eastAsia="SymbolMT" w:hAnsi="Georgia" w:cs="Arial"/>
        </w:rPr>
        <w:t xml:space="preserve"> we do understand that some circumstances may arise where your child may need medication during school hours. Parents and the child’s physician must fill out a medication form.  All proper sections must be completed </w:t>
      </w:r>
      <w:r w:rsidR="00994370" w:rsidRPr="003063D1">
        <w:rPr>
          <w:rFonts w:ascii="Georgia" w:eastAsia="SymbolMT" w:hAnsi="Georgia" w:cs="Arial"/>
        </w:rPr>
        <w:t>including instructions for administering the medication.  T</w:t>
      </w:r>
      <w:r w:rsidR="000C14E2" w:rsidRPr="003063D1">
        <w:rPr>
          <w:rFonts w:ascii="Georgia" w:eastAsia="SymbolMT" w:hAnsi="Georgia" w:cs="Arial"/>
        </w:rPr>
        <w:t xml:space="preserve">he medication </w:t>
      </w:r>
      <w:r w:rsidR="00994370" w:rsidRPr="003063D1">
        <w:rPr>
          <w:rFonts w:ascii="Georgia" w:eastAsia="SymbolMT" w:hAnsi="Georgia" w:cs="Arial"/>
        </w:rPr>
        <w:t>is to be handed directly</w:t>
      </w:r>
      <w:r w:rsidR="000C14E2" w:rsidRPr="003063D1">
        <w:rPr>
          <w:rFonts w:ascii="Georgia" w:eastAsia="SymbolMT" w:hAnsi="Georgia" w:cs="Arial"/>
        </w:rPr>
        <w:t xml:space="preserve"> to the teacher each day. Medications will be stored in a designated area inaccessible to children.  </w:t>
      </w:r>
      <w:r w:rsidR="00994370" w:rsidRPr="003063D1">
        <w:rPr>
          <w:rFonts w:ascii="Georgia" w:eastAsia="SymbolMT" w:hAnsi="Georgia" w:cs="Arial"/>
        </w:rPr>
        <w:t>M</w:t>
      </w:r>
      <w:r w:rsidR="00E15457" w:rsidRPr="003063D1">
        <w:rPr>
          <w:rFonts w:ascii="Georgia" w:eastAsia="SymbolMT" w:hAnsi="Georgia" w:cs="Arial"/>
        </w:rPr>
        <w:t>edications</w:t>
      </w:r>
      <w:r w:rsidR="000C14E2" w:rsidRPr="003063D1">
        <w:rPr>
          <w:rFonts w:ascii="Georgia" w:eastAsia="SymbolMT" w:hAnsi="Georgia" w:cs="Arial"/>
        </w:rPr>
        <w:t xml:space="preserve"> must be in their original container </w:t>
      </w:r>
      <w:r w:rsidR="00994370" w:rsidRPr="003063D1">
        <w:rPr>
          <w:rFonts w:ascii="Georgia" w:eastAsia="SymbolMT" w:hAnsi="Georgia" w:cs="Arial"/>
        </w:rPr>
        <w:t>and labeled with the child’s first and last name, the date, the name of the medication, and the instructions</w:t>
      </w:r>
      <w:r w:rsidR="009929BA" w:rsidRPr="003063D1">
        <w:rPr>
          <w:rFonts w:ascii="Georgia" w:eastAsia="SymbolMT" w:hAnsi="Georgia" w:cs="Arial"/>
        </w:rPr>
        <w:t xml:space="preserve"> </w:t>
      </w:r>
      <w:r w:rsidR="000C14E2" w:rsidRPr="003063D1">
        <w:rPr>
          <w:rFonts w:ascii="Georgia" w:eastAsia="SymbolMT" w:hAnsi="Georgia" w:cs="Arial"/>
        </w:rPr>
        <w:t xml:space="preserve">and </w:t>
      </w:r>
      <w:r w:rsidR="004C745A" w:rsidRPr="003063D1">
        <w:rPr>
          <w:rFonts w:ascii="Georgia" w:eastAsia="SymbolMT" w:hAnsi="Georgia" w:cs="Arial"/>
        </w:rPr>
        <w:t xml:space="preserve">will be </w:t>
      </w:r>
      <w:r w:rsidR="000C14E2" w:rsidRPr="003063D1">
        <w:rPr>
          <w:rFonts w:ascii="Georgia" w:eastAsia="SymbolMT" w:hAnsi="Georgia" w:cs="Arial"/>
        </w:rPr>
        <w:t xml:space="preserve">administered in accordance to instructions on the label. </w:t>
      </w:r>
      <w:r w:rsidR="00994370" w:rsidRPr="003063D1">
        <w:rPr>
          <w:rFonts w:ascii="Georgia" w:eastAsia="SymbolMT" w:hAnsi="Georgia" w:cs="Arial"/>
        </w:rPr>
        <w:t>The teacher has taken training in medication administration and updates the training regularly.</w:t>
      </w:r>
    </w:p>
    <w:p w14:paraId="18C49F41" w14:textId="77777777" w:rsidR="00477292" w:rsidRDefault="00477292" w:rsidP="00E45D3E">
      <w:pPr>
        <w:jc w:val="center"/>
        <w:rPr>
          <w:rFonts w:ascii="Arial" w:eastAsia="SymbolMT" w:hAnsi="Arial" w:cs="Arial"/>
          <w:color w:val="15812F"/>
          <w:sz w:val="36"/>
          <w:szCs w:val="36"/>
        </w:rPr>
      </w:pPr>
    </w:p>
    <w:p w14:paraId="22F45E8A" w14:textId="77777777" w:rsidR="009242C3" w:rsidRDefault="009242C3" w:rsidP="008327D7">
      <w:pPr>
        <w:rPr>
          <w:rFonts w:ascii="Arial" w:eastAsia="SymbolMT" w:hAnsi="Arial" w:cs="Arial"/>
          <w:color w:val="15812F"/>
          <w:sz w:val="28"/>
          <w:szCs w:val="28"/>
        </w:rPr>
      </w:pPr>
    </w:p>
    <w:p w14:paraId="3F803B9F" w14:textId="77777777" w:rsidR="003063D1" w:rsidRDefault="003063D1" w:rsidP="008327D7">
      <w:pPr>
        <w:rPr>
          <w:rFonts w:ascii="Arial" w:eastAsia="SymbolMT" w:hAnsi="Arial" w:cs="Arial"/>
          <w:color w:val="15812F"/>
          <w:sz w:val="28"/>
          <w:szCs w:val="28"/>
        </w:rPr>
      </w:pPr>
    </w:p>
    <w:p w14:paraId="74ACF9C3" w14:textId="77777777" w:rsidR="003063D1" w:rsidRDefault="003063D1" w:rsidP="008327D7">
      <w:pPr>
        <w:rPr>
          <w:rFonts w:ascii="Arial" w:eastAsia="SymbolMT" w:hAnsi="Arial" w:cs="Arial"/>
          <w:color w:val="15812F"/>
          <w:sz w:val="28"/>
          <w:szCs w:val="28"/>
        </w:rPr>
      </w:pPr>
    </w:p>
    <w:p w14:paraId="35332ECD" w14:textId="357C17E2" w:rsidR="00E15457" w:rsidRPr="003063D1" w:rsidRDefault="000C14E2" w:rsidP="003063D1">
      <w:pPr>
        <w:jc w:val="center"/>
        <w:rPr>
          <w:rFonts w:ascii="Times New Roman" w:eastAsia="SymbolMT" w:hAnsi="Times New Roman" w:cs="Times New Roman"/>
          <w:sz w:val="28"/>
          <w:szCs w:val="28"/>
        </w:rPr>
      </w:pPr>
      <w:r w:rsidRPr="003063D1">
        <w:rPr>
          <w:rFonts w:ascii="Times New Roman" w:eastAsia="SymbolMT" w:hAnsi="Times New Roman" w:cs="Times New Roman"/>
          <w:color w:val="15812F"/>
          <w:sz w:val="28"/>
          <w:szCs w:val="28"/>
        </w:rPr>
        <w:lastRenderedPageBreak/>
        <w:t>ACCIDENTS</w:t>
      </w:r>
      <w:r w:rsidR="008B203C" w:rsidRPr="003063D1">
        <w:rPr>
          <w:rFonts w:ascii="Times New Roman" w:eastAsia="SymbolMT" w:hAnsi="Times New Roman" w:cs="Times New Roman"/>
          <w:color w:val="15812F"/>
          <w:sz w:val="28"/>
          <w:szCs w:val="28"/>
        </w:rPr>
        <w:t xml:space="preserve"> &amp;</w:t>
      </w:r>
      <w:r w:rsidRPr="003063D1">
        <w:rPr>
          <w:rFonts w:ascii="Times New Roman" w:eastAsia="SymbolMT" w:hAnsi="Times New Roman" w:cs="Times New Roman"/>
          <w:color w:val="15812F"/>
          <w:sz w:val="28"/>
          <w:szCs w:val="28"/>
        </w:rPr>
        <w:t xml:space="preserve"> EMERGENCIES</w:t>
      </w:r>
    </w:p>
    <w:p w14:paraId="2395E371" w14:textId="6CB72476" w:rsidR="00426B08" w:rsidRPr="003063D1" w:rsidRDefault="00365F6A" w:rsidP="00E15457">
      <w:pPr>
        <w:rPr>
          <w:rFonts w:ascii="Georgia" w:hAnsi="Georgia" w:cs="Arial"/>
          <w:color w:val="000000"/>
        </w:rPr>
      </w:pPr>
      <w:r w:rsidRPr="003063D1">
        <w:rPr>
          <w:rFonts w:ascii="Georgia" w:hAnsi="Georgia" w:cs="Arial"/>
        </w:rPr>
        <w:t xml:space="preserve">It is the parent’s </w:t>
      </w:r>
      <w:r w:rsidR="00E073F8" w:rsidRPr="003063D1">
        <w:rPr>
          <w:rFonts w:ascii="Georgia" w:hAnsi="Georgia" w:cs="Arial"/>
        </w:rPr>
        <w:t>responsibility to ensure</w:t>
      </w:r>
      <w:r w:rsidRPr="003063D1">
        <w:rPr>
          <w:rFonts w:ascii="Georgia" w:hAnsi="Georgia" w:cs="Arial"/>
        </w:rPr>
        <w:t xml:space="preserve"> that their </w:t>
      </w:r>
      <w:r w:rsidR="00E073F8" w:rsidRPr="003063D1">
        <w:rPr>
          <w:rFonts w:ascii="Georgia" w:hAnsi="Georgia" w:cs="Arial"/>
        </w:rPr>
        <w:t xml:space="preserve">child’s dental and medical health care providers are listed in the registration packet and that the written consent for obtaining emergency care is signed.  </w:t>
      </w:r>
      <w:r w:rsidR="000C14E2" w:rsidRPr="003063D1">
        <w:rPr>
          <w:rFonts w:ascii="Georgia" w:hAnsi="Georgia" w:cs="Arial"/>
        </w:rPr>
        <w:t xml:space="preserve">In the event of </w:t>
      </w:r>
      <w:r w:rsidR="00312442" w:rsidRPr="003063D1">
        <w:rPr>
          <w:rFonts w:ascii="Georgia" w:hAnsi="Georgia" w:cs="Arial"/>
        </w:rPr>
        <w:t>a</w:t>
      </w:r>
      <w:r w:rsidR="00E073F8" w:rsidRPr="003063D1">
        <w:rPr>
          <w:rFonts w:ascii="Georgia" w:hAnsi="Georgia" w:cs="Arial"/>
        </w:rPr>
        <w:t xml:space="preserve"> </w:t>
      </w:r>
      <w:r w:rsidR="00700B39" w:rsidRPr="003063D1">
        <w:rPr>
          <w:rFonts w:ascii="Georgia" w:hAnsi="Georgia" w:cs="Arial"/>
        </w:rPr>
        <w:t>mild accident</w:t>
      </w:r>
      <w:r w:rsidR="00312442" w:rsidRPr="003063D1">
        <w:rPr>
          <w:rFonts w:ascii="Georgia" w:hAnsi="Georgia" w:cs="Arial"/>
        </w:rPr>
        <w:t>, you</w:t>
      </w:r>
      <w:r w:rsidR="00E073F8" w:rsidRPr="003063D1">
        <w:rPr>
          <w:rFonts w:ascii="Georgia" w:hAnsi="Georgia" w:cs="Arial"/>
        </w:rPr>
        <w:t xml:space="preserve"> will be called</w:t>
      </w:r>
      <w:r w:rsidR="00312442" w:rsidRPr="003063D1">
        <w:rPr>
          <w:rFonts w:ascii="Georgia" w:hAnsi="Georgia" w:cs="Arial"/>
        </w:rPr>
        <w:t xml:space="preserve"> and an incident report will be filled out and given to you at pick up.  In the event of an emergency, we will call 911 and then we will call you.  Your</w:t>
      </w:r>
      <w:r w:rsidR="00E073F8" w:rsidRPr="003063D1">
        <w:rPr>
          <w:rFonts w:ascii="Georgia" w:hAnsi="Georgia" w:cs="Arial"/>
        </w:rPr>
        <w:t xml:space="preserve"> </w:t>
      </w:r>
      <w:r w:rsidR="000C14E2" w:rsidRPr="003063D1">
        <w:rPr>
          <w:rFonts w:ascii="Georgia" w:hAnsi="Georgia" w:cs="Arial"/>
        </w:rPr>
        <w:t>child will be transported by amb</w:t>
      </w:r>
      <w:r w:rsidR="00700B39" w:rsidRPr="003063D1">
        <w:rPr>
          <w:rFonts w:ascii="Georgia" w:hAnsi="Georgia" w:cs="Arial"/>
        </w:rPr>
        <w:t xml:space="preserve">ulance to the </w:t>
      </w:r>
      <w:r w:rsidR="00E073F8" w:rsidRPr="003063D1">
        <w:rPr>
          <w:rFonts w:ascii="Georgia" w:hAnsi="Georgia" w:cs="Arial"/>
        </w:rPr>
        <w:t xml:space="preserve">medical facility listed </w:t>
      </w:r>
      <w:r w:rsidR="009D0FA8" w:rsidRPr="003063D1">
        <w:rPr>
          <w:rFonts w:ascii="Georgia" w:hAnsi="Georgia" w:cs="Arial"/>
        </w:rPr>
        <w:t xml:space="preserve">in the registration packet.  </w:t>
      </w:r>
      <w:r w:rsidR="00312442" w:rsidRPr="003063D1">
        <w:rPr>
          <w:rFonts w:ascii="Georgia" w:hAnsi="Georgia" w:cs="Arial"/>
          <w:color w:val="000000"/>
        </w:rPr>
        <w:t>You</w:t>
      </w:r>
      <w:r w:rsidR="000C14E2" w:rsidRPr="003063D1">
        <w:rPr>
          <w:rFonts w:ascii="Georgia" w:hAnsi="Georgia" w:cs="Arial"/>
          <w:color w:val="000000"/>
        </w:rPr>
        <w:t xml:space="preserve"> will be responsible for the costs of all medical treatment </w:t>
      </w:r>
      <w:r w:rsidR="00E15457" w:rsidRPr="003063D1">
        <w:rPr>
          <w:rFonts w:ascii="Georgia" w:hAnsi="Georgia" w:cs="Arial"/>
          <w:color w:val="000000"/>
        </w:rPr>
        <w:t xml:space="preserve">necessary for your child's </w:t>
      </w:r>
      <w:r w:rsidR="001279A6" w:rsidRPr="003063D1">
        <w:rPr>
          <w:rFonts w:ascii="Georgia" w:hAnsi="Georgia" w:cs="Arial"/>
          <w:color w:val="000000"/>
        </w:rPr>
        <w:t>well-being</w:t>
      </w:r>
      <w:r w:rsidR="000C14E2" w:rsidRPr="003063D1">
        <w:rPr>
          <w:rFonts w:ascii="Georgia" w:hAnsi="Georgia" w:cs="Arial"/>
          <w:color w:val="000000"/>
        </w:rPr>
        <w:t>.</w:t>
      </w:r>
      <w:r w:rsidR="00C7459B" w:rsidRPr="003063D1">
        <w:rPr>
          <w:rFonts w:ascii="Georgia" w:hAnsi="Georgia" w:cs="Arial"/>
          <w:color w:val="000000"/>
        </w:rPr>
        <w:t xml:space="preserve">  If the director is not on site during an emergency, the assistant director/assistant teacher will take over.</w:t>
      </w:r>
    </w:p>
    <w:p w14:paraId="19C13717" w14:textId="246B2E9F" w:rsidR="00426B08" w:rsidRDefault="00426B08" w:rsidP="00E15457">
      <w:pPr>
        <w:rPr>
          <w:rFonts w:ascii="Arial" w:hAnsi="Arial" w:cs="Arial"/>
          <w:color w:val="000000"/>
        </w:rPr>
      </w:pPr>
    </w:p>
    <w:p w14:paraId="3EE84541" w14:textId="668C8591" w:rsidR="00426B08" w:rsidRPr="00426B08" w:rsidRDefault="00426B08" w:rsidP="00E15457">
      <w:pPr>
        <w:rPr>
          <w:rFonts w:ascii="Arial" w:hAnsi="Arial" w:cs="Arial"/>
          <w:color w:val="000000"/>
        </w:rPr>
      </w:pPr>
      <w:r>
        <w:rPr>
          <w:rFonts w:ascii="Arial" w:hAnsi="Arial" w:cs="Arial"/>
          <w:color w:val="000000"/>
        </w:rPr>
        <w:t xml:space="preserve">There </w:t>
      </w:r>
      <w:r w:rsidR="00452BA1">
        <w:rPr>
          <w:rFonts w:ascii="Arial" w:hAnsi="Arial" w:cs="Arial"/>
          <w:color w:val="000000"/>
        </w:rPr>
        <w:t>is</w:t>
      </w:r>
      <w:r>
        <w:rPr>
          <w:rFonts w:ascii="Arial" w:hAnsi="Arial" w:cs="Arial"/>
          <w:color w:val="000000"/>
        </w:rPr>
        <w:t xml:space="preserve"> always at least one staff member present who</w:t>
      </w:r>
      <w:r w:rsidR="00452BA1">
        <w:rPr>
          <w:rFonts w:ascii="Arial" w:hAnsi="Arial" w:cs="Arial"/>
          <w:color w:val="000000"/>
        </w:rPr>
        <w:t xml:space="preserve"> is certified in first aid and CPR.</w:t>
      </w:r>
    </w:p>
    <w:p w14:paraId="78327715" w14:textId="77777777" w:rsidR="00880C7C" w:rsidRPr="00376FF0" w:rsidRDefault="00880C7C" w:rsidP="00880C7C">
      <w:pPr>
        <w:jc w:val="center"/>
        <w:rPr>
          <w:rFonts w:ascii="Arial" w:eastAsia="SymbolMT" w:hAnsi="Arial" w:cs="Arial"/>
          <w:color w:val="00B050"/>
        </w:rPr>
      </w:pPr>
    </w:p>
    <w:p w14:paraId="4F7BA9D2" w14:textId="22369D19" w:rsidR="00376FF0" w:rsidRPr="003063D1" w:rsidRDefault="000C14E2" w:rsidP="003063D1">
      <w:pPr>
        <w:jc w:val="center"/>
        <w:rPr>
          <w:rFonts w:ascii="Times New Roman" w:eastAsia="SymbolMT" w:hAnsi="Times New Roman" w:cs="Times New Roman"/>
          <w:color w:val="15812F"/>
          <w:sz w:val="28"/>
          <w:szCs w:val="28"/>
        </w:rPr>
      </w:pPr>
      <w:r w:rsidRPr="003063D1">
        <w:rPr>
          <w:rFonts w:ascii="Times New Roman" w:eastAsia="SymbolMT" w:hAnsi="Times New Roman" w:cs="Times New Roman"/>
          <w:color w:val="15812F"/>
          <w:sz w:val="28"/>
          <w:szCs w:val="28"/>
        </w:rPr>
        <w:t>DRILLS OR EVACUATIONS</w:t>
      </w:r>
    </w:p>
    <w:p w14:paraId="3D95B90F" w14:textId="37D83E60" w:rsidR="00880C7C" w:rsidRPr="003063D1" w:rsidRDefault="000C14E2" w:rsidP="00880C7C">
      <w:pPr>
        <w:numPr>
          <w:ilvl w:val="0"/>
          <w:numId w:val="4"/>
        </w:numPr>
        <w:rPr>
          <w:rFonts w:ascii="Georgia" w:eastAsia="SymbolMT" w:hAnsi="Georgia" w:cs="Arial"/>
          <w:color w:val="00B050"/>
        </w:rPr>
      </w:pPr>
      <w:r w:rsidRPr="003063D1">
        <w:rPr>
          <w:rFonts w:ascii="Georgia" w:hAnsi="Georgia" w:cs="Arial"/>
        </w:rPr>
        <w:t xml:space="preserve">Emergency plans for fire and tornado are posted by each exit door in </w:t>
      </w:r>
      <w:r w:rsidR="001279A6" w:rsidRPr="003063D1">
        <w:rPr>
          <w:rFonts w:ascii="Georgia" w:hAnsi="Georgia" w:cs="Arial"/>
        </w:rPr>
        <w:t xml:space="preserve">the </w:t>
      </w:r>
      <w:r w:rsidRPr="003063D1">
        <w:rPr>
          <w:rFonts w:ascii="Georgia" w:hAnsi="Georgia" w:cs="Arial"/>
        </w:rPr>
        <w:t>classroom and are practiced monthly, so that your child is familiar with the drill and not alarmed in case of a real emergency.</w:t>
      </w:r>
    </w:p>
    <w:p w14:paraId="33E95C9A" w14:textId="48FEC744" w:rsidR="00880C7C" w:rsidRPr="003063D1" w:rsidRDefault="000C14E2" w:rsidP="00880C7C">
      <w:pPr>
        <w:numPr>
          <w:ilvl w:val="0"/>
          <w:numId w:val="4"/>
        </w:numPr>
        <w:rPr>
          <w:rFonts w:ascii="Georgia" w:eastAsia="SymbolMT" w:hAnsi="Georgia" w:cs="Arial"/>
          <w:color w:val="00B050"/>
        </w:rPr>
      </w:pPr>
      <w:r w:rsidRPr="003063D1">
        <w:rPr>
          <w:rFonts w:ascii="Georgia" w:hAnsi="Georgia" w:cs="Arial"/>
        </w:rPr>
        <w:t>In case of a need to evacuate the building, the children will be moved to a nearby school.</w:t>
      </w:r>
    </w:p>
    <w:p w14:paraId="712F540A" w14:textId="441DDD93" w:rsidR="00C7459B" w:rsidRPr="003063D1" w:rsidRDefault="00C7459B" w:rsidP="00880C7C">
      <w:pPr>
        <w:numPr>
          <w:ilvl w:val="0"/>
          <w:numId w:val="4"/>
        </w:numPr>
        <w:rPr>
          <w:rFonts w:ascii="Georgia" w:eastAsia="SymbolMT" w:hAnsi="Georgia" w:cs="Arial"/>
          <w:color w:val="00B050"/>
        </w:rPr>
      </w:pPr>
      <w:r w:rsidRPr="003063D1">
        <w:rPr>
          <w:rFonts w:ascii="Georgia" w:hAnsi="Georgia" w:cs="Arial"/>
        </w:rPr>
        <w:t xml:space="preserve">An emergency and evacuation plan </w:t>
      </w:r>
      <w:proofErr w:type="gramStart"/>
      <w:r w:rsidRPr="003063D1">
        <w:rPr>
          <w:rFonts w:ascii="Georgia" w:hAnsi="Georgia" w:cs="Arial"/>
        </w:rPr>
        <w:t>is</w:t>
      </w:r>
      <w:proofErr w:type="gramEnd"/>
      <w:r w:rsidRPr="003063D1">
        <w:rPr>
          <w:rFonts w:ascii="Georgia" w:hAnsi="Georgia" w:cs="Arial"/>
        </w:rPr>
        <w:t xml:space="preserve"> available in the licensing binder.</w:t>
      </w:r>
    </w:p>
    <w:p w14:paraId="1A9245DB" w14:textId="075AC3AF" w:rsidR="00880C7C" w:rsidRDefault="00880C7C" w:rsidP="00880C7C">
      <w:pPr>
        <w:rPr>
          <w:rFonts w:ascii="Arial" w:eastAsia="SymbolMT" w:hAnsi="Arial" w:cs="Arial"/>
          <w:color w:val="00B050"/>
        </w:rPr>
      </w:pPr>
    </w:p>
    <w:p w14:paraId="6417E025" w14:textId="77777777" w:rsidR="008327D7" w:rsidRPr="003063D1" w:rsidRDefault="008327D7" w:rsidP="003063D1">
      <w:pPr>
        <w:autoSpaceDE w:val="0"/>
        <w:autoSpaceDN w:val="0"/>
        <w:adjustRightInd w:val="0"/>
        <w:jc w:val="center"/>
        <w:rPr>
          <w:rFonts w:ascii="Times New Roman" w:eastAsia="SymbolMT" w:hAnsi="Times New Roman" w:cs="Times New Roman"/>
          <w:color w:val="15812F"/>
          <w:sz w:val="28"/>
          <w:szCs w:val="28"/>
        </w:rPr>
      </w:pPr>
      <w:r w:rsidRPr="003063D1">
        <w:rPr>
          <w:rFonts w:ascii="Times New Roman" w:eastAsia="SymbolMT" w:hAnsi="Times New Roman" w:cs="Times New Roman"/>
          <w:color w:val="15812F"/>
          <w:sz w:val="28"/>
          <w:szCs w:val="28"/>
        </w:rPr>
        <w:t>NUTRITION</w:t>
      </w:r>
    </w:p>
    <w:p w14:paraId="02FECDD4" w14:textId="5D37DD13" w:rsidR="008327D7" w:rsidRPr="003063D1" w:rsidRDefault="005A3994" w:rsidP="008327D7">
      <w:pPr>
        <w:autoSpaceDE w:val="0"/>
        <w:autoSpaceDN w:val="0"/>
        <w:adjustRightInd w:val="0"/>
        <w:rPr>
          <w:rFonts w:ascii="Georgia" w:eastAsia="SymbolMT" w:hAnsi="Georgia" w:cs="Arial"/>
          <w:bCs/>
        </w:rPr>
      </w:pPr>
      <w:r w:rsidRPr="003063D1">
        <w:rPr>
          <w:rFonts w:ascii="Georgia" w:eastAsia="SymbolMT" w:hAnsi="Georgia" w:cs="Arial"/>
        </w:rPr>
        <w:t xml:space="preserve">One snack is served during the preschool day at the scheduled time.  </w:t>
      </w:r>
      <w:r w:rsidR="008327D7" w:rsidRPr="003063D1">
        <w:rPr>
          <w:rFonts w:ascii="Georgia" w:eastAsia="SymbolMT" w:hAnsi="Georgia" w:cs="Arial"/>
        </w:rPr>
        <w:t xml:space="preserve">All snacks must meet the Child and Adult Care Food Program (CACFP) guidelines. </w:t>
      </w:r>
      <w:r w:rsidR="0045769E" w:rsidRPr="003063D1">
        <w:rPr>
          <w:rFonts w:ascii="Georgia" w:eastAsia="SymbolMT" w:hAnsi="Georgia" w:cs="Arial"/>
        </w:rPr>
        <w:t>Staff ensure all food provided for the children are not expired or spoiled and expiration dates are regularly checked.</w:t>
      </w:r>
      <w:r w:rsidR="006F5CEB" w:rsidRPr="003063D1">
        <w:rPr>
          <w:rFonts w:ascii="Georgia" w:eastAsia="SymbolMT" w:hAnsi="Georgia" w:cs="Arial"/>
        </w:rPr>
        <w:t xml:space="preserve">  </w:t>
      </w:r>
      <w:r w:rsidR="006F5CEB" w:rsidRPr="003063D1">
        <w:rPr>
          <w:rFonts w:ascii="Georgia" w:eastAsia="SymbolMT" w:hAnsi="Georgia" w:cs="Arial"/>
          <w:bCs/>
        </w:rPr>
        <w:t>Clean sanitary drinking water is available to the children throughout the day.</w:t>
      </w:r>
    </w:p>
    <w:p w14:paraId="1009D506" w14:textId="643DFB7A" w:rsidR="00630900" w:rsidRPr="003063D1" w:rsidRDefault="00630900" w:rsidP="008327D7">
      <w:pPr>
        <w:autoSpaceDE w:val="0"/>
        <w:autoSpaceDN w:val="0"/>
        <w:adjustRightInd w:val="0"/>
        <w:rPr>
          <w:rFonts w:ascii="Georgia" w:eastAsia="SymbolMT" w:hAnsi="Georgia" w:cs="Arial"/>
        </w:rPr>
      </w:pPr>
    </w:p>
    <w:p w14:paraId="38E56F48" w14:textId="6C1879EF" w:rsidR="00630900" w:rsidRPr="003063D1" w:rsidRDefault="00630900" w:rsidP="008327D7">
      <w:pPr>
        <w:autoSpaceDE w:val="0"/>
        <w:autoSpaceDN w:val="0"/>
        <w:adjustRightInd w:val="0"/>
        <w:rPr>
          <w:rFonts w:ascii="Georgia" w:eastAsia="SymbolMT" w:hAnsi="Georgia" w:cs="Arial"/>
        </w:rPr>
      </w:pPr>
      <w:r w:rsidRPr="003063D1">
        <w:rPr>
          <w:rFonts w:ascii="Georgia" w:eastAsia="SymbolMT" w:hAnsi="Georgia" w:cs="Arial"/>
        </w:rPr>
        <w:t>If a child has special feeding needs, staff will keep a record of the type and quantity of food that the child consumes and provide that information to the family.</w:t>
      </w:r>
    </w:p>
    <w:p w14:paraId="042ADE17" w14:textId="77777777" w:rsidR="008327D7" w:rsidRPr="003063D1" w:rsidRDefault="008327D7" w:rsidP="008327D7">
      <w:pPr>
        <w:autoSpaceDE w:val="0"/>
        <w:autoSpaceDN w:val="0"/>
        <w:adjustRightInd w:val="0"/>
        <w:rPr>
          <w:rFonts w:ascii="Georgia" w:eastAsia="SymbolMT" w:hAnsi="Georgia" w:cs="Arial"/>
        </w:rPr>
      </w:pPr>
    </w:p>
    <w:p w14:paraId="7B96C1F1" w14:textId="4328F6DF" w:rsidR="008327D7" w:rsidRPr="003063D1" w:rsidRDefault="008327D7" w:rsidP="008327D7">
      <w:pPr>
        <w:autoSpaceDE w:val="0"/>
        <w:autoSpaceDN w:val="0"/>
        <w:adjustRightInd w:val="0"/>
        <w:rPr>
          <w:rFonts w:ascii="Georgia" w:eastAsia="SymbolMT" w:hAnsi="Georgia" w:cs="Arial"/>
          <w:bCs/>
        </w:rPr>
      </w:pPr>
      <w:r w:rsidRPr="003063D1">
        <w:rPr>
          <w:rFonts w:ascii="Georgia" w:eastAsia="SymbolMT" w:hAnsi="Georgia" w:cs="Arial"/>
          <w:b/>
        </w:rPr>
        <w:t xml:space="preserve">IF YOUR CHILD HAS </w:t>
      </w:r>
      <w:r w:rsidR="00630900" w:rsidRPr="003063D1">
        <w:rPr>
          <w:rFonts w:ascii="Georgia" w:eastAsia="SymbolMT" w:hAnsi="Georgia" w:cs="Arial"/>
          <w:b/>
        </w:rPr>
        <w:t>A SPECIAL HEALTH CARE NEED, A SPECIAL NUTRITIONAL NEED OR</w:t>
      </w:r>
      <w:r w:rsidRPr="003063D1">
        <w:rPr>
          <w:rFonts w:ascii="Georgia" w:eastAsia="SymbolMT" w:hAnsi="Georgia" w:cs="Arial"/>
          <w:b/>
        </w:rPr>
        <w:t xml:space="preserve"> </w:t>
      </w:r>
      <w:r w:rsidR="00630900" w:rsidRPr="003063D1">
        <w:rPr>
          <w:rFonts w:ascii="Georgia" w:eastAsia="SymbolMT" w:hAnsi="Georgia" w:cs="Arial"/>
          <w:b/>
        </w:rPr>
        <w:t xml:space="preserve">HAS A </w:t>
      </w:r>
      <w:r w:rsidRPr="003063D1">
        <w:rPr>
          <w:rFonts w:ascii="Georgia" w:eastAsia="SymbolMT" w:hAnsi="Georgia" w:cs="Arial"/>
          <w:b/>
        </w:rPr>
        <w:t>FOOD ALLERGY</w:t>
      </w:r>
      <w:r w:rsidR="00CF5094" w:rsidRPr="003063D1">
        <w:rPr>
          <w:rFonts w:ascii="Georgia" w:eastAsia="SymbolMT" w:hAnsi="Georgia" w:cs="Arial"/>
          <w:b/>
        </w:rPr>
        <w:t>,</w:t>
      </w:r>
      <w:r w:rsidRPr="003063D1">
        <w:rPr>
          <w:rFonts w:ascii="Georgia" w:eastAsia="SymbolMT" w:hAnsi="Georgia" w:cs="Arial"/>
          <w:b/>
        </w:rPr>
        <w:t xml:space="preserve"> IT IS IMPORTANT TO </w:t>
      </w:r>
      <w:r w:rsidR="00915801" w:rsidRPr="003063D1">
        <w:rPr>
          <w:rFonts w:ascii="Georgia" w:eastAsia="SymbolMT" w:hAnsi="Georgia" w:cs="Arial"/>
          <w:b/>
        </w:rPr>
        <w:t>INFORM</w:t>
      </w:r>
      <w:r w:rsidRPr="003063D1">
        <w:rPr>
          <w:rFonts w:ascii="Georgia" w:eastAsia="SymbolMT" w:hAnsi="Georgia" w:cs="Arial"/>
          <w:b/>
        </w:rPr>
        <w:t xml:space="preserve"> THE DIRECTOR SO THAT CHILD DOES NOT RECEIVE ANY FOODS HE/SHE IS ALLERGIC T</w:t>
      </w:r>
      <w:r w:rsidR="00630900" w:rsidRPr="003063D1">
        <w:rPr>
          <w:rFonts w:ascii="Georgia" w:eastAsia="SymbolMT" w:hAnsi="Georgia" w:cs="Arial"/>
          <w:b/>
        </w:rPr>
        <w:t>O OR CAN’T HAVE.</w:t>
      </w:r>
      <w:r w:rsidR="00630900" w:rsidRPr="003063D1">
        <w:rPr>
          <w:rFonts w:ascii="Georgia" w:eastAsia="SymbolMT" w:hAnsi="Georgia" w:cs="Arial"/>
          <w:bCs/>
        </w:rPr>
        <w:t xml:space="preserve">  An individualized care plan will be provided to the program from the child’s doctor.  With parent consent, any food allergy information will be posted in the food preparation areas</w:t>
      </w:r>
      <w:r w:rsidR="00915801" w:rsidRPr="003063D1">
        <w:rPr>
          <w:rFonts w:ascii="Georgia" w:eastAsia="SymbolMT" w:hAnsi="Georgia" w:cs="Arial"/>
          <w:bCs/>
        </w:rPr>
        <w:t xml:space="preserve"> and in other areas of the facility.</w:t>
      </w:r>
    </w:p>
    <w:p w14:paraId="41F388BC" w14:textId="36D17E06" w:rsidR="00915801" w:rsidRPr="003063D1" w:rsidRDefault="00915801" w:rsidP="008327D7">
      <w:pPr>
        <w:autoSpaceDE w:val="0"/>
        <w:autoSpaceDN w:val="0"/>
        <w:adjustRightInd w:val="0"/>
        <w:rPr>
          <w:rFonts w:ascii="Georgia" w:eastAsia="SymbolMT" w:hAnsi="Georgia" w:cs="Arial"/>
          <w:bCs/>
        </w:rPr>
      </w:pPr>
    </w:p>
    <w:p w14:paraId="4C628A13" w14:textId="3D1012AD" w:rsidR="006F5CEB" w:rsidRPr="003063D1" w:rsidRDefault="00915801" w:rsidP="006F5CEB">
      <w:pPr>
        <w:autoSpaceDE w:val="0"/>
        <w:autoSpaceDN w:val="0"/>
        <w:adjustRightInd w:val="0"/>
        <w:rPr>
          <w:rFonts w:ascii="Georgia" w:eastAsia="SymbolMT" w:hAnsi="Georgia" w:cs="Arial"/>
          <w:bCs/>
        </w:rPr>
      </w:pPr>
      <w:proofErr w:type="gramStart"/>
      <w:r w:rsidRPr="003063D1">
        <w:rPr>
          <w:rFonts w:ascii="Georgia" w:eastAsia="SymbolMT" w:hAnsi="Georgia" w:cs="Arial"/>
          <w:bCs/>
        </w:rPr>
        <w:t>In order to</w:t>
      </w:r>
      <w:proofErr w:type="gramEnd"/>
      <w:r w:rsidRPr="003063D1">
        <w:rPr>
          <w:rFonts w:ascii="Georgia" w:eastAsia="SymbolMT" w:hAnsi="Georgia" w:cs="Arial"/>
          <w:bCs/>
        </w:rPr>
        <w:t xml:space="preserve"> prevent choking, the following foods will not be served to children younger than four years old:  hot</w:t>
      </w:r>
      <w:r w:rsidR="001277F1">
        <w:rPr>
          <w:rFonts w:ascii="Georgia" w:eastAsia="SymbolMT" w:hAnsi="Georgia" w:cs="Arial"/>
          <w:bCs/>
        </w:rPr>
        <w:t xml:space="preserve"> </w:t>
      </w:r>
      <w:r w:rsidRPr="003063D1">
        <w:rPr>
          <w:rFonts w:ascii="Georgia" w:eastAsia="SymbolMT" w:hAnsi="Georgia" w:cs="Arial"/>
          <w:bCs/>
        </w:rPr>
        <w:t xml:space="preserve">dogs, whole grapes, nuts, popcorn, raw peas, hard pretzels, </w:t>
      </w:r>
      <w:r w:rsidR="003063D1" w:rsidRPr="003063D1">
        <w:rPr>
          <w:rFonts w:ascii="Georgia" w:eastAsia="SymbolMT" w:hAnsi="Georgia" w:cs="Arial"/>
          <w:bCs/>
        </w:rPr>
        <w:t>spoonful</w:t>
      </w:r>
      <w:r w:rsidR="00CF5094" w:rsidRPr="003063D1">
        <w:rPr>
          <w:rFonts w:ascii="Georgia" w:eastAsia="SymbolMT" w:hAnsi="Georgia" w:cs="Arial"/>
          <w:bCs/>
        </w:rPr>
        <w:t xml:space="preserve"> of </w:t>
      </w:r>
      <w:r w:rsidRPr="003063D1">
        <w:rPr>
          <w:rFonts w:ascii="Georgia" w:eastAsia="SymbolMT" w:hAnsi="Georgia" w:cs="Arial"/>
          <w:bCs/>
        </w:rPr>
        <w:t>peanut butter, raw carrot chunks, or large chunks of meat.</w:t>
      </w:r>
    </w:p>
    <w:p w14:paraId="04AFB412" w14:textId="77777777" w:rsidR="00F9394A" w:rsidRDefault="00F9394A" w:rsidP="007D0F05">
      <w:pPr>
        <w:autoSpaceDE w:val="0"/>
        <w:autoSpaceDN w:val="0"/>
        <w:adjustRightInd w:val="0"/>
        <w:rPr>
          <w:rFonts w:ascii="Arial" w:eastAsia="SymbolMT" w:hAnsi="Arial" w:cs="Arial"/>
          <w:color w:val="15812F"/>
          <w:sz w:val="28"/>
          <w:szCs w:val="28"/>
        </w:rPr>
      </w:pPr>
    </w:p>
    <w:p w14:paraId="3B8EDA24" w14:textId="77777777" w:rsidR="00CF5094" w:rsidRDefault="00CF5094" w:rsidP="007D0F05">
      <w:pPr>
        <w:autoSpaceDE w:val="0"/>
        <w:autoSpaceDN w:val="0"/>
        <w:adjustRightInd w:val="0"/>
        <w:rPr>
          <w:rFonts w:ascii="Arial" w:eastAsia="SymbolMT" w:hAnsi="Arial" w:cs="Arial"/>
          <w:color w:val="15812F"/>
          <w:sz w:val="28"/>
          <w:szCs w:val="28"/>
        </w:rPr>
      </w:pPr>
    </w:p>
    <w:p w14:paraId="06FA2F38" w14:textId="77777777" w:rsidR="00CF5094" w:rsidRDefault="00CF5094" w:rsidP="007D0F05">
      <w:pPr>
        <w:autoSpaceDE w:val="0"/>
        <w:autoSpaceDN w:val="0"/>
        <w:adjustRightInd w:val="0"/>
        <w:rPr>
          <w:rFonts w:ascii="Arial" w:eastAsia="SymbolMT" w:hAnsi="Arial" w:cs="Arial"/>
          <w:color w:val="15812F"/>
          <w:sz w:val="28"/>
          <w:szCs w:val="28"/>
        </w:rPr>
      </w:pPr>
    </w:p>
    <w:p w14:paraId="52649757" w14:textId="77777777" w:rsidR="00CF5094" w:rsidRDefault="00CF5094" w:rsidP="007D0F05">
      <w:pPr>
        <w:autoSpaceDE w:val="0"/>
        <w:autoSpaceDN w:val="0"/>
        <w:adjustRightInd w:val="0"/>
        <w:rPr>
          <w:rFonts w:ascii="Arial" w:eastAsia="SymbolMT" w:hAnsi="Arial" w:cs="Arial"/>
          <w:color w:val="15812F"/>
          <w:sz w:val="28"/>
          <w:szCs w:val="28"/>
        </w:rPr>
      </w:pPr>
    </w:p>
    <w:p w14:paraId="6B368FDB" w14:textId="77777777" w:rsidR="00CF5094" w:rsidRDefault="00CF5094" w:rsidP="007D0F05">
      <w:pPr>
        <w:autoSpaceDE w:val="0"/>
        <w:autoSpaceDN w:val="0"/>
        <w:adjustRightInd w:val="0"/>
        <w:rPr>
          <w:rFonts w:ascii="Arial" w:eastAsia="SymbolMT" w:hAnsi="Arial" w:cs="Arial"/>
          <w:color w:val="15812F"/>
          <w:sz w:val="28"/>
          <w:szCs w:val="28"/>
        </w:rPr>
      </w:pPr>
    </w:p>
    <w:p w14:paraId="7BA2C35F" w14:textId="780ECF60" w:rsidR="007D0F05" w:rsidRPr="003063D1" w:rsidRDefault="007D0F05" w:rsidP="003063D1">
      <w:pPr>
        <w:autoSpaceDE w:val="0"/>
        <w:autoSpaceDN w:val="0"/>
        <w:adjustRightInd w:val="0"/>
        <w:jc w:val="center"/>
        <w:rPr>
          <w:rFonts w:ascii="Times New Roman" w:eastAsia="SymbolMT" w:hAnsi="Times New Roman" w:cs="Times New Roman"/>
          <w:color w:val="15812F"/>
          <w:sz w:val="28"/>
          <w:szCs w:val="28"/>
        </w:rPr>
      </w:pPr>
      <w:r w:rsidRPr="003063D1">
        <w:rPr>
          <w:rFonts w:ascii="Times New Roman" w:eastAsia="SymbolMT" w:hAnsi="Times New Roman" w:cs="Times New Roman"/>
          <w:color w:val="15812F"/>
          <w:sz w:val="28"/>
          <w:szCs w:val="28"/>
        </w:rPr>
        <w:lastRenderedPageBreak/>
        <w:t>SAFETY</w:t>
      </w:r>
    </w:p>
    <w:p w14:paraId="34F37A2C" w14:textId="11D17929" w:rsidR="007D0F05" w:rsidRPr="003063D1" w:rsidRDefault="007D0F05" w:rsidP="006F5CEB">
      <w:pPr>
        <w:autoSpaceDE w:val="0"/>
        <w:autoSpaceDN w:val="0"/>
        <w:adjustRightInd w:val="0"/>
        <w:rPr>
          <w:rFonts w:ascii="Georgia" w:eastAsia="SymbolMT" w:hAnsi="Georgia" w:cs="Arial"/>
          <w:bCs/>
        </w:rPr>
      </w:pPr>
      <w:r w:rsidRPr="003063D1">
        <w:rPr>
          <w:rFonts w:ascii="Georgia" w:eastAsia="SymbolMT" w:hAnsi="Georgia" w:cs="Arial"/>
          <w:bCs/>
        </w:rPr>
        <w:t xml:space="preserve">Supervision of the children is of upmost importance.  We </w:t>
      </w:r>
      <w:proofErr w:type="gramStart"/>
      <w:r w:rsidRPr="003063D1">
        <w:rPr>
          <w:rFonts w:ascii="Georgia" w:eastAsia="SymbolMT" w:hAnsi="Georgia" w:cs="Arial"/>
          <w:bCs/>
        </w:rPr>
        <w:t>maintain the ratio of 2:20 at all times</w:t>
      </w:r>
      <w:proofErr w:type="gramEnd"/>
      <w:r w:rsidRPr="003063D1">
        <w:rPr>
          <w:rFonts w:ascii="Georgia" w:eastAsia="SymbolMT" w:hAnsi="Georgia" w:cs="Arial"/>
          <w:bCs/>
        </w:rPr>
        <w:t>.  Staff position themselves to be able to see all children and move towards equipment that may pose a hazard.</w:t>
      </w:r>
    </w:p>
    <w:p w14:paraId="2C21DA8F" w14:textId="29CA706D" w:rsidR="00F9394A" w:rsidRPr="003063D1" w:rsidRDefault="00F9394A" w:rsidP="006F5CEB">
      <w:pPr>
        <w:autoSpaceDE w:val="0"/>
        <w:autoSpaceDN w:val="0"/>
        <w:adjustRightInd w:val="0"/>
        <w:rPr>
          <w:rFonts w:ascii="Georgia" w:eastAsia="SymbolMT" w:hAnsi="Georgia" w:cs="Arial"/>
          <w:bCs/>
        </w:rPr>
      </w:pPr>
    </w:p>
    <w:p w14:paraId="5647BC38" w14:textId="1A02D7E2" w:rsidR="00F9394A" w:rsidRPr="003063D1" w:rsidRDefault="00F9394A" w:rsidP="006F5CEB">
      <w:pPr>
        <w:autoSpaceDE w:val="0"/>
        <w:autoSpaceDN w:val="0"/>
        <w:adjustRightInd w:val="0"/>
        <w:rPr>
          <w:rFonts w:ascii="Georgia" w:eastAsia="SymbolMT" w:hAnsi="Georgia" w:cs="Arial"/>
          <w:bCs/>
        </w:rPr>
      </w:pPr>
      <w:r w:rsidRPr="003063D1">
        <w:rPr>
          <w:rFonts w:ascii="Georgia" w:eastAsia="SymbolMT" w:hAnsi="Georgia" w:cs="Arial"/>
          <w:bCs/>
        </w:rPr>
        <w:t xml:space="preserve">Monthly playground inspections are done to prevent any preventable accidents or injuries.  </w:t>
      </w:r>
    </w:p>
    <w:p w14:paraId="7A20BE42" w14:textId="552FDCEA" w:rsidR="00F9394A" w:rsidRPr="003063D1" w:rsidRDefault="00F9394A" w:rsidP="006F5CEB">
      <w:pPr>
        <w:autoSpaceDE w:val="0"/>
        <w:autoSpaceDN w:val="0"/>
        <w:adjustRightInd w:val="0"/>
        <w:rPr>
          <w:rFonts w:ascii="Georgia" w:eastAsia="SymbolMT" w:hAnsi="Georgia" w:cs="Arial"/>
          <w:bCs/>
        </w:rPr>
      </w:pPr>
    </w:p>
    <w:p w14:paraId="283AEF6D" w14:textId="0668B220" w:rsidR="00F9394A" w:rsidRPr="003063D1" w:rsidRDefault="00F9394A" w:rsidP="006F5CEB">
      <w:pPr>
        <w:autoSpaceDE w:val="0"/>
        <w:autoSpaceDN w:val="0"/>
        <w:adjustRightInd w:val="0"/>
        <w:rPr>
          <w:rFonts w:ascii="Georgia" w:eastAsia="SymbolMT" w:hAnsi="Georgia" w:cs="Arial"/>
          <w:bCs/>
        </w:rPr>
      </w:pPr>
      <w:r w:rsidRPr="003063D1">
        <w:rPr>
          <w:rFonts w:ascii="Georgia" w:eastAsia="SymbolMT" w:hAnsi="Georgia" w:cs="Arial"/>
          <w:bCs/>
        </w:rPr>
        <w:t>Smoking, firearms, and other significant hazards that pose a risk to children and adults are prohibited.</w:t>
      </w:r>
    </w:p>
    <w:p w14:paraId="79862AAC" w14:textId="77777777" w:rsidR="00F9394A" w:rsidRDefault="00F9394A" w:rsidP="006F5CEB">
      <w:pPr>
        <w:autoSpaceDE w:val="0"/>
        <w:autoSpaceDN w:val="0"/>
        <w:adjustRightInd w:val="0"/>
        <w:rPr>
          <w:rFonts w:ascii="Arial" w:eastAsia="SymbolMT" w:hAnsi="Arial" w:cs="Arial"/>
          <w:bCs/>
        </w:rPr>
      </w:pPr>
    </w:p>
    <w:p w14:paraId="13D369C7" w14:textId="033B052A" w:rsidR="00880C7C" w:rsidRPr="003063D1" w:rsidRDefault="006F5CEB" w:rsidP="006F5CEB">
      <w:pPr>
        <w:autoSpaceDE w:val="0"/>
        <w:autoSpaceDN w:val="0"/>
        <w:adjustRightInd w:val="0"/>
        <w:jc w:val="center"/>
        <w:rPr>
          <w:rFonts w:ascii="Times New Roman" w:eastAsia="SymbolMT" w:hAnsi="Times New Roman" w:cs="Times New Roman"/>
          <w:bCs/>
        </w:rPr>
      </w:pPr>
      <w:r w:rsidRPr="003063D1">
        <w:rPr>
          <w:rFonts w:ascii="Times New Roman" w:eastAsia="SymbolMT" w:hAnsi="Times New Roman" w:cs="Times New Roman"/>
          <w:color w:val="15812F"/>
          <w:sz w:val="36"/>
          <w:szCs w:val="36"/>
        </w:rPr>
        <w:t>CHILD GUIDANCE</w:t>
      </w:r>
      <w:r w:rsidR="000C14E2" w:rsidRPr="003063D1">
        <w:rPr>
          <w:rFonts w:ascii="Times New Roman" w:eastAsia="SymbolMT" w:hAnsi="Times New Roman" w:cs="Times New Roman"/>
          <w:color w:val="15812F"/>
          <w:sz w:val="36"/>
          <w:szCs w:val="36"/>
        </w:rPr>
        <w:t xml:space="preserve"> PRACTICES</w:t>
      </w:r>
    </w:p>
    <w:p w14:paraId="308DAEAB" w14:textId="77777777" w:rsidR="00880C7C" w:rsidRPr="00D1503C" w:rsidRDefault="000C14E2" w:rsidP="00880C7C">
      <w:pPr>
        <w:autoSpaceDE w:val="0"/>
        <w:autoSpaceDN w:val="0"/>
        <w:adjustRightInd w:val="0"/>
        <w:rPr>
          <w:rFonts w:ascii="Arial" w:hAnsi="Arial" w:cs="Arial"/>
        </w:rPr>
      </w:pPr>
      <w:r>
        <w:rPr>
          <w:rFonts w:ascii="Arial" w:eastAsia="SymbolMT" w:hAnsi="Arial" w:cs="Arial"/>
          <w:color w:val="00B050"/>
        </w:rPr>
        <w:tab/>
      </w:r>
      <w:r>
        <w:rPr>
          <w:rFonts w:ascii="Arial" w:hAnsi="Arial" w:cs="Arial"/>
        </w:rPr>
        <w:t xml:space="preserve"> </w:t>
      </w:r>
    </w:p>
    <w:p w14:paraId="46729283" w14:textId="77777777" w:rsidR="00880C7C" w:rsidRPr="005C6BA9" w:rsidRDefault="000C14E2" w:rsidP="005C6BA9">
      <w:pPr>
        <w:jc w:val="center"/>
        <w:rPr>
          <w:rFonts w:ascii="Georgia" w:eastAsia="SymbolMT" w:hAnsi="Georgia" w:cs="Arial"/>
          <w:color w:val="15812F"/>
          <w:sz w:val="28"/>
          <w:szCs w:val="28"/>
        </w:rPr>
      </w:pPr>
      <w:r w:rsidRPr="005C6BA9">
        <w:rPr>
          <w:rFonts w:ascii="Georgia" w:eastAsia="SymbolMT" w:hAnsi="Georgia" w:cs="Arial"/>
          <w:color w:val="15812F"/>
          <w:sz w:val="28"/>
          <w:szCs w:val="28"/>
        </w:rPr>
        <w:t>POSITIVE BEHAVIOR SUPPORTS</w:t>
      </w:r>
    </w:p>
    <w:p w14:paraId="12B6FAA6" w14:textId="77777777" w:rsidR="005C6BA9" w:rsidRPr="005C6BA9" w:rsidRDefault="005C6BA9" w:rsidP="005C6BA9">
      <w:pPr>
        <w:rPr>
          <w:rFonts w:ascii="Georgia" w:hAnsi="Georgia" w:cs="Times New Roman"/>
          <w:bCs/>
        </w:rPr>
      </w:pPr>
      <w:r w:rsidRPr="005C6BA9">
        <w:rPr>
          <w:rFonts w:ascii="Georgia" w:hAnsi="Georgia" w:cs="Times New Roman"/>
          <w:bCs/>
        </w:rPr>
        <w:t>At Calico Kids Preschool, we use positive guidance strategies, redirection, and planning to support children’s development of friendships and appropriate behaviors and to prevent problems. Positive guidance and discipline promote children’s self-control, teach children responsibility, and help children make thoughtful choices. Children and families can expect to be provided with:</w:t>
      </w:r>
    </w:p>
    <w:p w14:paraId="10BA6D80" w14:textId="77777777" w:rsidR="005C6BA9" w:rsidRPr="005C6BA9" w:rsidRDefault="005C6BA9" w:rsidP="005C6BA9">
      <w:pPr>
        <w:pStyle w:val="ListParagraph"/>
        <w:numPr>
          <w:ilvl w:val="0"/>
          <w:numId w:val="17"/>
        </w:numPr>
        <w:spacing w:after="160" w:line="259" w:lineRule="auto"/>
        <w:rPr>
          <w:rFonts w:ascii="Georgia" w:hAnsi="Georgia" w:cs="Times New Roman"/>
          <w:bCs/>
        </w:rPr>
      </w:pPr>
      <w:r w:rsidRPr="005C6BA9">
        <w:rPr>
          <w:rFonts w:ascii="Georgia" w:hAnsi="Georgia" w:cs="Times New Roman"/>
          <w:bCs/>
        </w:rPr>
        <w:t>staff trained in the use of the Pyramid Model for Supporting Social Emotional Competence in Infants and Young Children.</w:t>
      </w:r>
    </w:p>
    <w:p w14:paraId="5B078E02" w14:textId="77777777" w:rsidR="005C6BA9" w:rsidRPr="005C6BA9" w:rsidRDefault="005C6BA9" w:rsidP="005C6BA9">
      <w:pPr>
        <w:pStyle w:val="ListParagraph"/>
        <w:numPr>
          <w:ilvl w:val="0"/>
          <w:numId w:val="17"/>
        </w:numPr>
        <w:spacing w:after="160" w:line="259" w:lineRule="auto"/>
        <w:rPr>
          <w:rFonts w:ascii="Georgia" w:hAnsi="Georgia" w:cs="Times New Roman"/>
          <w:bCs/>
        </w:rPr>
      </w:pPr>
      <w:r w:rsidRPr="005C6BA9">
        <w:rPr>
          <w:rFonts w:ascii="Georgia" w:hAnsi="Georgia" w:cs="Times New Roman"/>
          <w:bCs/>
        </w:rPr>
        <w:t>a predictable picture schedule.</w:t>
      </w:r>
    </w:p>
    <w:p w14:paraId="4BDFB9A5" w14:textId="77777777" w:rsidR="005C6BA9" w:rsidRPr="005C6BA9" w:rsidRDefault="005C6BA9" w:rsidP="005C6BA9">
      <w:pPr>
        <w:pStyle w:val="ListParagraph"/>
        <w:numPr>
          <w:ilvl w:val="0"/>
          <w:numId w:val="17"/>
        </w:numPr>
        <w:spacing w:after="160" w:line="259" w:lineRule="auto"/>
        <w:rPr>
          <w:rFonts w:ascii="Georgia" w:hAnsi="Georgia" w:cs="Times New Roman"/>
          <w:bCs/>
        </w:rPr>
      </w:pPr>
      <w:r w:rsidRPr="005C6BA9">
        <w:rPr>
          <w:rFonts w:ascii="Georgia" w:hAnsi="Georgia" w:cs="Times New Roman"/>
          <w:bCs/>
        </w:rPr>
        <w:t>structure in rules and routines which teaches children which behaviors are appropriate and which behaviors are not appropriate in the classroom</w:t>
      </w:r>
    </w:p>
    <w:p w14:paraId="60E1BD64" w14:textId="77777777" w:rsidR="005C6BA9" w:rsidRPr="005C6BA9" w:rsidRDefault="005C6BA9" w:rsidP="005C6BA9">
      <w:pPr>
        <w:pStyle w:val="ListParagraph"/>
        <w:numPr>
          <w:ilvl w:val="0"/>
          <w:numId w:val="17"/>
        </w:numPr>
        <w:spacing w:after="160" w:line="259" w:lineRule="auto"/>
        <w:rPr>
          <w:rFonts w:ascii="Georgia" w:hAnsi="Georgia" w:cs="Times New Roman"/>
          <w:bCs/>
        </w:rPr>
      </w:pPr>
      <w:r w:rsidRPr="005C6BA9">
        <w:rPr>
          <w:rFonts w:ascii="Georgia" w:hAnsi="Georgia" w:cs="Times New Roman"/>
          <w:bCs/>
        </w:rPr>
        <w:t>choices when appropriate</w:t>
      </w:r>
    </w:p>
    <w:p w14:paraId="4F2B85FC" w14:textId="77777777" w:rsidR="005C6BA9" w:rsidRPr="005C6BA9" w:rsidRDefault="005C6BA9" w:rsidP="005C6BA9">
      <w:pPr>
        <w:pStyle w:val="ListParagraph"/>
        <w:numPr>
          <w:ilvl w:val="0"/>
          <w:numId w:val="16"/>
        </w:numPr>
        <w:spacing w:after="160" w:line="259" w:lineRule="auto"/>
        <w:rPr>
          <w:rFonts w:ascii="Georgia" w:hAnsi="Georgia" w:cs="Times New Roman"/>
          <w:bCs/>
        </w:rPr>
      </w:pPr>
      <w:r w:rsidRPr="005C6BA9">
        <w:rPr>
          <w:rFonts w:ascii="Georgia" w:hAnsi="Georgia" w:cs="Times New Roman"/>
          <w:bCs/>
        </w:rPr>
        <w:t>engaging activities and materials that are appropriate for children’s developmental level</w:t>
      </w:r>
    </w:p>
    <w:p w14:paraId="53BFFA86" w14:textId="77777777" w:rsidR="005C6BA9" w:rsidRPr="005C6BA9" w:rsidRDefault="005C6BA9" w:rsidP="005C6BA9">
      <w:pPr>
        <w:pStyle w:val="ListParagraph"/>
        <w:numPr>
          <w:ilvl w:val="0"/>
          <w:numId w:val="16"/>
        </w:numPr>
        <w:spacing w:after="160" w:line="259" w:lineRule="auto"/>
        <w:rPr>
          <w:rFonts w:ascii="Georgia" w:hAnsi="Georgia" w:cs="Times New Roman"/>
          <w:bCs/>
        </w:rPr>
      </w:pPr>
      <w:r w:rsidRPr="005C6BA9">
        <w:rPr>
          <w:rFonts w:ascii="Georgia" w:hAnsi="Georgia" w:cs="Times New Roman"/>
          <w:bCs/>
        </w:rPr>
        <w:t>instruction on feelings and emotions and involving children in problem-solving</w:t>
      </w:r>
    </w:p>
    <w:p w14:paraId="5DF1D1E4" w14:textId="77777777" w:rsidR="005C6BA9" w:rsidRPr="005C6BA9" w:rsidRDefault="005C6BA9" w:rsidP="005C6BA9">
      <w:pPr>
        <w:rPr>
          <w:rFonts w:ascii="Georgia" w:hAnsi="Georgia" w:cs="Times New Roman"/>
          <w:b/>
          <w:u w:val="single"/>
        </w:rPr>
      </w:pPr>
      <w:r w:rsidRPr="005C6BA9">
        <w:rPr>
          <w:rFonts w:ascii="Georgia" w:hAnsi="Georgia" w:cs="Times New Roman"/>
          <w:b/>
          <w:u w:val="single"/>
        </w:rPr>
        <w:t xml:space="preserve">At Calico Kids Preschool, corporal punishment and/or physical discipline is </w:t>
      </w:r>
      <w:proofErr w:type="gramStart"/>
      <w:r w:rsidRPr="005C6BA9">
        <w:rPr>
          <w:rFonts w:ascii="Georgia" w:hAnsi="Georgia" w:cs="Times New Roman"/>
          <w:b/>
          <w:u w:val="single"/>
        </w:rPr>
        <w:t>prohibited at all times</w:t>
      </w:r>
      <w:proofErr w:type="gramEnd"/>
      <w:r w:rsidRPr="005C6BA9">
        <w:rPr>
          <w:rFonts w:ascii="Georgia" w:hAnsi="Georgia" w:cs="Times New Roman"/>
          <w:b/>
          <w:u w:val="single"/>
        </w:rPr>
        <w:t>.</w:t>
      </w:r>
    </w:p>
    <w:p w14:paraId="449CC2D5" w14:textId="77777777" w:rsidR="005C6BA9" w:rsidRPr="005C6BA9" w:rsidRDefault="005C6BA9" w:rsidP="005C6BA9">
      <w:pPr>
        <w:rPr>
          <w:rFonts w:ascii="Georgia" w:hAnsi="Georgia" w:cs="Times New Roman"/>
          <w:b/>
          <w:u w:val="single"/>
        </w:rPr>
      </w:pPr>
    </w:p>
    <w:p w14:paraId="210DFC62" w14:textId="77777777" w:rsidR="005C6BA9" w:rsidRPr="005C6BA9" w:rsidRDefault="005C6BA9" w:rsidP="005C6BA9">
      <w:pPr>
        <w:rPr>
          <w:rFonts w:ascii="Georgia" w:hAnsi="Georgia" w:cs="Times New Roman"/>
          <w:b/>
          <w:bCs/>
        </w:rPr>
      </w:pPr>
      <w:r w:rsidRPr="005C6BA9">
        <w:rPr>
          <w:rFonts w:ascii="Georgia" w:hAnsi="Georgia" w:cs="Times New Roman"/>
          <w:bCs/>
        </w:rPr>
        <w:t>Strategies used by the staff may include some or all the following:</w:t>
      </w:r>
    </w:p>
    <w:p w14:paraId="30980C4D" w14:textId="77777777" w:rsidR="005C6BA9" w:rsidRPr="005C6BA9" w:rsidRDefault="005C6BA9" w:rsidP="005C6BA9">
      <w:pPr>
        <w:pStyle w:val="ListParagraph"/>
        <w:numPr>
          <w:ilvl w:val="0"/>
          <w:numId w:val="14"/>
        </w:numPr>
        <w:spacing w:after="160" w:line="259" w:lineRule="auto"/>
        <w:rPr>
          <w:rFonts w:ascii="Georgia" w:hAnsi="Georgia" w:cs="Times New Roman"/>
        </w:rPr>
      </w:pPr>
      <w:r w:rsidRPr="005C6BA9">
        <w:rPr>
          <w:rFonts w:ascii="Georgia" w:hAnsi="Georgia" w:cs="Times New Roman"/>
          <w:b/>
          <w:bCs/>
        </w:rPr>
        <w:t>Positive, descriptive feedback</w:t>
      </w:r>
      <w:r w:rsidRPr="005C6BA9">
        <w:rPr>
          <w:rFonts w:ascii="Georgia" w:hAnsi="Georgia" w:cs="Times New Roman"/>
        </w:rPr>
        <w:t>: Encourages learning by telling the child what they have done and why we are acknowledging it</w:t>
      </w:r>
    </w:p>
    <w:p w14:paraId="541CB180" w14:textId="77777777" w:rsidR="005C6BA9" w:rsidRPr="005C6BA9" w:rsidRDefault="005C6BA9" w:rsidP="005C6BA9">
      <w:pPr>
        <w:pStyle w:val="ListParagraph"/>
        <w:numPr>
          <w:ilvl w:val="0"/>
          <w:numId w:val="15"/>
        </w:numPr>
        <w:spacing w:after="160" w:line="259" w:lineRule="auto"/>
        <w:rPr>
          <w:rFonts w:ascii="Georgia" w:hAnsi="Georgia" w:cs="Times New Roman"/>
        </w:rPr>
      </w:pPr>
      <w:r w:rsidRPr="005C6BA9">
        <w:rPr>
          <w:rFonts w:ascii="Georgia" w:hAnsi="Georgia" w:cs="Times New Roman"/>
          <w:b/>
          <w:bCs/>
        </w:rPr>
        <w:t>Modeling</w:t>
      </w:r>
      <w:r w:rsidRPr="005C6BA9">
        <w:rPr>
          <w:rFonts w:ascii="Georgia" w:hAnsi="Georgia" w:cs="Times New Roman"/>
        </w:rPr>
        <w:t xml:space="preserve">: Effective teaching requires us to model the behaviors and language we want children to develop </w:t>
      </w:r>
    </w:p>
    <w:p w14:paraId="6BD258EF" w14:textId="77777777" w:rsidR="005C6BA9" w:rsidRPr="005C6BA9" w:rsidRDefault="005C6BA9" w:rsidP="005C6BA9">
      <w:pPr>
        <w:pStyle w:val="ListParagraph"/>
        <w:numPr>
          <w:ilvl w:val="0"/>
          <w:numId w:val="15"/>
        </w:numPr>
        <w:spacing w:after="160" w:line="259" w:lineRule="auto"/>
        <w:rPr>
          <w:rFonts w:ascii="Georgia" w:hAnsi="Georgia" w:cs="Times New Roman"/>
        </w:rPr>
      </w:pPr>
      <w:r w:rsidRPr="005C6BA9">
        <w:rPr>
          <w:rFonts w:ascii="Georgia" w:hAnsi="Georgia" w:cs="Times New Roman"/>
          <w:b/>
          <w:bCs/>
        </w:rPr>
        <w:t>Active Calming</w:t>
      </w:r>
      <w:r w:rsidRPr="005C6BA9">
        <w:rPr>
          <w:rFonts w:ascii="Georgia" w:hAnsi="Georgia" w:cs="Times New Roman"/>
        </w:rPr>
        <w:t>: Taking deep breaths to calm down.</w:t>
      </w:r>
    </w:p>
    <w:p w14:paraId="7FAAB611" w14:textId="2CA95D93" w:rsidR="005C6BA9" w:rsidRPr="005C6BA9" w:rsidRDefault="005C6BA9" w:rsidP="005C6BA9">
      <w:pPr>
        <w:pStyle w:val="ListParagraph"/>
        <w:numPr>
          <w:ilvl w:val="0"/>
          <w:numId w:val="15"/>
        </w:numPr>
        <w:spacing w:after="160" w:line="259" w:lineRule="auto"/>
        <w:rPr>
          <w:rFonts w:ascii="Georgia" w:hAnsi="Georgia" w:cs="Times New Roman"/>
        </w:rPr>
      </w:pPr>
      <w:r w:rsidRPr="005C6BA9">
        <w:rPr>
          <w:rFonts w:ascii="Georgia" w:hAnsi="Georgia" w:cs="Times New Roman"/>
          <w:b/>
          <w:bCs/>
        </w:rPr>
        <w:t>Self-regulation learning center</w:t>
      </w:r>
      <w:r w:rsidRPr="005C6BA9">
        <w:rPr>
          <w:rFonts w:ascii="Georgia" w:hAnsi="Georgia" w:cs="Times New Roman"/>
        </w:rPr>
        <w:t>: Guide children through steps of self-regulation</w:t>
      </w:r>
    </w:p>
    <w:p w14:paraId="55FEEBE7" w14:textId="2CB3D765" w:rsidR="005C6BA9" w:rsidRPr="005C6BA9" w:rsidRDefault="005C6BA9" w:rsidP="005C6BA9">
      <w:pPr>
        <w:pStyle w:val="ListParagraph"/>
        <w:numPr>
          <w:ilvl w:val="0"/>
          <w:numId w:val="15"/>
        </w:numPr>
        <w:spacing w:after="160" w:line="259" w:lineRule="auto"/>
        <w:rPr>
          <w:rFonts w:ascii="Georgia" w:hAnsi="Georgia" w:cs="Times New Roman"/>
        </w:rPr>
      </w:pPr>
      <w:r w:rsidRPr="005C6BA9">
        <w:rPr>
          <w:rFonts w:ascii="Georgia" w:hAnsi="Georgia" w:cs="Times New Roman"/>
          <w:b/>
          <w:bCs/>
        </w:rPr>
        <w:t>Positive Behavior Support</w:t>
      </w:r>
      <w:r w:rsidRPr="005C6BA9">
        <w:rPr>
          <w:rFonts w:ascii="Georgia" w:hAnsi="Georgia" w:cs="Times New Roman"/>
        </w:rPr>
        <w:t xml:space="preserve">: We use the </w:t>
      </w:r>
      <w:r w:rsidRPr="005C6BA9">
        <w:rPr>
          <w:rFonts w:ascii="Georgia" w:hAnsi="Georgia" w:cs="Times New Roman"/>
          <w:i/>
          <w:iCs/>
        </w:rPr>
        <w:t>Pyramid Model for Supporting Social Emotional Competence in Young Children</w:t>
      </w:r>
      <w:r w:rsidRPr="005C6BA9">
        <w:rPr>
          <w:rFonts w:ascii="Georgia" w:hAnsi="Georgia" w:cs="Times New Roman"/>
        </w:rPr>
        <w:t xml:space="preserve"> which is a positive behavioral </w:t>
      </w:r>
      <w:r w:rsidRPr="005C6BA9">
        <w:rPr>
          <w:rFonts w:ascii="Georgia" w:hAnsi="Georgia" w:cs="Times New Roman"/>
        </w:rPr>
        <w:lastRenderedPageBreak/>
        <w:t xml:space="preserve">intervention and support framework that is used to promote young children’s social and emotional development and prevent and address challenging behavior. </w:t>
      </w:r>
    </w:p>
    <w:p w14:paraId="2FACD7A8" w14:textId="77777777" w:rsidR="005C6BA9" w:rsidRPr="005C6BA9" w:rsidRDefault="005C6BA9" w:rsidP="005C6BA9">
      <w:pPr>
        <w:pStyle w:val="ListParagraph"/>
        <w:numPr>
          <w:ilvl w:val="0"/>
          <w:numId w:val="15"/>
        </w:numPr>
        <w:spacing w:after="160" w:line="259" w:lineRule="auto"/>
        <w:rPr>
          <w:rFonts w:ascii="Georgia" w:hAnsi="Georgia" w:cs="Times New Roman"/>
        </w:rPr>
      </w:pPr>
      <w:r w:rsidRPr="005C6BA9">
        <w:rPr>
          <w:rFonts w:ascii="Georgia" w:hAnsi="Georgia" w:cs="Times New Roman"/>
          <w:b/>
          <w:bCs/>
        </w:rPr>
        <w:t>Redirection</w:t>
      </w:r>
      <w:r w:rsidRPr="005C6BA9">
        <w:rPr>
          <w:rFonts w:ascii="Georgia" w:hAnsi="Georgia" w:cs="Times New Roman"/>
        </w:rPr>
        <w:t xml:space="preserve"> to another, more acceptable choice that provides children with acceptable alternatives to unacceptable behavior</w:t>
      </w:r>
    </w:p>
    <w:p w14:paraId="14DA2099" w14:textId="77777777" w:rsidR="005C6BA9" w:rsidRPr="005C6BA9" w:rsidRDefault="005C6BA9" w:rsidP="005C6BA9">
      <w:pPr>
        <w:pStyle w:val="ListParagraph"/>
        <w:numPr>
          <w:ilvl w:val="0"/>
          <w:numId w:val="15"/>
        </w:numPr>
        <w:spacing w:after="160" w:line="259" w:lineRule="auto"/>
        <w:rPr>
          <w:rFonts w:ascii="Georgia" w:hAnsi="Georgia" w:cs="Times New Roman"/>
        </w:rPr>
      </w:pPr>
      <w:r w:rsidRPr="005C6BA9">
        <w:rPr>
          <w:rFonts w:ascii="Georgia" w:hAnsi="Georgia" w:cs="Times New Roman"/>
          <w:b/>
          <w:bCs/>
        </w:rPr>
        <w:t>Whole class discussion</w:t>
      </w:r>
      <w:r w:rsidRPr="005C6BA9">
        <w:rPr>
          <w:rFonts w:ascii="Georgia" w:hAnsi="Georgia" w:cs="Times New Roman"/>
        </w:rPr>
        <w:t>s about rules, friendships, and expected behaviors</w:t>
      </w:r>
    </w:p>
    <w:p w14:paraId="5152988B" w14:textId="77777777" w:rsidR="00173F70" w:rsidRPr="005C6BA9" w:rsidRDefault="00E45D3E" w:rsidP="00173F70">
      <w:pPr>
        <w:rPr>
          <w:rFonts w:ascii="Georgia" w:eastAsia="SymbolMT" w:hAnsi="Georgia" w:cs="Arial"/>
          <w:color w:val="008000"/>
          <w:sz w:val="36"/>
          <w:szCs w:val="36"/>
        </w:rPr>
      </w:pPr>
      <w:r w:rsidRPr="005C6BA9">
        <w:rPr>
          <w:rFonts w:ascii="Georgia" w:eastAsia="SymbolMT" w:hAnsi="Georgia" w:cs="Arial"/>
        </w:rPr>
        <w:t xml:space="preserve">If, after implementing the above strategies, the child continues to have behaviors, the staff may request a meeting with parents or family members to develop a plan for addressing the behaviors so that the child can be successful.  </w:t>
      </w:r>
      <w:r w:rsidR="00173F70" w:rsidRPr="005C6BA9">
        <w:rPr>
          <w:rFonts w:ascii="Georgia" w:eastAsia="SymbolMT" w:hAnsi="Georgia" w:cs="Arial"/>
        </w:rPr>
        <w:t>Consultants may also be asked to offer support or suggestions.</w:t>
      </w:r>
    </w:p>
    <w:p w14:paraId="16039C29" w14:textId="77777777" w:rsidR="003063D1" w:rsidRDefault="003063D1" w:rsidP="00173F70">
      <w:pPr>
        <w:jc w:val="center"/>
        <w:rPr>
          <w:rFonts w:ascii="Arial" w:eastAsia="SymbolMT" w:hAnsi="Arial" w:cs="Arial"/>
          <w:color w:val="15812F"/>
          <w:sz w:val="36"/>
          <w:szCs w:val="36"/>
        </w:rPr>
      </w:pPr>
    </w:p>
    <w:p w14:paraId="69315FBD" w14:textId="238A9A7A" w:rsidR="00880C7C" w:rsidRPr="005C6BA9" w:rsidRDefault="000C14E2" w:rsidP="00173F70">
      <w:pPr>
        <w:jc w:val="center"/>
        <w:rPr>
          <w:rFonts w:ascii="Times New Roman" w:eastAsia="SymbolMT" w:hAnsi="Times New Roman" w:cs="Times New Roman"/>
          <w:color w:val="008000"/>
          <w:sz w:val="36"/>
          <w:szCs w:val="36"/>
        </w:rPr>
      </w:pPr>
      <w:r w:rsidRPr="005C6BA9">
        <w:rPr>
          <w:rFonts w:ascii="Times New Roman" w:eastAsia="SymbolMT" w:hAnsi="Times New Roman" w:cs="Times New Roman"/>
          <w:color w:val="15812F"/>
          <w:sz w:val="36"/>
          <w:szCs w:val="36"/>
        </w:rPr>
        <w:t>PARENT INVOLVEMENT</w:t>
      </w:r>
    </w:p>
    <w:p w14:paraId="5B2A7ABD" w14:textId="77777777" w:rsidR="00217C0A" w:rsidRPr="00191AE8" w:rsidRDefault="00217C0A" w:rsidP="00880C7C">
      <w:pPr>
        <w:jc w:val="center"/>
        <w:rPr>
          <w:rFonts w:ascii="Arial" w:eastAsia="SymbolMT" w:hAnsi="Arial" w:cs="Arial"/>
          <w:color w:val="008000"/>
          <w:sz w:val="36"/>
          <w:szCs w:val="36"/>
        </w:rPr>
      </w:pPr>
    </w:p>
    <w:p w14:paraId="5688A074" w14:textId="30D67777" w:rsidR="00217C0A" w:rsidRPr="005C6BA9" w:rsidRDefault="000C14E2" w:rsidP="00217C0A">
      <w:pPr>
        <w:rPr>
          <w:rFonts w:ascii="Georgia" w:eastAsia="SymbolMT" w:hAnsi="Georgia" w:cs="Arial"/>
        </w:rPr>
      </w:pPr>
      <w:r w:rsidRPr="005C6BA9">
        <w:rPr>
          <w:rFonts w:ascii="Georgia" w:eastAsia="SymbolMT" w:hAnsi="Georgia" w:cs="Arial"/>
        </w:rPr>
        <w:t xml:space="preserve">Parents are </w:t>
      </w:r>
      <w:r w:rsidR="0023544C" w:rsidRPr="005C6BA9">
        <w:rPr>
          <w:rFonts w:ascii="Georgia" w:eastAsia="SymbolMT" w:hAnsi="Georgia" w:cs="Arial"/>
        </w:rPr>
        <w:t>welcome</w:t>
      </w:r>
      <w:r w:rsidR="00920B02" w:rsidRPr="005C6BA9">
        <w:rPr>
          <w:rFonts w:ascii="Georgia" w:eastAsia="SymbolMT" w:hAnsi="Georgia" w:cs="Arial"/>
        </w:rPr>
        <w:t xml:space="preserve"> to visit the classroom at any time and are encouraged to </w:t>
      </w:r>
      <w:r w:rsidRPr="005C6BA9">
        <w:rPr>
          <w:rFonts w:ascii="Georgia" w:eastAsia="SymbolMT" w:hAnsi="Georgia" w:cs="Arial"/>
        </w:rPr>
        <w:t xml:space="preserve">participate whenever possible in the activities </w:t>
      </w:r>
      <w:r w:rsidR="00920B02" w:rsidRPr="005C6BA9">
        <w:rPr>
          <w:rFonts w:ascii="Georgia" w:eastAsia="SymbolMT" w:hAnsi="Georgia" w:cs="Arial"/>
        </w:rPr>
        <w:t>at the center.  Parents may also</w:t>
      </w:r>
      <w:r w:rsidRPr="005C6BA9">
        <w:rPr>
          <w:rFonts w:ascii="Georgia" w:eastAsia="SymbolMT" w:hAnsi="Georgia" w:cs="Arial"/>
        </w:rPr>
        <w:t xml:space="preserve"> attend field</w:t>
      </w:r>
      <w:r w:rsidR="009313DC" w:rsidRPr="005C6BA9">
        <w:rPr>
          <w:rFonts w:ascii="Georgia" w:eastAsia="SymbolMT" w:hAnsi="Georgia" w:cs="Arial"/>
        </w:rPr>
        <w:t xml:space="preserve"> </w:t>
      </w:r>
      <w:r w:rsidRPr="005C6BA9">
        <w:rPr>
          <w:rFonts w:ascii="Georgia" w:eastAsia="SymbolMT" w:hAnsi="Georgia" w:cs="Arial"/>
        </w:rPr>
        <w:t>trips, c</w:t>
      </w:r>
      <w:r w:rsidR="009313DC" w:rsidRPr="005C6BA9">
        <w:rPr>
          <w:rFonts w:ascii="Georgia" w:eastAsia="SymbolMT" w:hAnsi="Georgia" w:cs="Arial"/>
        </w:rPr>
        <w:t>lass parties, and special activi</w:t>
      </w:r>
      <w:r w:rsidRPr="005C6BA9">
        <w:rPr>
          <w:rFonts w:ascii="Georgia" w:eastAsia="SymbolMT" w:hAnsi="Georgia" w:cs="Arial"/>
        </w:rPr>
        <w:t>t</w:t>
      </w:r>
      <w:r w:rsidR="009313DC" w:rsidRPr="005C6BA9">
        <w:rPr>
          <w:rFonts w:ascii="Georgia" w:eastAsia="SymbolMT" w:hAnsi="Georgia" w:cs="Arial"/>
        </w:rPr>
        <w:t>i</w:t>
      </w:r>
      <w:r w:rsidR="00FF61A8" w:rsidRPr="005C6BA9">
        <w:rPr>
          <w:rFonts w:ascii="Georgia" w:eastAsia="SymbolMT" w:hAnsi="Georgia" w:cs="Arial"/>
        </w:rPr>
        <w:t>es during t</w:t>
      </w:r>
      <w:r w:rsidR="00951158" w:rsidRPr="005C6BA9">
        <w:rPr>
          <w:rFonts w:ascii="Georgia" w:eastAsia="SymbolMT" w:hAnsi="Georgia" w:cs="Arial"/>
        </w:rPr>
        <w:t>he year.</w:t>
      </w:r>
    </w:p>
    <w:p w14:paraId="1C8B19EA" w14:textId="77777777" w:rsidR="00BF58AD" w:rsidRDefault="00BF58AD" w:rsidP="00217C0A">
      <w:pPr>
        <w:rPr>
          <w:rFonts w:ascii="Arial" w:eastAsia="SymbolMT" w:hAnsi="Arial" w:cs="Arial"/>
        </w:rPr>
      </w:pPr>
    </w:p>
    <w:p w14:paraId="1EB744DA" w14:textId="715AEA12" w:rsidR="00C91742" w:rsidRPr="005C6BA9" w:rsidRDefault="007F3E1D" w:rsidP="005C6BA9">
      <w:pPr>
        <w:jc w:val="center"/>
        <w:rPr>
          <w:rFonts w:ascii="Times New Roman" w:eastAsia="SymbolMT" w:hAnsi="Times New Roman" w:cs="Times New Roman"/>
          <w:color w:val="15812F"/>
          <w:sz w:val="28"/>
          <w:szCs w:val="28"/>
        </w:rPr>
      </w:pPr>
      <w:r w:rsidRPr="005C6BA9">
        <w:rPr>
          <w:rFonts w:ascii="Times New Roman" w:eastAsia="SymbolMT" w:hAnsi="Times New Roman" w:cs="Times New Roman"/>
          <w:color w:val="15812F"/>
          <w:sz w:val="28"/>
          <w:szCs w:val="28"/>
        </w:rPr>
        <w:t>HOME VISITS/PARENT ORIENTATION</w:t>
      </w:r>
    </w:p>
    <w:p w14:paraId="79185866" w14:textId="1F4F5551" w:rsidR="007F3E1D" w:rsidRPr="005C6BA9" w:rsidRDefault="007F3E1D" w:rsidP="007F3E1D">
      <w:pPr>
        <w:rPr>
          <w:rFonts w:ascii="Georgia" w:eastAsia="SymbolMT" w:hAnsi="Georgia" w:cs="Arial"/>
          <w:color w:val="00823B"/>
          <w:sz w:val="28"/>
          <w:szCs w:val="28"/>
        </w:rPr>
      </w:pPr>
      <w:r w:rsidRPr="005C6BA9">
        <w:rPr>
          <w:rFonts w:ascii="Georgia" w:eastAsia="SymbolMT" w:hAnsi="Georgia" w:cs="Arial"/>
        </w:rPr>
        <w:t>Home visits</w:t>
      </w:r>
      <w:r w:rsidR="00267106" w:rsidRPr="005C6BA9">
        <w:rPr>
          <w:rFonts w:ascii="Georgia" w:eastAsia="SymbolMT" w:hAnsi="Georgia" w:cs="Arial"/>
        </w:rPr>
        <w:t xml:space="preserve"> are conducted once a year:</w:t>
      </w:r>
      <w:r w:rsidRPr="005C6BA9">
        <w:rPr>
          <w:rFonts w:ascii="Georgia" w:eastAsia="SymbolMT" w:hAnsi="Georgia" w:cs="Arial"/>
        </w:rPr>
        <w:t xml:space="preserve"> at the beginning of the year or at the time of registration, if starting mid-year.  The teacher will contact parents to schedule a time to visit the child’s home.  Home visits are important for several reasons:  they allow the teacher to build a relationship with the parents and child and they allow the teacher to give parents an orientation to the program’s policies and procedures so parents know what to expect.  During the orientation the following topics will be discussed:  a parent survey, transition to preschool, the program’s curriculum, assessment, schedule, routines, drop-off and pick-up procedures, monthly calendar/newsletter, attendance policy, parent involvement, disability services, health, safety, and nutrition.</w:t>
      </w:r>
    </w:p>
    <w:p w14:paraId="36042C21" w14:textId="77777777" w:rsidR="007F3E1D" w:rsidRDefault="007F3E1D" w:rsidP="00217C0A">
      <w:pPr>
        <w:rPr>
          <w:rFonts w:ascii="Arial" w:eastAsia="SymbolMT" w:hAnsi="Arial" w:cs="Arial"/>
          <w:color w:val="00823B"/>
          <w:sz w:val="28"/>
          <w:szCs w:val="28"/>
        </w:rPr>
      </w:pPr>
    </w:p>
    <w:p w14:paraId="5464307B" w14:textId="47D29B1E" w:rsidR="00C91742" w:rsidRPr="005C6BA9" w:rsidRDefault="00BF58AD" w:rsidP="005C6BA9">
      <w:pPr>
        <w:jc w:val="center"/>
        <w:rPr>
          <w:rFonts w:ascii="Times New Roman" w:eastAsia="SymbolMT" w:hAnsi="Times New Roman" w:cs="Times New Roman"/>
          <w:color w:val="15812F"/>
          <w:sz w:val="28"/>
          <w:szCs w:val="28"/>
        </w:rPr>
      </w:pPr>
      <w:r w:rsidRPr="005C6BA9">
        <w:rPr>
          <w:rFonts w:ascii="Times New Roman" w:eastAsia="SymbolMT" w:hAnsi="Times New Roman" w:cs="Times New Roman"/>
          <w:color w:val="15812F"/>
          <w:sz w:val="28"/>
          <w:szCs w:val="28"/>
        </w:rPr>
        <w:t>PARENT/TEACHER CONFERENCES</w:t>
      </w:r>
    </w:p>
    <w:p w14:paraId="065B3934" w14:textId="2242F69A" w:rsidR="00B90E60" w:rsidRDefault="00BF58AD" w:rsidP="00217C0A">
      <w:pPr>
        <w:rPr>
          <w:rFonts w:ascii="Georgia" w:eastAsia="SymbolMT" w:hAnsi="Georgia" w:cs="Arial"/>
        </w:rPr>
      </w:pPr>
      <w:r w:rsidRPr="005C6BA9">
        <w:rPr>
          <w:rFonts w:ascii="Georgia" w:eastAsia="SymbolMT" w:hAnsi="Georgia" w:cs="Arial"/>
        </w:rPr>
        <w:t>Parent/teacher conferences are held twice a year.  Parents sign-up for a time that works for them.  During conferences, teachers and parents discuss the child’s progress.  The teacher presents the child’s portfolio which is a collection of the child’s work.  The teacher will also share observations that ind</w:t>
      </w:r>
      <w:r w:rsidR="00F471F1" w:rsidRPr="005C6BA9">
        <w:rPr>
          <w:rFonts w:ascii="Georgia" w:eastAsia="SymbolMT" w:hAnsi="Georgia" w:cs="Arial"/>
        </w:rPr>
        <w:t>icate where the child is at in</w:t>
      </w:r>
      <w:r w:rsidRPr="005C6BA9">
        <w:rPr>
          <w:rFonts w:ascii="Georgia" w:eastAsia="SymbolMT" w:hAnsi="Georgia" w:cs="Arial"/>
        </w:rPr>
        <w:t xml:space="preserve"> all the areas of development and together the teacher and parents will make goals for future learning.</w:t>
      </w:r>
    </w:p>
    <w:p w14:paraId="7971D595" w14:textId="77777777" w:rsidR="00B369E1" w:rsidRDefault="00B369E1" w:rsidP="00217C0A">
      <w:pPr>
        <w:rPr>
          <w:rFonts w:ascii="Georgia" w:eastAsia="SymbolMT" w:hAnsi="Georgia" w:cs="Arial"/>
        </w:rPr>
      </w:pPr>
    </w:p>
    <w:p w14:paraId="176C0794" w14:textId="2D9CC8F0" w:rsidR="007706B2" w:rsidRPr="007706B2" w:rsidRDefault="007706B2" w:rsidP="007706B2">
      <w:pPr>
        <w:shd w:val="clear" w:color="auto" w:fill="FFFFFF" w:themeFill="background1"/>
        <w:jc w:val="center"/>
        <w:rPr>
          <w:rFonts w:ascii="Georgia" w:eastAsia="SymbolMT" w:hAnsi="Georgia" w:cs="Arial"/>
          <w:color w:val="388600"/>
          <w:sz w:val="28"/>
          <w:szCs w:val="28"/>
        </w:rPr>
      </w:pPr>
      <w:r w:rsidRPr="007706B2">
        <w:rPr>
          <w:rFonts w:ascii="Georgia" w:eastAsia="SymbolMT" w:hAnsi="Georgia" w:cs="Arial"/>
          <w:color w:val="388600"/>
          <w:sz w:val="28"/>
          <w:szCs w:val="28"/>
        </w:rPr>
        <w:t>T</w:t>
      </w:r>
      <w:r w:rsidR="00EF7D95">
        <w:rPr>
          <w:rFonts w:ascii="Georgia" w:eastAsia="SymbolMT" w:hAnsi="Georgia" w:cs="Arial"/>
          <w:color w:val="388600"/>
          <w:sz w:val="28"/>
          <w:szCs w:val="28"/>
        </w:rPr>
        <w:t>RANSITION</w:t>
      </w:r>
      <w:r w:rsidRPr="007706B2">
        <w:rPr>
          <w:rFonts w:ascii="Georgia" w:eastAsia="SymbolMT" w:hAnsi="Georgia" w:cs="Arial"/>
          <w:color w:val="388600"/>
          <w:sz w:val="28"/>
          <w:szCs w:val="28"/>
        </w:rPr>
        <w:t xml:space="preserve"> T</w:t>
      </w:r>
      <w:r w:rsidR="00EF7D95">
        <w:rPr>
          <w:rFonts w:ascii="Georgia" w:eastAsia="SymbolMT" w:hAnsi="Georgia" w:cs="Arial"/>
          <w:color w:val="388600"/>
          <w:sz w:val="28"/>
          <w:szCs w:val="28"/>
        </w:rPr>
        <w:t>O</w:t>
      </w:r>
      <w:r w:rsidRPr="007706B2">
        <w:rPr>
          <w:rFonts w:ascii="Georgia" w:eastAsia="SymbolMT" w:hAnsi="Georgia" w:cs="Arial"/>
          <w:color w:val="388600"/>
          <w:sz w:val="28"/>
          <w:szCs w:val="28"/>
        </w:rPr>
        <w:t xml:space="preserve"> K</w:t>
      </w:r>
      <w:r w:rsidR="00EF7D95">
        <w:rPr>
          <w:rFonts w:ascii="Georgia" w:eastAsia="SymbolMT" w:hAnsi="Georgia" w:cs="Arial"/>
          <w:color w:val="388600"/>
          <w:sz w:val="28"/>
          <w:szCs w:val="28"/>
        </w:rPr>
        <w:t>INDERGARTEN</w:t>
      </w:r>
    </w:p>
    <w:p w14:paraId="266B7097" w14:textId="77777777" w:rsidR="007706B2" w:rsidRPr="007706B2" w:rsidRDefault="007706B2" w:rsidP="007706B2">
      <w:pPr>
        <w:rPr>
          <w:rFonts w:ascii="Georgia" w:eastAsia="SymbolMT" w:hAnsi="Georgia" w:cs="Arial"/>
        </w:rPr>
      </w:pPr>
      <w:r w:rsidRPr="007706B2">
        <w:rPr>
          <w:rFonts w:ascii="Georgia" w:eastAsia="SymbolMT" w:hAnsi="Georgia" w:cs="Arial"/>
        </w:rPr>
        <w:t>One goal of the program is to assist children and their family to successfully prepare for a transition from preschool to kindergarten. Throughout the year, families are encouraged to actively participate in activities and events such as home visits, conferences, and family involvement to help prepare their child for kindergarten. During the second semester,</w:t>
      </w:r>
    </w:p>
    <w:p w14:paraId="02CB10B3" w14:textId="77777777" w:rsidR="007706B2" w:rsidRPr="007706B2" w:rsidRDefault="007706B2" w:rsidP="007706B2">
      <w:pPr>
        <w:rPr>
          <w:rFonts w:ascii="Georgia" w:eastAsia="SymbolMT" w:hAnsi="Georgia" w:cs="Arial"/>
        </w:rPr>
      </w:pPr>
    </w:p>
    <w:p w14:paraId="434C4D36" w14:textId="77777777" w:rsidR="007706B2" w:rsidRPr="007706B2" w:rsidRDefault="007706B2" w:rsidP="007706B2">
      <w:pPr>
        <w:rPr>
          <w:rFonts w:ascii="Georgia" w:eastAsia="SymbolMT" w:hAnsi="Georgia" w:cs="Arial"/>
        </w:rPr>
      </w:pPr>
      <w:r w:rsidRPr="007706B2">
        <w:rPr>
          <w:rFonts w:ascii="Georgia" w:eastAsia="SymbolMT" w:hAnsi="Georgia" w:cs="Arial"/>
        </w:rPr>
        <w:t>Children that are 5 on or before September 15th will receive information regarding their home school’s Kindergarten Registration event.</w:t>
      </w:r>
    </w:p>
    <w:p w14:paraId="613AF492" w14:textId="77777777" w:rsidR="007706B2" w:rsidRPr="007706B2" w:rsidRDefault="007706B2" w:rsidP="007706B2">
      <w:pPr>
        <w:rPr>
          <w:rFonts w:ascii="Georgia" w:eastAsia="SymbolMT" w:hAnsi="Georgia" w:cs="Arial"/>
        </w:rPr>
      </w:pPr>
    </w:p>
    <w:p w14:paraId="1E8EB15E" w14:textId="2DC581B9" w:rsidR="007706B2" w:rsidRPr="005C6BA9" w:rsidRDefault="007706B2" w:rsidP="007706B2">
      <w:pPr>
        <w:rPr>
          <w:rFonts w:ascii="Georgia" w:eastAsia="SymbolMT" w:hAnsi="Georgia" w:cs="Arial"/>
        </w:rPr>
      </w:pPr>
      <w:r w:rsidRPr="007706B2">
        <w:rPr>
          <w:rFonts w:ascii="Georgia" w:eastAsia="SymbolMT" w:hAnsi="Georgia" w:cs="Arial"/>
        </w:rPr>
        <w:lastRenderedPageBreak/>
        <w:t xml:space="preserve">Individuals identified as requiring special education services will have a formal transition meeting scheduled with the family and the receiving school. A formal transition meeting documents the student’s future services for special education to ensure a smooth transition and continuation of special education services.  </w:t>
      </w:r>
    </w:p>
    <w:p w14:paraId="2AD5FB2B" w14:textId="77777777" w:rsidR="00F471F1" w:rsidRDefault="00F471F1" w:rsidP="00217C0A">
      <w:pPr>
        <w:rPr>
          <w:rFonts w:ascii="Arial" w:eastAsia="SymbolMT" w:hAnsi="Arial" w:cs="Arial"/>
        </w:rPr>
      </w:pPr>
    </w:p>
    <w:p w14:paraId="5056ED66" w14:textId="31DE5226" w:rsidR="00E15236" w:rsidRPr="005C6BA9" w:rsidRDefault="00E15236" w:rsidP="005C6BA9">
      <w:pPr>
        <w:jc w:val="center"/>
        <w:rPr>
          <w:rFonts w:ascii="Times New Roman" w:eastAsia="SymbolMT" w:hAnsi="Times New Roman" w:cs="Times New Roman"/>
          <w:color w:val="15812F"/>
          <w:sz w:val="28"/>
          <w:szCs w:val="28"/>
        </w:rPr>
      </w:pPr>
      <w:r w:rsidRPr="005C6BA9">
        <w:rPr>
          <w:rFonts w:ascii="Times New Roman" w:eastAsia="SymbolMT" w:hAnsi="Times New Roman" w:cs="Times New Roman"/>
          <w:color w:val="15812F"/>
          <w:sz w:val="28"/>
          <w:szCs w:val="28"/>
        </w:rPr>
        <w:t>NEWSLETTER</w:t>
      </w:r>
    </w:p>
    <w:p w14:paraId="6D111B1D" w14:textId="38F5BB3E" w:rsidR="007F3E1D" w:rsidRPr="005C6BA9" w:rsidRDefault="007F3E1D" w:rsidP="007F3E1D">
      <w:pPr>
        <w:rPr>
          <w:rFonts w:ascii="Georgia" w:eastAsia="SymbolMT" w:hAnsi="Georgia" w:cs="Arial"/>
        </w:rPr>
      </w:pPr>
      <w:r w:rsidRPr="005C6BA9">
        <w:rPr>
          <w:rFonts w:ascii="Georgia" w:eastAsia="SymbolMT" w:hAnsi="Georgia" w:cs="Arial"/>
        </w:rPr>
        <w:t xml:space="preserve">A newsletter will be sent home with your child monthly informing you of upcoming dates, </w:t>
      </w:r>
      <w:r w:rsidR="005C6BA9" w:rsidRPr="005C6BA9">
        <w:rPr>
          <w:rFonts w:ascii="Georgia" w:eastAsia="SymbolMT" w:hAnsi="Georgia" w:cs="Arial"/>
        </w:rPr>
        <w:t>activities,</w:t>
      </w:r>
      <w:r w:rsidRPr="005C6BA9">
        <w:rPr>
          <w:rFonts w:ascii="Georgia" w:eastAsia="SymbolMT" w:hAnsi="Georgia" w:cs="Arial"/>
        </w:rPr>
        <w:t xml:space="preserve"> and topics of study in the classroom, and other pertinent information.</w:t>
      </w:r>
    </w:p>
    <w:p w14:paraId="444A26B0" w14:textId="77777777" w:rsidR="007F3E1D" w:rsidRDefault="007F3E1D" w:rsidP="007F3E1D">
      <w:pPr>
        <w:rPr>
          <w:rFonts w:ascii="Arial" w:eastAsia="SymbolMT" w:hAnsi="Arial" w:cs="Arial"/>
        </w:rPr>
      </w:pPr>
    </w:p>
    <w:p w14:paraId="39024B74" w14:textId="5896343F" w:rsidR="00E15236" w:rsidRPr="005C6BA9" w:rsidRDefault="00E15236" w:rsidP="005C6BA9">
      <w:pPr>
        <w:jc w:val="center"/>
        <w:rPr>
          <w:rFonts w:ascii="Times New Roman" w:eastAsia="SymbolMT" w:hAnsi="Times New Roman" w:cs="Times New Roman"/>
          <w:color w:val="15812F"/>
          <w:sz w:val="28"/>
          <w:szCs w:val="28"/>
        </w:rPr>
      </w:pPr>
      <w:r w:rsidRPr="005C6BA9">
        <w:rPr>
          <w:rFonts w:ascii="Times New Roman" w:eastAsia="SymbolMT" w:hAnsi="Times New Roman" w:cs="Times New Roman"/>
          <w:color w:val="15812F"/>
          <w:sz w:val="28"/>
          <w:szCs w:val="28"/>
        </w:rPr>
        <w:t>SPECIAL APPOINTMENTS</w:t>
      </w:r>
    </w:p>
    <w:p w14:paraId="6BBB1137" w14:textId="77777777" w:rsidR="007F3E1D" w:rsidRPr="005C6BA9" w:rsidRDefault="007F3E1D" w:rsidP="007F3E1D">
      <w:pPr>
        <w:rPr>
          <w:rFonts w:ascii="Georgia" w:eastAsia="SymbolMT" w:hAnsi="Georgia" w:cs="Arial"/>
        </w:rPr>
      </w:pPr>
      <w:r w:rsidRPr="005C6BA9">
        <w:rPr>
          <w:rFonts w:ascii="Georgia" w:eastAsia="SymbolMT" w:hAnsi="Georgia" w:cs="Arial"/>
        </w:rPr>
        <w:t xml:space="preserve">Teachers are available to discuss a child’s progress or needs by appointment. </w:t>
      </w:r>
    </w:p>
    <w:p w14:paraId="02905EAC" w14:textId="7229904F" w:rsidR="007F3E1D" w:rsidRPr="005C6BA9" w:rsidRDefault="007F3E1D" w:rsidP="007F3E1D">
      <w:pPr>
        <w:rPr>
          <w:rFonts w:ascii="Georgia" w:eastAsia="SymbolMT" w:hAnsi="Georgia" w:cs="Arial"/>
        </w:rPr>
      </w:pPr>
      <w:r w:rsidRPr="005C6BA9">
        <w:rPr>
          <w:rFonts w:ascii="Georgia" w:eastAsia="SymbolMT" w:hAnsi="Georgia" w:cs="Arial"/>
        </w:rPr>
        <w:t xml:space="preserve">If parents have any concerns or questions at any </w:t>
      </w:r>
      <w:r w:rsidR="005C6BA9" w:rsidRPr="005C6BA9">
        <w:rPr>
          <w:rFonts w:ascii="Georgia" w:eastAsia="SymbolMT" w:hAnsi="Georgia" w:cs="Arial"/>
        </w:rPr>
        <w:t>time,</w:t>
      </w:r>
      <w:r w:rsidRPr="005C6BA9">
        <w:rPr>
          <w:rFonts w:ascii="Georgia" w:eastAsia="SymbolMT" w:hAnsi="Georgia" w:cs="Arial"/>
        </w:rPr>
        <w:t xml:space="preserve"> it is recommended that you follow this recommended order.  FIRST: contact </w:t>
      </w:r>
      <w:r w:rsidR="00CA1023" w:rsidRPr="005C6BA9">
        <w:rPr>
          <w:rFonts w:ascii="Georgia" w:eastAsia="SymbolMT" w:hAnsi="Georgia" w:cs="Arial"/>
        </w:rPr>
        <w:t>the Teacher/Director</w:t>
      </w:r>
      <w:r w:rsidRPr="005C6BA9">
        <w:rPr>
          <w:rFonts w:ascii="Georgia" w:eastAsia="SymbolMT" w:hAnsi="Georgia" w:cs="Arial"/>
        </w:rPr>
        <w:t>. If the question or concern is not addressed to your satisfaction</w:t>
      </w:r>
      <w:r w:rsidR="00CA1023" w:rsidRPr="005C6BA9">
        <w:rPr>
          <w:rFonts w:ascii="Georgia" w:eastAsia="SymbolMT" w:hAnsi="Georgia" w:cs="Arial"/>
        </w:rPr>
        <w:t>,</w:t>
      </w:r>
      <w:r w:rsidRPr="005C6BA9">
        <w:rPr>
          <w:rFonts w:ascii="Georgia" w:eastAsia="SymbolMT" w:hAnsi="Georgia" w:cs="Arial"/>
        </w:rPr>
        <w:t xml:space="preserve"> please contact the Advisory Board.</w:t>
      </w:r>
      <w:r>
        <w:rPr>
          <w:rFonts w:ascii="Arial" w:eastAsia="SymbolMT" w:hAnsi="Arial" w:cs="Arial"/>
        </w:rPr>
        <w:t xml:space="preserve"> </w:t>
      </w:r>
      <w:r w:rsidRPr="005C6BA9">
        <w:rPr>
          <w:rFonts w:ascii="Georgia" w:eastAsia="SymbolMT" w:hAnsi="Georgia" w:cs="Arial"/>
        </w:rPr>
        <w:t xml:space="preserve">Please feel free to bring concerns up when they occur. </w:t>
      </w:r>
      <w:r w:rsidR="005C6BA9" w:rsidRPr="005C6BA9">
        <w:rPr>
          <w:rFonts w:ascii="Georgia" w:eastAsia="SymbolMT" w:hAnsi="Georgia" w:cs="Arial"/>
        </w:rPr>
        <w:t>Often,</w:t>
      </w:r>
      <w:r w:rsidRPr="005C6BA9">
        <w:rPr>
          <w:rFonts w:ascii="Georgia" w:eastAsia="SymbolMT" w:hAnsi="Georgia" w:cs="Arial"/>
        </w:rPr>
        <w:t xml:space="preserve"> they can be addressed when they are little problems, before they have grown into bigger problems. Staff fully realizes that you trust us with your little ones and we want our relationship to be a good one.</w:t>
      </w:r>
    </w:p>
    <w:p w14:paraId="155F3339" w14:textId="77777777" w:rsidR="00E15236" w:rsidRDefault="00E15236" w:rsidP="007F3E1D">
      <w:pPr>
        <w:rPr>
          <w:rFonts w:ascii="Arial" w:eastAsia="SymbolMT" w:hAnsi="Arial" w:cs="Arial"/>
        </w:rPr>
      </w:pPr>
    </w:p>
    <w:p w14:paraId="778CB157" w14:textId="003CDF7D" w:rsidR="007F3E1D" w:rsidRPr="005C6BA9" w:rsidRDefault="00E15236" w:rsidP="005C6BA9">
      <w:pPr>
        <w:jc w:val="center"/>
        <w:rPr>
          <w:rFonts w:ascii="Times New Roman" w:eastAsia="SymbolMT" w:hAnsi="Times New Roman" w:cs="Times New Roman"/>
          <w:color w:val="15812F"/>
          <w:sz w:val="28"/>
          <w:szCs w:val="28"/>
        </w:rPr>
      </w:pPr>
      <w:r w:rsidRPr="005C6BA9">
        <w:rPr>
          <w:rFonts w:ascii="Times New Roman" w:eastAsia="SymbolMT" w:hAnsi="Times New Roman" w:cs="Times New Roman"/>
          <w:color w:val="15812F"/>
          <w:sz w:val="28"/>
          <w:szCs w:val="28"/>
        </w:rPr>
        <w:t>BOARD PARTICIPATION</w:t>
      </w:r>
    </w:p>
    <w:p w14:paraId="5C57A7A5" w14:textId="761A6234" w:rsidR="00B90E60" w:rsidRPr="005C6BA9" w:rsidRDefault="007F3E1D" w:rsidP="007F3E1D">
      <w:pPr>
        <w:rPr>
          <w:rFonts w:ascii="Georgia" w:eastAsia="SymbolMT" w:hAnsi="Georgia" w:cs="Arial"/>
        </w:rPr>
      </w:pPr>
      <w:r w:rsidRPr="005C6BA9">
        <w:rPr>
          <w:rFonts w:ascii="Georgia" w:eastAsia="SymbolMT" w:hAnsi="Georgia" w:cs="Arial"/>
        </w:rPr>
        <w:t xml:space="preserve">Parents have an opportunity to join the Preschool Board by talking to the </w:t>
      </w:r>
      <w:r w:rsidR="00CA1023" w:rsidRPr="005C6BA9">
        <w:rPr>
          <w:rFonts w:ascii="Georgia" w:eastAsia="SymbolMT" w:hAnsi="Georgia" w:cs="Arial"/>
        </w:rPr>
        <w:t>D</w:t>
      </w:r>
      <w:r w:rsidRPr="005C6BA9">
        <w:rPr>
          <w:rFonts w:ascii="Georgia" w:eastAsia="SymbolMT" w:hAnsi="Georgia" w:cs="Arial"/>
        </w:rPr>
        <w:t>irector.</w:t>
      </w:r>
      <w:r w:rsidR="00CC4DDB" w:rsidRPr="005C6BA9">
        <w:rPr>
          <w:rFonts w:ascii="Georgia" w:eastAsia="SymbolMT" w:hAnsi="Georgia" w:cs="Arial"/>
        </w:rPr>
        <w:t xml:space="preserve">  Board meetings are held every other month or quarterly.</w:t>
      </w:r>
    </w:p>
    <w:p w14:paraId="2795AE91" w14:textId="77777777" w:rsidR="00371EA7" w:rsidRDefault="00371EA7" w:rsidP="006F5CEB">
      <w:pPr>
        <w:jc w:val="center"/>
        <w:rPr>
          <w:rFonts w:ascii="Arial" w:eastAsia="SymbolMT" w:hAnsi="Arial" w:cs="Arial"/>
          <w:color w:val="15812F"/>
          <w:sz w:val="36"/>
          <w:szCs w:val="36"/>
        </w:rPr>
      </w:pPr>
    </w:p>
    <w:p w14:paraId="4B997915" w14:textId="3456B1DD" w:rsidR="00217C0A" w:rsidRPr="005C6BA9" w:rsidRDefault="000C14E2" w:rsidP="00CC4DDB">
      <w:pPr>
        <w:jc w:val="center"/>
        <w:rPr>
          <w:rFonts w:ascii="Times New Roman" w:eastAsia="SymbolMT" w:hAnsi="Times New Roman" w:cs="Times New Roman"/>
          <w:color w:val="008000"/>
          <w:sz w:val="36"/>
          <w:szCs w:val="36"/>
        </w:rPr>
      </w:pPr>
      <w:r w:rsidRPr="005C6BA9">
        <w:rPr>
          <w:rFonts w:ascii="Times New Roman" w:eastAsia="SymbolMT" w:hAnsi="Times New Roman" w:cs="Times New Roman"/>
          <w:color w:val="15812F"/>
          <w:sz w:val="36"/>
          <w:szCs w:val="36"/>
        </w:rPr>
        <w:t>LICENSING</w:t>
      </w:r>
    </w:p>
    <w:p w14:paraId="3E4D4BE8" w14:textId="77777777" w:rsidR="00217C0A" w:rsidRDefault="00217C0A" w:rsidP="00217C0A">
      <w:pPr>
        <w:jc w:val="center"/>
        <w:rPr>
          <w:rFonts w:ascii="Arial" w:eastAsia="SymbolMT" w:hAnsi="Arial" w:cs="Arial"/>
          <w:color w:val="008000"/>
          <w:sz w:val="36"/>
          <w:szCs w:val="36"/>
        </w:rPr>
      </w:pPr>
    </w:p>
    <w:p w14:paraId="61C1CBFE" w14:textId="59D1470D" w:rsidR="00414526" w:rsidRPr="005C6BA9" w:rsidRDefault="009313DC" w:rsidP="00217C0A">
      <w:pPr>
        <w:rPr>
          <w:rFonts w:ascii="Georgia" w:eastAsia="Calibri" w:hAnsi="Georgia" w:cs="Arial"/>
        </w:rPr>
      </w:pPr>
      <w:r w:rsidRPr="005C6BA9">
        <w:rPr>
          <w:rFonts w:ascii="Georgia" w:eastAsia="Calibri" w:hAnsi="Georgia" w:cs="Arial"/>
        </w:rPr>
        <w:t>All staff are</w:t>
      </w:r>
      <w:r w:rsidR="000C14E2" w:rsidRPr="005C6BA9">
        <w:rPr>
          <w:rFonts w:ascii="Georgia" w:eastAsia="Calibri" w:hAnsi="Georgia" w:cs="Arial"/>
        </w:rPr>
        <w:t xml:space="preserve"> expected to be knowledgeable in Iowa </w:t>
      </w:r>
      <w:r w:rsidR="00663F41" w:rsidRPr="005C6BA9">
        <w:rPr>
          <w:rFonts w:ascii="Georgia" w:eastAsia="Calibri" w:hAnsi="Georgia" w:cs="Arial"/>
        </w:rPr>
        <w:t>DHS</w:t>
      </w:r>
      <w:r w:rsidR="000C14E2" w:rsidRPr="005C6BA9">
        <w:rPr>
          <w:rFonts w:ascii="Georgia" w:eastAsia="Calibri" w:hAnsi="Georgia" w:cs="Arial"/>
        </w:rPr>
        <w:t xml:space="preserve"> Licensing Rules and Regulations for </w:t>
      </w:r>
      <w:r w:rsidR="00414526" w:rsidRPr="005C6BA9">
        <w:rPr>
          <w:rFonts w:ascii="Georgia" w:eastAsia="Calibri" w:hAnsi="Georgia" w:cs="Arial"/>
        </w:rPr>
        <w:t>Child Care</w:t>
      </w:r>
      <w:r w:rsidR="00663F41" w:rsidRPr="005C6BA9">
        <w:rPr>
          <w:rFonts w:ascii="Georgia" w:eastAsia="Calibri" w:hAnsi="Georgia" w:cs="Arial"/>
        </w:rPr>
        <w:t xml:space="preserve"> and the Iowa Quality Preschool Program Standards.  </w:t>
      </w:r>
      <w:r w:rsidR="000C14E2" w:rsidRPr="005C6BA9">
        <w:rPr>
          <w:rFonts w:ascii="Georgia" w:eastAsia="Calibri" w:hAnsi="Georgia" w:cs="Arial"/>
        </w:rPr>
        <w:t xml:space="preserve">A copy of the DHS licensing standards </w:t>
      </w:r>
      <w:r w:rsidR="00CC4DDB" w:rsidRPr="005C6BA9">
        <w:rPr>
          <w:rFonts w:ascii="Georgia" w:eastAsia="Calibri" w:hAnsi="Georgia" w:cs="Arial"/>
        </w:rPr>
        <w:t>is</w:t>
      </w:r>
      <w:r w:rsidR="000C14E2" w:rsidRPr="005C6BA9">
        <w:rPr>
          <w:rFonts w:ascii="Georgia" w:eastAsia="Calibri" w:hAnsi="Georgia" w:cs="Arial"/>
        </w:rPr>
        <w:t xml:space="preserve"> available in the director’s office. </w:t>
      </w:r>
    </w:p>
    <w:p w14:paraId="57DD0678" w14:textId="77777777" w:rsidR="00414526" w:rsidRPr="005C6BA9" w:rsidRDefault="00414526" w:rsidP="00217C0A">
      <w:pPr>
        <w:rPr>
          <w:rFonts w:ascii="Georgia" w:eastAsia="Calibri" w:hAnsi="Georgia" w:cs="Arial"/>
        </w:rPr>
      </w:pPr>
    </w:p>
    <w:p w14:paraId="68EB036F" w14:textId="53EF0C8F" w:rsidR="00414526" w:rsidRPr="005C6BA9" w:rsidRDefault="00CA1023" w:rsidP="00880C7C">
      <w:pPr>
        <w:rPr>
          <w:rFonts w:ascii="Georgia" w:eastAsia="Calibri" w:hAnsi="Georgia" w:cs="Arial"/>
        </w:rPr>
      </w:pPr>
      <w:r w:rsidRPr="005C6BA9">
        <w:rPr>
          <w:rFonts w:ascii="Georgia" w:eastAsia="Calibri" w:hAnsi="Georgia" w:cs="Arial"/>
        </w:rPr>
        <w:t>The ratio of adults to children is 1:10.</w:t>
      </w:r>
      <w:r w:rsidR="00663F41" w:rsidRPr="005C6BA9">
        <w:rPr>
          <w:rFonts w:ascii="Georgia" w:eastAsia="Calibri" w:hAnsi="Georgia" w:cs="Arial"/>
        </w:rPr>
        <w:t xml:space="preserve"> This ratio is </w:t>
      </w:r>
      <w:proofErr w:type="gramStart"/>
      <w:r w:rsidR="00663F41" w:rsidRPr="005C6BA9">
        <w:rPr>
          <w:rFonts w:ascii="Georgia" w:eastAsia="Calibri" w:hAnsi="Georgia" w:cs="Arial"/>
        </w:rPr>
        <w:t>maintained at all times</w:t>
      </w:r>
      <w:proofErr w:type="gramEnd"/>
      <w:r w:rsidR="00663F41" w:rsidRPr="005C6BA9">
        <w:rPr>
          <w:rFonts w:ascii="Georgia" w:eastAsia="Calibri" w:hAnsi="Georgia" w:cs="Arial"/>
        </w:rPr>
        <w:t>.</w:t>
      </w:r>
    </w:p>
    <w:p w14:paraId="5C346093" w14:textId="77777777" w:rsidR="00CA1023" w:rsidRPr="005C6BA9" w:rsidRDefault="00CA1023" w:rsidP="00880C7C">
      <w:pPr>
        <w:rPr>
          <w:rFonts w:ascii="Georgia" w:hAnsi="Georgia" w:cs="Arial"/>
        </w:rPr>
      </w:pPr>
    </w:p>
    <w:p w14:paraId="1AEFA200" w14:textId="1F637D97" w:rsidR="00414526" w:rsidRPr="005C6BA9" w:rsidRDefault="00414526" w:rsidP="00880C7C">
      <w:pPr>
        <w:rPr>
          <w:rFonts w:ascii="Georgia" w:hAnsi="Georgia" w:cs="Arial"/>
        </w:rPr>
      </w:pPr>
      <w:r w:rsidRPr="005C6BA9">
        <w:rPr>
          <w:rFonts w:ascii="Georgia" w:hAnsi="Georgia" w:cs="Arial"/>
        </w:rPr>
        <w:t xml:space="preserve">No more than </w:t>
      </w:r>
      <w:r w:rsidR="007F3E1D" w:rsidRPr="005C6BA9">
        <w:rPr>
          <w:rFonts w:ascii="Georgia" w:hAnsi="Georgia" w:cs="Arial"/>
        </w:rPr>
        <w:t>20</w:t>
      </w:r>
      <w:r w:rsidRPr="005C6BA9">
        <w:rPr>
          <w:rFonts w:ascii="Georgia" w:hAnsi="Georgia" w:cs="Arial"/>
        </w:rPr>
        <w:t xml:space="preserve"> children may be in a Preschool Initiative classroom.  The </w:t>
      </w:r>
      <w:r w:rsidR="00E15236" w:rsidRPr="005C6BA9">
        <w:rPr>
          <w:rFonts w:ascii="Georgia" w:hAnsi="Georgia" w:cs="Arial"/>
        </w:rPr>
        <w:t>child</w:t>
      </w:r>
      <w:r w:rsidR="00C91742" w:rsidRPr="005C6BA9">
        <w:rPr>
          <w:rFonts w:ascii="Georgia" w:hAnsi="Georgia" w:cs="Arial"/>
        </w:rPr>
        <w:t xml:space="preserve"> </w:t>
      </w:r>
      <w:r w:rsidR="00E15236" w:rsidRPr="005C6BA9">
        <w:rPr>
          <w:rFonts w:ascii="Georgia" w:hAnsi="Georgia" w:cs="Arial"/>
        </w:rPr>
        <w:t>care</w:t>
      </w:r>
      <w:r w:rsidRPr="005C6BA9">
        <w:rPr>
          <w:rFonts w:ascii="Georgia" w:hAnsi="Georgia" w:cs="Arial"/>
        </w:rPr>
        <w:t xml:space="preserve"> license also limits the capacity to 20 children based on the size of the classroom.</w:t>
      </w:r>
    </w:p>
    <w:p w14:paraId="252459FB" w14:textId="77777777" w:rsidR="00414526" w:rsidRPr="00903819" w:rsidRDefault="00414526" w:rsidP="00880C7C">
      <w:pPr>
        <w:rPr>
          <w:rFonts w:ascii="Arial" w:hAnsi="Arial" w:cs="Arial"/>
        </w:rPr>
      </w:pPr>
    </w:p>
    <w:p w14:paraId="571AF625" w14:textId="4DDE3532" w:rsidR="00E455A8" w:rsidRPr="00A1438F" w:rsidRDefault="00E455A8" w:rsidP="00A1438F">
      <w:pPr>
        <w:rPr>
          <w:rFonts w:ascii="Arial" w:eastAsia="SymbolMT" w:hAnsi="Arial" w:cs="Arial"/>
          <w:color w:val="15812F"/>
          <w:sz w:val="36"/>
          <w:szCs w:val="36"/>
        </w:rPr>
      </w:pPr>
    </w:p>
    <w:p w14:paraId="327175A9" w14:textId="2F7064A8" w:rsidR="004A0EAA" w:rsidRPr="005C6BA9" w:rsidRDefault="004A0EAA" w:rsidP="004A0EAA">
      <w:pPr>
        <w:jc w:val="center"/>
        <w:rPr>
          <w:rFonts w:ascii="Times New Roman" w:eastAsia="SymbolMT" w:hAnsi="Times New Roman" w:cs="Times New Roman"/>
          <w:color w:val="15812F"/>
          <w:sz w:val="36"/>
          <w:szCs w:val="36"/>
        </w:rPr>
      </w:pPr>
      <w:r w:rsidRPr="005C6BA9">
        <w:rPr>
          <w:rFonts w:ascii="Times New Roman" w:eastAsia="SymbolMT" w:hAnsi="Times New Roman" w:cs="Times New Roman"/>
          <w:color w:val="15812F"/>
          <w:sz w:val="36"/>
          <w:szCs w:val="36"/>
        </w:rPr>
        <w:t>PROGRAM LEADERSHIP AND MANAGEMENT</w:t>
      </w:r>
    </w:p>
    <w:p w14:paraId="43E63EEC" w14:textId="143EE436" w:rsidR="004A0EAA" w:rsidRDefault="004A0EAA" w:rsidP="004A0EAA">
      <w:pPr>
        <w:rPr>
          <w:rFonts w:ascii="Arial" w:eastAsia="SymbolMT" w:hAnsi="Arial" w:cs="Arial"/>
          <w:color w:val="15812F"/>
        </w:rPr>
      </w:pPr>
    </w:p>
    <w:p w14:paraId="4BC5BA11" w14:textId="48CA2E5D" w:rsidR="004A0EAA" w:rsidRPr="005C6BA9" w:rsidRDefault="004A0EAA" w:rsidP="004A0EAA">
      <w:pPr>
        <w:rPr>
          <w:rFonts w:ascii="Georgia" w:eastAsia="SymbolMT" w:hAnsi="Georgia" w:cs="Arial"/>
        </w:rPr>
      </w:pPr>
      <w:r w:rsidRPr="005C6BA9">
        <w:rPr>
          <w:rFonts w:ascii="Georgia" w:eastAsia="SymbolMT" w:hAnsi="Georgia" w:cs="Arial"/>
        </w:rPr>
        <w:t>Calico Kids Preschool is a non-profit school led by a board of directors.  The program’s director must meet specific requirements.  These requirements include:  a baccalaureate degree with at least 9 college credit hours in administration, leadership, and management and at least 24 college credits in early childhood education or</w:t>
      </w:r>
      <w:r w:rsidR="00DB5DEB" w:rsidRPr="005C6BA9">
        <w:rPr>
          <w:rFonts w:ascii="Georgia" w:eastAsia="SymbolMT" w:hAnsi="Georgia" w:cs="Arial"/>
        </w:rPr>
        <w:t xml:space="preserve"> an equivalent subject.  If the administrator does not meet these qualifications, they must plan to meet them within 5 years of being hired or prove that they have education and experience documented on an alternative pathways form.  Since the program has less </w:t>
      </w:r>
      <w:r w:rsidR="00DB5DEB" w:rsidRPr="005C6BA9">
        <w:rPr>
          <w:rFonts w:ascii="Georgia" w:eastAsia="SymbolMT" w:hAnsi="Georgia" w:cs="Arial"/>
        </w:rPr>
        <w:lastRenderedPageBreak/>
        <w:t>than 60 children and less than 8 staff, we are allowed to have a part-time director or a teacher-director.</w:t>
      </w:r>
    </w:p>
    <w:p w14:paraId="0F617716" w14:textId="29223D8B" w:rsidR="00C7459B" w:rsidRPr="005C6BA9" w:rsidRDefault="00C7459B" w:rsidP="004A0EAA">
      <w:pPr>
        <w:rPr>
          <w:rFonts w:ascii="Georgia" w:eastAsia="SymbolMT" w:hAnsi="Georgia" w:cs="Arial"/>
        </w:rPr>
      </w:pPr>
    </w:p>
    <w:p w14:paraId="219FB9F7" w14:textId="15DD271D" w:rsidR="00C7459B" w:rsidRPr="005C6BA9" w:rsidRDefault="00C7459B" w:rsidP="004A0EAA">
      <w:pPr>
        <w:rPr>
          <w:rFonts w:ascii="Georgia" w:eastAsia="SymbolMT" w:hAnsi="Georgia" w:cs="Arial"/>
        </w:rPr>
      </w:pPr>
      <w:r w:rsidRPr="005C6BA9">
        <w:rPr>
          <w:rFonts w:ascii="Georgia" w:eastAsia="SymbolMT" w:hAnsi="Georgia" w:cs="Arial"/>
        </w:rPr>
        <w:t xml:space="preserve">Personnel policies that </w:t>
      </w:r>
      <w:proofErr w:type="gramStart"/>
      <w:r w:rsidRPr="005C6BA9">
        <w:rPr>
          <w:rFonts w:ascii="Georgia" w:eastAsia="SymbolMT" w:hAnsi="Georgia" w:cs="Arial"/>
        </w:rPr>
        <w:t>are located in</w:t>
      </w:r>
      <w:proofErr w:type="gramEnd"/>
      <w:r w:rsidRPr="005C6BA9">
        <w:rPr>
          <w:rFonts w:ascii="Georgia" w:eastAsia="SymbolMT" w:hAnsi="Georgia" w:cs="Arial"/>
        </w:rPr>
        <w:t xml:space="preserve"> the staff handbook outline staff roles and responsibilities, hiring procedures and staff evaluation.</w:t>
      </w:r>
    </w:p>
    <w:p w14:paraId="603234FC" w14:textId="0127A342" w:rsidR="001E6821" w:rsidRPr="005C6BA9" w:rsidRDefault="001E6821" w:rsidP="004A0EAA">
      <w:pPr>
        <w:rPr>
          <w:rFonts w:ascii="Georgia" w:eastAsia="SymbolMT" w:hAnsi="Georgia" w:cs="Arial"/>
        </w:rPr>
      </w:pPr>
    </w:p>
    <w:p w14:paraId="68AECA2E" w14:textId="690DA7AC" w:rsidR="001E6821" w:rsidRPr="005C6BA9" w:rsidRDefault="001E6821" w:rsidP="004A0EAA">
      <w:pPr>
        <w:rPr>
          <w:rFonts w:ascii="Georgia" w:eastAsia="SymbolMT" w:hAnsi="Georgia" w:cs="Arial"/>
        </w:rPr>
      </w:pPr>
      <w:r w:rsidRPr="005C6BA9">
        <w:rPr>
          <w:rFonts w:ascii="Georgia" w:eastAsia="SymbolMT" w:hAnsi="Georgia" w:cs="Arial"/>
        </w:rPr>
        <w:t>The program allows staff and families to be involved in the decision</w:t>
      </w:r>
      <w:r w:rsidR="00CF5094" w:rsidRPr="005C6BA9">
        <w:rPr>
          <w:rFonts w:ascii="Georgia" w:eastAsia="SymbolMT" w:hAnsi="Georgia" w:cs="Arial"/>
        </w:rPr>
        <w:t>-</w:t>
      </w:r>
      <w:r w:rsidRPr="005C6BA9">
        <w:rPr>
          <w:rFonts w:ascii="Georgia" w:eastAsia="SymbolMT" w:hAnsi="Georgia" w:cs="Arial"/>
        </w:rPr>
        <w:t>making processes of running the program through participation in quarterly board meetings and annual parent surveys.</w:t>
      </w:r>
    </w:p>
    <w:p w14:paraId="720094F2" w14:textId="77777777" w:rsidR="00DB5DEB" w:rsidRPr="004A0EAA" w:rsidRDefault="00DB5DEB" w:rsidP="004A0EAA">
      <w:pPr>
        <w:rPr>
          <w:rFonts w:ascii="Arial" w:eastAsia="SymbolMT" w:hAnsi="Arial" w:cs="Arial"/>
        </w:rPr>
      </w:pPr>
    </w:p>
    <w:p w14:paraId="38BF1A53" w14:textId="77777777" w:rsidR="005C6BA9" w:rsidRDefault="005C6BA9" w:rsidP="00880C7C">
      <w:pPr>
        <w:jc w:val="center"/>
        <w:rPr>
          <w:rFonts w:ascii="Arial" w:eastAsia="SymbolMT" w:hAnsi="Arial" w:cs="Arial"/>
          <w:color w:val="15812F"/>
          <w:sz w:val="36"/>
          <w:szCs w:val="36"/>
        </w:rPr>
      </w:pPr>
    </w:p>
    <w:p w14:paraId="3FAF22D9" w14:textId="77777777" w:rsidR="005C6BA9" w:rsidRDefault="005C6BA9" w:rsidP="00880C7C">
      <w:pPr>
        <w:jc w:val="center"/>
        <w:rPr>
          <w:rFonts w:ascii="Arial" w:eastAsia="SymbolMT" w:hAnsi="Arial" w:cs="Arial"/>
          <w:color w:val="15812F"/>
          <w:sz w:val="36"/>
          <w:szCs w:val="36"/>
        </w:rPr>
      </w:pPr>
    </w:p>
    <w:p w14:paraId="62CC7DA9" w14:textId="77777777" w:rsidR="005C6BA9" w:rsidRDefault="005C6BA9" w:rsidP="00880C7C">
      <w:pPr>
        <w:jc w:val="center"/>
        <w:rPr>
          <w:rFonts w:ascii="Arial" w:eastAsia="SymbolMT" w:hAnsi="Arial" w:cs="Arial"/>
          <w:color w:val="15812F"/>
          <w:sz w:val="36"/>
          <w:szCs w:val="36"/>
        </w:rPr>
      </w:pPr>
    </w:p>
    <w:p w14:paraId="0DCECB60" w14:textId="3CD8C363" w:rsidR="000119A0" w:rsidRPr="005C6BA9" w:rsidRDefault="000119A0" w:rsidP="00880C7C">
      <w:pPr>
        <w:jc w:val="center"/>
        <w:rPr>
          <w:rFonts w:ascii="Times New Roman" w:eastAsia="SymbolMT" w:hAnsi="Times New Roman" w:cs="Times New Roman"/>
          <w:color w:val="15812F"/>
          <w:sz w:val="36"/>
          <w:szCs w:val="36"/>
        </w:rPr>
      </w:pPr>
      <w:r w:rsidRPr="005C6BA9">
        <w:rPr>
          <w:rFonts w:ascii="Times New Roman" w:eastAsia="SymbolMT" w:hAnsi="Times New Roman" w:cs="Times New Roman"/>
          <w:color w:val="15812F"/>
          <w:sz w:val="36"/>
          <w:szCs w:val="36"/>
        </w:rPr>
        <w:t>UNAUTHORIZED ACCESS</w:t>
      </w:r>
    </w:p>
    <w:p w14:paraId="6FF36091" w14:textId="77777777" w:rsidR="000119A0" w:rsidRDefault="000119A0" w:rsidP="00880C7C">
      <w:pPr>
        <w:jc w:val="center"/>
        <w:rPr>
          <w:rFonts w:ascii="Arial" w:eastAsia="SymbolMT" w:hAnsi="Arial" w:cs="Arial"/>
          <w:color w:val="15812F"/>
          <w:sz w:val="36"/>
          <w:szCs w:val="36"/>
        </w:rPr>
      </w:pPr>
    </w:p>
    <w:p w14:paraId="07466205" w14:textId="77777777" w:rsidR="000119A0" w:rsidRPr="005C6BA9" w:rsidRDefault="000119A0" w:rsidP="000119A0">
      <w:pPr>
        <w:rPr>
          <w:rFonts w:ascii="Georgia" w:eastAsia="SymbolMT" w:hAnsi="Georgia" w:cs="Arial"/>
        </w:rPr>
      </w:pPr>
      <w:r w:rsidRPr="005C6BA9">
        <w:rPr>
          <w:rFonts w:ascii="Georgia" w:eastAsia="SymbolMT" w:hAnsi="Georgia" w:cs="Arial"/>
        </w:rPr>
        <w:t>Building and classroom doors will remain locked when children are present to ensure the children’s safety and will only be opened during drop off and pick up times.  During school hours, anyone who wishes to enter the building or classroom must ring the doorbell.  A staff member will answer through the intercom to determine who is at the door and their purpose for being at the preschool.  Unless the person is a parent who has unlimited access, the Director will decide whether access is allowed.  Non-agency persons who are on the property for other reasons such as maintenance, repairs, etc. will be monitored by paid staff and will not be allowed to interact with the children.</w:t>
      </w:r>
    </w:p>
    <w:p w14:paraId="322B1B88" w14:textId="77777777" w:rsidR="000119A0" w:rsidRPr="005C6BA9" w:rsidRDefault="000119A0" w:rsidP="000119A0">
      <w:pPr>
        <w:rPr>
          <w:rFonts w:ascii="Georgia" w:eastAsia="SymbolMT" w:hAnsi="Georgia" w:cs="Arial"/>
        </w:rPr>
      </w:pPr>
    </w:p>
    <w:p w14:paraId="3ACBEF59" w14:textId="77777777" w:rsidR="000119A0" w:rsidRPr="005C6BA9" w:rsidRDefault="000119A0" w:rsidP="000119A0">
      <w:pPr>
        <w:rPr>
          <w:rFonts w:ascii="Georgia" w:eastAsia="SymbolMT" w:hAnsi="Georgia" w:cs="Arial"/>
        </w:rPr>
      </w:pPr>
      <w:r w:rsidRPr="005C6BA9">
        <w:rPr>
          <w:rFonts w:ascii="Georgia" w:eastAsia="SymbolMT" w:hAnsi="Georgia" w:cs="Arial"/>
        </w:rPr>
        <w:t xml:space="preserve">Any person who has not had a record check and approval to be involved with child care </w:t>
      </w:r>
      <w:r w:rsidRPr="005C6BA9">
        <w:rPr>
          <w:rFonts w:ascii="Georgia" w:eastAsia="SymbolMT" w:hAnsi="Georgia" w:cs="Arial"/>
          <w:u w:val="single"/>
        </w:rPr>
        <w:t>shall not</w:t>
      </w:r>
      <w:r w:rsidRPr="005C6BA9">
        <w:rPr>
          <w:rFonts w:ascii="Georgia" w:eastAsia="SymbolMT" w:hAnsi="Georgia" w:cs="Arial"/>
        </w:rPr>
        <w:t xml:space="preserve"> have unrestricted access to children (will not be allowed to be alone with children or assume child care responsibilities) and will not be counted in the staff to child ratio.  These persons will </w:t>
      </w:r>
      <w:proofErr w:type="gramStart"/>
      <w:r w:rsidRPr="005C6BA9">
        <w:rPr>
          <w:rFonts w:ascii="Georgia" w:eastAsia="SymbolMT" w:hAnsi="Georgia" w:cs="Arial"/>
        </w:rPr>
        <w:t>be under the direct supervision and monitoring of the teacher at all times</w:t>
      </w:r>
      <w:proofErr w:type="gramEnd"/>
      <w:r w:rsidRPr="005C6BA9">
        <w:rPr>
          <w:rFonts w:ascii="Georgia" w:eastAsia="SymbolMT" w:hAnsi="Georgia" w:cs="Arial"/>
        </w:rPr>
        <w:t xml:space="preserve">.  Supervision means to </w:t>
      </w:r>
      <w:proofErr w:type="gramStart"/>
      <w:r w:rsidRPr="005C6BA9">
        <w:rPr>
          <w:rFonts w:ascii="Georgia" w:eastAsia="SymbolMT" w:hAnsi="Georgia" w:cs="Arial"/>
        </w:rPr>
        <w:t>be in charge of</w:t>
      </w:r>
      <w:proofErr w:type="gramEnd"/>
      <w:r w:rsidRPr="005C6BA9">
        <w:rPr>
          <w:rFonts w:ascii="Georgia" w:eastAsia="SymbolMT" w:hAnsi="Georgia" w:cs="Arial"/>
        </w:rPr>
        <w:t xml:space="preserve"> an individual engaged with children in an activity or task and ensure that they perform it correctly.  Monitoring means to </w:t>
      </w:r>
      <w:proofErr w:type="gramStart"/>
      <w:r w:rsidRPr="005C6BA9">
        <w:rPr>
          <w:rFonts w:ascii="Georgia" w:eastAsia="SymbolMT" w:hAnsi="Georgia" w:cs="Arial"/>
        </w:rPr>
        <w:t>be in charge of</w:t>
      </w:r>
      <w:proofErr w:type="gramEnd"/>
      <w:r w:rsidRPr="005C6BA9">
        <w:rPr>
          <w:rFonts w:ascii="Georgia" w:eastAsia="SymbolMT" w:hAnsi="Georgia" w:cs="Arial"/>
        </w:rPr>
        <w:t xml:space="preserve"> ensuring proper conduct of others.</w:t>
      </w:r>
    </w:p>
    <w:p w14:paraId="3CA9F2FD" w14:textId="77777777" w:rsidR="000119A0" w:rsidRPr="005C6BA9" w:rsidRDefault="000119A0" w:rsidP="000119A0">
      <w:pPr>
        <w:rPr>
          <w:rFonts w:ascii="Georgia" w:eastAsia="SymbolMT" w:hAnsi="Georgia" w:cs="Arial"/>
        </w:rPr>
      </w:pPr>
    </w:p>
    <w:p w14:paraId="5EDB9C97" w14:textId="3EE894E3" w:rsidR="000119A0" w:rsidRPr="005C6BA9" w:rsidRDefault="000119A0" w:rsidP="000119A0">
      <w:pPr>
        <w:rPr>
          <w:rFonts w:ascii="Georgia" w:eastAsia="SymbolMT" w:hAnsi="Georgia" w:cs="Arial"/>
        </w:rPr>
      </w:pPr>
      <w:r w:rsidRPr="005C6BA9">
        <w:rPr>
          <w:rFonts w:ascii="Georgia" w:eastAsia="SymbolMT" w:hAnsi="Georgia" w:cs="Arial"/>
        </w:rPr>
        <w:t xml:space="preserve">A sex offender who has been convicted of a sex offense against a minor (even if the sex offender is the parent, </w:t>
      </w:r>
      <w:r w:rsidR="005C6BA9" w:rsidRPr="005C6BA9">
        <w:rPr>
          <w:rFonts w:ascii="Georgia" w:eastAsia="SymbolMT" w:hAnsi="Georgia" w:cs="Arial"/>
        </w:rPr>
        <w:t>guardian,</w:t>
      </w:r>
      <w:r w:rsidRPr="005C6BA9">
        <w:rPr>
          <w:rFonts w:ascii="Georgia" w:eastAsia="SymbolMT" w:hAnsi="Georgia" w:cs="Arial"/>
        </w:rPr>
        <w:t xml:space="preserve"> or custodian) who is required to register with the Iowa sex offender registry:</w:t>
      </w:r>
    </w:p>
    <w:p w14:paraId="2A132E0A" w14:textId="77777777" w:rsidR="000119A0" w:rsidRPr="005C6BA9" w:rsidRDefault="000119A0" w:rsidP="000119A0">
      <w:pPr>
        <w:numPr>
          <w:ilvl w:val="0"/>
          <w:numId w:val="6"/>
        </w:numPr>
        <w:rPr>
          <w:rFonts w:ascii="Georgia" w:eastAsia="SymbolMT" w:hAnsi="Georgia" w:cs="Arial"/>
        </w:rPr>
      </w:pPr>
      <w:r w:rsidRPr="005C6BA9">
        <w:rPr>
          <w:rFonts w:ascii="Georgia" w:eastAsia="SymbolMT" w:hAnsi="Georgia" w:cs="Arial"/>
        </w:rPr>
        <w:t>Shall not operate, manage, be employed by, or act as a contractor or volunteer at the preschool</w:t>
      </w:r>
    </w:p>
    <w:p w14:paraId="66CC7F14" w14:textId="3CD9FFAA" w:rsidR="000119A0" w:rsidRPr="000119A0" w:rsidRDefault="000119A0" w:rsidP="000119A0">
      <w:pPr>
        <w:pStyle w:val="ListParagraph"/>
        <w:numPr>
          <w:ilvl w:val="0"/>
          <w:numId w:val="6"/>
        </w:numPr>
        <w:rPr>
          <w:rFonts w:ascii="Arial" w:eastAsia="SymbolMT" w:hAnsi="Arial" w:cs="Arial"/>
          <w:color w:val="FF0000"/>
        </w:rPr>
      </w:pPr>
      <w:r w:rsidRPr="005C6BA9">
        <w:rPr>
          <w:rFonts w:ascii="Georgia" w:eastAsia="SymbolMT" w:hAnsi="Georgia" w:cs="Arial"/>
        </w:rPr>
        <w:t xml:space="preserve">Shall not be on the property of the preschool except for the time reasonably </w:t>
      </w:r>
      <w:r w:rsidRPr="00365F6A">
        <w:rPr>
          <w:rFonts w:ascii="Arial" w:eastAsia="SymbolMT" w:hAnsi="Arial" w:cs="Arial"/>
        </w:rPr>
        <w:t>necessary to transport the offender’s own minor child to and from the preschool.</w:t>
      </w:r>
    </w:p>
    <w:p w14:paraId="2E49222C" w14:textId="77777777" w:rsidR="000119A0" w:rsidRPr="000119A0" w:rsidRDefault="000119A0" w:rsidP="000119A0">
      <w:pPr>
        <w:rPr>
          <w:rFonts w:ascii="Arial" w:eastAsia="SymbolMT" w:hAnsi="Arial" w:cs="Arial"/>
          <w:color w:val="15812F"/>
        </w:rPr>
      </w:pPr>
    </w:p>
    <w:p w14:paraId="2107C6AD" w14:textId="77777777" w:rsidR="00CC4DDB" w:rsidRPr="00CC4DDB" w:rsidRDefault="00CC4DDB" w:rsidP="00CC4DDB">
      <w:pPr>
        <w:jc w:val="center"/>
        <w:rPr>
          <w:rFonts w:ascii="Arial" w:eastAsia="SymbolMT" w:hAnsi="Arial" w:cs="Arial"/>
          <w:color w:val="15812F"/>
        </w:rPr>
      </w:pPr>
    </w:p>
    <w:p w14:paraId="092102C8" w14:textId="77777777" w:rsidR="00850FCA" w:rsidRDefault="00850FCA" w:rsidP="00CC4DDB">
      <w:pPr>
        <w:jc w:val="center"/>
        <w:rPr>
          <w:rFonts w:ascii="Times New Roman" w:eastAsia="SymbolMT" w:hAnsi="Times New Roman" w:cs="Times New Roman"/>
          <w:color w:val="15812F"/>
          <w:sz w:val="36"/>
          <w:szCs w:val="36"/>
        </w:rPr>
      </w:pPr>
    </w:p>
    <w:p w14:paraId="5542C640" w14:textId="77777777" w:rsidR="00850FCA" w:rsidRDefault="00850FCA" w:rsidP="00CC4DDB">
      <w:pPr>
        <w:jc w:val="center"/>
        <w:rPr>
          <w:rFonts w:ascii="Times New Roman" w:eastAsia="SymbolMT" w:hAnsi="Times New Roman" w:cs="Times New Roman"/>
          <w:color w:val="15812F"/>
          <w:sz w:val="36"/>
          <w:szCs w:val="36"/>
        </w:rPr>
      </w:pPr>
    </w:p>
    <w:p w14:paraId="0A1B9855" w14:textId="52745DE4" w:rsidR="00880C7C" w:rsidRPr="005C6BA9" w:rsidRDefault="000C14E2" w:rsidP="00CC4DDB">
      <w:pPr>
        <w:jc w:val="center"/>
        <w:rPr>
          <w:rFonts w:ascii="Times New Roman" w:eastAsia="SymbolMT" w:hAnsi="Times New Roman" w:cs="Times New Roman"/>
          <w:color w:val="008000"/>
          <w:sz w:val="36"/>
          <w:szCs w:val="36"/>
        </w:rPr>
      </w:pPr>
      <w:r w:rsidRPr="005C6BA9">
        <w:rPr>
          <w:rFonts w:ascii="Times New Roman" w:eastAsia="SymbolMT" w:hAnsi="Times New Roman" w:cs="Times New Roman"/>
          <w:color w:val="15812F"/>
          <w:sz w:val="36"/>
          <w:szCs w:val="36"/>
        </w:rPr>
        <w:lastRenderedPageBreak/>
        <w:t>AMERICANS WITH DISABILITIES ACT (ADA)</w:t>
      </w:r>
    </w:p>
    <w:p w14:paraId="3665E19E" w14:textId="77777777" w:rsidR="00217C0A" w:rsidRPr="00191AE8" w:rsidRDefault="00217C0A" w:rsidP="00880C7C">
      <w:pPr>
        <w:jc w:val="center"/>
        <w:rPr>
          <w:rFonts w:ascii="Arial" w:eastAsia="SymbolMT" w:hAnsi="Arial" w:cs="Arial"/>
          <w:color w:val="008000"/>
          <w:sz w:val="36"/>
          <w:szCs w:val="36"/>
        </w:rPr>
      </w:pPr>
    </w:p>
    <w:p w14:paraId="5FAF9D7D" w14:textId="6B7E1869" w:rsidR="00880C7C" w:rsidRPr="005C6BA9" w:rsidRDefault="000C14E2" w:rsidP="00880C7C">
      <w:pPr>
        <w:rPr>
          <w:rFonts w:ascii="Georgia" w:eastAsia="SymbolMT" w:hAnsi="Georgia" w:cs="Arial"/>
        </w:rPr>
      </w:pPr>
      <w:r>
        <w:rPr>
          <w:rFonts w:ascii="Arial" w:eastAsia="SymbolMT" w:hAnsi="Arial" w:cs="Arial"/>
        </w:rPr>
        <w:tab/>
      </w:r>
      <w:r w:rsidRPr="005C6BA9">
        <w:rPr>
          <w:rFonts w:ascii="Georgia" w:eastAsia="SymbolMT" w:hAnsi="Georgia" w:cs="Arial"/>
        </w:rPr>
        <w:t>The ADA is a federal civil rights law that went into effect in 1992. The Act states that people with disabilities are entitled to equal rights in employment, state and local public services, and public accommodations such as preschools, child care centers, and family child care homes. ADA presents an exciting opportunity to plan for and include children with disabilities in early childhood settings. Children and families benefit from inclusion. Children with disabilities share learning opportunities with their peers. Inclusion also fosters caring attitudes and teaches children about interdependence and understanding for human differences. For early childhood professionals it is an extension of continuing efforts to meet the individual needs of each child and family.</w:t>
      </w:r>
      <w:r w:rsidR="00951158" w:rsidRPr="005C6BA9">
        <w:rPr>
          <w:rFonts w:ascii="Georgia" w:eastAsia="SymbolMT" w:hAnsi="Georgia" w:cs="Arial"/>
        </w:rPr>
        <w:t xml:space="preserve">  </w:t>
      </w:r>
    </w:p>
    <w:p w14:paraId="6F39AF7B" w14:textId="77777777" w:rsidR="00880C7C" w:rsidRDefault="00880C7C" w:rsidP="00880C7C">
      <w:pPr>
        <w:rPr>
          <w:rFonts w:ascii="Arial" w:eastAsia="SymbolMT" w:hAnsi="Arial" w:cs="Arial"/>
        </w:rPr>
      </w:pPr>
    </w:p>
    <w:p w14:paraId="4DE4AA76" w14:textId="36A6BF5B" w:rsidR="00FC5592" w:rsidRDefault="00FC5592" w:rsidP="006078FD">
      <w:pPr>
        <w:rPr>
          <w:rFonts w:ascii="Arial" w:eastAsia="SymbolMT" w:hAnsi="Arial" w:cs="Arial"/>
        </w:rPr>
      </w:pPr>
    </w:p>
    <w:p w14:paraId="7501E6DE" w14:textId="77777777" w:rsidR="005C6BA9" w:rsidRDefault="005C6BA9" w:rsidP="006078FD">
      <w:pPr>
        <w:jc w:val="center"/>
        <w:rPr>
          <w:rFonts w:ascii="Arial" w:eastAsia="SymbolMT" w:hAnsi="Arial" w:cs="Arial"/>
          <w:color w:val="008E40"/>
          <w:sz w:val="36"/>
          <w:szCs w:val="36"/>
        </w:rPr>
      </w:pPr>
    </w:p>
    <w:p w14:paraId="3876C5E9" w14:textId="77777777" w:rsidR="005C6BA9" w:rsidRDefault="005C6BA9" w:rsidP="006078FD">
      <w:pPr>
        <w:jc w:val="center"/>
        <w:rPr>
          <w:rFonts w:ascii="Arial" w:eastAsia="SymbolMT" w:hAnsi="Arial" w:cs="Arial"/>
          <w:color w:val="008E40"/>
          <w:sz w:val="36"/>
          <w:szCs w:val="36"/>
        </w:rPr>
      </w:pPr>
    </w:p>
    <w:p w14:paraId="3607CF0A" w14:textId="6502D373" w:rsidR="006078FD" w:rsidRPr="005C6BA9" w:rsidRDefault="006078FD" w:rsidP="006078FD">
      <w:pPr>
        <w:jc w:val="center"/>
        <w:rPr>
          <w:rFonts w:ascii="Times New Roman" w:eastAsia="SymbolMT" w:hAnsi="Times New Roman" w:cs="Times New Roman"/>
          <w:color w:val="008E40"/>
          <w:sz w:val="36"/>
          <w:szCs w:val="36"/>
        </w:rPr>
      </w:pPr>
      <w:r w:rsidRPr="005C6BA9">
        <w:rPr>
          <w:rFonts w:ascii="Times New Roman" w:eastAsia="SymbolMT" w:hAnsi="Times New Roman" w:cs="Times New Roman"/>
          <w:color w:val="008E40"/>
          <w:sz w:val="36"/>
          <w:szCs w:val="36"/>
        </w:rPr>
        <w:t>MANDADORY REPORTER</w:t>
      </w:r>
    </w:p>
    <w:p w14:paraId="09E6AA2B" w14:textId="77777777" w:rsidR="006078FD" w:rsidRPr="005C6BA9" w:rsidRDefault="006078FD" w:rsidP="006078FD">
      <w:pPr>
        <w:jc w:val="center"/>
        <w:rPr>
          <w:rFonts w:ascii="Georgia" w:eastAsia="SymbolMT" w:hAnsi="Georgia" w:cs="Arial"/>
          <w:sz w:val="36"/>
          <w:szCs w:val="36"/>
        </w:rPr>
      </w:pPr>
    </w:p>
    <w:p w14:paraId="0D9CFCD0" w14:textId="64394A3C" w:rsidR="0054359F" w:rsidRPr="005C6BA9" w:rsidRDefault="00CA1023" w:rsidP="00880C7C">
      <w:pPr>
        <w:rPr>
          <w:rFonts w:ascii="Georgia" w:eastAsia="SymbolMT" w:hAnsi="Georgia" w:cs="Arial"/>
        </w:rPr>
      </w:pPr>
      <w:r w:rsidRPr="005C6BA9">
        <w:rPr>
          <w:rFonts w:ascii="Georgia" w:eastAsia="SymbolMT" w:hAnsi="Georgia" w:cs="Arial"/>
        </w:rPr>
        <w:t>According to Iowa law, anyone who works with children are considered mandatory reporters and must report any suspicions of child abuse</w:t>
      </w:r>
      <w:r w:rsidR="00371EA7" w:rsidRPr="005C6BA9">
        <w:rPr>
          <w:rFonts w:ascii="Georgia" w:eastAsia="SymbolMT" w:hAnsi="Georgia" w:cs="Arial"/>
        </w:rPr>
        <w:t xml:space="preserve"> or neglect by families, staff, volunteers, or others to the proper authorities</w:t>
      </w:r>
      <w:r w:rsidRPr="005C6BA9">
        <w:rPr>
          <w:rFonts w:ascii="Georgia" w:eastAsia="SymbolMT" w:hAnsi="Georgia" w:cs="Arial"/>
        </w:rPr>
        <w:t xml:space="preserve">.  </w:t>
      </w:r>
      <w:r w:rsidR="00AD0520" w:rsidRPr="005C6BA9">
        <w:rPr>
          <w:rFonts w:ascii="Georgia" w:eastAsia="SymbolMT" w:hAnsi="Georgia" w:cs="Arial"/>
        </w:rPr>
        <w:t>Staff who report suspicions of child abuse are immune from discharge</w:t>
      </w:r>
      <w:r w:rsidR="003E2BB3" w:rsidRPr="005C6BA9">
        <w:rPr>
          <w:rFonts w:ascii="Georgia" w:eastAsia="SymbolMT" w:hAnsi="Georgia" w:cs="Arial"/>
        </w:rPr>
        <w:t>, retaliation, or other disciplinary action for that reason alone unless it is proven that the report is malicious.  If a staff member is accused of abuse of a child in the program, the procedures listed in the staff handbook will be followed.</w:t>
      </w:r>
    </w:p>
    <w:p w14:paraId="59419163" w14:textId="7C6C8E88" w:rsidR="00B90E60" w:rsidRDefault="00B90E60" w:rsidP="00880C7C">
      <w:pPr>
        <w:rPr>
          <w:rFonts w:ascii="Arial" w:eastAsia="SymbolMT" w:hAnsi="Arial" w:cs="Arial"/>
          <w:color w:val="FF0000"/>
        </w:rPr>
      </w:pPr>
    </w:p>
    <w:p w14:paraId="1F810235" w14:textId="77777777" w:rsidR="0054359F" w:rsidRDefault="0054359F" w:rsidP="00880C7C">
      <w:pPr>
        <w:rPr>
          <w:rFonts w:ascii="Arial" w:eastAsia="SymbolMT" w:hAnsi="Arial" w:cs="Arial"/>
        </w:rPr>
      </w:pPr>
    </w:p>
    <w:p w14:paraId="23DD60D4" w14:textId="77777777" w:rsidR="006078FD" w:rsidRDefault="006078FD">
      <w:pPr>
        <w:rPr>
          <w:rFonts w:ascii="Arial" w:eastAsia="SymbolMT" w:hAnsi="Arial" w:cs="Arial"/>
          <w:color w:val="15812F"/>
          <w:sz w:val="36"/>
          <w:szCs w:val="36"/>
        </w:rPr>
      </w:pPr>
      <w:r>
        <w:rPr>
          <w:rFonts w:ascii="Arial" w:eastAsia="SymbolMT" w:hAnsi="Arial" w:cs="Arial"/>
          <w:color w:val="15812F"/>
          <w:sz w:val="36"/>
          <w:szCs w:val="36"/>
        </w:rPr>
        <w:br w:type="page"/>
      </w:r>
    </w:p>
    <w:p w14:paraId="3316B31B" w14:textId="53CE13E0" w:rsidR="00880C7C" w:rsidRPr="005C6BA9" w:rsidRDefault="000C14E2" w:rsidP="002262B4">
      <w:pPr>
        <w:jc w:val="center"/>
        <w:rPr>
          <w:rFonts w:ascii="Times New Roman" w:eastAsia="SymbolMT" w:hAnsi="Times New Roman" w:cs="Times New Roman"/>
          <w:color w:val="15812F"/>
          <w:sz w:val="36"/>
          <w:szCs w:val="36"/>
        </w:rPr>
      </w:pPr>
      <w:r w:rsidRPr="005C6BA9">
        <w:rPr>
          <w:rFonts w:ascii="Times New Roman" w:eastAsia="SymbolMT" w:hAnsi="Times New Roman" w:cs="Times New Roman"/>
          <w:color w:val="15812F"/>
          <w:sz w:val="36"/>
          <w:szCs w:val="36"/>
        </w:rPr>
        <w:lastRenderedPageBreak/>
        <w:t>PARENT AGREEMENT</w:t>
      </w:r>
    </w:p>
    <w:p w14:paraId="08E1D2CD" w14:textId="30847653" w:rsidR="00880C7C" w:rsidRDefault="00880C7C" w:rsidP="00880C7C">
      <w:pPr>
        <w:rPr>
          <w:rFonts w:ascii="Arial" w:eastAsia="SymbolMT" w:hAnsi="Arial" w:cs="Arial"/>
        </w:rPr>
      </w:pPr>
    </w:p>
    <w:p w14:paraId="5A60BA98" w14:textId="554C1F10" w:rsidR="00880C7C" w:rsidRPr="005C6BA9" w:rsidRDefault="000C14E2" w:rsidP="00880C7C">
      <w:pPr>
        <w:spacing w:line="360" w:lineRule="auto"/>
        <w:rPr>
          <w:rFonts w:ascii="Times New Roman" w:eastAsia="SymbolMT" w:hAnsi="Times New Roman" w:cs="Times New Roman"/>
        </w:rPr>
      </w:pPr>
      <w:r w:rsidRPr="005C6BA9">
        <w:rPr>
          <w:rFonts w:ascii="Times New Roman" w:eastAsia="SymbolMT" w:hAnsi="Times New Roman" w:cs="Times New Roman"/>
        </w:rPr>
        <w:t>As the parent/guardian of _______________________________, I have reviewed the policies for Calico Kids Preschool.</w:t>
      </w:r>
    </w:p>
    <w:p w14:paraId="6BB384C1" w14:textId="6A2BB1F0" w:rsidR="0054359F" w:rsidRPr="005C6BA9" w:rsidRDefault="0054359F" w:rsidP="00880C7C">
      <w:pPr>
        <w:spacing w:line="360" w:lineRule="auto"/>
        <w:rPr>
          <w:rFonts w:ascii="Times New Roman" w:eastAsia="SymbolMT" w:hAnsi="Times New Roman" w:cs="Times New Roman"/>
        </w:rPr>
      </w:pPr>
    </w:p>
    <w:p w14:paraId="4BE334EE" w14:textId="735BB60C" w:rsidR="00880C7C" w:rsidRPr="005C6BA9" w:rsidRDefault="000C14E2" w:rsidP="00880C7C">
      <w:pPr>
        <w:rPr>
          <w:rFonts w:ascii="Times New Roman" w:eastAsia="SymbolMT" w:hAnsi="Times New Roman" w:cs="Times New Roman"/>
        </w:rPr>
      </w:pPr>
      <w:r w:rsidRPr="005C6BA9">
        <w:rPr>
          <w:rFonts w:ascii="Times New Roman" w:eastAsia="SymbolMT" w:hAnsi="Times New Roman" w:cs="Times New Roman"/>
        </w:rPr>
        <w:t>I agree to follow the policies as written in the Parent Handbook.</w:t>
      </w:r>
    </w:p>
    <w:p w14:paraId="667274E3" w14:textId="2593F33E" w:rsidR="00880C7C" w:rsidRPr="005C6BA9" w:rsidRDefault="00880C7C" w:rsidP="00880C7C">
      <w:pPr>
        <w:rPr>
          <w:rFonts w:ascii="Times New Roman" w:eastAsia="SymbolMT" w:hAnsi="Times New Roman" w:cs="Times New Roman"/>
        </w:rPr>
      </w:pPr>
    </w:p>
    <w:p w14:paraId="4FFB0DEB" w14:textId="7CCABB7A" w:rsidR="00880C7C" w:rsidRPr="005C6BA9" w:rsidRDefault="00880C7C" w:rsidP="00880C7C">
      <w:pPr>
        <w:pBdr>
          <w:bottom w:val="single" w:sz="12" w:space="1" w:color="auto"/>
        </w:pBdr>
        <w:rPr>
          <w:rFonts w:ascii="Times New Roman" w:eastAsia="SymbolMT" w:hAnsi="Times New Roman" w:cs="Times New Roman"/>
        </w:rPr>
      </w:pPr>
    </w:p>
    <w:p w14:paraId="6D51C7F6" w14:textId="67D02F72" w:rsidR="00880C7C" w:rsidRPr="005C6BA9" w:rsidRDefault="000C14E2" w:rsidP="00880C7C">
      <w:pPr>
        <w:rPr>
          <w:rFonts w:ascii="Times New Roman" w:eastAsia="SymbolMT" w:hAnsi="Times New Roman" w:cs="Times New Roman"/>
        </w:rPr>
      </w:pPr>
      <w:r w:rsidRPr="005C6BA9">
        <w:rPr>
          <w:rFonts w:ascii="Times New Roman" w:eastAsia="SymbolMT" w:hAnsi="Times New Roman" w:cs="Times New Roman"/>
        </w:rPr>
        <w:t>Parent</w:t>
      </w:r>
      <w:r w:rsidR="0054359F" w:rsidRPr="005C6BA9">
        <w:rPr>
          <w:rFonts w:ascii="Times New Roman" w:eastAsia="SymbolMT" w:hAnsi="Times New Roman" w:cs="Times New Roman"/>
        </w:rPr>
        <w:t>/</w:t>
      </w:r>
      <w:r w:rsidR="005C6BA9" w:rsidRPr="005C6BA9">
        <w:rPr>
          <w:rFonts w:ascii="Times New Roman" w:eastAsia="SymbolMT" w:hAnsi="Times New Roman" w:cs="Times New Roman"/>
        </w:rPr>
        <w:t>G</w:t>
      </w:r>
      <w:r w:rsidR="0054359F" w:rsidRPr="005C6BA9">
        <w:rPr>
          <w:rFonts w:ascii="Times New Roman" w:eastAsia="SymbolMT" w:hAnsi="Times New Roman" w:cs="Times New Roman"/>
        </w:rPr>
        <w:t>uardian</w:t>
      </w:r>
      <w:r w:rsidRPr="005C6BA9">
        <w:rPr>
          <w:rFonts w:ascii="Times New Roman" w:eastAsia="SymbolMT" w:hAnsi="Times New Roman" w:cs="Times New Roman"/>
        </w:rPr>
        <w:t xml:space="preserve"> </w:t>
      </w:r>
      <w:r w:rsidR="005C6BA9">
        <w:rPr>
          <w:rFonts w:ascii="Times New Roman" w:eastAsia="SymbolMT" w:hAnsi="Times New Roman" w:cs="Times New Roman"/>
        </w:rPr>
        <w:t>S</w:t>
      </w:r>
      <w:r w:rsidRPr="005C6BA9">
        <w:rPr>
          <w:rFonts w:ascii="Times New Roman" w:eastAsia="SymbolMT" w:hAnsi="Times New Roman" w:cs="Times New Roman"/>
        </w:rPr>
        <w:t>ignature</w:t>
      </w:r>
    </w:p>
    <w:p w14:paraId="75710F2A" w14:textId="2CD856C0" w:rsidR="00880C7C" w:rsidRPr="005C6BA9" w:rsidRDefault="00880C7C" w:rsidP="00880C7C">
      <w:pPr>
        <w:pBdr>
          <w:bottom w:val="single" w:sz="12" w:space="0" w:color="auto"/>
        </w:pBdr>
        <w:rPr>
          <w:rFonts w:ascii="Times New Roman" w:eastAsia="SymbolMT" w:hAnsi="Times New Roman" w:cs="Times New Roman"/>
        </w:rPr>
      </w:pPr>
    </w:p>
    <w:p w14:paraId="4740CF7B" w14:textId="0D064359" w:rsidR="0054359F" w:rsidRPr="005C6BA9" w:rsidRDefault="0054359F" w:rsidP="00880C7C">
      <w:pPr>
        <w:pBdr>
          <w:bottom w:val="single" w:sz="12" w:space="0" w:color="auto"/>
        </w:pBdr>
        <w:rPr>
          <w:rFonts w:ascii="Times New Roman" w:eastAsia="SymbolMT" w:hAnsi="Times New Roman" w:cs="Times New Roman"/>
        </w:rPr>
      </w:pPr>
    </w:p>
    <w:p w14:paraId="0D5FC68E" w14:textId="5C672926" w:rsidR="00880C7C" w:rsidRPr="005C6BA9" w:rsidRDefault="000C14E2" w:rsidP="00880C7C">
      <w:pPr>
        <w:rPr>
          <w:rFonts w:ascii="Times New Roman" w:eastAsia="SymbolMT" w:hAnsi="Times New Roman" w:cs="Times New Roman"/>
        </w:rPr>
      </w:pPr>
      <w:r w:rsidRPr="005C6BA9">
        <w:rPr>
          <w:rFonts w:ascii="Times New Roman" w:eastAsia="SymbolMT" w:hAnsi="Times New Roman" w:cs="Times New Roman"/>
        </w:rPr>
        <w:t>Dat</w:t>
      </w:r>
      <w:r w:rsidR="0054359F" w:rsidRPr="005C6BA9">
        <w:rPr>
          <w:rFonts w:ascii="Times New Roman" w:eastAsia="SymbolMT" w:hAnsi="Times New Roman" w:cs="Times New Roman"/>
        </w:rPr>
        <w:t>e</w:t>
      </w:r>
    </w:p>
    <w:sectPr w:rsidR="00880C7C" w:rsidRPr="005C6BA9" w:rsidSect="004F6718">
      <w:footerReference w:type="default" r:id="rId15"/>
      <w:pgSz w:w="12240" w:h="15840" w:code="1"/>
      <w:pgMar w:top="1440" w:right="1440" w:bottom="1440" w:left="1440" w:header="720"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7A62B87" w14:textId="77777777" w:rsidR="004F6718" w:rsidRDefault="004F6718">
      <w:r>
        <w:separator/>
      </w:r>
    </w:p>
  </w:endnote>
  <w:endnote w:type="continuationSeparator" w:id="0">
    <w:p w14:paraId="1AAE22CA" w14:textId="77777777" w:rsidR="004F6718" w:rsidRDefault="004F671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Lucida Grande">
    <w:altName w:val="Arial"/>
    <w:charset w:val="00"/>
    <w:family w:val="auto"/>
    <w:pitch w:val="variable"/>
    <w:sig w:usb0="E1000AEF" w:usb1="5000A1FF" w:usb2="00000000" w:usb3="00000000" w:csb0="000001B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ymbolMT">
    <w:altName w:val="Arial Unicode MS"/>
    <w:panose1 w:val="00000000000000000000"/>
    <w:charset w:val="88"/>
    <w:family w:val="auto"/>
    <w:notTrueType/>
    <w:pitch w:val="default"/>
    <w:sig w:usb0="00000001" w:usb1="08080000" w:usb2="00000010" w:usb3="00000000" w:csb0="00100000"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3860789"/>
      <w:docPartObj>
        <w:docPartGallery w:val="Page Numbers (Bottom of Page)"/>
        <w:docPartUnique/>
      </w:docPartObj>
    </w:sdtPr>
    <w:sdtEndPr>
      <w:rPr>
        <w:color w:val="7F7F7F" w:themeColor="background1" w:themeShade="7F"/>
        <w:spacing w:val="60"/>
      </w:rPr>
    </w:sdtEndPr>
    <w:sdtContent>
      <w:p w14:paraId="428F2025" w14:textId="77777777" w:rsidR="0088708F" w:rsidRDefault="0088708F">
        <w:pPr>
          <w:pBdr>
            <w:top w:val="single" w:sz="4" w:space="1" w:color="D9D9D9" w:themeColor="background1" w:themeShade="D9"/>
          </w:pBdr>
          <w:jc w:val="right"/>
        </w:pPr>
        <w:r>
          <w:fldChar w:fldCharType="begin"/>
        </w:r>
        <w:r>
          <w:instrText xml:space="preserve"> PAGE   \* MERGEFORMAT </w:instrText>
        </w:r>
        <w:r>
          <w:fldChar w:fldCharType="separate"/>
        </w:r>
        <w:r w:rsidR="006E4745">
          <w:rPr>
            <w:noProof/>
          </w:rPr>
          <w:t>2</w:t>
        </w:r>
        <w:r>
          <w:rPr>
            <w:noProof/>
          </w:rPr>
          <w:fldChar w:fldCharType="end"/>
        </w:r>
        <w:r>
          <w:t xml:space="preserve"> | </w:t>
        </w:r>
        <w:r>
          <w:rPr>
            <w:color w:val="7F7F7F" w:themeColor="background1" w:themeShade="7F"/>
            <w:spacing w:val="60"/>
          </w:rPr>
          <w:t>Page</w:t>
        </w:r>
      </w:p>
    </w:sdtContent>
  </w:sdt>
  <w:p w14:paraId="07D104E9" w14:textId="77777777" w:rsidR="0088708F" w:rsidRDefault="0088708F"/>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E662691" w14:textId="77777777" w:rsidR="004F6718" w:rsidRDefault="004F6718">
      <w:r>
        <w:separator/>
      </w:r>
    </w:p>
  </w:footnote>
  <w:footnote w:type="continuationSeparator" w:id="0">
    <w:p w14:paraId="5957C5BB" w14:textId="77777777" w:rsidR="004F6718" w:rsidRDefault="004F671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2D19CB"/>
    <w:multiLevelType w:val="hybridMultilevel"/>
    <w:tmpl w:val="CBBA1688"/>
    <w:lvl w:ilvl="0" w:tplc="B7D4DBC6">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7D27B7B"/>
    <w:multiLevelType w:val="hybridMultilevel"/>
    <w:tmpl w:val="F1E45F2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18930095"/>
    <w:multiLevelType w:val="hybridMultilevel"/>
    <w:tmpl w:val="4EAEFB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2694601"/>
    <w:multiLevelType w:val="hybridMultilevel"/>
    <w:tmpl w:val="AD38C9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B551C9F"/>
    <w:multiLevelType w:val="hybridMultilevel"/>
    <w:tmpl w:val="4BEADB1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36BC0079"/>
    <w:multiLevelType w:val="hybridMultilevel"/>
    <w:tmpl w:val="069E302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3744671B"/>
    <w:multiLevelType w:val="hybridMultilevel"/>
    <w:tmpl w:val="87869CB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7F44CC2"/>
    <w:multiLevelType w:val="hybridMultilevel"/>
    <w:tmpl w:val="0FA6B8A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3DC194F"/>
    <w:multiLevelType w:val="hybridMultilevel"/>
    <w:tmpl w:val="542C76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4FAB25C7"/>
    <w:multiLevelType w:val="hybridMultilevel"/>
    <w:tmpl w:val="D63A0E4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73060D5C"/>
    <w:multiLevelType w:val="multilevel"/>
    <w:tmpl w:val="2ADA7BB8"/>
    <w:lvl w:ilvl="0">
      <w:start w:val="1"/>
      <w:numFmt w:val="decimal"/>
      <w:lvlText w:val="%1."/>
      <w:lvlJc w:val="left"/>
      <w:pPr>
        <w:tabs>
          <w:tab w:val="num" w:pos="720"/>
        </w:tabs>
        <w:ind w:left="720" w:hanging="720"/>
      </w:pPr>
      <w:rPr>
        <w:b w:val="0"/>
        <w:color w:val="15812F"/>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1" w15:restartNumberingAfterBreak="0">
    <w:nsid w:val="76E04D36"/>
    <w:multiLevelType w:val="hybridMultilevel"/>
    <w:tmpl w:val="5F54989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7CDE2759"/>
    <w:multiLevelType w:val="hybridMultilevel"/>
    <w:tmpl w:val="598833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7D3C4A97"/>
    <w:multiLevelType w:val="hybridMultilevel"/>
    <w:tmpl w:val="878EBC6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7FF05D43"/>
    <w:multiLevelType w:val="multilevel"/>
    <w:tmpl w:val="2ADA7BB8"/>
    <w:lvl w:ilvl="0">
      <w:start w:val="1"/>
      <w:numFmt w:val="decimal"/>
      <w:lvlText w:val="%1."/>
      <w:lvlJc w:val="left"/>
      <w:pPr>
        <w:tabs>
          <w:tab w:val="num" w:pos="720"/>
        </w:tabs>
        <w:ind w:left="720" w:hanging="720"/>
      </w:pPr>
      <w:rPr>
        <w:b w:val="0"/>
        <w:color w:val="15812F"/>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16cid:durableId="987830897">
    <w:abstractNumId w:val="10"/>
  </w:num>
  <w:num w:numId="2" w16cid:durableId="193790528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70132133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75513122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06774046">
    <w:abstractNumId w:val="12"/>
  </w:num>
  <w:num w:numId="6" w16cid:durableId="303048977">
    <w:abstractNumId w:val="0"/>
  </w:num>
  <w:num w:numId="7" w16cid:durableId="2088454249">
    <w:abstractNumId w:val="3"/>
  </w:num>
  <w:num w:numId="8" w16cid:durableId="85540647">
    <w:abstractNumId w:val="9"/>
  </w:num>
  <w:num w:numId="9" w16cid:durableId="9379389">
    <w:abstractNumId w:val="1"/>
  </w:num>
  <w:num w:numId="10" w16cid:durableId="1296368427">
    <w:abstractNumId w:val="6"/>
  </w:num>
  <w:num w:numId="11" w16cid:durableId="234554064">
    <w:abstractNumId w:val="8"/>
  </w:num>
  <w:num w:numId="12" w16cid:durableId="1980761678">
    <w:abstractNumId w:val="4"/>
  </w:num>
  <w:num w:numId="13" w16cid:durableId="1062632026">
    <w:abstractNumId w:val="2"/>
  </w:num>
  <w:num w:numId="14" w16cid:durableId="1273513518">
    <w:abstractNumId w:val="7"/>
  </w:num>
  <w:num w:numId="15" w16cid:durableId="466053376">
    <w:abstractNumId w:val="11"/>
  </w:num>
  <w:num w:numId="16" w16cid:durableId="2042320583">
    <w:abstractNumId w:val="5"/>
  </w:num>
  <w:num w:numId="17" w16cid:durableId="1709136234">
    <w:abstractNumId w:val="13"/>
  </w:num>
  <w:num w:numId="18" w16cid:durableId="855120199">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6"/>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42758"/>
    <w:rsid w:val="00007642"/>
    <w:rsid w:val="000119A0"/>
    <w:rsid w:val="00017A27"/>
    <w:rsid w:val="00024C14"/>
    <w:rsid w:val="00031472"/>
    <w:rsid w:val="00037832"/>
    <w:rsid w:val="00060834"/>
    <w:rsid w:val="000767D8"/>
    <w:rsid w:val="00081578"/>
    <w:rsid w:val="000B5123"/>
    <w:rsid w:val="000C14E2"/>
    <w:rsid w:val="000C1D92"/>
    <w:rsid w:val="000C4A52"/>
    <w:rsid w:val="000D300C"/>
    <w:rsid w:val="000E55F2"/>
    <w:rsid w:val="001277F1"/>
    <w:rsid w:val="001279A6"/>
    <w:rsid w:val="00152CD0"/>
    <w:rsid w:val="00173F70"/>
    <w:rsid w:val="00181E30"/>
    <w:rsid w:val="001B120A"/>
    <w:rsid w:val="001D6361"/>
    <w:rsid w:val="001E6821"/>
    <w:rsid w:val="00204611"/>
    <w:rsid w:val="00217C0A"/>
    <w:rsid w:val="002262B4"/>
    <w:rsid w:val="0023544C"/>
    <w:rsid w:val="00245634"/>
    <w:rsid w:val="00250914"/>
    <w:rsid w:val="00256BE0"/>
    <w:rsid w:val="00267106"/>
    <w:rsid w:val="00280310"/>
    <w:rsid w:val="002A144A"/>
    <w:rsid w:val="002C1B45"/>
    <w:rsid w:val="002C6298"/>
    <w:rsid w:val="002E1361"/>
    <w:rsid w:val="003063D1"/>
    <w:rsid w:val="00312442"/>
    <w:rsid w:val="003265C3"/>
    <w:rsid w:val="00365F6A"/>
    <w:rsid w:val="00371EA7"/>
    <w:rsid w:val="00375536"/>
    <w:rsid w:val="00376FF0"/>
    <w:rsid w:val="003963CD"/>
    <w:rsid w:val="003E2BB3"/>
    <w:rsid w:val="003F6F6B"/>
    <w:rsid w:val="00414526"/>
    <w:rsid w:val="00423009"/>
    <w:rsid w:val="00426B08"/>
    <w:rsid w:val="0043368C"/>
    <w:rsid w:val="00452BA1"/>
    <w:rsid w:val="0045769E"/>
    <w:rsid w:val="00477292"/>
    <w:rsid w:val="0048613E"/>
    <w:rsid w:val="004A0EAA"/>
    <w:rsid w:val="004C745A"/>
    <w:rsid w:val="004F6718"/>
    <w:rsid w:val="005060B9"/>
    <w:rsid w:val="00516397"/>
    <w:rsid w:val="00540CC0"/>
    <w:rsid w:val="005410F5"/>
    <w:rsid w:val="0054359F"/>
    <w:rsid w:val="00543796"/>
    <w:rsid w:val="00593801"/>
    <w:rsid w:val="005A3994"/>
    <w:rsid w:val="005C6BA9"/>
    <w:rsid w:val="006002BF"/>
    <w:rsid w:val="006078FD"/>
    <w:rsid w:val="0062772E"/>
    <w:rsid w:val="00630900"/>
    <w:rsid w:val="00663F41"/>
    <w:rsid w:val="006708DD"/>
    <w:rsid w:val="006949A8"/>
    <w:rsid w:val="006969DD"/>
    <w:rsid w:val="006B3E31"/>
    <w:rsid w:val="006B5059"/>
    <w:rsid w:val="006E1BBF"/>
    <w:rsid w:val="006E4745"/>
    <w:rsid w:val="006E7708"/>
    <w:rsid w:val="006F5CEB"/>
    <w:rsid w:val="00700B39"/>
    <w:rsid w:val="007074B8"/>
    <w:rsid w:val="00760656"/>
    <w:rsid w:val="007706B2"/>
    <w:rsid w:val="0077728C"/>
    <w:rsid w:val="007B1D44"/>
    <w:rsid w:val="007D0F05"/>
    <w:rsid w:val="007F3E1D"/>
    <w:rsid w:val="00822528"/>
    <w:rsid w:val="008327D7"/>
    <w:rsid w:val="00850FCA"/>
    <w:rsid w:val="00853E93"/>
    <w:rsid w:val="00860CB0"/>
    <w:rsid w:val="00867E9B"/>
    <w:rsid w:val="00880C7C"/>
    <w:rsid w:val="0088708F"/>
    <w:rsid w:val="008A290E"/>
    <w:rsid w:val="008A3398"/>
    <w:rsid w:val="008A4F98"/>
    <w:rsid w:val="008B203C"/>
    <w:rsid w:val="00915801"/>
    <w:rsid w:val="00920B02"/>
    <w:rsid w:val="009242C3"/>
    <w:rsid w:val="009313DC"/>
    <w:rsid w:val="00940841"/>
    <w:rsid w:val="00951158"/>
    <w:rsid w:val="009514FB"/>
    <w:rsid w:val="00976123"/>
    <w:rsid w:val="0098230C"/>
    <w:rsid w:val="009929BA"/>
    <w:rsid w:val="00993729"/>
    <w:rsid w:val="00994370"/>
    <w:rsid w:val="009D0FA8"/>
    <w:rsid w:val="009D3762"/>
    <w:rsid w:val="009F4D3D"/>
    <w:rsid w:val="009F6F88"/>
    <w:rsid w:val="00A03466"/>
    <w:rsid w:val="00A12FCD"/>
    <w:rsid w:val="00A1438F"/>
    <w:rsid w:val="00A410BB"/>
    <w:rsid w:val="00A4252B"/>
    <w:rsid w:val="00A56211"/>
    <w:rsid w:val="00A64946"/>
    <w:rsid w:val="00AD0520"/>
    <w:rsid w:val="00AD24C3"/>
    <w:rsid w:val="00AE2C2E"/>
    <w:rsid w:val="00B21793"/>
    <w:rsid w:val="00B26F7C"/>
    <w:rsid w:val="00B31BAC"/>
    <w:rsid w:val="00B369E1"/>
    <w:rsid w:val="00B51F25"/>
    <w:rsid w:val="00B61067"/>
    <w:rsid w:val="00B72170"/>
    <w:rsid w:val="00B838E3"/>
    <w:rsid w:val="00B90E60"/>
    <w:rsid w:val="00B96986"/>
    <w:rsid w:val="00BC5AB0"/>
    <w:rsid w:val="00BC6439"/>
    <w:rsid w:val="00BD16B2"/>
    <w:rsid w:val="00BF58AD"/>
    <w:rsid w:val="00C03067"/>
    <w:rsid w:val="00C353F1"/>
    <w:rsid w:val="00C530F7"/>
    <w:rsid w:val="00C5634C"/>
    <w:rsid w:val="00C7459B"/>
    <w:rsid w:val="00C75F12"/>
    <w:rsid w:val="00C91742"/>
    <w:rsid w:val="00CA1023"/>
    <w:rsid w:val="00CB4BC2"/>
    <w:rsid w:val="00CC4DDB"/>
    <w:rsid w:val="00CD7EA9"/>
    <w:rsid w:val="00CF5094"/>
    <w:rsid w:val="00D0290D"/>
    <w:rsid w:val="00D42758"/>
    <w:rsid w:val="00D6234D"/>
    <w:rsid w:val="00D84693"/>
    <w:rsid w:val="00DA607F"/>
    <w:rsid w:val="00DB5DEB"/>
    <w:rsid w:val="00DF171A"/>
    <w:rsid w:val="00E073F8"/>
    <w:rsid w:val="00E15236"/>
    <w:rsid w:val="00E15457"/>
    <w:rsid w:val="00E21A11"/>
    <w:rsid w:val="00E27FC8"/>
    <w:rsid w:val="00E43341"/>
    <w:rsid w:val="00E455A8"/>
    <w:rsid w:val="00E45D3E"/>
    <w:rsid w:val="00E4617A"/>
    <w:rsid w:val="00E7715F"/>
    <w:rsid w:val="00E9793F"/>
    <w:rsid w:val="00EC30BE"/>
    <w:rsid w:val="00EE5AF4"/>
    <w:rsid w:val="00EF7D95"/>
    <w:rsid w:val="00F034EF"/>
    <w:rsid w:val="00F471F1"/>
    <w:rsid w:val="00F57E24"/>
    <w:rsid w:val="00F82781"/>
    <w:rsid w:val="00F9394A"/>
    <w:rsid w:val="00FB099D"/>
    <w:rsid w:val="00FC5592"/>
    <w:rsid w:val="00FF61A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6F561B6"/>
  <w15:docId w15:val="{DC6327AA-3304-466C-B32A-59DE3AF9FE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42758"/>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42758"/>
    <w:rPr>
      <w:rFonts w:ascii="Lucida Grande" w:hAnsi="Lucida Grande" w:cs="Lucida Grande"/>
      <w:sz w:val="18"/>
      <w:szCs w:val="18"/>
    </w:rPr>
  </w:style>
  <w:style w:type="paragraph" w:styleId="NoSpacing">
    <w:name w:val="No Spacing"/>
    <w:uiPriority w:val="1"/>
    <w:qFormat/>
    <w:rsid w:val="00EC30BE"/>
  </w:style>
  <w:style w:type="paragraph" w:styleId="NormalWeb">
    <w:name w:val="Normal (Web)"/>
    <w:basedOn w:val="Normal"/>
    <w:uiPriority w:val="99"/>
    <w:semiHidden/>
    <w:unhideWhenUsed/>
    <w:rsid w:val="002E1361"/>
    <w:pPr>
      <w:spacing w:before="100" w:beforeAutospacing="1" w:after="100" w:afterAutospacing="1"/>
    </w:pPr>
    <w:rPr>
      <w:rFonts w:ascii="Times New Roman" w:hAnsi="Times New Roman" w:cs="Times New Roman"/>
      <w:lang w:eastAsia="en-US"/>
    </w:rPr>
  </w:style>
  <w:style w:type="paragraph" w:customStyle="1" w:styleId="Style1">
    <w:name w:val="Style1"/>
    <w:basedOn w:val="Normal"/>
    <w:link w:val="Style1Char"/>
    <w:qFormat/>
    <w:rsid w:val="002A144A"/>
  </w:style>
  <w:style w:type="character" w:customStyle="1" w:styleId="Style1Char">
    <w:name w:val="Style1 Char"/>
    <w:basedOn w:val="DefaultParagraphFont"/>
    <w:link w:val="Style1"/>
    <w:rsid w:val="002A144A"/>
  </w:style>
  <w:style w:type="paragraph" w:styleId="ListParagraph">
    <w:name w:val="List Paragraph"/>
    <w:basedOn w:val="Normal"/>
    <w:uiPriority w:val="34"/>
    <w:qFormat/>
    <w:rsid w:val="000119A0"/>
    <w:pPr>
      <w:ind w:left="720"/>
      <w:contextualSpacing/>
    </w:pPr>
  </w:style>
  <w:style w:type="paragraph" w:styleId="Header">
    <w:name w:val="header"/>
    <w:basedOn w:val="Normal"/>
    <w:link w:val="HeaderChar"/>
    <w:uiPriority w:val="99"/>
    <w:unhideWhenUsed/>
    <w:rsid w:val="006E4745"/>
    <w:pPr>
      <w:tabs>
        <w:tab w:val="center" w:pos="4680"/>
        <w:tab w:val="right" w:pos="9360"/>
      </w:tabs>
    </w:pPr>
  </w:style>
  <w:style w:type="character" w:customStyle="1" w:styleId="HeaderChar">
    <w:name w:val="Header Char"/>
    <w:basedOn w:val="DefaultParagraphFont"/>
    <w:link w:val="Header"/>
    <w:uiPriority w:val="99"/>
    <w:rsid w:val="006E4745"/>
  </w:style>
  <w:style w:type="paragraph" w:styleId="Footer">
    <w:name w:val="footer"/>
    <w:basedOn w:val="Normal"/>
    <w:link w:val="FooterChar"/>
    <w:uiPriority w:val="99"/>
    <w:unhideWhenUsed/>
    <w:rsid w:val="006E4745"/>
    <w:pPr>
      <w:tabs>
        <w:tab w:val="center" w:pos="4680"/>
        <w:tab w:val="right" w:pos="9360"/>
      </w:tabs>
    </w:pPr>
  </w:style>
  <w:style w:type="character" w:customStyle="1" w:styleId="FooterChar">
    <w:name w:val="Footer Char"/>
    <w:basedOn w:val="DefaultParagraphFont"/>
    <w:link w:val="Footer"/>
    <w:uiPriority w:val="99"/>
    <w:rsid w:val="006E474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jp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jp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g"/><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hyperlink" Target="mailto:calicokidspreschoool@hotmail.com" TargetMode="External"/><Relationship Id="rId4" Type="http://schemas.openxmlformats.org/officeDocument/2006/relationships/settings" Target="settings.xml"/><Relationship Id="rId9" Type="http://schemas.openxmlformats.org/officeDocument/2006/relationships/hyperlink" Target="http://www.calicokidspreschool.com" TargetMode="External"/><Relationship Id="rId14" Type="http://schemas.openxmlformats.org/officeDocument/2006/relationships/image" Target="media/image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34F501E-4BA2-4FC0-A3E2-657CCA03DB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1366</TotalTime>
  <Pages>19</Pages>
  <Words>5108</Words>
  <Characters>29116</Characters>
  <Application>Microsoft Office Word</Application>
  <DocSecurity>0</DocSecurity>
  <Lines>242</Lines>
  <Paragraphs>68</Paragraphs>
  <ScaleCrop>false</ScaleCrop>
  <HeadingPairs>
    <vt:vector size="2" baseType="variant">
      <vt:variant>
        <vt:lpstr>Title</vt:lpstr>
      </vt:variant>
      <vt:variant>
        <vt:i4>1</vt:i4>
      </vt:variant>
    </vt:vector>
  </HeadingPairs>
  <TitlesOfParts>
    <vt:vector size="1" baseType="lpstr">
      <vt:lpstr/>
    </vt:vector>
  </TitlesOfParts>
  <Company>Northwest AEA</Company>
  <LinksUpToDate>false</LinksUpToDate>
  <CharactersWithSpaces>34156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CODY MAGEE</dc:creator>
  <cp:lastModifiedBy>Calico Kids Preschool</cp:lastModifiedBy>
  <cp:revision>12</cp:revision>
  <cp:lastPrinted>2024-03-12T13:39:00Z</cp:lastPrinted>
  <dcterms:created xsi:type="dcterms:W3CDTF">2023-08-17T19:48:00Z</dcterms:created>
  <dcterms:modified xsi:type="dcterms:W3CDTF">2025-04-02T16:47:00Z</dcterms:modified>
</cp:coreProperties>
</file>