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BE" w:rsidRDefault="002D098A" w:rsidP="002D098A">
      <w:pPr>
        <w:jc w:val="center"/>
      </w:pPr>
      <w:r w:rsidRPr="00807B80">
        <w:rPr>
          <w:b/>
          <w:noProof/>
          <w:sz w:val="28"/>
          <w:szCs w:val="28"/>
          <w:lang w:val="en-AU"/>
        </w:rPr>
        <w:drawing>
          <wp:anchor distT="0" distB="0" distL="114300" distR="114300" simplePos="0" relativeHeight="251660288" behindDoc="0" locked="0" layoutInCell="1" allowOverlap="1" wp14:anchorId="10D6E6D9" wp14:editId="1F62BBD2">
            <wp:simplePos x="0" y="0"/>
            <wp:positionH relativeFrom="column">
              <wp:posOffset>-379730</wp:posOffset>
            </wp:positionH>
            <wp:positionV relativeFrom="paragraph">
              <wp:posOffset>36830</wp:posOffset>
            </wp:positionV>
            <wp:extent cx="1977390" cy="925195"/>
            <wp:effectExtent l="0" t="0" r="381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2D098A" w:rsidRPr="002D098A" w:rsidRDefault="002D098A" w:rsidP="002D098A">
      <w:pPr>
        <w:jc w:val="center"/>
        <w:rPr>
          <w:rFonts w:ascii="Arial" w:hAnsi="Arial" w:cs="Arial"/>
          <w:b/>
          <w:color w:val="2F5496" w:themeColor="accent1" w:themeShade="BF"/>
          <w:sz w:val="36"/>
          <w:szCs w:val="36"/>
        </w:rPr>
      </w:pPr>
      <w:r w:rsidRPr="002D098A">
        <w:tab/>
      </w:r>
      <w:proofErr w:type="spellStart"/>
      <w:r w:rsidRPr="002D098A">
        <w:rPr>
          <w:rFonts w:ascii="Arial" w:hAnsi="Arial" w:cs="Arial"/>
          <w:b/>
          <w:color w:val="2F5496" w:themeColor="accent1" w:themeShade="BF"/>
          <w:sz w:val="36"/>
          <w:szCs w:val="36"/>
        </w:rPr>
        <w:t>Mudgeeraba</w:t>
      </w:r>
      <w:proofErr w:type="spellEnd"/>
      <w:r w:rsidRPr="002D098A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 Hand Clinic</w:t>
      </w:r>
      <w:r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 </w:t>
      </w:r>
    </w:p>
    <w:p w:rsidR="002D098A" w:rsidRPr="002D098A" w:rsidRDefault="002D098A" w:rsidP="002D098A">
      <w:pPr>
        <w:jc w:val="center"/>
        <w:rPr>
          <w:b/>
          <w:color w:val="2F5496" w:themeColor="accent1" w:themeShade="BF"/>
          <w:sz w:val="20"/>
          <w:szCs w:val="20"/>
        </w:rPr>
      </w:pPr>
    </w:p>
    <w:p w:rsidR="008345BA" w:rsidRDefault="008345BA" w:rsidP="008345BA">
      <w:pPr>
        <w:ind w:firstLine="720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Suite 4/75 Railway Street</w:t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  <w:t xml:space="preserve"> P (07) 5598 0194</w:t>
      </w:r>
    </w:p>
    <w:p w:rsidR="008345BA" w:rsidRDefault="008345BA" w:rsidP="008345BA">
      <w:pPr>
        <w:ind w:firstLine="720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MUDGEERABA QLD 4213</w:t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  <w:t xml:space="preserve"> F (07) 5596 3537</w:t>
      </w:r>
    </w:p>
    <w:p w:rsidR="002D098A" w:rsidRDefault="008345BA" w:rsidP="008345BA">
      <w:pPr>
        <w:ind w:firstLine="720"/>
        <w:rPr>
          <w:rFonts w:ascii="Bookman Old Style" w:hAnsi="Bookman Old Style"/>
          <w:b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Provider #: 509754HY</w:t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</w:r>
      <w:hyperlink r:id="rId5" w:history="1">
        <w:r w:rsidRPr="00760177">
          <w:rPr>
            <w:rStyle w:val="Hyperlink"/>
            <w:rFonts w:ascii="Times New Roman" w:hAnsi="Times New Roman" w:cs="Times New Roman"/>
            <w:sz w:val="20"/>
            <w:szCs w:val="20"/>
          </w:rPr>
          <w:t>drgraham@mudgeerabahand.com.au</w:t>
        </w:r>
      </w:hyperlink>
      <w:r w:rsidR="002D098A">
        <w:rPr>
          <w:rFonts w:ascii="Bookman Old Style" w:hAnsi="Bookman Old Style"/>
          <w:b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C287A" wp14:editId="1839AB36">
                <wp:simplePos x="0" y="0"/>
                <wp:positionH relativeFrom="column">
                  <wp:posOffset>-887730</wp:posOffset>
                </wp:positionH>
                <wp:positionV relativeFrom="paragraph">
                  <wp:posOffset>239395</wp:posOffset>
                </wp:positionV>
                <wp:extent cx="75946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70AB23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9pt,18.85pt" to="528.1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" strokecolor="#4472c4 [3204]" strokeweight=".5pt">
                <v:stroke joinstyle="miter"/>
              </v:line>
            </w:pict>
          </mc:Fallback>
        </mc:AlternateContent>
      </w:r>
      <w:r w:rsidR="002D098A">
        <w:rPr>
          <w:rFonts w:ascii="Bookman Old Style" w:hAnsi="Bookman Old Style"/>
          <w:b/>
          <w:color w:val="2F5496" w:themeColor="accent1" w:themeShade="BF"/>
          <w:sz w:val="32"/>
          <w:szCs w:val="32"/>
        </w:rPr>
        <w:tab/>
      </w:r>
      <w:r w:rsidR="002D098A">
        <w:rPr>
          <w:rFonts w:ascii="Bookman Old Style" w:hAnsi="Bookman Old Style"/>
          <w:b/>
          <w:color w:val="2F5496" w:themeColor="accent1" w:themeShade="BF"/>
          <w:sz w:val="32"/>
          <w:szCs w:val="32"/>
        </w:rPr>
        <w:tab/>
      </w:r>
      <w:r w:rsidR="002D098A">
        <w:rPr>
          <w:rFonts w:ascii="Bookman Old Style" w:hAnsi="Bookman Old Style"/>
          <w:b/>
          <w:color w:val="2F5496" w:themeColor="accent1" w:themeShade="BF"/>
          <w:sz w:val="32"/>
          <w:szCs w:val="32"/>
        </w:rPr>
        <w:tab/>
      </w:r>
      <w:r w:rsidR="002D098A">
        <w:rPr>
          <w:rFonts w:ascii="Bookman Old Style" w:hAnsi="Bookman Old Style"/>
          <w:b/>
          <w:color w:val="2F5496" w:themeColor="accent1" w:themeShade="BF"/>
          <w:sz w:val="32"/>
          <w:szCs w:val="32"/>
        </w:rPr>
        <w:tab/>
      </w:r>
      <w:r w:rsidR="002D098A">
        <w:rPr>
          <w:rFonts w:ascii="Bookman Old Style" w:hAnsi="Bookman Old Style"/>
          <w:b/>
          <w:color w:val="2F5496" w:themeColor="accent1" w:themeShade="BF"/>
          <w:sz w:val="32"/>
          <w:szCs w:val="32"/>
        </w:rPr>
        <w:tab/>
      </w:r>
    </w:p>
    <w:p w:rsidR="00595889" w:rsidRDefault="00595889" w:rsidP="002D098A">
      <w:pPr>
        <w:rPr>
          <w:rFonts w:ascii="Bookman Old Style" w:hAnsi="Bookman Old Style"/>
          <w:b/>
          <w:color w:val="2F5496" w:themeColor="accent1" w:themeShade="BF"/>
          <w:sz w:val="32"/>
          <w:szCs w:val="32"/>
        </w:rPr>
      </w:pPr>
    </w:p>
    <w:p w:rsidR="00595889" w:rsidRDefault="00595889" w:rsidP="00595889">
      <w:pPr>
        <w:rPr>
          <w:sz w:val="22"/>
          <w:szCs w:val="22"/>
          <w:lang w:val="en-US"/>
        </w:rPr>
      </w:pPr>
    </w:p>
    <w:p w:rsidR="00595889" w:rsidRPr="00B4664C" w:rsidRDefault="00595889" w:rsidP="00595889">
      <w:pPr>
        <w:pStyle w:val="NormalWeb"/>
        <w:jc w:val="center"/>
        <w:rPr>
          <w:rFonts w:ascii="Arial" w:hAnsi="Arial"/>
          <w:b/>
          <w:bCs/>
          <w:color w:val="000000"/>
          <w:sz w:val="28"/>
          <w:szCs w:val="28"/>
          <w:lang w:val="en-US"/>
        </w:rPr>
      </w:pPr>
      <w:r w:rsidRPr="00B4664C">
        <w:rPr>
          <w:rFonts w:ascii="Arial,Bold" w:hAnsi="Arial,Bold"/>
          <w:b/>
          <w:bCs/>
          <w:color w:val="000000"/>
          <w:sz w:val="32"/>
          <w:szCs w:val="32"/>
        </w:rPr>
        <w:t>VIDEO CONSULTATION INFORMED CONSENT</w:t>
      </w:r>
    </w:p>
    <w:p w:rsidR="00595889" w:rsidRPr="00070E4B" w:rsidRDefault="00595889" w:rsidP="00595889">
      <w:pPr>
        <w:pStyle w:val="NormalWeb"/>
        <w:rPr>
          <w:rFonts w:ascii="Arial" w:hAnsi="Arial" w:cs="Arial"/>
          <w:color w:val="000000"/>
        </w:rPr>
      </w:pPr>
    </w:p>
    <w:p w:rsidR="00595889" w:rsidRPr="00070E4B" w:rsidRDefault="00FB6A64" w:rsidP="0059588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Mudgeeraba Hand Clinic</w:t>
      </w:r>
      <w:r w:rsidR="00595889" w:rsidRPr="00070E4B">
        <w:rPr>
          <w:rFonts w:ascii="Arial" w:hAnsi="Arial" w:cs="Arial"/>
          <w:color w:val="000000"/>
        </w:rPr>
        <w:t xml:space="preserve"> uses a program that meets recommended standards to protect the privacy and security of the video consultations. </w:t>
      </w:r>
      <w:r w:rsidR="00595889" w:rsidRPr="00070E4B">
        <w:rPr>
          <w:rFonts w:ascii="Arial" w:hAnsi="Arial" w:cs="Arial"/>
          <w:color w:val="000000"/>
        </w:rPr>
        <w:br/>
      </w:r>
      <w:r w:rsidR="00595889" w:rsidRPr="00070E4B">
        <w:rPr>
          <w:rFonts w:ascii="Arial" w:hAnsi="Arial" w:cs="Arial"/>
          <w:color w:val="000000"/>
        </w:rPr>
        <w:br/>
        <w:t xml:space="preserve">We offer patients this virtual service to enable health care services with your specialist if you are not able to physically attend your appointment. </w:t>
      </w:r>
    </w:p>
    <w:p w:rsidR="00595889" w:rsidRPr="00070E4B" w:rsidRDefault="00595889" w:rsidP="00595889">
      <w:pPr>
        <w:pStyle w:val="NormalWeb"/>
        <w:rPr>
          <w:rFonts w:ascii="Arial" w:hAnsi="Arial" w:cs="Arial"/>
          <w:b/>
          <w:bCs/>
          <w:color w:val="000000"/>
        </w:rPr>
      </w:pPr>
    </w:p>
    <w:p w:rsidR="00595889" w:rsidRPr="00070E4B" w:rsidRDefault="00595889" w:rsidP="00595889">
      <w:pPr>
        <w:pStyle w:val="NormalWeb"/>
        <w:rPr>
          <w:rFonts w:ascii="Arial" w:hAnsi="Arial" w:cs="Arial"/>
          <w:b/>
          <w:bCs/>
          <w:color w:val="000000"/>
        </w:rPr>
      </w:pPr>
      <w:r w:rsidRPr="00070E4B">
        <w:rPr>
          <w:rFonts w:ascii="Arial" w:hAnsi="Arial" w:cs="Arial"/>
          <w:b/>
          <w:bCs/>
          <w:color w:val="000000"/>
        </w:rPr>
        <w:t>Please tick the following boxes to consent:</w:t>
      </w:r>
    </w:p>
    <w:p w:rsidR="00595889" w:rsidRPr="00070E4B" w:rsidRDefault="00595889" w:rsidP="00595889">
      <w:pPr>
        <w:pStyle w:val="NormalWeb"/>
        <w:rPr>
          <w:color w:val="000000"/>
        </w:rPr>
      </w:pPr>
      <w:r w:rsidRPr="00070E4B">
        <w:rPr>
          <w:rFonts w:ascii="Arial" w:hAnsi="Arial" w:cs="Arial"/>
          <w:color w:val="000000"/>
        </w:rPr>
        <w:t>□ I agree to have video-consultations with Dr David Graham</w:t>
      </w:r>
      <w:r w:rsidR="00890BCA">
        <w:rPr>
          <w:rFonts w:ascii="Arial" w:hAnsi="Arial" w:cs="Arial"/>
          <w:color w:val="000000"/>
        </w:rPr>
        <w:t xml:space="preserve"> / The Palms Hand Therapy. </w:t>
      </w:r>
      <w:bookmarkStart w:id="0" w:name="_GoBack"/>
      <w:bookmarkEnd w:id="0"/>
    </w:p>
    <w:p w:rsidR="00595889" w:rsidRPr="00070E4B" w:rsidRDefault="00595889" w:rsidP="00595889">
      <w:pPr>
        <w:pStyle w:val="NormalWeb"/>
        <w:rPr>
          <w:color w:val="000000"/>
        </w:rPr>
      </w:pPr>
      <w:r w:rsidRPr="00070E4B">
        <w:rPr>
          <w:rFonts w:ascii="Arial" w:hAnsi="Arial" w:cs="Arial"/>
          <w:color w:val="000000"/>
        </w:rPr>
        <w:t>□ I understand a video consultation will not be exactly the same and may not be as complete as a face-to-face consultation.</w:t>
      </w:r>
    </w:p>
    <w:p w:rsidR="00595889" w:rsidRPr="00070E4B" w:rsidRDefault="00595889" w:rsidP="00595889">
      <w:pPr>
        <w:pStyle w:val="NormalWeb"/>
        <w:rPr>
          <w:color w:val="000000"/>
        </w:rPr>
      </w:pPr>
      <w:r w:rsidRPr="00070E4B">
        <w:rPr>
          <w:rFonts w:ascii="Arial" w:hAnsi="Arial" w:cs="Arial"/>
          <w:color w:val="000000"/>
        </w:rPr>
        <w:t xml:space="preserve">□ If the video-consultation does not achieve everything that is needed, I will be given a choice about what to do next. This could include a second video consultation or a follow up face-to-face consultation. </w:t>
      </w:r>
      <w:r w:rsidRPr="00070E4B">
        <w:rPr>
          <w:rFonts w:ascii="Arial" w:hAnsi="Arial"/>
          <w:color w:val="000000"/>
          <w:lang w:val="en-US"/>
        </w:rPr>
        <w:br/>
      </w:r>
      <w:r w:rsidRPr="00070E4B">
        <w:rPr>
          <w:rFonts w:ascii="Arial" w:hAnsi="Arial"/>
          <w:color w:val="000000"/>
          <w:lang w:val="en-US"/>
        </w:rPr>
        <w:br/>
      </w:r>
    </w:p>
    <w:p w:rsidR="00595889" w:rsidRPr="00070E4B" w:rsidRDefault="00595889" w:rsidP="00595889">
      <w:pPr>
        <w:rPr>
          <w:rFonts w:ascii="Arial" w:hAnsi="Arial"/>
          <w:color w:val="000000"/>
          <w:lang w:val="en-US"/>
        </w:rPr>
      </w:pPr>
    </w:p>
    <w:p w:rsidR="00595889" w:rsidRPr="00070E4B" w:rsidRDefault="00595889" w:rsidP="00595889">
      <w:pPr>
        <w:rPr>
          <w:rFonts w:ascii="Arial" w:hAnsi="Arial"/>
          <w:color w:val="000000"/>
          <w:lang w:val="en-US"/>
        </w:rPr>
      </w:pPr>
      <w:r w:rsidRPr="00070E4B">
        <w:rPr>
          <w:rFonts w:ascii="Arial" w:hAnsi="Arial"/>
          <w:color w:val="000000"/>
          <w:lang w:val="en-US"/>
        </w:rPr>
        <w:t>Name: ________________________________</w:t>
      </w:r>
    </w:p>
    <w:p w:rsidR="00595889" w:rsidRPr="00070E4B" w:rsidRDefault="00595889" w:rsidP="00595889">
      <w:pPr>
        <w:rPr>
          <w:rFonts w:ascii="Arial" w:hAnsi="Arial"/>
          <w:color w:val="000000"/>
          <w:lang w:val="en-US"/>
        </w:rPr>
      </w:pPr>
    </w:p>
    <w:p w:rsidR="00595889" w:rsidRPr="00070E4B" w:rsidRDefault="00595889" w:rsidP="00595889">
      <w:pPr>
        <w:rPr>
          <w:rFonts w:ascii="Arial" w:hAnsi="Arial"/>
          <w:color w:val="000000"/>
          <w:lang w:val="en-US"/>
        </w:rPr>
      </w:pPr>
    </w:p>
    <w:p w:rsidR="00595889" w:rsidRPr="00070E4B" w:rsidRDefault="00595889" w:rsidP="00595889">
      <w:pPr>
        <w:rPr>
          <w:rFonts w:ascii="Arial" w:hAnsi="Arial"/>
          <w:color w:val="000000"/>
          <w:lang w:val="en-US"/>
        </w:rPr>
      </w:pPr>
      <w:r w:rsidRPr="00070E4B">
        <w:rPr>
          <w:rFonts w:ascii="Arial" w:hAnsi="Arial"/>
          <w:color w:val="000000"/>
          <w:lang w:val="en-US"/>
        </w:rPr>
        <w:t>Signature: _____________________________</w:t>
      </w:r>
    </w:p>
    <w:p w:rsidR="00595889" w:rsidRPr="00070E4B" w:rsidRDefault="00595889" w:rsidP="00595889">
      <w:pPr>
        <w:rPr>
          <w:rFonts w:ascii="Arial" w:hAnsi="Arial"/>
          <w:color w:val="000000"/>
          <w:lang w:val="en-US"/>
        </w:rPr>
      </w:pPr>
    </w:p>
    <w:p w:rsidR="00595889" w:rsidRPr="00070E4B" w:rsidRDefault="00595889" w:rsidP="00595889">
      <w:pPr>
        <w:rPr>
          <w:rFonts w:ascii="Arial" w:hAnsi="Arial"/>
          <w:color w:val="000000"/>
          <w:lang w:val="en-US"/>
        </w:rPr>
      </w:pPr>
    </w:p>
    <w:p w:rsidR="00595889" w:rsidRPr="00070E4B" w:rsidRDefault="00595889" w:rsidP="00595889">
      <w:pPr>
        <w:rPr>
          <w:rFonts w:ascii="Arial" w:hAnsi="Arial"/>
          <w:color w:val="000000"/>
          <w:lang w:val="en-US"/>
        </w:rPr>
      </w:pPr>
      <w:r w:rsidRPr="00070E4B">
        <w:rPr>
          <w:rFonts w:ascii="Arial" w:hAnsi="Arial"/>
          <w:color w:val="000000"/>
          <w:lang w:val="en-US"/>
        </w:rPr>
        <w:t>Date:</w:t>
      </w:r>
      <w:r w:rsidRPr="00070E4B">
        <w:rPr>
          <w:rFonts w:ascii="Arial" w:hAnsi="Arial"/>
          <w:color w:val="000000"/>
          <w:lang w:val="en-US"/>
        </w:rPr>
        <w:tab/>
        <w:t xml:space="preserve"> ________________________________</w:t>
      </w:r>
    </w:p>
    <w:p w:rsidR="00595889" w:rsidRPr="00070E4B" w:rsidRDefault="00595889" w:rsidP="00595889">
      <w:pPr>
        <w:rPr>
          <w:lang w:val="en-US"/>
        </w:rPr>
      </w:pPr>
    </w:p>
    <w:p w:rsidR="00595889" w:rsidRPr="002D098A" w:rsidRDefault="00595889" w:rsidP="002D098A">
      <w:pPr>
        <w:rPr>
          <w:rFonts w:ascii="Bookman Old Style" w:hAnsi="Bookman Old Style"/>
          <w:b/>
          <w:sz w:val="32"/>
          <w:szCs w:val="32"/>
        </w:rPr>
      </w:pPr>
    </w:p>
    <w:sectPr w:rsidR="00595889" w:rsidRPr="002D098A" w:rsidSect="002D098A">
      <w:pgSz w:w="11900" w:h="16840"/>
      <w:pgMar w:top="32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89"/>
    <w:rsid w:val="00265F1B"/>
    <w:rsid w:val="002B1E22"/>
    <w:rsid w:val="002D098A"/>
    <w:rsid w:val="002F024C"/>
    <w:rsid w:val="00321FFE"/>
    <w:rsid w:val="005311FF"/>
    <w:rsid w:val="0057340F"/>
    <w:rsid w:val="00595889"/>
    <w:rsid w:val="00670494"/>
    <w:rsid w:val="008345BA"/>
    <w:rsid w:val="00880B69"/>
    <w:rsid w:val="00890BCA"/>
    <w:rsid w:val="0089414D"/>
    <w:rsid w:val="00B81E0F"/>
    <w:rsid w:val="00EA0D14"/>
    <w:rsid w:val="00ED445B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D5BD"/>
  <w14:defaultImageDpi w14:val="32767"/>
  <w15:chartTrackingRefBased/>
  <w15:docId w15:val="{13590E59-FCA7-764B-B9A9-6287787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65F1B"/>
    <w:pPr>
      <w:keepNext/>
      <w:keepLines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65F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F1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5F1B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D0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09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098A"/>
    <w:rPr>
      <w:color w:val="954F72" w:themeColor="followedHyperlink"/>
      <w:u w:val="single"/>
    </w:rPr>
  </w:style>
  <w:style w:type="paragraph" w:customStyle="1" w:styleId="DefaultText">
    <w:name w:val="Default Text"/>
    <w:basedOn w:val="Normal"/>
    <w:rsid w:val="00595889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EmailStyle21">
    <w:name w:val="EmailStyle21"/>
    <w:semiHidden/>
    <w:rsid w:val="00595889"/>
    <w:rPr>
      <w:rFonts w:ascii="Arial" w:hAnsi="Arial" w:cs="Arial" w:hint="default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5958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graham@mudgeerabahand.com.au" TargetMode="Externa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hared%20Data/DR%20GRAHAM/LYNNE/FORMS/MH%20CLINC/Master%20Templat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Template letterhead.dotx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Graham</cp:lastModifiedBy>
  <cp:revision>2</cp:revision>
  <dcterms:created xsi:type="dcterms:W3CDTF">2020-08-02T10:20:00Z</dcterms:created>
  <dcterms:modified xsi:type="dcterms:W3CDTF">2020-08-02T10:20:00Z</dcterms:modified>
</cp:coreProperties>
</file>