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27"/>
        <w:tblW w:w="9862" w:type="dxa"/>
        <w:tblInd w:w="0" w:type="dxa"/>
        <w:tblCellMar>
          <w:top w:w="145" w:type="dxa"/>
          <w:left w:w="296" w:type="dxa"/>
          <w:right w:w="115" w:type="dxa"/>
        </w:tblCellMar>
        <w:tblLook w:val="04A0" w:firstRow="1" w:lastRow="0" w:firstColumn="1" w:lastColumn="0" w:noHBand="0" w:noVBand="1"/>
      </w:tblPr>
      <w:tblGrid>
        <w:gridCol w:w="9862"/>
      </w:tblGrid>
      <w:tr w:rsidR="00E02CC8" w14:paraId="48D21277" w14:textId="77777777" w:rsidTr="00E02CC8">
        <w:trPr>
          <w:trHeight w:val="2091"/>
        </w:trPr>
        <w:tc>
          <w:tcPr>
            <w:tcW w:w="9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415120" w14:textId="77777777" w:rsidR="00E02CC8" w:rsidRDefault="00E02CC8" w:rsidP="00E02CC8">
            <w:pPr>
              <w:ind w:left="3967"/>
            </w:pPr>
            <w:r>
              <w:rPr>
                <w:noProof/>
              </w:rPr>
              <w:drawing>
                <wp:inline distT="0" distB="0" distL="0" distR="0" wp14:anchorId="26B663B3" wp14:editId="3E1B805A">
                  <wp:extent cx="3285872" cy="1161453"/>
                  <wp:effectExtent l="0" t="0" r="0" b="0"/>
                  <wp:docPr id="51" name="Picture 51" descr="A black and red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black and red logo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872" cy="116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CC8" w14:paraId="53AF76A5" w14:textId="77777777" w:rsidTr="00E02CC8">
        <w:trPr>
          <w:trHeight w:val="9702"/>
        </w:trPr>
        <w:tc>
          <w:tcPr>
            <w:tcW w:w="9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B23CDA" w14:textId="094085A8" w:rsidR="007833B6" w:rsidRPr="0026356B" w:rsidRDefault="007833B6" w:rsidP="007833B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6356B">
              <w:rPr>
                <w:b/>
                <w:bCs/>
                <w:i/>
                <w:iCs/>
                <w:sz w:val="24"/>
                <w:szCs w:val="24"/>
                <w:u w:val="single"/>
              </w:rPr>
              <w:t>Routine Technician Visits</w:t>
            </w:r>
            <w:r w:rsidR="00935CDA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202</w:t>
            </w:r>
            <w:r w:rsidR="007B2B3A">
              <w:rPr>
                <w:b/>
                <w:bCs/>
                <w:i/>
                <w:iCs/>
                <w:sz w:val="24"/>
                <w:szCs w:val="24"/>
                <w:u w:val="single"/>
              </w:rPr>
              <w:t>5 – Main Bakery</w:t>
            </w:r>
          </w:p>
          <w:p w14:paraId="1DD5384F" w14:textId="77777777" w:rsidR="007833B6" w:rsidRDefault="007833B6" w:rsidP="007833B6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0139671D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1: </w:t>
            </w:r>
            <w:r>
              <w:rPr>
                <w:i/>
                <w:iCs/>
                <w:sz w:val="24"/>
                <w:szCs w:val="24"/>
              </w:rPr>
              <w:t>In the two weeks following W/C 13/01/2025.</w:t>
            </w:r>
          </w:p>
          <w:p w14:paraId="12356448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17/02/2025.</w:t>
            </w:r>
          </w:p>
          <w:p w14:paraId="2554E019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10/03/2025.</w:t>
            </w:r>
          </w:p>
          <w:p w14:paraId="4425D811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 include EFK fly counts analysis</w:t>
            </w:r>
          </w:p>
          <w:p w14:paraId="7ADED01D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14/04/2025.</w:t>
            </w:r>
          </w:p>
          <w:p w14:paraId="50E2D914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19/05/2025.</w:t>
            </w:r>
          </w:p>
          <w:p w14:paraId="29AEA783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09/06/2025.</w:t>
            </w:r>
          </w:p>
          <w:p w14:paraId="2C5D1EDD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 include EFK fly counts analysis</w:t>
            </w:r>
          </w:p>
          <w:p w14:paraId="0B75C8B3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15/07/2025.</w:t>
            </w:r>
          </w:p>
          <w:p w14:paraId="40A12849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11/08/2025.</w:t>
            </w:r>
          </w:p>
          <w:p w14:paraId="01934746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 xml:space="preserve">Pest control technician Visit 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15/09/2025.</w:t>
            </w:r>
          </w:p>
          <w:p w14:paraId="0A21F83D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 include EFK fly counts analysis</w:t>
            </w:r>
          </w:p>
          <w:p w14:paraId="543CEB4A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>Pest control technician Visit 1</w:t>
            </w:r>
            <w:r>
              <w:rPr>
                <w:i/>
                <w:iCs/>
                <w:sz w:val="24"/>
                <w:szCs w:val="24"/>
              </w:rPr>
              <w:t>0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20/10/2025.</w:t>
            </w:r>
          </w:p>
          <w:p w14:paraId="401B64E4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>Pest control technician Visit 1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10/11/2025.</w:t>
            </w:r>
          </w:p>
          <w:p w14:paraId="75FA494E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 w:rsidRPr="000B03C8">
              <w:rPr>
                <w:i/>
                <w:iCs/>
                <w:sz w:val="24"/>
                <w:szCs w:val="24"/>
              </w:rPr>
              <w:t>Pest control technician Visit 1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0B03C8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In the two weeks following W/C 08/12/2025.</w:t>
            </w:r>
          </w:p>
          <w:p w14:paraId="1DDB244F" w14:textId="77777777" w:rsidR="007B2B3A" w:rsidRDefault="007B2B3A" w:rsidP="007B2B3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 include EFK fly counts analysis</w:t>
            </w:r>
          </w:p>
          <w:p w14:paraId="320DD17F" w14:textId="69231068" w:rsidR="0026356B" w:rsidRPr="00197201" w:rsidRDefault="0026356B" w:rsidP="00891A22">
            <w:pPr>
              <w:rPr>
                <w:i/>
                <w:iCs/>
              </w:rPr>
            </w:pPr>
          </w:p>
          <w:p w14:paraId="584DFF8B" w14:textId="77777777" w:rsidR="0026356B" w:rsidRDefault="0026356B" w:rsidP="007833B6">
            <w:pPr>
              <w:rPr>
                <w:i/>
                <w:iCs/>
                <w:sz w:val="24"/>
                <w:szCs w:val="24"/>
              </w:rPr>
            </w:pPr>
          </w:p>
          <w:p w14:paraId="2A2A8921" w14:textId="77777777" w:rsidR="007833B6" w:rsidRPr="0026356B" w:rsidRDefault="007833B6" w:rsidP="007833B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6356B">
              <w:rPr>
                <w:b/>
                <w:bCs/>
                <w:i/>
                <w:iCs/>
                <w:sz w:val="24"/>
                <w:szCs w:val="24"/>
                <w:u w:val="single"/>
              </w:rPr>
              <w:t>Review Meeting</w:t>
            </w:r>
          </w:p>
          <w:p w14:paraId="3CDB72EE" w14:textId="77777777" w:rsidR="007833B6" w:rsidRDefault="007833B6" w:rsidP="007833B6"/>
          <w:p w14:paraId="49D4FA4A" w14:textId="7B9C0C86" w:rsidR="007833B6" w:rsidRPr="003F0DC4" w:rsidRDefault="007833B6" w:rsidP="007833B6">
            <w:r w:rsidRPr="003F0DC4">
              <w:t>Review Meeting – Date to be confirmed in May 202</w:t>
            </w:r>
            <w:r w:rsidR="00204998">
              <w:t>5</w:t>
            </w:r>
            <w:r w:rsidRPr="003F0DC4">
              <w:t xml:space="preserve">. </w:t>
            </w:r>
          </w:p>
          <w:p w14:paraId="0A92BCF5" w14:textId="77777777" w:rsidR="007833B6" w:rsidRPr="003F0DC4" w:rsidRDefault="007833B6" w:rsidP="007833B6"/>
          <w:p w14:paraId="3A67AED6" w14:textId="133C3A7E" w:rsidR="007833B6" w:rsidRPr="003F0DC4" w:rsidRDefault="007833B6" w:rsidP="007833B6">
            <w:r w:rsidRPr="003F0DC4">
              <w:t xml:space="preserve">EFK Tube replacement: Tubes to be replaced in </w:t>
            </w:r>
            <w:r w:rsidR="003E1D49">
              <w:t>March</w:t>
            </w:r>
            <w:r w:rsidRPr="003F0DC4">
              <w:t xml:space="preserve"> 202</w:t>
            </w:r>
            <w:r w:rsidR="00204998">
              <w:t>5</w:t>
            </w:r>
            <w:r w:rsidRPr="003F0DC4">
              <w:t xml:space="preserve">. </w:t>
            </w:r>
          </w:p>
          <w:p w14:paraId="32C1E65E" w14:textId="162F5A91" w:rsidR="00E02CC8" w:rsidRDefault="00E02CC8" w:rsidP="00E02CC8"/>
        </w:tc>
      </w:tr>
      <w:tr w:rsidR="00E02CC8" w14:paraId="60D356D0" w14:textId="77777777" w:rsidTr="00E02CC8">
        <w:trPr>
          <w:trHeight w:val="1980"/>
        </w:trPr>
        <w:tc>
          <w:tcPr>
            <w:tcW w:w="9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677142" w14:textId="77777777" w:rsidR="00E02CC8" w:rsidRDefault="00E02CC8" w:rsidP="00E02CC8">
            <w:pPr>
              <w:spacing w:after="10"/>
            </w:pPr>
            <w:r>
              <w:rPr>
                <w:b/>
                <w:sz w:val="21"/>
              </w:rPr>
              <w:t>Vat No:</w:t>
            </w:r>
            <w:r>
              <w:rPr>
                <w:sz w:val="21"/>
              </w:rPr>
              <w:t xml:space="preserve"> 389909422</w:t>
            </w:r>
          </w:p>
          <w:p w14:paraId="5470B83C" w14:textId="77777777" w:rsidR="00E02CC8" w:rsidRDefault="00E02CC8" w:rsidP="00E02CC8">
            <w:pPr>
              <w:spacing w:after="10"/>
            </w:pPr>
            <w:r>
              <w:rPr>
                <w:b/>
                <w:sz w:val="21"/>
              </w:rPr>
              <w:t>Company Reg:</w:t>
            </w:r>
            <w:r>
              <w:rPr>
                <w:sz w:val="21"/>
              </w:rPr>
              <w:t xml:space="preserve"> 12308078</w:t>
            </w:r>
          </w:p>
          <w:p w14:paraId="7AD88315" w14:textId="7A5BBC15" w:rsidR="00E02CC8" w:rsidRDefault="00E02CC8" w:rsidP="00E02CC8">
            <w:pPr>
              <w:spacing w:after="18"/>
            </w:pPr>
            <w:r>
              <w:rPr>
                <w:b/>
                <w:sz w:val="21"/>
              </w:rPr>
              <w:t>Address:</w:t>
            </w:r>
            <w:r>
              <w:rPr>
                <w:sz w:val="21"/>
              </w:rPr>
              <w:t xml:space="preserve"> 247 Broad Street, Crewe, CW1 4JJ</w:t>
            </w:r>
          </w:p>
          <w:p w14:paraId="5F29C765" w14:textId="77777777" w:rsidR="00E02CC8" w:rsidRDefault="00E02CC8" w:rsidP="00E02CC8">
            <w:r>
              <w:rPr>
                <w:b/>
                <w:sz w:val="21"/>
              </w:rPr>
              <w:t>Email:</w:t>
            </w:r>
            <w:r>
              <w:rPr>
                <w:sz w:val="21"/>
              </w:rPr>
              <w:t xml:space="preserve"> info@nmplimited.co.uk</w:t>
            </w:r>
          </w:p>
        </w:tc>
      </w:tr>
    </w:tbl>
    <w:p w14:paraId="71624AAC" w14:textId="77777777" w:rsidR="00E02CC8" w:rsidRDefault="00E02CC8"/>
    <w:sectPr w:rsidR="00E02CC8" w:rsidSect="00592420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C015" w14:textId="77777777" w:rsidR="00EF59D8" w:rsidRDefault="00EF59D8" w:rsidP="00197201">
      <w:pPr>
        <w:spacing w:after="0" w:line="240" w:lineRule="auto"/>
      </w:pPr>
      <w:r>
        <w:separator/>
      </w:r>
    </w:p>
  </w:endnote>
  <w:endnote w:type="continuationSeparator" w:id="0">
    <w:p w14:paraId="26276831" w14:textId="77777777" w:rsidR="00EF59D8" w:rsidRDefault="00EF59D8" w:rsidP="0019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B5C3" w14:textId="77777777" w:rsidR="00EF59D8" w:rsidRDefault="00EF59D8" w:rsidP="00197201">
      <w:pPr>
        <w:spacing w:after="0" w:line="240" w:lineRule="auto"/>
      </w:pPr>
      <w:r>
        <w:separator/>
      </w:r>
    </w:p>
  </w:footnote>
  <w:footnote w:type="continuationSeparator" w:id="0">
    <w:p w14:paraId="042C7C33" w14:textId="77777777" w:rsidR="00EF59D8" w:rsidRDefault="00EF59D8" w:rsidP="0019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4F"/>
    <w:rsid w:val="00197201"/>
    <w:rsid w:val="00204998"/>
    <w:rsid w:val="0026356B"/>
    <w:rsid w:val="00337913"/>
    <w:rsid w:val="003E1D49"/>
    <w:rsid w:val="003F0DC4"/>
    <w:rsid w:val="00592420"/>
    <w:rsid w:val="006D2B49"/>
    <w:rsid w:val="007833B6"/>
    <w:rsid w:val="007B2B3A"/>
    <w:rsid w:val="00891A22"/>
    <w:rsid w:val="008B5BE7"/>
    <w:rsid w:val="00935CDA"/>
    <w:rsid w:val="00C95D3B"/>
    <w:rsid w:val="00CD4A8A"/>
    <w:rsid w:val="00D36981"/>
    <w:rsid w:val="00D37A4F"/>
    <w:rsid w:val="00E02CC8"/>
    <w:rsid w:val="00EF59D8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8F76"/>
  <w15:docId w15:val="{21ACB14D-8B57-4F59-AF3E-04FA3720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7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0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7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cp:lastModifiedBy>Dean Daly</cp:lastModifiedBy>
  <cp:revision>17</cp:revision>
  <cp:lastPrinted>2023-11-02T12:25:00Z</cp:lastPrinted>
  <dcterms:created xsi:type="dcterms:W3CDTF">2023-09-11T14:25:00Z</dcterms:created>
  <dcterms:modified xsi:type="dcterms:W3CDTF">2025-01-16T14:07:00Z</dcterms:modified>
</cp:coreProperties>
</file>