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81DDD" w14:textId="0683B281" w:rsidR="00FB5901" w:rsidRDefault="00FB5901" w:rsidP="00FB5901">
      <w:r>
        <w:t>Philippe Forget is a multi-talented artist with a deep love for theater and the human voice. From 2008 to 2018, he was a frequent guest conductor at the Lyon National Opera, where he brought to life various operas including Les Contes d'Hoffmann by Offenbach, La Damnation de Faust by Berlioz, and L'Enfant et les Sortilèges by Ravel. His repertoire also includes Romeo et Juliette by B.Blacher, The Tender Land by Copland, and Sleeping Beauty by Respighi, among others.</w:t>
      </w:r>
    </w:p>
    <w:p w14:paraId="33068F0C" w14:textId="0563AC93" w:rsidR="00FB5901" w:rsidRDefault="00FB5901" w:rsidP="00FB5901">
      <w:r>
        <w:t>In 2020, Philippe became an associate artist with the Limoges Opera, where he continues to showcase his exceptional talents. He has conducted prestigious orchestras such as the Thessaloniki State Symphony Orchestra, the City Chamber Orchestra of Hong Kong, and the Orchester Lamoureux. Philippe has also worked with the Hudson Valley Philharmonic in New York, the Orquestra Sinfonica Campinas/Sao Paulo, and many other renowned ensembles.</w:t>
      </w:r>
    </w:p>
    <w:p w14:paraId="32B602DE" w14:textId="5BE02F3C" w:rsidR="00FB5901" w:rsidRDefault="00FB5901" w:rsidP="00FB5901">
      <w:r>
        <w:t>Before his tenure at the Bayonne-Côte Basque Regional Orchestra, Philippe served as associate conductor at the Camerata de Bourgogne. He has been a part of various international festivals, including the Verbier International Festival in Switzerland, where he directed a production of Don Giovanni.</w:t>
      </w:r>
    </w:p>
    <w:p w14:paraId="316F1342" w14:textId="0B98CAEE" w:rsidR="00FB5901" w:rsidRDefault="00FB5901" w:rsidP="00FB5901">
      <w:r>
        <w:t>As a composer, Philippe has created remarkable works such as Awatsihu, a Piccolo-opéra, and the chamber opera Macbeth. His compositions have been featured at prestigious venues like the Opéra National de Lyon and the Limoges Opera. Philippe has earned recognition from esteemed competitions, including the Ramsgate and Edinburgh international competitions, as well as the Beaumarchais Foundation.</w:t>
      </w:r>
    </w:p>
    <w:p w14:paraId="4C43AA5D" w14:textId="4280F49A" w:rsidR="00FB5901" w:rsidRDefault="00FB5901" w:rsidP="00FB5901">
      <w:r>
        <w:t>He has participated in various festivals and events both in France and internationally, including the Verbier Festival in Switzerland, the Ramsgate and Edinburgh Festivals in the UK, as well as performances at the Royal Conservatoire of Scotland and the New Atheneum Theater in Glasgow. He has also been part of ENARTE and Theatro Festivals da Paz in Brazil, the French May in Hong Kong in 2018 and 2023, the Dasous Festivals in Thessaloniki and Aegina in Greece, and performances at the Beacon Theater Broadway, Cami Hall, and Brandeis University in New York.</w:t>
      </w:r>
    </w:p>
    <w:p w14:paraId="1A0D62A7" w14:textId="68348FAF" w:rsidR="00FB5901" w:rsidRDefault="00FB5901" w:rsidP="00FB5901">
      <w:r>
        <w:t>Additionally, he has been involved in the GAMO Festivals in Florence, 'Ambronay, Autumn in Normandy, Vaison-la-Romaine, Radio-France, Cité de la Musique, and the Studio of the Paris Opera. He has also performed at Théâtre du Châtelet, Francofolies de La Rochelle, and Les Vieilles Charrues, as well as on Lebanese, Brazilian, Greek, and Hong Kong radio and television. His collaborations have included working with artists like Jane Birkin, Iggy Pop, Charlotte Gainsbourg, Oxmo Puccino, Alain Chamfort, and Monica Bellucci, as well as choreographers Anthony Egéa, Thierry Thieu-Niang, and Dominique Hervieu.</w:t>
      </w:r>
    </w:p>
    <w:p w14:paraId="414DFFDD" w14:textId="0E8E5C9D" w:rsidR="00FB5901" w:rsidRDefault="00FB5901" w:rsidP="00FB5901">
      <w:r>
        <w:t xml:space="preserve">Philippe Forget currently serves as the musical director of the Lyon Oratorio Choir, the Les Voix en Aparté Chamber Choir, and is the artistic director of the Labeaume en </w:t>
      </w:r>
      <w:r>
        <w:lastRenderedPageBreak/>
        <w:t>Musiques Festival. He has received the honor of being Knighted in the Order of Arts and Letters.</w:t>
      </w:r>
    </w:p>
    <w:sectPr w:rsidR="00FB5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F3"/>
    <w:rsid w:val="001437F3"/>
    <w:rsid w:val="002A6467"/>
    <w:rsid w:val="00E10A6F"/>
    <w:rsid w:val="00FB5901"/>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AFBA97A"/>
  <w15:chartTrackingRefBased/>
  <w15:docId w15:val="{78F3FDE2-8FF3-9547-A0B5-E518C593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7F3"/>
    <w:rPr>
      <w:rFonts w:eastAsiaTheme="majorEastAsia" w:cstheme="majorBidi"/>
      <w:color w:val="272727" w:themeColor="text1" w:themeTint="D8"/>
    </w:rPr>
  </w:style>
  <w:style w:type="paragraph" w:styleId="Title">
    <w:name w:val="Title"/>
    <w:basedOn w:val="Normal"/>
    <w:next w:val="Normal"/>
    <w:link w:val="TitleChar"/>
    <w:uiPriority w:val="10"/>
    <w:qFormat/>
    <w:rsid w:val="00143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7F3"/>
    <w:pPr>
      <w:spacing w:before="160"/>
      <w:jc w:val="center"/>
    </w:pPr>
    <w:rPr>
      <w:i/>
      <w:iCs/>
      <w:color w:val="404040" w:themeColor="text1" w:themeTint="BF"/>
    </w:rPr>
  </w:style>
  <w:style w:type="character" w:customStyle="1" w:styleId="QuoteChar">
    <w:name w:val="Quote Char"/>
    <w:basedOn w:val="DefaultParagraphFont"/>
    <w:link w:val="Quote"/>
    <w:uiPriority w:val="29"/>
    <w:rsid w:val="001437F3"/>
    <w:rPr>
      <w:i/>
      <w:iCs/>
      <w:color w:val="404040" w:themeColor="text1" w:themeTint="BF"/>
    </w:rPr>
  </w:style>
  <w:style w:type="paragraph" w:styleId="ListParagraph">
    <w:name w:val="List Paragraph"/>
    <w:basedOn w:val="Normal"/>
    <w:uiPriority w:val="34"/>
    <w:qFormat/>
    <w:rsid w:val="001437F3"/>
    <w:pPr>
      <w:ind w:left="720"/>
      <w:contextualSpacing/>
    </w:pPr>
  </w:style>
  <w:style w:type="character" w:styleId="IntenseEmphasis">
    <w:name w:val="Intense Emphasis"/>
    <w:basedOn w:val="DefaultParagraphFont"/>
    <w:uiPriority w:val="21"/>
    <w:qFormat/>
    <w:rsid w:val="001437F3"/>
    <w:rPr>
      <w:i/>
      <w:iCs/>
      <w:color w:val="0F4761" w:themeColor="accent1" w:themeShade="BF"/>
    </w:rPr>
  </w:style>
  <w:style w:type="paragraph" w:styleId="IntenseQuote">
    <w:name w:val="Intense Quote"/>
    <w:basedOn w:val="Normal"/>
    <w:next w:val="Normal"/>
    <w:link w:val="IntenseQuoteChar"/>
    <w:uiPriority w:val="30"/>
    <w:qFormat/>
    <w:rsid w:val="00143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7F3"/>
    <w:rPr>
      <w:i/>
      <w:iCs/>
      <w:color w:val="0F4761" w:themeColor="accent1" w:themeShade="BF"/>
    </w:rPr>
  </w:style>
  <w:style w:type="character" w:styleId="IntenseReference">
    <w:name w:val="Intense Reference"/>
    <w:basedOn w:val="DefaultParagraphFont"/>
    <w:uiPriority w:val="32"/>
    <w:qFormat/>
    <w:rsid w:val="001437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473</Words>
  <Characters>2569</Characters>
  <Application>Microsoft Office Word</Application>
  <DocSecurity>0</DocSecurity>
  <Lines>41</Lines>
  <Paragraphs>14</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Moraitou</dc:creator>
  <cp:keywords/>
  <dc:description/>
  <cp:lastModifiedBy>Myrto Moraitou</cp:lastModifiedBy>
  <cp:revision>3</cp:revision>
  <dcterms:created xsi:type="dcterms:W3CDTF">2024-08-09T08:47:00Z</dcterms:created>
  <dcterms:modified xsi:type="dcterms:W3CDTF">2024-08-09T09:01:00Z</dcterms:modified>
</cp:coreProperties>
</file>